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Кадровое  обеспечение</w:t>
      </w:r>
      <w:r w:rsidRPr="009468C3">
        <w:rPr>
          <w:rFonts w:ascii="Times New Roman" w:eastAsia="Calibri" w:hAnsi="Times New Roman" w:cs="Times New Roman"/>
          <w:b/>
        </w:rPr>
        <w:t xml:space="preserve"> образовательной деятельности</w:t>
      </w: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68C3">
        <w:rPr>
          <w:rFonts w:ascii="Times New Roman" w:eastAsia="Calibri" w:hAnsi="Times New Roman" w:cs="Times New Roman"/>
          <w:b/>
          <w:u w:val="single"/>
        </w:rPr>
        <w:t xml:space="preserve">Кыргызский государственный технический университет </w:t>
      </w:r>
      <w:proofErr w:type="spellStart"/>
      <w:r w:rsidRPr="009468C3">
        <w:rPr>
          <w:rFonts w:ascii="Times New Roman" w:eastAsia="Calibri" w:hAnsi="Times New Roman" w:cs="Times New Roman"/>
          <w:b/>
          <w:u w:val="single"/>
        </w:rPr>
        <w:t>им.И.Раззакова</w:t>
      </w:r>
      <w:proofErr w:type="spellEnd"/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468C3">
        <w:rPr>
          <w:rFonts w:ascii="Times New Roman" w:eastAsia="Calibri" w:hAnsi="Times New Roman" w:cs="Times New Roman"/>
        </w:rPr>
        <w:t xml:space="preserve"> (название юридического лица)</w:t>
      </w: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68C3">
        <w:rPr>
          <w:rFonts w:ascii="Times New Roman" w:eastAsia="Calibri" w:hAnsi="Times New Roman" w:cs="Times New Roman"/>
        </w:rPr>
        <w:t xml:space="preserve"> Направление: </w:t>
      </w:r>
      <w:r w:rsidRPr="009468C3">
        <w:rPr>
          <w:rFonts w:ascii="Times New Roman" w:eastAsia="Calibri" w:hAnsi="Times New Roman" w:cs="Times New Roman"/>
          <w:b/>
          <w:u w:val="single"/>
        </w:rPr>
        <w:t xml:space="preserve">590100 Информационная безопасность </w:t>
      </w: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468C3">
        <w:rPr>
          <w:rFonts w:ascii="Times New Roman" w:eastAsia="Calibri" w:hAnsi="Times New Roman" w:cs="Times New Roman"/>
        </w:rPr>
        <w:t>(название образовательной программы)</w:t>
      </w: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68C3">
        <w:rPr>
          <w:rFonts w:ascii="Times New Roman" w:eastAsia="Calibri" w:hAnsi="Times New Roman" w:cs="Times New Roman"/>
        </w:rPr>
        <w:t>Профиль:</w:t>
      </w:r>
      <w:r w:rsidRPr="009468C3">
        <w:rPr>
          <w:rFonts w:ascii="Times New Roman" w:eastAsia="Calibri" w:hAnsi="Times New Roman" w:cs="Times New Roman"/>
          <w:b/>
          <w:u w:val="single"/>
        </w:rPr>
        <w:t xml:space="preserve">  Безопасность автоматизированных систем</w:t>
      </w: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</w:t>
      </w:r>
      <w:r w:rsidRPr="009468C3">
        <w:rPr>
          <w:rFonts w:ascii="Times New Roman" w:eastAsia="Calibri" w:hAnsi="Times New Roman" w:cs="Times New Roman"/>
        </w:rPr>
        <w:t xml:space="preserve">  Академическая степень: </w:t>
      </w:r>
      <w:r w:rsidRPr="009468C3">
        <w:rPr>
          <w:rFonts w:ascii="Times New Roman" w:eastAsia="Calibri" w:hAnsi="Times New Roman" w:cs="Times New Roman"/>
          <w:b/>
          <w:u w:val="single"/>
        </w:rPr>
        <w:t xml:space="preserve">магистр </w:t>
      </w:r>
      <w:r w:rsidRPr="009468C3">
        <w:rPr>
          <w:rFonts w:ascii="Times New Roman" w:eastAsia="Calibri" w:hAnsi="Times New Roman" w:cs="Times New Roman"/>
        </w:rPr>
        <w:t xml:space="preserve">информационной безопасности                             </w:t>
      </w:r>
    </w:p>
    <w:p w:rsid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68C3" w:rsidRPr="009468C3" w:rsidRDefault="009468C3" w:rsidP="009468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468C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468C3">
        <w:rPr>
          <w:rFonts w:ascii="Times New Roman" w:eastAsia="Calibri" w:hAnsi="Times New Roman" w:cs="Times New Roman"/>
        </w:rPr>
        <w:t xml:space="preserve">2021-22 </w:t>
      </w:r>
      <w:proofErr w:type="spellStart"/>
      <w:r w:rsidRPr="009468C3">
        <w:rPr>
          <w:rFonts w:ascii="Times New Roman" w:eastAsia="Calibri" w:hAnsi="Times New Roman" w:cs="Times New Roman"/>
        </w:rPr>
        <w:t>уч.год</w:t>
      </w:r>
      <w:proofErr w:type="spellEnd"/>
      <w:r w:rsidRPr="009468C3">
        <w:rPr>
          <w:rFonts w:ascii="Times New Roman" w:eastAsia="Calibri" w:hAnsi="Times New Roman" w:cs="Times New Roman"/>
        </w:rPr>
        <w:t>.</w:t>
      </w:r>
    </w:p>
    <w:tbl>
      <w:tblPr>
        <w:tblStyle w:val="a3"/>
        <w:tblpPr w:leftFromText="180" w:rightFromText="180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744"/>
        <w:gridCol w:w="3103"/>
        <w:gridCol w:w="1843"/>
        <w:gridCol w:w="871"/>
        <w:gridCol w:w="1110"/>
        <w:gridCol w:w="957"/>
        <w:gridCol w:w="943"/>
      </w:tblGrid>
      <w:tr w:rsidR="009468C3" w:rsidRPr="00E97A09" w:rsidTr="009468C3">
        <w:tc>
          <w:tcPr>
            <w:tcW w:w="787" w:type="dxa"/>
            <w:vMerge w:val="restart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0" w:type="dxa"/>
            <w:vMerge w:val="restart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7A09">
              <w:rPr>
                <w:rFonts w:ascii="Times New Roman" w:hAnsi="Times New Roman" w:cs="Times New Roman"/>
              </w:rPr>
              <w:t>Уч.степ</w:t>
            </w:r>
            <w:proofErr w:type="spellEnd"/>
            <w:r w:rsidRPr="00E97A09">
              <w:rPr>
                <w:rFonts w:ascii="Times New Roman" w:hAnsi="Times New Roman" w:cs="Times New Roman"/>
              </w:rPr>
              <w:t>.,</w:t>
            </w:r>
            <w:proofErr w:type="gramEnd"/>
            <w:r w:rsidRPr="00E97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должн</w:t>
            </w:r>
            <w:proofErr w:type="spellEnd"/>
            <w:r w:rsidRPr="00E97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4" w:type="dxa"/>
            <w:gridSpan w:val="4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 xml:space="preserve">2021-2022 </w:t>
            </w:r>
            <w:proofErr w:type="spellStart"/>
            <w:r w:rsidRPr="00E97A09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  <w:tr w:rsidR="009468C3" w:rsidRPr="00E97A09" w:rsidTr="009468C3">
        <w:tc>
          <w:tcPr>
            <w:tcW w:w="787" w:type="dxa"/>
            <w:vMerge/>
          </w:tcPr>
          <w:p w:rsidR="009468C3" w:rsidRPr="00E97A09" w:rsidRDefault="009468C3" w:rsidP="009468C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Merge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E97A09">
              <w:rPr>
                <w:rFonts w:ascii="Times New Roman" w:hAnsi="Times New Roman" w:cs="Times New Roman"/>
              </w:rPr>
              <w:t>юдж</w:t>
            </w:r>
            <w:proofErr w:type="spellEnd"/>
            <w:r w:rsidRPr="00E97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7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контракт</w:t>
            </w:r>
          </w:p>
        </w:tc>
        <w:tc>
          <w:tcPr>
            <w:tcW w:w="976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ставка</w:t>
            </w:r>
          </w:p>
        </w:tc>
        <w:tc>
          <w:tcPr>
            <w:tcW w:w="962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Проч.</w:t>
            </w:r>
          </w:p>
        </w:tc>
      </w:tr>
      <w:tr w:rsidR="009468C3" w:rsidRPr="00E97A09" w:rsidTr="009468C3">
        <w:tc>
          <w:tcPr>
            <w:tcW w:w="9571" w:type="dxa"/>
            <w:gridSpan w:val="7"/>
          </w:tcPr>
          <w:p w:rsidR="009468C3" w:rsidRPr="00E97A09" w:rsidRDefault="009468C3" w:rsidP="00946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09">
              <w:rPr>
                <w:rFonts w:ascii="Times New Roman" w:hAnsi="Times New Roman" w:cs="Times New Roman"/>
                <w:b/>
              </w:rPr>
              <w:t>Штатные преподаватели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 w:rsidRPr="00E97A09">
              <w:rPr>
                <w:rFonts w:ascii="Times New Roman" w:hAnsi="Times New Roman" w:cs="Times New Roman"/>
              </w:rPr>
              <w:t>Салиев</w:t>
            </w:r>
            <w:proofErr w:type="spellEnd"/>
            <w:r w:rsidRPr="00E97A09"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Борубаевич</w:t>
            </w:r>
            <w:proofErr w:type="spellEnd"/>
          </w:p>
        </w:tc>
        <w:tc>
          <w:tcPr>
            <w:tcW w:w="156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 xml:space="preserve">д.ф.-м.н., </w:t>
            </w:r>
            <w:proofErr w:type="gramStart"/>
            <w:r w:rsidRPr="00E97A09">
              <w:rPr>
                <w:rFonts w:ascii="Times New Roman" w:hAnsi="Times New Roman" w:cs="Times New Roman"/>
              </w:rPr>
              <w:t>зав.каф.,</w:t>
            </w:r>
            <w:proofErr w:type="spellStart"/>
            <w:proofErr w:type="gramEnd"/>
            <w:r w:rsidRPr="00E97A09">
              <w:rPr>
                <w:rFonts w:ascii="Times New Roman" w:hAnsi="Times New Roman" w:cs="Times New Roman"/>
              </w:rPr>
              <w:t>проф</w:t>
            </w:r>
            <w:proofErr w:type="spellEnd"/>
            <w:r w:rsidRPr="00E97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 xml:space="preserve">Цой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Ман</w:t>
            </w:r>
            <w:proofErr w:type="spellEnd"/>
            <w:r w:rsidRPr="00E97A09">
              <w:rPr>
                <w:rFonts w:ascii="Times New Roman" w:hAnsi="Times New Roman" w:cs="Times New Roman"/>
              </w:rPr>
              <w:t>-Су</w:t>
            </w:r>
          </w:p>
        </w:tc>
        <w:tc>
          <w:tcPr>
            <w:tcW w:w="156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к.т.н., проф.</w:t>
            </w:r>
          </w:p>
        </w:tc>
        <w:tc>
          <w:tcPr>
            <w:tcW w:w="879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 xml:space="preserve">Мусабаев Эмиль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Бакытжанович</w:t>
            </w:r>
            <w:proofErr w:type="spellEnd"/>
          </w:p>
        </w:tc>
        <w:tc>
          <w:tcPr>
            <w:tcW w:w="156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ст. преп.</w:t>
            </w:r>
          </w:p>
        </w:tc>
        <w:tc>
          <w:tcPr>
            <w:tcW w:w="879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 w:rsidRPr="00E97A09">
              <w:rPr>
                <w:rFonts w:ascii="Times New Roman" w:hAnsi="Times New Roman" w:cs="Times New Roman"/>
              </w:rPr>
              <w:t>Ашымова</w:t>
            </w:r>
            <w:proofErr w:type="spellEnd"/>
            <w:r w:rsidRPr="00E97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Айзада</w:t>
            </w:r>
            <w:proofErr w:type="spellEnd"/>
            <w:r w:rsidRPr="00E97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A09">
              <w:rPr>
                <w:rFonts w:ascii="Times New Roman" w:hAnsi="Times New Roman" w:cs="Times New Roman"/>
              </w:rPr>
              <w:t>Жаасынбековна</w:t>
            </w:r>
            <w:proofErr w:type="spellEnd"/>
          </w:p>
        </w:tc>
        <w:tc>
          <w:tcPr>
            <w:tcW w:w="156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 w:rsidRPr="00E97A09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E97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</w:tr>
      <w:tr w:rsidR="009468C3" w:rsidRPr="00E97A09" w:rsidTr="009468C3">
        <w:tc>
          <w:tcPr>
            <w:tcW w:w="9571" w:type="dxa"/>
            <w:gridSpan w:val="7"/>
          </w:tcPr>
          <w:p w:rsidR="009468C3" w:rsidRPr="00E97A09" w:rsidRDefault="009468C3" w:rsidP="00946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09">
              <w:rPr>
                <w:rFonts w:ascii="Times New Roman" w:hAnsi="Times New Roman" w:cs="Times New Roman"/>
                <w:b/>
              </w:rPr>
              <w:t>Совмещение (внутренние)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Асаналиев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560" w:type="dxa"/>
          </w:tcPr>
          <w:p w:rsidR="009468C3" w:rsidRDefault="00240A48" w:rsidP="009468C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9468C3">
              <w:rPr>
                <w:rFonts w:ascii="Times New Roman" w:hAnsi="Times New Roman" w:cs="Times New Roman"/>
              </w:rPr>
              <w:t>.пед.наук.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</w:tcPr>
          <w:p w:rsidR="009468C3" w:rsidRDefault="009468C3" w:rsidP="009468C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9468C3" w:rsidRDefault="009468C3" w:rsidP="009468C3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Узакбаев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К.Э.</w:t>
            </w:r>
          </w:p>
        </w:tc>
        <w:tc>
          <w:tcPr>
            <w:tcW w:w="1560" w:type="dxa"/>
          </w:tcPr>
          <w:p w:rsidR="009468C3" w:rsidRDefault="009468C3" w:rsidP="009468C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к.т.н.,</w:t>
            </w:r>
            <w:proofErr w:type="spellStart"/>
            <w:r>
              <w:rPr>
                <w:rFonts w:ascii="Times New Roman" w:hAnsi="Times New Roman" w:cs="Times New Roman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68C3" w:rsidRDefault="009468C3" w:rsidP="009468C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468C3" w:rsidRDefault="009468C3" w:rsidP="009468C3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9468C3" w:rsidRDefault="009468C3" w:rsidP="0094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А.</w:t>
            </w:r>
          </w:p>
        </w:tc>
        <w:tc>
          <w:tcPr>
            <w:tcW w:w="1560" w:type="dxa"/>
          </w:tcPr>
          <w:p w:rsidR="009468C3" w:rsidRPr="009468C3" w:rsidRDefault="009468C3" w:rsidP="009468C3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 w:rsidRPr="009468C3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к.ф.н.</w:t>
            </w:r>
          </w:p>
          <w:p w:rsidR="009468C3" w:rsidRDefault="009468C3" w:rsidP="009468C3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8C3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доцент</w:t>
            </w:r>
          </w:p>
        </w:tc>
        <w:tc>
          <w:tcPr>
            <w:tcW w:w="879" w:type="dxa"/>
          </w:tcPr>
          <w:p w:rsidR="009468C3" w:rsidRDefault="009468C3" w:rsidP="009468C3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9468C3" w:rsidRDefault="009468C3" w:rsidP="009468C3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bottom"/>
          </w:tcPr>
          <w:p w:rsidR="009468C3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68C3" w:rsidRPr="00E97A09" w:rsidTr="009468C3">
        <w:tc>
          <w:tcPr>
            <w:tcW w:w="9571" w:type="dxa"/>
            <w:gridSpan w:val="7"/>
          </w:tcPr>
          <w:p w:rsidR="009468C3" w:rsidRPr="00E97A09" w:rsidRDefault="009468C3" w:rsidP="009468C3">
            <w:pPr>
              <w:jc w:val="center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  <w:b/>
              </w:rPr>
              <w:t>Совмещение (вн</w:t>
            </w:r>
            <w:r>
              <w:rPr>
                <w:rFonts w:ascii="Times New Roman" w:hAnsi="Times New Roman" w:cs="Times New Roman"/>
                <w:b/>
              </w:rPr>
              <w:t>еш</w:t>
            </w:r>
            <w:r w:rsidRPr="00E97A09">
              <w:rPr>
                <w:rFonts w:ascii="Times New Roman" w:hAnsi="Times New Roman" w:cs="Times New Roman"/>
                <w:b/>
              </w:rPr>
              <w:t>ние)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 w:rsidRPr="00E97A09">
              <w:rPr>
                <w:rFonts w:ascii="Times New Roman" w:hAnsi="Times New Roman" w:cs="Times New Roman"/>
              </w:rPr>
              <w:t>Брякин</w:t>
            </w:r>
            <w:proofErr w:type="spellEnd"/>
            <w:r w:rsidRPr="00E97A09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1560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д.т.н., проф.</w:t>
            </w:r>
          </w:p>
        </w:tc>
        <w:tc>
          <w:tcPr>
            <w:tcW w:w="879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  <w:r w:rsidRPr="00E97A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bottom"/>
          </w:tcPr>
          <w:p w:rsidR="009468C3" w:rsidRPr="00E97A09" w:rsidRDefault="009468C3" w:rsidP="009468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bottom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68C3" w:rsidRPr="00E97A09" w:rsidTr="009468C3">
        <w:tc>
          <w:tcPr>
            <w:tcW w:w="9571" w:type="dxa"/>
            <w:gridSpan w:val="7"/>
          </w:tcPr>
          <w:p w:rsidR="009468C3" w:rsidRPr="00E97A09" w:rsidRDefault="009468C3" w:rsidP="00946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почасовики</w:t>
            </w:r>
          </w:p>
        </w:tc>
      </w:tr>
      <w:tr w:rsidR="009468C3" w:rsidRPr="00E97A09" w:rsidTr="009468C3">
        <w:tc>
          <w:tcPr>
            <w:tcW w:w="787" w:type="dxa"/>
          </w:tcPr>
          <w:p w:rsidR="009468C3" w:rsidRPr="00E97A09" w:rsidRDefault="009468C3" w:rsidP="009468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Суюмбаева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60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доц.ВАК</w:t>
            </w:r>
            <w:proofErr w:type="spellEnd"/>
          </w:p>
        </w:tc>
        <w:tc>
          <w:tcPr>
            <w:tcW w:w="879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9468C3" w:rsidRPr="00E97A09" w:rsidRDefault="009468C3" w:rsidP="00946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E29E9" w:rsidRDefault="008E29E9">
      <w:pPr>
        <w:rPr>
          <w:rFonts w:ascii="Times New Roman" w:hAnsi="Times New Roman" w:cs="Times New Roman"/>
        </w:rPr>
      </w:pPr>
    </w:p>
    <w:p w:rsidR="009468C3" w:rsidRDefault="009468C3">
      <w:pPr>
        <w:rPr>
          <w:rFonts w:ascii="Times New Roman" w:hAnsi="Times New Roman" w:cs="Times New Roman"/>
        </w:rPr>
      </w:pPr>
    </w:p>
    <w:p w:rsidR="009468C3" w:rsidRDefault="009468C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Всего :</w:t>
      </w:r>
      <w:proofErr w:type="gramEnd"/>
      <w:r>
        <w:rPr>
          <w:rFonts w:ascii="Times New Roman" w:hAnsi="Times New Roman" w:cs="Times New Roman"/>
        </w:rPr>
        <w:t xml:space="preserve"> 9 преподавателей, их них в штате -4 (1 доктор наук, 1-кандидат наук, 2-ст.преп.), совмещение внутреннее-3 (, совмещение внешнее-1, почасовики-1. </w:t>
      </w:r>
      <w:proofErr w:type="spellStart"/>
      <w:r>
        <w:rPr>
          <w:rFonts w:ascii="Times New Roman" w:hAnsi="Times New Roman" w:cs="Times New Roman"/>
        </w:rPr>
        <w:t>Остепененность</w:t>
      </w:r>
      <w:proofErr w:type="spellEnd"/>
      <w:r>
        <w:rPr>
          <w:rFonts w:ascii="Times New Roman" w:hAnsi="Times New Roman" w:cs="Times New Roman"/>
        </w:rPr>
        <w:t xml:space="preserve"> : по шт</w:t>
      </w:r>
      <w:r w:rsidR="00240A48">
        <w:rPr>
          <w:rFonts w:ascii="Times New Roman" w:hAnsi="Times New Roman" w:cs="Times New Roman"/>
        </w:rPr>
        <w:t>ату-2 (50%); по всему составу: 7 ( 78</w:t>
      </w:r>
      <w:r>
        <w:rPr>
          <w:rFonts w:ascii="Times New Roman" w:hAnsi="Times New Roman" w:cs="Times New Roman"/>
        </w:rPr>
        <w:t>%).</w:t>
      </w:r>
    </w:p>
    <w:p w:rsidR="008B14FF" w:rsidRDefault="008B14FF">
      <w:pPr>
        <w:rPr>
          <w:rFonts w:ascii="Times New Roman" w:hAnsi="Times New Roman" w:cs="Times New Roman"/>
        </w:rPr>
      </w:pPr>
      <w:r w:rsidRPr="00BB34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0EA3E0" wp14:editId="56B18F7B">
            <wp:simplePos x="0" y="0"/>
            <wp:positionH relativeFrom="column">
              <wp:posOffset>1828800</wp:posOffset>
            </wp:positionH>
            <wp:positionV relativeFrom="paragraph">
              <wp:posOffset>6985</wp:posOffset>
            </wp:positionV>
            <wp:extent cx="1165860" cy="690880"/>
            <wp:effectExtent l="0" t="0" r="0" b="0"/>
            <wp:wrapNone/>
            <wp:docPr id="1" name="Рисунок 1" descr="C:\Users\user\Desktop\Подпись АБ 1.06.2020 IMG_20200521_11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Б 1.06.2020 IMG_20200521_111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FF" w:rsidRPr="008B14FF" w:rsidRDefault="008B14FF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Зав.каф.ПОКС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y-KG"/>
        </w:rPr>
        <w:t xml:space="preserve">     Салиев А.Б.</w:t>
      </w:r>
    </w:p>
    <w:sectPr w:rsidR="008B14FF" w:rsidRPr="008B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210C4"/>
    <w:multiLevelType w:val="hybridMultilevel"/>
    <w:tmpl w:val="C1E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50"/>
    <w:rsid w:val="0009641E"/>
    <w:rsid w:val="00186517"/>
    <w:rsid w:val="00240A48"/>
    <w:rsid w:val="00636A51"/>
    <w:rsid w:val="00674E50"/>
    <w:rsid w:val="00716E47"/>
    <w:rsid w:val="0081464A"/>
    <w:rsid w:val="008B14FF"/>
    <w:rsid w:val="008E29E9"/>
    <w:rsid w:val="009468C3"/>
    <w:rsid w:val="00973B87"/>
    <w:rsid w:val="00AF0850"/>
    <w:rsid w:val="00B04477"/>
    <w:rsid w:val="00BA0F80"/>
    <w:rsid w:val="00BF2EF5"/>
    <w:rsid w:val="00DD0506"/>
    <w:rsid w:val="00E97A09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F269E-5FE6-47BE-A604-C9C1991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E50"/>
    <w:pPr>
      <w:ind w:left="720"/>
      <w:contextualSpacing/>
    </w:pPr>
  </w:style>
  <w:style w:type="character" w:customStyle="1" w:styleId="a5">
    <w:name w:val="Основной текст_"/>
    <w:basedOn w:val="a0"/>
    <w:link w:val="4"/>
    <w:locked/>
    <w:rsid w:val="009468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9468C3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0"/>
    <w:rsid w:val="009468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Tati Nurdinovna</cp:lastModifiedBy>
  <cp:revision>10</cp:revision>
  <cp:lastPrinted>2021-09-10T06:35:00Z</cp:lastPrinted>
  <dcterms:created xsi:type="dcterms:W3CDTF">2021-09-10T05:24:00Z</dcterms:created>
  <dcterms:modified xsi:type="dcterms:W3CDTF">2023-04-11T06:12:00Z</dcterms:modified>
</cp:coreProperties>
</file>