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CB6" w:rsidRDefault="00C82CB6" w:rsidP="002850F5">
      <w:pPr>
        <w:jc w:val="center"/>
        <w:rPr>
          <w:b/>
          <w:sz w:val="28"/>
          <w:szCs w:val="28"/>
        </w:rPr>
      </w:pPr>
      <w:r w:rsidRPr="00105212">
        <w:rPr>
          <w:b/>
          <w:sz w:val="28"/>
          <w:szCs w:val="28"/>
        </w:rPr>
        <w:t xml:space="preserve">МИНИСТЕРСТВО ОБРАЗОВАНИЯ </w:t>
      </w:r>
      <w:r>
        <w:rPr>
          <w:b/>
          <w:sz w:val="28"/>
          <w:szCs w:val="28"/>
        </w:rPr>
        <w:t xml:space="preserve">И НАУКИ </w:t>
      </w:r>
    </w:p>
    <w:p w:rsidR="002850F5" w:rsidRPr="00105212" w:rsidRDefault="00C82CB6" w:rsidP="002850F5">
      <w:pPr>
        <w:jc w:val="center"/>
        <w:rPr>
          <w:b/>
          <w:sz w:val="28"/>
          <w:szCs w:val="28"/>
        </w:rPr>
      </w:pPr>
      <w:r w:rsidRPr="00105212">
        <w:rPr>
          <w:b/>
          <w:sz w:val="28"/>
          <w:szCs w:val="28"/>
        </w:rPr>
        <w:t>КЫРГЫЗСКОЙ РЕСПУБЛИКИ</w:t>
      </w:r>
    </w:p>
    <w:p w:rsidR="002850F5" w:rsidRPr="00105212" w:rsidRDefault="002850F5" w:rsidP="002850F5">
      <w:pPr>
        <w:jc w:val="center"/>
        <w:rPr>
          <w:b/>
          <w:sz w:val="28"/>
          <w:szCs w:val="28"/>
        </w:rPr>
      </w:pPr>
    </w:p>
    <w:p w:rsidR="002850F5" w:rsidRPr="00105212" w:rsidRDefault="00C82CB6" w:rsidP="002850F5">
      <w:pPr>
        <w:jc w:val="center"/>
        <w:rPr>
          <w:b/>
          <w:sz w:val="28"/>
          <w:szCs w:val="28"/>
        </w:rPr>
      </w:pPr>
      <w:r w:rsidRPr="00105212">
        <w:rPr>
          <w:b/>
          <w:sz w:val="28"/>
          <w:szCs w:val="28"/>
        </w:rPr>
        <w:t>КЫРГЫЗСКИЙ ГОСУДАРСТВЕННЫЙ ТЕХНИЧЕСКИЙ УНИВЕРСИТЕТ</w:t>
      </w:r>
    </w:p>
    <w:p w:rsidR="002850F5" w:rsidRPr="00105212" w:rsidRDefault="002850F5" w:rsidP="002850F5">
      <w:pPr>
        <w:jc w:val="center"/>
        <w:rPr>
          <w:b/>
          <w:sz w:val="28"/>
          <w:szCs w:val="28"/>
        </w:rPr>
      </w:pPr>
      <w:r w:rsidRPr="00105212">
        <w:rPr>
          <w:b/>
          <w:sz w:val="28"/>
          <w:szCs w:val="28"/>
        </w:rPr>
        <w:t>им. И.Раззакова</w:t>
      </w:r>
    </w:p>
    <w:p w:rsidR="002850F5" w:rsidRPr="003363B4" w:rsidRDefault="002850F5" w:rsidP="002850F5">
      <w:pPr>
        <w:jc w:val="center"/>
        <w:rPr>
          <w:b/>
          <w:i/>
          <w:sz w:val="28"/>
          <w:szCs w:val="28"/>
        </w:rPr>
      </w:pPr>
    </w:p>
    <w:p w:rsidR="002850F5" w:rsidRDefault="002850F5" w:rsidP="002850F5">
      <w:pPr>
        <w:jc w:val="center"/>
        <w:rPr>
          <w:sz w:val="28"/>
          <w:szCs w:val="28"/>
        </w:rPr>
      </w:pPr>
    </w:p>
    <w:p w:rsidR="002850F5" w:rsidRDefault="00104FE8" w:rsidP="00104FE8">
      <w:pPr>
        <w:rPr>
          <w:sz w:val="28"/>
          <w:szCs w:val="28"/>
        </w:rPr>
      </w:pPr>
      <w:r w:rsidRPr="005469FE">
        <w:rPr>
          <w:b/>
        </w:rPr>
        <w:t xml:space="preserve">       </w:t>
      </w:r>
    </w:p>
    <w:tbl>
      <w:tblPr>
        <w:tblStyle w:val="ad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932"/>
      </w:tblGrid>
      <w:tr w:rsidR="00105212" w:rsidTr="00104FE8">
        <w:tc>
          <w:tcPr>
            <w:tcW w:w="5778" w:type="dxa"/>
          </w:tcPr>
          <w:p w:rsidR="00105212" w:rsidRPr="00C82CB6" w:rsidRDefault="00C82CB6" w:rsidP="00C82CB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05212" w:rsidRPr="00C82CB6">
              <w:rPr>
                <w:b/>
                <w:sz w:val="28"/>
                <w:szCs w:val="28"/>
              </w:rPr>
              <w:t>СОГЛАСОВАНО</w:t>
            </w:r>
          </w:p>
          <w:p w:rsidR="00105212" w:rsidRPr="00C64F76" w:rsidRDefault="00105212" w:rsidP="00105212">
            <w:pPr>
              <w:rPr>
                <w:sz w:val="28"/>
                <w:szCs w:val="28"/>
              </w:rPr>
            </w:pPr>
            <w:r w:rsidRPr="00C64F76">
              <w:rPr>
                <w:sz w:val="28"/>
                <w:szCs w:val="28"/>
              </w:rPr>
              <w:t>декан ЭФ</w:t>
            </w:r>
          </w:p>
          <w:p w:rsidR="00105212" w:rsidRPr="00C64F76" w:rsidRDefault="00105212" w:rsidP="00105212">
            <w:pPr>
              <w:rPr>
                <w:sz w:val="28"/>
                <w:szCs w:val="28"/>
              </w:rPr>
            </w:pPr>
            <w:r w:rsidRPr="00C64F76">
              <w:rPr>
                <w:sz w:val="28"/>
                <w:szCs w:val="28"/>
              </w:rPr>
              <w:t xml:space="preserve">д.т.н., проф. </w:t>
            </w:r>
            <w:r w:rsidRPr="00AC5145">
              <w:rPr>
                <w:i/>
                <w:sz w:val="28"/>
                <w:szCs w:val="28"/>
              </w:rPr>
              <w:t>Галбаев Ж.Т.</w:t>
            </w:r>
          </w:p>
          <w:p w:rsidR="00105212" w:rsidRDefault="00105212" w:rsidP="00105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«____»________20</w:t>
            </w:r>
            <w:r w:rsidR="009F5774">
              <w:rPr>
                <w:sz w:val="28"/>
                <w:szCs w:val="28"/>
              </w:rPr>
              <w:t>2</w:t>
            </w:r>
            <w:r w:rsidR="000B20A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г.</w:t>
            </w:r>
          </w:p>
          <w:p w:rsidR="00105212" w:rsidRDefault="00105212" w:rsidP="00105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  <w:p w:rsidR="00105212" w:rsidRDefault="00105212" w:rsidP="00105212">
            <w:pPr>
              <w:rPr>
                <w:sz w:val="28"/>
                <w:szCs w:val="28"/>
              </w:rPr>
            </w:pPr>
          </w:p>
        </w:tc>
        <w:tc>
          <w:tcPr>
            <w:tcW w:w="4932" w:type="dxa"/>
          </w:tcPr>
          <w:p w:rsidR="00105212" w:rsidRPr="00C82CB6" w:rsidRDefault="00C82CB6" w:rsidP="00C82CB6">
            <w:pPr>
              <w:rPr>
                <w:b/>
                <w:sz w:val="28"/>
                <w:szCs w:val="28"/>
              </w:rPr>
            </w:pPr>
            <w:r w:rsidRPr="00C82CB6">
              <w:rPr>
                <w:b/>
                <w:sz w:val="28"/>
                <w:szCs w:val="28"/>
              </w:rPr>
              <w:t xml:space="preserve">          </w:t>
            </w:r>
            <w:r w:rsidR="00105212" w:rsidRPr="00C82CB6">
              <w:rPr>
                <w:b/>
                <w:sz w:val="28"/>
                <w:szCs w:val="28"/>
              </w:rPr>
              <w:t>УТВЕРЖДАЮ</w:t>
            </w:r>
          </w:p>
          <w:p w:rsidR="00105212" w:rsidRPr="00C64F76" w:rsidRDefault="00105212" w:rsidP="00105212">
            <w:pPr>
              <w:rPr>
                <w:sz w:val="28"/>
                <w:szCs w:val="28"/>
              </w:rPr>
            </w:pPr>
            <w:r w:rsidRPr="00C64F76">
              <w:rPr>
                <w:sz w:val="28"/>
                <w:szCs w:val="28"/>
              </w:rPr>
              <w:t xml:space="preserve">проректор по учебной работе </w:t>
            </w:r>
          </w:p>
          <w:p w:rsidR="00105212" w:rsidRPr="00AC5145" w:rsidRDefault="00105212" w:rsidP="00105212">
            <w:pPr>
              <w:rPr>
                <w:i/>
                <w:sz w:val="28"/>
                <w:szCs w:val="28"/>
              </w:rPr>
            </w:pPr>
            <w:r w:rsidRPr="00C64F76">
              <w:rPr>
                <w:sz w:val="28"/>
                <w:szCs w:val="28"/>
              </w:rPr>
              <w:t xml:space="preserve">к.т.н., доцент </w:t>
            </w:r>
            <w:r w:rsidR="000B20A9">
              <w:rPr>
                <w:i/>
                <w:sz w:val="28"/>
                <w:szCs w:val="28"/>
              </w:rPr>
              <w:t>Элеманова Р.Ш</w:t>
            </w:r>
            <w:r w:rsidRPr="00AC5145">
              <w:rPr>
                <w:i/>
                <w:sz w:val="28"/>
                <w:szCs w:val="28"/>
              </w:rPr>
              <w:t>.</w:t>
            </w:r>
          </w:p>
          <w:p w:rsidR="00105212" w:rsidRDefault="00105212" w:rsidP="00105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«____»__________20</w:t>
            </w:r>
            <w:r w:rsidR="009F5774">
              <w:rPr>
                <w:sz w:val="28"/>
                <w:szCs w:val="28"/>
              </w:rPr>
              <w:t>2</w:t>
            </w:r>
            <w:r w:rsidR="000B20A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</w:t>
            </w:r>
          </w:p>
          <w:p w:rsidR="00105212" w:rsidRDefault="00105212" w:rsidP="00105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</w:tc>
      </w:tr>
    </w:tbl>
    <w:p w:rsidR="002850F5" w:rsidRDefault="002850F5" w:rsidP="002850F5">
      <w:pPr>
        <w:jc w:val="center"/>
        <w:rPr>
          <w:sz w:val="28"/>
          <w:szCs w:val="28"/>
        </w:rPr>
      </w:pPr>
    </w:p>
    <w:p w:rsidR="002850F5" w:rsidRDefault="002850F5" w:rsidP="002850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2850F5" w:rsidRDefault="002850F5" w:rsidP="002850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D3F7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1D3F7F">
        <w:rPr>
          <w:sz w:val="28"/>
          <w:szCs w:val="28"/>
        </w:rPr>
        <w:t xml:space="preserve">  </w:t>
      </w:r>
    </w:p>
    <w:p w:rsidR="002850F5" w:rsidRDefault="003363B4" w:rsidP="002850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2850F5">
        <w:rPr>
          <w:sz w:val="28"/>
          <w:szCs w:val="28"/>
        </w:rPr>
        <w:t xml:space="preserve">           </w:t>
      </w:r>
    </w:p>
    <w:p w:rsidR="002850F5" w:rsidRDefault="002850F5" w:rsidP="002850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2850F5" w:rsidRPr="00C82CB6" w:rsidRDefault="0020103C" w:rsidP="00C82CB6">
      <w:pPr>
        <w:pStyle w:val="4"/>
        <w:spacing w:line="276" w:lineRule="auto"/>
        <w:rPr>
          <w:sz w:val="32"/>
        </w:rPr>
      </w:pPr>
      <w:r w:rsidRPr="00C82CB6">
        <w:rPr>
          <w:sz w:val="32"/>
        </w:rPr>
        <w:t>ГОДОВОЙ ОТЧЕТ</w:t>
      </w:r>
    </w:p>
    <w:p w:rsidR="00C82CB6" w:rsidRPr="00C82CB6" w:rsidRDefault="00C82CB6" w:rsidP="00C82CB6">
      <w:pPr>
        <w:spacing w:line="276" w:lineRule="auto"/>
        <w:jc w:val="center"/>
        <w:rPr>
          <w:b/>
          <w:sz w:val="32"/>
          <w:szCs w:val="32"/>
        </w:rPr>
      </w:pPr>
      <w:r w:rsidRPr="00C82CB6">
        <w:rPr>
          <w:b/>
          <w:sz w:val="32"/>
          <w:szCs w:val="32"/>
        </w:rPr>
        <w:t>кафедры «ТОЭ и ОЭ»</w:t>
      </w:r>
    </w:p>
    <w:p w:rsidR="00C82CB6" w:rsidRPr="00C82CB6" w:rsidRDefault="00C82CB6" w:rsidP="00C82CB6">
      <w:pPr>
        <w:spacing w:line="276" w:lineRule="auto"/>
        <w:jc w:val="center"/>
        <w:rPr>
          <w:b/>
          <w:sz w:val="32"/>
          <w:szCs w:val="32"/>
        </w:rPr>
      </w:pPr>
      <w:r w:rsidRPr="00C82CB6">
        <w:rPr>
          <w:b/>
          <w:sz w:val="32"/>
          <w:szCs w:val="32"/>
        </w:rPr>
        <w:t>за 20</w:t>
      </w:r>
      <w:r w:rsidR="000B20A9">
        <w:rPr>
          <w:b/>
          <w:sz w:val="32"/>
          <w:szCs w:val="32"/>
        </w:rPr>
        <w:t>20</w:t>
      </w:r>
      <w:r w:rsidRPr="00C82CB6">
        <w:rPr>
          <w:b/>
          <w:sz w:val="32"/>
          <w:szCs w:val="32"/>
        </w:rPr>
        <w:t>-</w:t>
      </w:r>
      <w:r w:rsidR="00104FE8">
        <w:rPr>
          <w:b/>
          <w:sz w:val="32"/>
          <w:szCs w:val="32"/>
        </w:rPr>
        <w:t>2</w:t>
      </w:r>
      <w:r w:rsidR="000B20A9">
        <w:rPr>
          <w:b/>
          <w:sz w:val="32"/>
          <w:szCs w:val="32"/>
        </w:rPr>
        <w:t>1</w:t>
      </w:r>
      <w:r w:rsidRPr="00C82CB6">
        <w:rPr>
          <w:b/>
          <w:sz w:val="32"/>
          <w:szCs w:val="32"/>
        </w:rPr>
        <w:t xml:space="preserve"> учебный год</w:t>
      </w:r>
    </w:p>
    <w:p w:rsidR="002850F5" w:rsidRDefault="002850F5" w:rsidP="002850F5">
      <w:pPr>
        <w:jc w:val="center"/>
        <w:rPr>
          <w:b/>
          <w:sz w:val="32"/>
          <w:szCs w:val="32"/>
        </w:rPr>
      </w:pPr>
    </w:p>
    <w:p w:rsidR="002850F5" w:rsidRDefault="002850F5" w:rsidP="002850F5">
      <w:pPr>
        <w:jc w:val="center"/>
        <w:rPr>
          <w:b/>
          <w:sz w:val="32"/>
          <w:szCs w:val="32"/>
        </w:rPr>
      </w:pPr>
    </w:p>
    <w:p w:rsidR="00AC5145" w:rsidRDefault="00AC5145" w:rsidP="002850F5">
      <w:pPr>
        <w:jc w:val="center"/>
        <w:rPr>
          <w:b/>
          <w:sz w:val="32"/>
          <w:szCs w:val="32"/>
        </w:rPr>
      </w:pPr>
    </w:p>
    <w:p w:rsidR="00AC5145" w:rsidRDefault="00AC5145" w:rsidP="002850F5">
      <w:pPr>
        <w:jc w:val="center"/>
        <w:rPr>
          <w:b/>
          <w:sz w:val="32"/>
          <w:szCs w:val="32"/>
        </w:rPr>
      </w:pPr>
    </w:p>
    <w:p w:rsidR="002850F5" w:rsidRDefault="00C82CB6" w:rsidP="00C82CB6">
      <w:pPr>
        <w:spacing w:line="276" w:lineRule="auto"/>
        <w:rPr>
          <w:b/>
          <w:sz w:val="32"/>
          <w:szCs w:val="32"/>
        </w:rPr>
      </w:pPr>
      <w:r>
        <w:rPr>
          <w:sz w:val="28"/>
          <w:szCs w:val="28"/>
        </w:rPr>
        <w:t>Отчет обсужден на заседании кафедры</w:t>
      </w:r>
    </w:p>
    <w:p w:rsidR="00C82CB6" w:rsidRDefault="000B20A9" w:rsidP="00C82CB6">
      <w:pPr>
        <w:spacing w:line="276" w:lineRule="auto"/>
        <w:rPr>
          <w:sz w:val="28"/>
          <w:szCs w:val="28"/>
        </w:rPr>
      </w:pPr>
      <w:r w:rsidRPr="004F34F0">
        <w:rPr>
          <w:sz w:val="28"/>
          <w:szCs w:val="28"/>
        </w:rPr>
        <w:t>пр</w:t>
      </w:r>
      <w:r>
        <w:rPr>
          <w:sz w:val="28"/>
          <w:szCs w:val="28"/>
        </w:rPr>
        <w:t xml:space="preserve">отокол </w:t>
      </w:r>
      <w:r w:rsidRPr="004F34F0">
        <w:rPr>
          <w:sz w:val="28"/>
          <w:szCs w:val="28"/>
        </w:rPr>
        <w:t>№</w:t>
      </w:r>
      <w:r w:rsidR="00C82CB6" w:rsidRPr="004F34F0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C82CB6" w:rsidRPr="004F34F0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«____» июнь </w:t>
      </w:r>
      <w:r w:rsidR="00C82CB6">
        <w:rPr>
          <w:sz w:val="28"/>
          <w:szCs w:val="28"/>
        </w:rPr>
        <w:t>20</w:t>
      </w:r>
      <w:r w:rsidR="00104FE8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C82CB6">
        <w:rPr>
          <w:sz w:val="28"/>
          <w:szCs w:val="28"/>
        </w:rPr>
        <w:t xml:space="preserve"> г</w:t>
      </w:r>
    </w:p>
    <w:p w:rsidR="002850F5" w:rsidRDefault="00C82CB6" w:rsidP="00C82CB6">
      <w:pPr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зав. кафедрой, к.т.н., </w:t>
      </w:r>
      <w:r w:rsidR="0020103C">
        <w:rPr>
          <w:sz w:val="28"/>
          <w:szCs w:val="28"/>
        </w:rPr>
        <w:t>доцент Исакеева</w:t>
      </w:r>
      <w:r w:rsidRPr="00AC5145">
        <w:rPr>
          <w:i/>
          <w:sz w:val="28"/>
          <w:szCs w:val="28"/>
        </w:rPr>
        <w:t xml:space="preserve"> Э.Б.</w:t>
      </w:r>
    </w:p>
    <w:p w:rsidR="00AC5145" w:rsidRDefault="00AC5145" w:rsidP="00C82CB6">
      <w:pPr>
        <w:spacing w:line="276" w:lineRule="auto"/>
        <w:rPr>
          <w:b/>
          <w:sz w:val="32"/>
          <w:szCs w:val="32"/>
        </w:rPr>
      </w:pPr>
      <w:r>
        <w:rPr>
          <w:i/>
          <w:sz w:val="28"/>
          <w:szCs w:val="28"/>
        </w:rPr>
        <w:t>_______________________</w:t>
      </w:r>
    </w:p>
    <w:p w:rsidR="002850F5" w:rsidRDefault="002850F5" w:rsidP="002850F5">
      <w:pPr>
        <w:jc w:val="center"/>
        <w:rPr>
          <w:b/>
          <w:sz w:val="32"/>
          <w:szCs w:val="32"/>
        </w:rPr>
      </w:pPr>
    </w:p>
    <w:p w:rsidR="002850F5" w:rsidRDefault="002850F5" w:rsidP="002850F5">
      <w:pPr>
        <w:jc w:val="center"/>
        <w:rPr>
          <w:b/>
          <w:sz w:val="32"/>
          <w:szCs w:val="32"/>
        </w:rPr>
      </w:pPr>
    </w:p>
    <w:p w:rsidR="002850F5" w:rsidRDefault="00C82CB6" w:rsidP="002850F5">
      <w:pPr>
        <w:rPr>
          <w:sz w:val="28"/>
          <w:szCs w:val="28"/>
        </w:rPr>
      </w:pPr>
      <w:r>
        <w:rPr>
          <w:sz w:val="28"/>
          <w:szCs w:val="28"/>
        </w:rPr>
        <w:t>Отчет принял:</w:t>
      </w:r>
      <w:r w:rsidR="002850F5">
        <w:rPr>
          <w:sz w:val="28"/>
          <w:szCs w:val="28"/>
        </w:rPr>
        <w:t xml:space="preserve">                                                    </w:t>
      </w:r>
    </w:p>
    <w:p w:rsidR="002850F5" w:rsidRPr="00296AF5" w:rsidRDefault="00C82CB6" w:rsidP="005B03A6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2850F5">
        <w:rPr>
          <w:sz w:val="28"/>
          <w:szCs w:val="28"/>
        </w:rPr>
        <w:t>ач</w:t>
      </w:r>
      <w:r>
        <w:rPr>
          <w:sz w:val="28"/>
          <w:szCs w:val="28"/>
        </w:rPr>
        <w:t>альник</w:t>
      </w:r>
      <w:r w:rsidR="002850F5">
        <w:rPr>
          <w:sz w:val="28"/>
          <w:szCs w:val="28"/>
        </w:rPr>
        <w:t xml:space="preserve"> учебного </w:t>
      </w:r>
      <w:r w:rsidR="00642FA5">
        <w:rPr>
          <w:sz w:val="28"/>
          <w:szCs w:val="28"/>
        </w:rPr>
        <w:t>отдела Сыдыков</w:t>
      </w:r>
      <w:r w:rsidR="00562054" w:rsidRPr="00AC5145">
        <w:rPr>
          <w:i/>
          <w:sz w:val="28"/>
          <w:szCs w:val="28"/>
        </w:rPr>
        <w:t xml:space="preserve"> Ж.Д</w:t>
      </w:r>
      <w:r w:rsidR="005B03A6" w:rsidRPr="004F34F0">
        <w:rPr>
          <w:sz w:val="28"/>
          <w:szCs w:val="28"/>
        </w:rPr>
        <w:t xml:space="preserve">.                   </w:t>
      </w:r>
      <w:r w:rsidR="004F0DB8" w:rsidRPr="004F34F0">
        <w:rPr>
          <w:sz w:val="28"/>
          <w:szCs w:val="28"/>
        </w:rPr>
        <w:t xml:space="preserve">    </w:t>
      </w:r>
      <w:r w:rsidR="002850F5" w:rsidRPr="004F34F0">
        <w:rPr>
          <w:sz w:val="28"/>
          <w:szCs w:val="28"/>
        </w:rPr>
        <w:t xml:space="preserve">                         </w:t>
      </w:r>
    </w:p>
    <w:p w:rsidR="002850F5" w:rsidRDefault="00C82CB6" w:rsidP="002850F5">
      <w:pPr>
        <w:rPr>
          <w:sz w:val="28"/>
          <w:szCs w:val="28"/>
        </w:rPr>
      </w:pPr>
      <w:r>
        <w:rPr>
          <w:sz w:val="28"/>
          <w:szCs w:val="28"/>
        </w:rPr>
        <w:t>«____»__________20</w:t>
      </w:r>
      <w:r w:rsidR="00104FE8">
        <w:rPr>
          <w:sz w:val="28"/>
          <w:szCs w:val="28"/>
        </w:rPr>
        <w:t>2</w:t>
      </w:r>
      <w:r w:rsidR="000B20A9">
        <w:rPr>
          <w:sz w:val="28"/>
          <w:szCs w:val="28"/>
        </w:rPr>
        <w:t>1</w:t>
      </w:r>
      <w:r>
        <w:rPr>
          <w:sz w:val="28"/>
          <w:szCs w:val="28"/>
        </w:rPr>
        <w:t xml:space="preserve"> г</w:t>
      </w:r>
    </w:p>
    <w:p w:rsidR="00AC5145" w:rsidRDefault="00AC5145" w:rsidP="002850F5">
      <w:pPr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C82CB6" w:rsidRDefault="00C82CB6" w:rsidP="002850F5">
      <w:pPr>
        <w:rPr>
          <w:sz w:val="28"/>
          <w:szCs w:val="28"/>
        </w:rPr>
      </w:pPr>
    </w:p>
    <w:p w:rsidR="00C82CB6" w:rsidRDefault="00C82CB6" w:rsidP="002850F5">
      <w:pPr>
        <w:rPr>
          <w:sz w:val="28"/>
          <w:szCs w:val="28"/>
        </w:rPr>
      </w:pPr>
    </w:p>
    <w:p w:rsidR="00AC5145" w:rsidRDefault="00AC5145" w:rsidP="002850F5">
      <w:pPr>
        <w:rPr>
          <w:sz w:val="28"/>
          <w:szCs w:val="28"/>
        </w:rPr>
      </w:pPr>
    </w:p>
    <w:p w:rsidR="00104FE8" w:rsidRDefault="00104FE8" w:rsidP="002850F5">
      <w:pPr>
        <w:jc w:val="center"/>
        <w:rPr>
          <w:b/>
          <w:i/>
          <w:sz w:val="28"/>
          <w:szCs w:val="28"/>
        </w:rPr>
      </w:pPr>
    </w:p>
    <w:p w:rsidR="002850F5" w:rsidRDefault="002850F5" w:rsidP="002850F5">
      <w:pPr>
        <w:jc w:val="center"/>
        <w:rPr>
          <w:b/>
          <w:i/>
          <w:sz w:val="28"/>
          <w:szCs w:val="28"/>
        </w:rPr>
      </w:pPr>
      <w:r w:rsidRPr="00C443DB">
        <w:rPr>
          <w:b/>
          <w:i/>
          <w:sz w:val="28"/>
          <w:szCs w:val="28"/>
        </w:rPr>
        <w:t>Бишкек 20</w:t>
      </w:r>
      <w:r w:rsidR="00104FE8">
        <w:rPr>
          <w:b/>
          <w:i/>
          <w:sz w:val="28"/>
          <w:szCs w:val="28"/>
        </w:rPr>
        <w:t>2</w:t>
      </w:r>
      <w:r w:rsidR="000B20A9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 xml:space="preserve"> г.</w:t>
      </w:r>
    </w:p>
    <w:p w:rsidR="000728C6" w:rsidRDefault="000728C6" w:rsidP="002850F5">
      <w:pPr>
        <w:jc w:val="center"/>
        <w:rPr>
          <w:b/>
          <w:i/>
          <w:sz w:val="28"/>
          <w:szCs w:val="28"/>
        </w:rPr>
      </w:pPr>
    </w:p>
    <w:p w:rsidR="000728C6" w:rsidRPr="00C443DB" w:rsidRDefault="000728C6" w:rsidP="002850F5">
      <w:pPr>
        <w:jc w:val="center"/>
        <w:rPr>
          <w:b/>
          <w:i/>
          <w:sz w:val="28"/>
          <w:szCs w:val="28"/>
        </w:rPr>
      </w:pPr>
    </w:p>
    <w:tbl>
      <w:tblPr>
        <w:tblStyle w:val="ad"/>
        <w:tblW w:w="9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693"/>
        <w:gridCol w:w="3398"/>
      </w:tblGrid>
      <w:tr w:rsidR="00C64F76" w:rsidRPr="005469FE" w:rsidTr="00AB27C7">
        <w:tc>
          <w:tcPr>
            <w:tcW w:w="3794" w:type="dxa"/>
          </w:tcPr>
          <w:p w:rsidR="00C64F76" w:rsidRPr="005469FE" w:rsidRDefault="00C64F76" w:rsidP="00C64F76">
            <w:pPr>
              <w:jc w:val="both"/>
              <w:rPr>
                <w:lang w:val="ky-KG"/>
              </w:rPr>
            </w:pPr>
            <w:r w:rsidRPr="005469FE">
              <w:rPr>
                <w:lang w:val="ky-KG"/>
              </w:rPr>
              <w:lastRenderedPageBreak/>
              <w:t>“Согласовано”</w:t>
            </w:r>
          </w:p>
          <w:p w:rsidR="00C64F76" w:rsidRPr="00AB27C7" w:rsidRDefault="00C64F76" w:rsidP="00C64F76">
            <w:pPr>
              <w:jc w:val="both"/>
              <w:rPr>
                <w:sz w:val="22"/>
                <w:lang w:val="ky-KG"/>
              </w:rPr>
            </w:pPr>
            <w:r w:rsidRPr="00AB27C7">
              <w:rPr>
                <w:sz w:val="22"/>
                <w:lang w:val="ky-KG"/>
              </w:rPr>
              <w:t xml:space="preserve">Декан </w:t>
            </w:r>
            <w:r w:rsidR="00AB27C7" w:rsidRPr="00AB27C7">
              <w:rPr>
                <w:sz w:val="22"/>
                <w:lang w:val="ky-KG"/>
              </w:rPr>
              <w:t>энергетического факультета</w:t>
            </w:r>
          </w:p>
          <w:p w:rsidR="00C64F76" w:rsidRPr="00AC5145" w:rsidRDefault="00C64F76" w:rsidP="00C64F76">
            <w:pPr>
              <w:jc w:val="both"/>
              <w:rPr>
                <w:i/>
                <w:lang w:val="ky-KG"/>
              </w:rPr>
            </w:pPr>
            <w:r w:rsidRPr="005469FE">
              <w:rPr>
                <w:lang w:val="ky-KG"/>
              </w:rPr>
              <w:t>_______________</w:t>
            </w:r>
            <w:r w:rsidR="00AB27C7" w:rsidRPr="00AC5145">
              <w:rPr>
                <w:i/>
                <w:lang w:val="ky-KG"/>
              </w:rPr>
              <w:t>Галбаев Ж.Т.</w:t>
            </w:r>
          </w:p>
          <w:p w:rsidR="00C64F76" w:rsidRPr="005469FE" w:rsidRDefault="00C64F76" w:rsidP="00104FE8">
            <w:pPr>
              <w:jc w:val="both"/>
              <w:rPr>
                <w:lang w:val="ky-KG"/>
              </w:rPr>
            </w:pPr>
            <w:r w:rsidRPr="005469FE">
              <w:rPr>
                <w:lang w:val="ky-KG"/>
              </w:rPr>
              <w:t>“___”_________20</w:t>
            </w:r>
            <w:r w:rsidR="00104FE8">
              <w:rPr>
                <w:lang w:val="ky-KG"/>
              </w:rPr>
              <w:t>2</w:t>
            </w:r>
            <w:r w:rsidR="000B20A9">
              <w:rPr>
                <w:lang w:val="ky-KG"/>
              </w:rPr>
              <w:t>1</w:t>
            </w:r>
            <w:r w:rsidRPr="005469FE">
              <w:rPr>
                <w:lang w:val="ky-KG"/>
              </w:rPr>
              <w:t xml:space="preserve"> г.</w:t>
            </w:r>
          </w:p>
        </w:tc>
        <w:tc>
          <w:tcPr>
            <w:tcW w:w="2693" w:type="dxa"/>
          </w:tcPr>
          <w:p w:rsidR="00C64F76" w:rsidRPr="005469FE" w:rsidRDefault="00C64F76" w:rsidP="00C64F76">
            <w:pPr>
              <w:jc w:val="both"/>
              <w:rPr>
                <w:lang w:val="ky-KG"/>
              </w:rPr>
            </w:pPr>
          </w:p>
        </w:tc>
        <w:tc>
          <w:tcPr>
            <w:tcW w:w="3398" w:type="dxa"/>
          </w:tcPr>
          <w:p w:rsidR="00C64F76" w:rsidRPr="005469FE" w:rsidRDefault="00C64F76" w:rsidP="00C64F76">
            <w:pPr>
              <w:jc w:val="both"/>
              <w:rPr>
                <w:lang w:val="ky-KG"/>
              </w:rPr>
            </w:pPr>
            <w:r w:rsidRPr="005469FE">
              <w:rPr>
                <w:lang w:val="ky-KG"/>
              </w:rPr>
              <w:t>“Утверждаю”</w:t>
            </w:r>
          </w:p>
          <w:p w:rsidR="00C64F76" w:rsidRPr="005469FE" w:rsidRDefault="00C64F76" w:rsidP="00C64F76">
            <w:pPr>
              <w:jc w:val="both"/>
              <w:rPr>
                <w:lang w:val="ky-KG"/>
              </w:rPr>
            </w:pPr>
            <w:r w:rsidRPr="005469FE">
              <w:rPr>
                <w:lang w:val="ky-KG"/>
              </w:rPr>
              <w:t>Проректор по учебной работе</w:t>
            </w:r>
          </w:p>
          <w:p w:rsidR="00C64F76" w:rsidRPr="005469FE" w:rsidRDefault="00C64F76" w:rsidP="00C64F76">
            <w:pPr>
              <w:jc w:val="both"/>
              <w:rPr>
                <w:lang w:val="ky-KG"/>
              </w:rPr>
            </w:pPr>
            <w:r w:rsidRPr="005469FE">
              <w:rPr>
                <w:lang w:val="ky-KG"/>
              </w:rPr>
              <w:t>____________</w:t>
            </w:r>
            <w:r w:rsidR="000B20A9">
              <w:rPr>
                <w:lang w:val="ky-KG"/>
              </w:rPr>
              <w:t>Элеманова Р.Ш</w:t>
            </w:r>
            <w:r w:rsidRPr="005469FE">
              <w:rPr>
                <w:lang w:val="ky-KG"/>
              </w:rPr>
              <w:t>.</w:t>
            </w:r>
          </w:p>
          <w:p w:rsidR="00C64F76" w:rsidRPr="005469FE" w:rsidRDefault="00C64F76" w:rsidP="00104FE8">
            <w:pPr>
              <w:jc w:val="both"/>
              <w:rPr>
                <w:lang w:val="ky-KG"/>
              </w:rPr>
            </w:pPr>
            <w:r w:rsidRPr="005469FE">
              <w:rPr>
                <w:lang w:val="ky-KG"/>
              </w:rPr>
              <w:t>“___”_________20</w:t>
            </w:r>
            <w:r w:rsidR="00104FE8">
              <w:rPr>
                <w:lang w:val="ky-KG"/>
              </w:rPr>
              <w:t>2</w:t>
            </w:r>
            <w:r w:rsidR="000B20A9">
              <w:rPr>
                <w:lang w:val="ky-KG"/>
              </w:rPr>
              <w:t>1</w:t>
            </w:r>
            <w:r w:rsidRPr="005469FE">
              <w:rPr>
                <w:lang w:val="ky-KG"/>
              </w:rPr>
              <w:t xml:space="preserve"> г.</w:t>
            </w:r>
          </w:p>
        </w:tc>
      </w:tr>
    </w:tbl>
    <w:p w:rsidR="00C64F76" w:rsidRPr="005469FE" w:rsidRDefault="00C64F76" w:rsidP="00C64F76">
      <w:pPr>
        <w:pStyle w:val="ac"/>
        <w:jc w:val="center"/>
        <w:rPr>
          <w:b/>
          <w:lang w:val="ky-KG"/>
        </w:rPr>
      </w:pPr>
    </w:p>
    <w:p w:rsidR="00C64F76" w:rsidRPr="005469FE" w:rsidRDefault="00C64F76" w:rsidP="00C64F76">
      <w:pPr>
        <w:pStyle w:val="ac"/>
        <w:jc w:val="center"/>
        <w:rPr>
          <w:b/>
          <w:lang w:val="ky-KG"/>
        </w:rPr>
      </w:pPr>
      <w:r w:rsidRPr="005469FE">
        <w:rPr>
          <w:b/>
          <w:lang w:val="ky-KG"/>
        </w:rPr>
        <w:t xml:space="preserve">Акт </w:t>
      </w:r>
    </w:p>
    <w:p w:rsidR="00C64F76" w:rsidRPr="005469FE" w:rsidRDefault="00C64F76" w:rsidP="00C64F76">
      <w:pPr>
        <w:pStyle w:val="ac"/>
        <w:jc w:val="center"/>
        <w:rPr>
          <w:b/>
          <w:lang w:val="ky-KG"/>
        </w:rPr>
      </w:pPr>
      <w:r w:rsidRPr="005469FE">
        <w:rPr>
          <w:b/>
          <w:lang w:val="ky-KG"/>
        </w:rPr>
        <w:t xml:space="preserve">готовности кафедры к </w:t>
      </w:r>
      <w:r>
        <w:rPr>
          <w:b/>
          <w:lang w:val="ky-KG"/>
        </w:rPr>
        <w:t>20</w:t>
      </w:r>
      <w:r w:rsidR="00104FE8">
        <w:rPr>
          <w:b/>
          <w:lang w:val="ky-KG"/>
        </w:rPr>
        <w:t>2</w:t>
      </w:r>
      <w:r w:rsidR="000B20A9">
        <w:rPr>
          <w:b/>
          <w:lang w:val="ky-KG"/>
        </w:rPr>
        <w:t>1</w:t>
      </w:r>
      <w:r>
        <w:rPr>
          <w:b/>
          <w:lang w:val="ky-KG"/>
        </w:rPr>
        <w:t>-202</w:t>
      </w:r>
      <w:r w:rsidR="000B20A9">
        <w:rPr>
          <w:b/>
          <w:lang w:val="ky-KG"/>
        </w:rPr>
        <w:t>2</w:t>
      </w:r>
      <w:r w:rsidRPr="005469FE">
        <w:rPr>
          <w:b/>
          <w:lang w:val="ky-KG"/>
        </w:rPr>
        <w:t xml:space="preserve"> уч.году</w:t>
      </w:r>
    </w:p>
    <w:p w:rsidR="00C64F76" w:rsidRPr="005469FE" w:rsidRDefault="00C64F76" w:rsidP="00C64F76">
      <w:pPr>
        <w:pStyle w:val="ac"/>
        <w:jc w:val="center"/>
        <w:rPr>
          <w:lang w:val="ky-KG"/>
        </w:rPr>
      </w:pPr>
      <w:r>
        <w:rPr>
          <w:b/>
          <w:lang w:val="ky-KG"/>
        </w:rPr>
        <w:t>к</w:t>
      </w:r>
      <w:r w:rsidRPr="005469FE">
        <w:rPr>
          <w:b/>
          <w:lang w:val="ky-KG"/>
        </w:rPr>
        <w:t>афедра</w:t>
      </w:r>
      <w:r>
        <w:rPr>
          <w:b/>
          <w:lang w:val="ky-KG"/>
        </w:rPr>
        <w:t xml:space="preserve"> “ТОЭ и ОЭ”</w:t>
      </w:r>
    </w:p>
    <w:p w:rsidR="00C64F76" w:rsidRPr="005469FE" w:rsidRDefault="00C64F76" w:rsidP="00C64F76">
      <w:pPr>
        <w:pStyle w:val="ac"/>
        <w:jc w:val="both"/>
        <w:rPr>
          <w:lang w:val="ky-KG"/>
        </w:rPr>
      </w:pPr>
    </w:p>
    <w:tbl>
      <w:tblPr>
        <w:tblStyle w:val="ad"/>
        <w:tblW w:w="10207" w:type="dxa"/>
        <w:tblInd w:w="-176" w:type="dxa"/>
        <w:tblLook w:val="04A0" w:firstRow="1" w:lastRow="0" w:firstColumn="1" w:lastColumn="0" w:noHBand="0" w:noVBand="1"/>
      </w:tblPr>
      <w:tblGrid>
        <w:gridCol w:w="5209"/>
        <w:gridCol w:w="990"/>
        <w:gridCol w:w="1000"/>
        <w:gridCol w:w="963"/>
        <w:gridCol w:w="2045"/>
      </w:tblGrid>
      <w:tr w:rsidR="00C64F76" w:rsidRPr="005469FE" w:rsidTr="00F41EEF">
        <w:tc>
          <w:tcPr>
            <w:tcW w:w="5209" w:type="dxa"/>
            <w:vMerge w:val="restart"/>
            <w:vAlign w:val="center"/>
          </w:tcPr>
          <w:p w:rsidR="00C64F76" w:rsidRPr="005469FE" w:rsidRDefault="00C64F76" w:rsidP="00C64F76">
            <w:pPr>
              <w:pStyle w:val="ac"/>
              <w:ind w:left="0"/>
              <w:jc w:val="center"/>
              <w:rPr>
                <w:b/>
                <w:lang w:val="ky-KG"/>
              </w:rPr>
            </w:pPr>
            <w:r w:rsidRPr="005469FE">
              <w:rPr>
                <w:b/>
                <w:lang w:val="ky-KG"/>
              </w:rPr>
              <w:t>Виды работ</w:t>
            </w:r>
          </w:p>
        </w:tc>
        <w:tc>
          <w:tcPr>
            <w:tcW w:w="2953" w:type="dxa"/>
            <w:gridSpan w:val="3"/>
          </w:tcPr>
          <w:p w:rsidR="00C64F76" w:rsidRPr="005469FE" w:rsidRDefault="00C64F76" w:rsidP="00C64F76">
            <w:pPr>
              <w:pStyle w:val="ac"/>
              <w:ind w:left="0"/>
              <w:jc w:val="center"/>
              <w:rPr>
                <w:b/>
                <w:lang w:val="ky-KG"/>
              </w:rPr>
            </w:pPr>
            <w:r w:rsidRPr="005469FE">
              <w:rPr>
                <w:b/>
                <w:lang w:val="ky-KG"/>
              </w:rPr>
              <w:t>Выполнено</w:t>
            </w:r>
          </w:p>
        </w:tc>
        <w:tc>
          <w:tcPr>
            <w:tcW w:w="2045" w:type="dxa"/>
          </w:tcPr>
          <w:p w:rsidR="00C64F76" w:rsidRPr="005469FE" w:rsidRDefault="00C64F76" w:rsidP="00C64F76">
            <w:pPr>
              <w:pStyle w:val="ac"/>
              <w:ind w:left="0"/>
              <w:jc w:val="center"/>
              <w:rPr>
                <w:b/>
                <w:lang w:val="ky-KG"/>
              </w:rPr>
            </w:pPr>
            <w:r w:rsidRPr="005469FE">
              <w:rPr>
                <w:b/>
                <w:lang w:val="ky-KG"/>
              </w:rPr>
              <w:t>Прим.</w:t>
            </w:r>
          </w:p>
        </w:tc>
      </w:tr>
      <w:tr w:rsidR="00C64F76" w:rsidRPr="005469FE" w:rsidTr="00F41EEF">
        <w:tc>
          <w:tcPr>
            <w:tcW w:w="5209" w:type="dxa"/>
            <w:vMerge/>
          </w:tcPr>
          <w:p w:rsidR="00C64F76" w:rsidRPr="005469FE" w:rsidRDefault="00C64F76" w:rsidP="00C64F76">
            <w:pPr>
              <w:pStyle w:val="ac"/>
              <w:ind w:left="0"/>
              <w:jc w:val="center"/>
              <w:rPr>
                <w:b/>
                <w:lang w:val="ky-KG"/>
              </w:rPr>
            </w:pPr>
          </w:p>
        </w:tc>
        <w:tc>
          <w:tcPr>
            <w:tcW w:w="990" w:type="dxa"/>
          </w:tcPr>
          <w:p w:rsidR="00C64F76" w:rsidRPr="005469FE" w:rsidRDefault="00C64F76" w:rsidP="00C64F76">
            <w:pPr>
              <w:pStyle w:val="ac"/>
              <w:ind w:left="0"/>
              <w:jc w:val="center"/>
              <w:rPr>
                <w:b/>
                <w:lang w:val="ky-KG"/>
              </w:rPr>
            </w:pPr>
            <w:r w:rsidRPr="005469FE">
              <w:rPr>
                <w:b/>
                <w:lang w:val="ky-KG"/>
              </w:rPr>
              <w:t>да</w:t>
            </w:r>
          </w:p>
        </w:tc>
        <w:tc>
          <w:tcPr>
            <w:tcW w:w="1000" w:type="dxa"/>
          </w:tcPr>
          <w:p w:rsidR="00C64F76" w:rsidRPr="005469FE" w:rsidRDefault="00C64F76" w:rsidP="00C64F76">
            <w:pPr>
              <w:pStyle w:val="ac"/>
              <w:ind w:left="0"/>
              <w:jc w:val="center"/>
              <w:rPr>
                <w:b/>
                <w:lang w:val="ky-KG"/>
              </w:rPr>
            </w:pPr>
            <w:r w:rsidRPr="005469FE">
              <w:rPr>
                <w:b/>
                <w:lang w:val="ky-KG"/>
              </w:rPr>
              <w:t>нет</w:t>
            </w:r>
          </w:p>
        </w:tc>
        <w:tc>
          <w:tcPr>
            <w:tcW w:w="963" w:type="dxa"/>
          </w:tcPr>
          <w:p w:rsidR="00C64F76" w:rsidRPr="005469FE" w:rsidRDefault="00C64F76" w:rsidP="00C64F76">
            <w:pPr>
              <w:pStyle w:val="ac"/>
              <w:ind w:left="0"/>
              <w:jc w:val="center"/>
              <w:rPr>
                <w:b/>
                <w:lang w:val="ky-KG"/>
              </w:rPr>
            </w:pPr>
            <w:r w:rsidRPr="005469FE">
              <w:rPr>
                <w:b/>
                <w:lang w:val="ky-KG"/>
              </w:rPr>
              <w:t>%</w:t>
            </w:r>
          </w:p>
        </w:tc>
        <w:tc>
          <w:tcPr>
            <w:tcW w:w="2045" w:type="dxa"/>
          </w:tcPr>
          <w:p w:rsidR="00C64F76" w:rsidRPr="005469FE" w:rsidRDefault="00C64F76" w:rsidP="00C64F76">
            <w:pPr>
              <w:pStyle w:val="ac"/>
              <w:ind w:left="0"/>
              <w:jc w:val="center"/>
              <w:rPr>
                <w:b/>
                <w:lang w:val="ky-KG"/>
              </w:rPr>
            </w:pPr>
          </w:p>
        </w:tc>
      </w:tr>
      <w:tr w:rsidR="00C64F76" w:rsidRPr="005469FE" w:rsidTr="00F41EEF">
        <w:tc>
          <w:tcPr>
            <w:tcW w:w="5209" w:type="dxa"/>
          </w:tcPr>
          <w:p w:rsidR="00C64F76" w:rsidRPr="005469FE" w:rsidRDefault="00C64F76" w:rsidP="00C64F76">
            <w:pPr>
              <w:pStyle w:val="ac"/>
              <w:ind w:left="0"/>
              <w:jc w:val="both"/>
              <w:rPr>
                <w:lang w:val="ky-KG"/>
              </w:rPr>
            </w:pPr>
            <w:r w:rsidRPr="005469FE">
              <w:rPr>
                <w:lang w:val="ky-KG"/>
              </w:rPr>
              <w:t>1. Учебно-методическая работа:</w:t>
            </w:r>
          </w:p>
          <w:p w:rsidR="00C64F76" w:rsidRPr="005469FE" w:rsidRDefault="00C64F76" w:rsidP="00BA6012">
            <w:pPr>
              <w:pStyle w:val="ac"/>
              <w:numPr>
                <w:ilvl w:val="0"/>
                <w:numId w:val="25"/>
              </w:numPr>
              <w:jc w:val="both"/>
              <w:rPr>
                <w:lang w:val="ky-KG"/>
              </w:rPr>
            </w:pPr>
            <w:r w:rsidRPr="005469FE">
              <w:rPr>
                <w:lang w:val="ky-KG"/>
              </w:rPr>
              <w:t>План работы кафедры и его выполнение</w:t>
            </w:r>
          </w:p>
          <w:p w:rsidR="00C64F76" w:rsidRPr="005469FE" w:rsidRDefault="00C64F76" w:rsidP="00BA6012">
            <w:pPr>
              <w:pStyle w:val="ac"/>
              <w:numPr>
                <w:ilvl w:val="0"/>
                <w:numId w:val="25"/>
              </w:numPr>
              <w:jc w:val="both"/>
              <w:rPr>
                <w:lang w:val="ky-KG"/>
              </w:rPr>
            </w:pPr>
            <w:r w:rsidRPr="005469FE">
              <w:rPr>
                <w:lang w:val="ky-KG"/>
              </w:rPr>
              <w:t>Индивидуальные планы ППС</w:t>
            </w:r>
          </w:p>
          <w:p w:rsidR="00C64F76" w:rsidRPr="005469FE" w:rsidRDefault="00C64F76" w:rsidP="00BA6012">
            <w:pPr>
              <w:pStyle w:val="ac"/>
              <w:numPr>
                <w:ilvl w:val="0"/>
                <w:numId w:val="25"/>
              </w:numPr>
              <w:jc w:val="both"/>
              <w:rPr>
                <w:lang w:val="ky-KG"/>
              </w:rPr>
            </w:pPr>
            <w:r w:rsidRPr="005469FE">
              <w:rPr>
                <w:lang w:val="ky-KG"/>
              </w:rPr>
              <w:t>Журнал взаимных посещений</w:t>
            </w:r>
          </w:p>
          <w:p w:rsidR="00C64F76" w:rsidRPr="005469FE" w:rsidRDefault="00C64F76" w:rsidP="00BA6012">
            <w:pPr>
              <w:pStyle w:val="ac"/>
              <w:numPr>
                <w:ilvl w:val="0"/>
                <w:numId w:val="25"/>
              </w:numPr>
              <w:jc w:val="both"/>
              <w:rPr>
                <w:lang w:val="ky-KG"/>
              </w:rPr>
            </w:pPr>
            <w:r w:rsidRPr="005469FE">
              <w:rPr>
                <w:lang w:val="ky-KG"/>
              </w:rPr>
              <w:t>Протокол заседания кафедры</w:t>
            </w:r>
          </w:p>
          <w:p w:rsidR="00C64F76" w:rsidRPr="005469FE" w:rsidRDefault="00C64F76" w:rsidP="00BA6012">
            <w:pPr>
              <w:pStyle w:val="ac"/>
              <w:numPr>
                <w:ilvl w:val="0"/>
                <w:numId w:val="25"/>
              </w:numPr>
              <w:jc w:val="both"/>
              <w:rPr>
                <w:lang w:val="ky-KG"/>
              </w:rPr>
            </w:pPr>
            <w:r w:rsidRPr="00F41EEF">
              <w:rPr>
                <w:lang w:val="ky-KG"/>
              </w:rPr>
              <w:t xml:space="preserve">Количество УМК на кафедре </w:t>
            </w:r>
            <w:r w:rsidR="00F41EEF" w:rsidRPr="001A5685">
              <w:rPr>
                <w:u w:val="single"/>
                <w:lang w:val="ky-KG"/>
              </w:rPr>
              <w:t>28</w:t>
            </w:r>
            <w:r w:rsidR="00F41EEF" w:rsidRPr="00F41EEF">
              <w:rPr>
                <w:lang w:val="ky-KG"/>
              </w:rPr>
              <w:t xml:space="preserve"> </w:t>
            </w:r>
            <w:r w:rsidRPr="00F41EEF">
              <w:rPr>
                <w:lang w:val="ky-KG"/>
              </w:rPr>
              <w:t>шт</w:t>
            </w:r>
            <w:r w:rsidRPr="005469FE">
              <w:rPr>
                <w:lang w:val="ky-KG"/>
              </w:rPr>
              <w:t xml:space="preserve">. </w:t>
            </w:r>
          </w:p>
          <w:p w:rsidR="00C64F76" w:rsidRPr="005469FE" w:rsidRDefault="00C64F76" w:rsidP="00BA6012">
            <w:pPr>
              <w:pStyle w:val="ac"/>
              <w:numPr>
                <w:ilvl w:val="0"/>
                <w:numId w:val="25"/>
              </w:numPr>
              <w:jc w:val="both"/>
              <w:rPr>
                <w:lang w:val="ky-KG"/>
              </w:rPr>
            </w:pPr>
            <w:r w:rsidRPr="005469FE">
              <w:rPr>
                <w:lang w:val="ky-KG"/>
              </w:rPr>
              <w:t>ГОС ВПО (для выпускающих кафедр)</w:t>
            </w:r>
          </w:p>
          <w:p w:rsidR="00C64F76" w:rsidRPr="005469FE" w:rsidRDefault="00C64F76" w:rsidP="00BA6012">
            <w:pPr>
              <w:pStyle w:val="ac"/>
              <w:numPr>
                <w:ilvl w:val="0"/>
                <w:numId w:val="25"/>
              </w:numPr>
              <w:jc w:val="both"/>
              <w:rPr>
                <w:lang w:val="ky-KG"/>
              </w:rPr>
            </w:pPr>
            <w:r w:rsidRPr="005469FE">
              <w:rPr>
                <w:lang w:val="ky-KG"/>
              </w:rPr>
              <w:t>ООП (для выпускающих кафедр)</w:t>
            </w:r>
          </w:p>
          <w:p w:rsidR="00C64F76" w:rsidRPr="005469FE" w:rsidRDefault="00C64F76" w:rsidP="00BA6012">
            <w:pPr>
              <w:pStyle w:val="ac"/>
              <w:numPr>
                <w:ilvl w:val="0"/>
                <w:numId w:val="25"/>
              </w:numPr>
              <w:jc w:val="both"/>
              <w:rPr>
                <w:lang w:val="ky-KG"/>
              </w:rPr>
            </w:pPr>
            <w:r w:rsidRPr="005469FE">
              <w:rPr>
                <w:lang w:val="ky-KG"/>
              </w:rPr>
              <w:t>РУП (для выпускающих кафедр)</w:t>
            </w:r>
          </w:p>
          <w:p w:rsidR="00C64F76" w:rsidRPr="000B20A9" w:rsidRDefault="00C64F76" w:rsidP="00C64F76">
            <w:pPr>
              <w:jc w:val="both"/>
              <w:rPr>
                <w:color w:val="FF0000"/>
                <w:lang w:val="ky-KG"/>
              </w:rPr>
            </w:pPr>
            <w:r w:rsidRPr="000B20A9">
              <w:rPr>
                <w:color w:val="FF0000"/>
                <w:lang w:val="ky-KG"/>
              </w:rPr>
              <w:t>Разработано в 20</w:t>
            </w:r>
            <w:r w:rsidR="000B20A9" w:rsidRPr="000B20A9">
              <w:rPr>
                <w:color w:val="FF0000"/>
                <w:lang w:val="ky-KG"/>
              </w:rPr>
              <w:t>20</w:t>
            </w:r>
            <w:r w:rsidR="00A846E3" w:rsidRPr="000B20A9">
              <w:rPr>
                <w:color w:val="FF0000"/>
                <w:lang w:val="ky-KG"/>
              </w:rPr>
              <w:t>/</w:t>
            </w:r>
            <w:r w:rsidR="00104FE8" w:rsidRPr="000B20A9">
              <w:rPr>
                <w:color w:val="FF0000"/>
                <w:lang w:val="ky-KG"/>
              </w:rPr>
              <w:t>2</w:t>
            </w:r>
            <w:r w:rsidR="000B20A9" w:rsidRPr="000B20A9">
              <w:rPr>
                <w:color w:val="FF0000"/>
                <w:lang w:val="ky-KG"/>
              </w:rPr>
              <w:t>1</w:t>
            </w:r>
            <w:r w:rsidRPr="000B20A9">
              <w:rPr>
                <w:color w:val="FF0000"/>
                <w:lang w:val="ky-KG"/>
              </w:rPr>
              <w:t xml:space="preserve"> г. (</w:t>
            </w:r>
            <w:r w:rsidRPr="000B20A9">
              <w:rPr>
                <w:color w:val="FF0000"/>
                <w:lang w:val="en-US"/>
              </w:rPr>
              <w:t>I</w:t>
            </w:r>
            <w:r w:rsidRPr="000B20A9">
              <w:rPr>
                <w:color w:val="FF0000"/>
              </w:rPr>
              <w:t xml:space="preserve"> </w:t>
            </w:r>
            <w:r w:rsidRPr="000B20A9">
              <w:rPr>
                <w:color w:val="FF0000"/>
                <w:lang w:val="ky-KG"/>
              </w:rPr>
              <w:t>полугодие):</w:t>
            </w:r>
          </w:p>
          <w:p w:rsidR="00C64F76" w:rsidRPr="000B20A9" w:rsidRDefault="00C64F76" w:rsidP="00BA6012">
            <w:pPr>
              <w:pStyle w:val="ac"/>
              <w:numPr>
                <w:ilvl w:val="0"/>
                <w:numId w:val="29"/>
              </w:numPr>
              <w:jc w:val="both"/>
              <w:rPr>
                <w:color w:val="FF0000"/>
                <w:lang w:val="ky-KG"/>
              </w:rPr>
            </w:pPr>
            <w:r w:rsidRPr="000B20A9">
              <w:rPr>
                <w:color w:val="FF0000"/>
                <w:lang w:val="ky-KG"/>
              </w:rPr>
              <w:t>Учебных пособий (в т.ч. с грифом МОиН КР)_________шт.</w:t>
            </w:r>
          </w:p>
          <w:p w:rsidR="00C64F76" w:rsidRPr="000B20A9" w:rsidRDefault="00C64F76" w:rsidP="00BA6012">
            <w:pPr>
              <w:pStyle w:val="ac"/>
              <w:numPr>
                <w:ilvl w:val="0"/>
                <w:numId w:val="29"/>
              </w:numPr>
              <w:jc w:val="both"/>
              <w:rPr>
                <w:color w:val="FF0000"/>
                <w:lang w:val="ky-KG"/>
              </w:rPr>
            </w:pPr>
            <w:r w:rsidRPr="000B20A9">
              <w:rPr>
                <w:color w:val="FF0000"/>
                <w:lang w:val="ky-KG"/>
              </w:rPr>
              <w:t>Учебно-методических пособий_____шт.</w:t>
            </w:r>
          </w:p>
          <w:p w:rsidR="00C64F76" w:rsidRPr="000B20A9" w:rsidRDefault="00C64F76" w:rsidP="00BA6012">
            <w:pPr>
              <w:pStyle w:val="ac"/>
              <w:numPr>
                <w:ilvl w:val="0"/>
                <w:numId w:val="29"/>
              </w:numPr>
              <w:jc w:val="both"/>
              <w:rPr>
                <w:color w:val="FF0000"/>
                <w:lang w:val="ky-KG"/>
              </w:rPr>
            </w:pPr>
            <w:r w:rsidRPr="000B20A9">
              <w:rPr>
                <w:color w:val="FF0000"/>
                <w:lang w:val="ky-KG"/>
              </w:rPr>
              <w:t>Методических пособий______шт.</w:t>
            </w:r>
          </w:p>
          <w:p w:rsidR="00C64F76" w:rsidRPr="005469FE" w:rsidRDefault="00C64F76" w:rsidP="00466948">
            <w:pPr>
              <w:pStyle w:val="ac"/>
              <w:numPr>
                <w:ilvl w:val="0"/>
                <w:numId w:val="29"/>
              </w:numPr>
              <w:jc w:val="both"/>
              <w:rPr>
                <w:lang w:val="ky-KG"/>
              </w:rPr>
            </w:pPr>
            <w:r w:rsidRPr="000B20A9">
              <w:rPr>
                <w:color w:val="FF0000"/>
                <w:lang w:val="ky-KG"/>
              </w:rPr>
              <w:t>Методических разработок</w:t>
            </w:r>
            <w:r w:rsidR="005B4A9D">
              <w:rPr>
                <w:lang w:val="ky-KG"/>
              </w:rPr>
              <w:t>_</w:t>
            </w:r>
            <w:r w:rsidRPr="005469FE">
              <w:rPr>
                <w:lang w:val="ky-KG"/>
              </w:rPr>
              <w:t>__шт.</w:t>
            </w:r>
          </w:p>
        </w:tc>
        <w:tc>
          <w:tcPr>
            <w:tcW w:w="990" w:type="dxa"/>
          </w:tcPr>
          <w:p w:rsidR="00C64F76" w:rsidRPr="005469FE" w:rsidRDefault="00C64F76" w:rsidP="00C64F76">
            <w:pPr>
              <w:pStyle w:val="ac"/>
              <w:ind w:left="0"/>
              <w:jc w:val="both"/>
              <w:rPr>
                <w:lang w:val="ky-KG"/>
              </w:rPr>
            </w:pPr>
          </w:p>
          <w:p w:rsidR="00C64F76" w:rsidRDefault="00A846E3" w:rsidP="00C64F76">
            <w:pPr>
              <w:pStyle w:val="ac"/>
              <w:ind w:left="0"/>
              <w:jc w:val="both"/>
              <w:rPr>
                <w:lang w:val="ky-KG"/>
              </w:rPr>
            </w:pPr>
            <w:r>
              <w:rPr>
                <w:lang w:val="ky-KG"/>
              </w:rPr>
              <w:t>+</w:t>
            </w:r>
          </w:p>
          <w:p w:rsidR="00A846E3" w:rsidRDefault="00A846E3" w:rsidP="00C64F76">
            <w:pPr>
              <w:pStyle w:val="ac"/>
              <w:ind w:left="0"/>
              <w:jc w:val="both"/>
              <w:rPr>
                <w:lang w:val="ky-KG"/>
              </w:rPr>
            </w:pPr>
            <w:r>
              <w:rPr>
                <w:lang w:val="ky-KG"/>
              </w:rPr>
              <w:t>+</w:t>
            </w:r>
          </w:p>
          <w:p w:rsidR="00A846E3" w:rsidRDefault="00A846E3" w:rsidP="00C64F76">
            <w:pPr>
              <w:pStyle w:val="ac"/>
              <w:ind w:left="0"/>
              <w:jc w:val="both"/>
              <w:rPr>
                <w:lang w:val="ky-KG"/>
              </w:rPr>
            </w:pPr>
            <w:r>
              <w:rPr>
                <w:lang w:val="ky-KG"/>
              </w:rPr>
              <w:t>+</w:t>
            </w:r>
          </w:p>
          <w:p w:rsidR="00A846E3" w:rsidRDefault="00A846E3" w:rsidP="00C64F76">
            <w:pPr>
              <w:pStyle w:val="ac"/>
              <w:ind w:left="0"/>
              <w:jc w:val="both"/>
              <w:rPr>
                <w:lang w:val="ky-KG"/>
              </w:rPr>
            </w:pPr>
            <w:r>
              <w:rPr>
                <w:lang w:val="ky-KG"/>
              </w:rPr>
              <w:t>+</w:t>
            </w:r>
          </w:p>
          <w:p w:rsidR="00A846E3" w:rsidRDefault="001A5685" w:rsidP="00C64F76">
            <w:pPr>
              <w:pStyle w:val="ac"/>
              <w:ind w:left="0"/>
              <w:jc w:val="both"/>
              <w:rPr>
                <w:lang w:val="ky-KG"/>
              </w:rPr>
            </w:pPr>
            <w:r>
              <w:rPr>
                <w:lang w:val="ky-KG"/>
              </w:rPr>
              <w:t>+</w:t>
            </w:r>
          </w:p>
          <w:p w:rsidR="00A846E3" w:rsidRDefault="00A846E3" w:rsidP="00C64F76">
            <w:pPr>
              <w:pStyle w:val="ac"/>
              <w:ind w:left="0"/>
              <w:jc w:val="both"/>
              <w:rPr>
                <w:lang w:val="ky-KG"/>
              </w:rPr>
            </w:pPr>
            <w:r>
              <w:rPr>
                <w:lang w:val="ky-KG"/>
              </w:rPr>
              <w:t>-</w:t>
            </w:r>
          </w:p>
          <w:p w:rsidR="00A846E3" w:rsidRDefault="00A846E3" w:rsidP="00C64F76">
            <w:pPr>
              <w:pStyle w:val="ac"/>
              <w:ind w:left="0"/>
              <w:jc w:val="both"/>
              <w:rPr>
                <w:lang w:val="ky-KG"/>
              </w:rPr>
            </w:pPr>
            <w:r>
              <w:rPr>
                <w:lang w:val="ky-KG"/>
              </w:rPr>
              <w:t>-</w:t>
            </w:r>
          </w:p>
          <w:p w:rsidR="00A846E3" w:rsidRDefault="00A846E3" w:rsidP="00C64F76">
            <w:pPr>
              <w:pStyle w:val="ac"/>
              <w:ind w:left="0"/>
              <w:jc w:val="both"/>
              <w:rPr>
                <w:lang w:val="ky-KG"/>
              </w:rPr>
            </w:pPr>
            <w:r>
              <w:rPr>
                <w:lang w:val="ky-KG"/>
              </w:rPr>
              <w:t>-</w:t>
            </w:r>
          </w:p>
          <w:p w:rsidR="00A846E3" w:rsidRDefault="00A846E3" w:rsidP="00C64F76">
            <w:pPr>
              <w:pStyle w:val="ac"/>
              <w:ind w:left="0"/>
              <w:jc w:val="both"/>
              <w:rPr>
                <w:lang w:val="ky-KG"/>
              </w:rPr>
            </w:pPr>
          </w:p>
          <w:p w:rsidR="00A846E3" w:rsidRDefault="00A846E3" w:rsidP="00C64F76">
            <w:pPr>
              <w:pStyle w:val="ac"/>
              <w:ind w:left="0"/>
              <w:jc w:val="both"/>
              <w:rPr>
                <w:lang w:val="ky-KG"/>
              </w:rPr>
            </w:pPr>
          </w:p>
          <w:p w:rsidR="00A846E3" w:rsidRDefault="00A846E3" w:rsidP="00C64F76">
            <w:pPr>
              <w:pStyle w:val="ac"/>
              <w:ind w:left="0"/>
              <w:jc w:val="both"/>
              <w:rPr>
                <w:lang w:val="ky-KG"/>
              </w:rPr>
            </w:pPr>
            <w:r>
              <w:rPr>
                <w:lang w:val="ky-KG"/>
              </w:rPr>
              <w:t>-</w:t>
            </w:r>
          </w:p>
          <w:p w:rsidR="00A846E3" w:rsidRDefault="00A846E3" w:rsidP="00C64F76">
            <w:pPr>
              <w:pStyle w:val="ac"/>
              <w:ind w:left="0"/>
              <w:jc w:val="both"/>
              <w:rPr>
                <w:lang w:val="ky-KG"/>
              </w:rPr>
            </w:pPr>
            <w:r>
              <w:rPr>
                <w:lang w:val="ky-KG"/>
              </w:rPr>
              <w:t>-</w:t>
            </w:r>
          </w:p>
          <w:p w:rsidR="00A846E3" w:rsidRDefault="00AB27C7" w:rsidP="00C64F76">
            <w:pPr>
              <w:pStyle w:val="ac"/>
              <w:ind w:left="0"/>
              <w:jc w:val="both"/>
              <w:rPr>
                <w:lang w:val="ky-KG"/>
              </w:rPr>
            </w:pPr>
            <w:r>
              <w:rPr>
                <w:lang w:val="ky-KG"/>
              </w:rPr>
              <w:t>-</w:t>
            </w:r>
          </w:p>
          <w:p w:rsidR="00AB27C7" w:rsidRDefault="005B4A9D" w:rsidP="00C64F76">
            <w:pPr>
              <w:pStyle w:val="ac"/>
              <w:ind w:left="0"/>
              <w:jc w:val="both"/>
              <w:rPr>
                <w:lang w:val="ky-KG"/>
              </w:rPr>
            </w:pPr>
            <w:r>
              <w:rPr>
                <w:lang w:val="ky-KG"/>
              </w:rPr>
              <w:t>-</w:t>
            </w:r>
          </w:p>
          <w:p w:rsidR="00AB27C7" w:rsidRPr="005469FE" w:rsidRDefault="00466948" w:rsidP="00A67B80">
            <w:pPr>
              <w:pStyle w:val="ac"/>
              <w:ind w:left="0"/>
              <w:jc w:val="both"/>
              <w:rPr>
                <w:lang w:val="ky-KG"/>
              </w:rPr>
            </w:pPr>
            <w:r>
              <w:rPr>
                <w:lang w:val="ky-KG"/>
              </w:rPr>
              <w:t>-</w:t>
            </w:r>
          </w:p>
        </w:tc>
        <w:tc>
          <w:tcPr>
            <w:tcW w:w="1000" w:type="dxa"/>
          </w:tcPr>
          <w:p w:rsidR="00C64F76" w:rsidRDefault="00C64F76" w:rsidP="00C64F76">
            <w:pPr>
              <w:pStyle w:val="ac"/>
              <w:ind w:left="0"/>
              <w:jc w:val="both"/>
              <w:rPr>
                <w:lang w:val="ky-KG"/>
              </w:rPr>
            </w:pPr>
          </w:p>
          <w:p w:rsidR="00A846E3" w:rsidRPr="005469FE" w:rsidRDefault="00A846E3" w:rsidP="00C64F76">
            <w:pPr>
              <w:pStyle w:val="ac"/>
              <w:ind w:left="0"/>
              <w:jc w:val="both"/>
              <w:rPr>
                <w:lang w:val="ky-KG"/>
              </w:rPr>
            </w:pPr>
          </w:p>
        </w:tc>
        <w:tc>
          <w:tcPr>
            <w:tcW w:w="963" w:type="dxa"/>
          </w:tcPr>
          <w:p w:rsidR="00C64F76" w:rsidRDefault="00C64F76" w:rsidP="00C64F76">
            <w:pPr>
              <w:pStyle w:val="ac"/>
              <w:ind w:left="0"/>
              <w:jc w:val="both"/>
              <w:rPr>
                <w:lang w:val="ky-KG"/>
              </w:rPr>
            </w:pPr>
          </w:p>
          <w:p w:rsidR="00A846E3" w:rsidRDefault="00A846E3" w:rsidP="00C64F76">
            <w:pPr>
              <w:pStyle w:val="ac"/>
              <w:ind w:left="0"/>
              <w:jc w:val="both"/>
              <w:rPr>
                <w:lang w:val="ky-KG"/>
              </w:rPr>
            </w:pPr>
            <w:r>
              <w:rPr>
                <w:lang w:val="ky-KG"/>
              </w:rPr>
              <w:t>100%</w:t>
            </w:r>
          </w:p>
          <w:p w:rsidR="00A846E3" w:rsidRDefault="00A846E3" w:rsidP="00C64F76">
            <w:pPr>
              <w:pStyle w:val="ac"/>
              <w:ind w:left="0"/>
              <w:jc w:val="both"/>
              <w:rPr>
                <w:lang w:val="ky-KG"/>
              </w:rPr>
            </w:pPr>
            <w:r>
              <w:rPr>
                <w:lang w:val="ky-KG"/>
              </w:rPr>
              <w:t>100%</w:t>
            </w:r>
          </w:p>
          <w:p w:rsidR="00A846E3" w:rsidRDefault="00A846E3" w:rsidP="00C64F76">
            <w:pPr>
              <w:pStyle w:val="ac"/>
              <w:ind w:left="0"/>
              <w:jc w:val="both"/>
              <w:rPr>
                <w:lang w:val="ky-KG"/>
              </w:rPr>
            </w:pPr>
            <w:r>
              <w:rPr>
                <w:lang w:val="ky-KG"/>
              </w:rPr>
              <w:t>100%</w:t>
            </w:r>
          </w:p>
          <w:p w:rsidR="00A846E3" w:rsidRDefault="00A846E3" w:rsidP="00C64F76">
            <w:pPr>
              <w:pStyle w:val="ac"/>
              <w:ind w:left="0"/>
              <w:jc w:val="both"/>
              <w:rPr>
                <w:lang w:val="ky-KG"/>
              </w:rPr>
            </w:pPr>
            <w:r>
              <w:rPr>
                <w:lang w:val="ky-KG"/>
              </w:rPr>
              <w:t>100%</w:t>
            </w:r>
          </w:p>
          <w:p w:rsidR="00AB27C7" w:rsidRDefault="00AB27C7" w:rsidP="00C64F76">
            <w:pPr>
              <w:pStyle w:val="ac"/>
              <w:ind w:left="0"/>
              <w:jc w:val="both"/>
              <w:rPr>
                <w:lang w:val="ky-KG"/>
              </w:rPr>
            </w:pPr>
          </w:p>
          <w:p w:rsidR="00AB27C7" w:rsidRDefault="00AB27C7" w:rsidP="00C64F76">
            <w:pPr>
              <w:pStyle w:val="ac"/>
              <w:ind w:left="0"/>
              <w:jc w:val="both"/>
              <w:rPr>
                <w:lang w:val="ky-KG"/>
              </w:rPr>
            </w:pPr>
          </w:p>
          <w:p w:rsidR="00AB27C7" w:rsidRDefault="00AB27C7" w:rsidP="00C64F76">
            <w:pPr>
              <w:pStyle w:val="ac"/>
              <w:ind w:left="0"/>
              <w:jc w:val="both"/>
              <w:rPr>
                <w:lang w:val="ky-KG"/>
              </w:rPr>
            </w:pPr>
          </w:p>
          <w:p w:rsidR="00AB27C7" w:rsidRDefault="00AB27C7" w:rsidP="00C64F76">
            <w:pPr>
              <w:pStyle w:val="ac"/>
              <w:ind w:left="0"/>
              <w:jc w:val="both"/>
              <w:rPr>
                <w:lang w:val="ky-KG"/>
              </w:rPr>
            </w:pPr>
          </w:p>
          <w:p w:rsidR="00AB27C7" w:rsidRDefault="00AB27C7" w:rsidP="00C64F76">
            <w:pPr>
              <w:pStyle w:val="ac"/>
              <w:ind w:left="0"/>
              <w:jc w:val="both"/>
              <w:rPr>
                <w:lang w:val="ky-KG"/>
              </w:rPr>
            </w:pPr>
          </w:p>
          <w:p w:rsidR="00AB27C7" w:rsidRDefault="00AB27C7" w:rsidP="00C64F76">
            <w:pPr>
              <w:pStyle w:val="ac"/>
              <w:ind w:left="0"/>
              <w:jc w:val="both"/>
              <w:rPr>
                <w:lang w:val="ky-KG"/>
              </w:rPr>
            </w:pPr>
          </w:p>
          <w:p w:rsidR="00AB27C7" w:rsidRDefault="00AB27C7" w:rsidP="00C64F76">
            <w:pPr>
              <w:pStyle w:val="ac"/>
              <w:ind w:left="0"/>
              <w:jc w:val="both"/>
              <w:rPr>
                <w:lang w:val="ky-KG"/>
              </w:rPr>
            </w:pPr>
          </w:p>
          <w:p w:rsidR="00AB27C7" w:rsidRDefault="00AB27C7" w:rsidP="00C64F76">
            <w:pPr>
              <w:pStyle w:val="ac"/>
              <w:ind w:left="0"/>
              <w:jc w:val="both"/>
              <w:rPr>
                <w:lang w:val="ky-KG"/>
              </w:rPr>
            </w:pPr>
          </w:p>
          <w:p w:rsidR="00AB27C7" w:rsidRDefault="00AB27C7" w:rsidP="00C64F76">
            <w:pPr>
              <w:pStyle w:val="ac"/>
              <w:ind w:left="0"/>
              <w:jc w:val="both"/>
              <w:rPr>
                <w:lang w:val="ky-KG"/>
              </w:rPr>
            </w:pPr>
          </w:p>
          <w:p w:rsidR="005B4A9D" w:rsidRDefault="005B4A9D" w:rsidP="00C64F76">
            <w:pPr>
              <w:pStyle w:val="ac"/>
              <w:ind w:left="0"/>
              <w:jc w:val="both"/>
              <w:rPr>
                <w:lang w:val="ky-KG"/>
              </w:rPr>
            </w:pPr>
          </w:p>
          <w:p w:rsidR="00AB27C7" w:rsidRPr="005469FE" w:rsidRDefault="00AB27C7" w:rsidP="00C64F76">
            <w:pPr>
              <w:pStyle w:val="ac"/>
              <w:ind w:left="0"/>
              <w:jc w:val="both"/>
              <w:rPr>
                <w:lang w:val="ky-KG"/>
              </w:rPr>
            </w:pPr>
          </w:p>
        </w:tc>
        <w:tc>
          <w:tcPr>
            <w:tcW w:w="2045" w:type="dxa"/>
          </w:tcPr>
          <w:p w:rsidR="00C64F76" w:rsidRDefault="00C64F76" w:rsidP="00C64F76">
            <w:pPr>
              <w:pStyle w:val="ac"/>
              <w:ind w:left="0"/>
              <w:jc w:val="both"/>
              <w:rPr>
                <w:lang w:val="ky-KG"/>
              </w:rPr>
            </w:pPr>
          </w:p>
          <w:p w:rsidR="00A846E3" w:rsidRDefault="00A846E3" w:rsidP="00C64F76">
            <w:pPr>
              <w:pStyle w:val="ac"/>
              <w:ind w:left="0"/>
              <w:jc w:val="both"/>
              <w:rPr>
                <w:lang w:val="ky-KG"/>
              </w:rPr>
            </w:pPr>
          </w:p>
          <w:p w:rsidR="00A846E3" w:rsidRDefault="00A846E3" w:rsidP="00C64F76">
            <w:pPr>
              <w:pStyle w:val="ac"/>
              <w:ind w:left="0"/>
              <w:jc w:val="both"/>
              <w:rPr>
                <w:lang w:val="ky-KG"/>
              </w:rPr>
            </w:pPr>
          </w:p>
          <w:p w:rsidR="00A846E3" w:rsidRDefault="00A846E3" w:rsidP="00C64F76">
            <w:pPr>
              <w:pStyle w:val="ac"/>
              <w:ind w:left="0"/>
              <w:jc w:val="both"/>
              <w:rPr>
                <w:lang w:val="ky-KG"/>
              </w:rPr>
            </w:pPr>
          </w:p>
          <w:p w:rsidR="00A846E3" w:rsidRDefault="00A846E3" w:rsidP="00A846E3">
            <w:pPr>
              <w:pStyle w:val="ac"/>
              <w:ind w:left="0"/>
              <w:jc w:val="both"/>
              <w:rPr>
                <w:sz w:val="16"/>
                <w:lang w:val="ky-KG"/>
              </w:rPr>
            </w:pPr>
            <w:r w:rsidRPr="00A846E3">
              <w:rPr>
                <w:sz w:val="16"/>
                <w:lang w:val="ky-KG"/>
              </w:rPr>
              <w:t>2 журнала (на русск и кырг языках)</w:t>
            </w:r>
          </w:p>
          <w:p w:rsidR="00AB27C7" w:rsidRDefault="00AB27C7" w:rsidP="00A846E3">
            <w:pPr>
              <w:pStyle w:val="ac"/>
              <w:ind w:left="0"/>
              <w:jc w:val="both"/>
              <w:rPr>
                <w:sz w:val="16"/>
                <w:lang w:val="ky-KG"/>
              </w:rPr>
            </w:pPr>
          </w:p>
          <w:p w:rsidR="00AB27C7" w:rsidRDefault="00AB27C7" w:rsidP="00A846E3">
            <w:pPr>
              <w:pStyle w:val="ac"/>
              <w:ind w:left="0"/>
              <w:jc w:val="both"/>
              <w:rPr>
                <w:sz w:val="16"/>
                <w:lang w:val="ky-KG"/>
              </w:rPr>
            </w:pPr>
          </w:p>
          <w:p w:rsidR="005F0974" w:rsidRDefault="005F0974" w:rsidP="00A846E3">
            <w:pPr>
              <w:pStyle w:val="ac"/>
              <w:ind w:left="0"/>
              <w:jc w:val="both"/>
              <w:rPr>
                <w:sz w:val="16"/>
                <w:lang w:val="ky-KG"/>
              </w:rPr>
            </w:pPr>
          </w:p>
          <w:p w:rsidR="00AB27C7" w:rsidRDefault="005F0974" w:rsidP="00A846E3">
            <w:pPr>
              <w:pStyle w:val="ac"/>
              <w:ind w:left="0"/>
              <w:jc w:val="both"/>
              <w:rPr>
                <w:sz w:val="16"/>
                <w:lang w:val="ky-KG"/>
              </w:rPr>
            </w:pPr>
            <w:r>
              <w:rPr>
                <w:sz w:val="16"/>
                <w:lang w:val="ky-KG"/>
              </w:rPr>
              <w:t xml:space="preserve">Кафедра-не выпускающая </w:t>
            </w:r>
          </w:p>
          <w:p w:rsidR="00AB27C7" w:rsidRDefault="00AB27C7" w:rsidP="00A846E3">
            <w:pPr>
              <w:pStyle w:val="ac"/>
              <w:ind w:left="0"/>
              <w:jc w:val="both"/>
              <w:rPr>
                <w:sz w:val="16"/>
                <w:lang w:val="ky-KG"/>
              </w:rPr>
            </w:pPr>
          </w:p>
          <w:p w:rsidR="00AB27C7" w:rsidRDefault="00AB27C7" w:rsidP="00A846E3">
            <w:pPr>
              <w:pStyle w:val="ac"/>
              <w:ind w:left="0"/>
              <w:jc w:val="both"/>
              <w:rPr>
                <w:sz w:val="16"/>
                <w:lang w:val="ky-KG"/>
              </w:rPr>
            </w:pPr>
          </w:p>
          <w:p w:rsidR="00466948" w:rsidRDefault="00466948" w:rsidP="00A846E3">
            <w:pPr>
              <w:pStyle w:val="ac"/>
              <w:ind w:left="0"/>
              <w:jc w:val="both"/>
              <w:rPr>
                <w:sz w:val="16"/>
                <w:lang w:val="ky-KG"/>
              </w:rPr>
            </w:pPr>
          </w:p>
          <w:p w:rsidR="00AB27C7" w:rsidRPr="000B20A9" w:rsidRDefault="00466948" w:rsidP="00A846E3">
            <w:pPr>
              <w:pStyle w:val="ac"/>
              <w:ind w:left="0"/>
              <w:jc w:val="both"/>
              <w:rPr>
                <w:color w:val="FF0000"/>
                <w:sz w:val="16"/>
                <w:lang w:val="ky-KG"/>
              </w:rPr>
            </w:pPr>
            <w:r w:rsidRPr="000B20A9">
              <w:rPr>
                <w:color w:val="FF0000"/>
                <w:sz w:val="16"/>
                <w:lang w:val="ky-KG"/>
              </w:rPr>
              <w:t>Не планировали</w:t>
            </w:r>
          </w:p>
          <w:p w:rsidR="00AB27C7" w:rsidRPr="000B20A9" w:rsidRDefault="00AB27C7" w:rsidP="00A846E3">
            <w:pPr>
              <w:pStyle w:val="ac"/>
              <w:ind w:left="0"/>
              <w:jc w:val="both"/>
              <w:rPr>
                <w:color w:val="FF0000"/>
                <w:sz w:val="16"/>
                <w:lang w:val="ky-KG"/>
              </w:rPr>
            </w:pPr>
          </w:p>
          <w:p w:rsidR="00AB27C7" w:rsidRDefault="00AB27C7" w:rsidP="00A846E3">
            <w:pPr>
              <w:pStyle w:val="ac"/>
              <w:ind w:left="0"/>
              <w:jc w:val="both"/>
              <w:rPr>
                <w:sz w:val="16"/>
                <w:lang w:val="ky-KG"/>
              </w:rPr>
            </w:pPr>
          </w:p>
          <w:p w:rsidR="00AB27C7" w:rsidRDefault="00AB27C7" w:rsidP="00A846E3">
            <w:pPr>
              <w:pStyle w:val="ac"/>
              <w:ind w:left="0"/>
              <w:jc w:val="both"/>
              <w:rPr>
                <w:sz w:val="16"/>
                <w:lang w:val="ky-KG"/>
              </w:rPr>
            </w:pPr>
          </w:p>
          <w:p w:rsidR="00AB27C7" w:rsidRDefault="00AB27C7" w:rsidP="00A846E3">
            <w:pPr>
              <w:pStyle w:val="ac"/>
              <w:ind w:left="0"/>
              <w:jc w:val="both"/>
              <w:rPr>
                <w:sz w:val="16"/>
                <w:lang w:val="ky-KG"/>
              </w:rPr>
            </w:pPr>
          </w:p>
          <w:p w:rsidR="005B4A9D" w:rsidRDefault="005B4A9D" w:rsidP="00F41EEF">
            <w:pPr>
              <w:pStyle w:val="ac"/>
              <w:ind w:left="0"/>
              <w:jc w:val="both"/>
              <w:rPr>
                <w:sz w:val="16"/>
                <w:lang w:val="ky-KG"/>
              </w:rPr>
            </w:pPr>
          </w:p>
          <w:p w:rsidR="005B4A9D" w:rsidRDefault="005B4A9D" w:rsidP="00F41EEF">
            <w:pPr>
              <w:pStyle w:val="ac"/>
              <w:ind w:left="0"/>
              <w:jc w:val="both"/>
              <w:rPr>
                <w:sz w:val="16"/>
                <w:lang w:val="ky-KG"/>
              </w:rPr>
            </w:pPr>
          </w:p>
          <w:p w:rsidR="00AB27C7" w:rsidRPr="005469FE" w:rsidRDefault="00AB27C7" w:rsidP="00F41EEF">
            <w:pPr>
              <w:pStyle w:val="ac"/>
              <w:ind w:left="0"/>
              <w:jc w:val="both"/>
              <w:rPr>
                <w:lang w:val="ky-KG"/>
              </w:rPr>
            </w:pPr>
          </w:p>
        </w:tc>
      </w:tr>
      <w:tr w:rsidR="00C64F76" w:rsidRPr="005469FE" w:rsidTr="00F41EEF">
        <w:tc>
          <w:tcPr>
            <w:tcW w:w="5209" w:type="dxa"/>
          </w:tcPr>
          <w:p w:rsidR="00C64F76" w:rsidRPr="005469FE" w:rsidRDefault="00C64F76" w:rsidP="00C64F76">
            <w:pPr>
              <w:pStyle w:val="ac"/>
              <w:ind w:left="0"/>
              <w:rPr>
                <w:lang w:val="ky-KG"/>
              </w:rPr>
            </w:pPr>
            <w:r w:rsidRPr="005469FE">
              <w:rPr>
                <w:lang w:val="ky-KG"/>
              </w:rPr>
              <w:t>2. Качественный состав ППС (чел.):</w:t>
            </w:r>
          </w:p>
          <w:p w:rsidR="00C64F76" w:rsidRPr="005469FE" w:rsidRDefault="00C64F76" w:rsidP="00BA6012">
            <w:pPr>
              <w:pStyle w:val="ac"/>
              <w:numPr>
                <w:ilvl w:val="0"/>
                <w:numId w:val="26"/>
              </w:numPr>
              <w:rPr>
                <w:lang w:val="ky-KG"/>
              </w:rPr>
            </w:pPr>
            <w:r w:rsidRPr="005469FE">
              <w:rPr>
                <w:lang w:val="ky-KG"/>
              </w:rPr>
              <w:t>Всего __</w:t>
            </w:r>
            <w:r w:rsidR="00AB27C7" w:rsidRPr="00AB27C7">
              <w:rPr>
                <w:u w:val="single"/>
                <w:lang w:val="ky-KG"/>
              </w:rPr>
              <w:t>1</w:t>
            </w:r>
            <w:r w:rsidR="000B20A9">
              <w:rPr>
                <w:u w:val="single"/>
                <w:lang w:val="ky-KG"/>
              </w:rPr>
              <w:t>2</w:t>
            </w:r>
            <w:r w:rsidRPr="005469FE">
              <w:rPr>
                <w:lang w:val="ky-KG"/>
              </w:rPr>
              <w:t>___ чел.</w:t>
            </w:r>
          </w:p>
          <w:p w:rsidR="00C64F76" w:rsidRPr="005469FE" w:rsidRDefault="00C64F76" w:rsidP="00BA6012">
            <w:pPr>
              <w:pStyle w:val="ac"/>
              <w:numPr>
                <w:ilvl w:val="0"/>
                <w:numId w:val="26"/>
              </w:numPr>
              <w:rPr>
                <w:lang w:val="ky-KG"/>
              </w:rPr>
            </w:pPr>
            <w:r w:rsidRPr="005469FE">
              <w:rPr>
                <w:lang w:val="ky-KG"/>
              </w:rPr>
              <w:t>Из них штатных+совме</w:t>
            </w:r>
            <w:r w:rsidRPr="005469FE">
              <w:t xml:space="preserve">щение </w:t>
            </w:r>
            <w:r w:rsidRPr="005469FE">
              <w:rPr>
                <w:lang w:val="ky-KG"/>
              </w:rPr>
              <w:t xml:space="preserve"> </w:t>
            </w:r>
            <w:r w:rsidR="00AB27C7" w:rsidRPr="00AB27C7">
              <w:rPr>
                <w:u w:val="single"/>
                <w:lang w:val="ky-KG"/>
              </w:rPr>
              <w:t>7</w:t>
            </w:r>
            <w:r w:rsidR="000B20A9">
              <w:rPr>
                <w:u w:val="single"/>
                <w:lang w:val="ky-KG"/>
              </w:rPr>
              <w:t>5</w:t>
            </w:r>
            <w:r w:rsidR="00AB27C7" w:rsidRPr="00AB27C7">
              <w:rPr>
                <w:u w:val="single"/>
                <w:lang w:val="ky-KG"/>
              </w:rPr>
              <w:t>+2</w:t>
            </w:r>
            <w:r w:rsidR="000B20A9">
              <w:rPr>
                <w:u w:val="single"/>
                <w:lang w:val="ky-KG"/>
              </w:rPr>
              <w:t>5</w:t>
            </w:r>
            <w:r w:rsidRPr="005469FE">
              <w:rPr>
                <w:lang w:val="ky-KG"/>
              </w:rPr>
              <w:t>_%</w:t>
            </w:r>
          </w:p>
          <w:p w:rsidR="00C64F76" w:rsidRPr="005469FE" w:rsidRDefault="00C64F76" w:rsidP="00BA6012">
            <w:pPr>
              <w:pStyle w:val="ac"/>
              <w:numPr>
                <w:ilvl w:val="0"/>
                <w:numId w:val="26"/>
              </w:numPr>
              <w:rPr>
                <w:lang w:val="ky-KG"/>
              </w:rPr>
            </w:pPr>
            <w:r w:rsidRPr="005469FE">
              <w:rPr>
                <w:lang w:val="ky-KG"/>
              </w:rPr>
              <w:t>В т.ч. с уч.степенью/званием_</w:t>
            </w:r>
            <w:r w:rsidR="000B20A9">
              <w:rPr>
                <w:lang w:val="ky-KG"/>
              </w:rPr>
              <w:t>56</w:t>
            </w:r>
            <w:r w:rsidRPr="005469FE">
              <w:rPr>
                <w:lang w:val="ky-KG"/>
              </w:rPr>
              <w:t>__% (соответствие лиценз.требованиям)</w:t>
            </w:r>
          </w:p>
          <w:p w:rsidR="00C64F76" w:rsidRPr="005469FE" w:rsidRDefault="00C64F76" w:rsidP="00BA6012">
            <w:pPr>
              <w:pStyle w:val="ac"/>
              <w:numPr>
                <w:ilvl w:val="0"/>
                <w:numId w:val="26"/>
              </w:numPr>
              <w:rPr>
                <w:lang w:val="ky-KG"/>
              </w:rPr>
            </w:pPr>
            <w:r w:rsidRPr="005469FE">
              <w:rPr>
                <w:lang w:val="ky-KG"/>
              </w:rPr>
              <w:t>Совместителей_</w:t>
            </w:r>
            <w:r w:rsidR="00AB27C7" w:rsidRPr="00AB27C7">
              <w:rPr>
                <w:u w:val="single"/>
                <w:lang w:val="ky-KG"/>
              </w:rPr>
              <w:t>2</w:t>
            </w:r>
            <w:r w:rsidR="000B20A9">
              <w:rPr>
                <w:u w:val="single"/>
                <w:lang w:val="ky-KG"/>
              </w:rPr>
              <w:t>5</w:t>
            </w:r>
            <w:r w:rsidRPr="005469FE">
              <w:rPr>
                <w:lang w:val="ky-KG"/>
              </w:rPr>
              <w:t>_%</w:t>
            </w:r>
          </w:p>
          <w:p w:rsidR="00C64F76" w:rsidRPr="005469FE" w:rsidRDefault="00C64F76" w:rsidP="00BA6012">
            <w:pPr>
              <w:pStyle w:val="ac"/>
              <w:numPr>
                <w:ilvl w:val="0"/>
                <w:numId w:val="26"/>
              </w:numPr>
              <w:rPr>
                <w:lang w:val="ky-KG"/>
              </w:rPr>
            </w:pPr>
            <w:r w:rsidRPr="005469FE">
              <w:rPr>
                <w:lang w:val="ky-KG"/>
              </w:rPr>
              <w:t>Соответствие соотношения штатных/совм. (60/40)%</w:t>
            </w:r>
          </w:p>
        </w:tc>
        <w:tc>
          <w:tcPr>
            <w:tcW w:w="990" w:type="dxa"/>
          </w:tcPr>
          <w:p w:rsidR="00C64F76" w:rsidRPr="005469FE" w:rsidRDefault="00C64F76" w:rsidP="00C64F76">
            <w:pPr>
              <w:pStyle w:val="ac"/>
              <w:ind w:left="0"/>
              <w:jc w:val="both"/>
              <w:rPr>
                <w:lang w:val="ky-KG"/>
              </w:rPr>
            </w:pPr>
          </w:p>
        </w:tc>
        <w:tc>
          <w:tcPr>
            <w:tcW w:w="1000" w:type="dxa"/>
          </w:tcPr>
          <w:p w:rsidR="00C64F76" w:rsidRPr="005469FE" w:rsidRDefault="00C64F76" w:rsidP="00C64F76">
            <w:pPr>
              <w:pStyle w:val="ac"/>
              <w:ind w:left="0"/>
              <w:jc w:val="both"/>
              <w:rPr>
                <w:lang w:val="ky-KG"/>
              </w:rPr>
            </w:pPr>
          </w:p>
        </w:tc>
        <w:tc>
          <w:tcPr>
            <w:tcW w:w="963" w:type="dxa"/>
          </w:tcPr>
          <w:p w:rsidR="00C64F76" w:rsidRDefault="00C64F76" w:rsidP="00C64F76">
            <w:pPr>
              <w:pStyle w:val="ac"/>
              <w:ind w:left="0"/>
              <w:jc w:val="both"/>
              <w:rPr>
                <w:lang w:val="ky-KG"/>
              </w:rPr>
            </w:pPr>
          </w:p>
          <w:p w:rsidR="00AB27C7" w:rsidRDefault="00AB27C7" w:rsidP="00C64F76">
            <w:pPr>
              <w:pStyle w:val="ac"/>
              <w:ind w:left="0"/>
              <w:jc w:val="both"/>
              <w:rPr>
                <w:lang w:val="ky-KG"/>
              </w:rPr>
            </w:pPr>
            <w:r>
              <w:rPr>
                <w:lang w:val="ky-KG"/>
              </w:rPr>
              <w:t>100%</w:t>
            </w:r>
          </w:p>
          <w:p w:rsidR="00AB27C7" w:rsidRDefault="000B20A9" w:rsidP="00C64F76">
            <w:pPr>
              <w:pStyle w:val="ac"/>
              <w:ind w:left="0"/>
              <w:jc w:val="both"/>
              <w:rPr>
                <w:lang w:val="ky-KG"/>
              </w:rPr>
            </w:pPr>
            <w:r>
              <w:rPr>
                <w:lang w:val="ky-KG"/>
              </w:rPr>
              <w:t>9</w:t>
            </w:r>
            <w:r w:rsidR="00AB27C7">
              <w:rPr>
                <w:lang w:val="ky-KG"/>
              </w:rPr>
              <w:t>+3</w:t>
            </w:r>
          </w:p>
          <w:p w:rsidR="00AB27C7" w:rsidRDefault="00AB27C7" w:rsidP="00C64F76">
            <w:pPr>
              <w:pStyle w:val="ac"/>
              <w:ind w:left="0"/>
              <w:jc w:val="both"/>
              <w:rPr>
                <w:lang w:val="ky-KG"/>
              </w:rPr>
            </w:pPr>
            <w:r>
              <w:rPr>
                <w:lang w:val="ky-KG"/>
              </w:rPr>
              <w:t>5</w:t>
            </w:r>
          </w:p>
          <w:p w:rsidR="00AB27C7" w:rsidRDefault="00AB27C7" w:rsidP="00C64F76">
            <w:pPr>
              <w:pStyle w:val="ac"/>
              <w:ind w:left="0"/>
              <w:jc w:val="both"/>
              <w:rPr>
                <w:lang w:val="ky-KG"/>
              </w:rPr>
            </w:pPr>
          </w:p>
          <w:p w:rsidR="00AB27C7" w:rsidRDefault="00AB27C7" w:rsidP="00C64F76">
            <w:pPr>
              <w:pStyle w:val="ac"/>
              <w:ind w:left="0"/>
              <w:jc w:val="both"/>
              <w:rPr>
                <w:lang w:val="ky-KG"/>
              </w:rPr>
            </w:pPr>
            <w:r>
              <w:rPr>
                <w:lang w:val="ky-KG"/>
              </w:rPr>
              <w:t>3</w:t>
            </w:r>
          </w:p>
          <w:p w:rsidR="00AB27C7" w:rsidRPr="005469FE" w:rsidRDefault="00AB27C7" w:rsidP="00C64F76">
            <w:pPr>
              <w:pStyle w:val="ac"/>
              <w:ind w:left="0"/>
              <w:jc w:val="both"/>
              <w:rPr>
                <w:lang w:val="ky-KG"/>
              </w:rPr>
            </w:pPr>
            <w:r>
              <w:rPr>
                <w:lang w:val="ky-KG"/>
              </w:rPr>
              <w:t>7</w:t>
            </w:r>
            <w:r w:rsidR="000B20A9">
              <w:rPr>
                <w:lang w:val="ky-KG"/>
              </w:rPr>
              <w:t>5</w:t>
            </w:r>
            <w:r>
              <w:rPr>
                <w:lang w:val="ky-KG"/>
              </w:rPr>
              <w:t>/2</w:t>
            </w:r>
            <w:r w:rsidR="000B20A9">
              <w:rPr>
                <w:lang w:val="ky-KG"/>
              </w:rPr>
              <w:t>5</w:t>
            </w:r>
            <w:r>
              <w:rPr>
                <w:lang w:val="ky-KG"/>
              </w:rPr>
              <w:t>%</w:t>
            </w:r>
          </w:p>
        </w:tc>
        <w:tc>
          <w:tcPr>
            <w:tcW w:w="2045" w:type="dxa"/>
          </w:tcPr>
          <w:p w:rsidR="00C64F76" w:rsidRPr="005469FE" w:rsidRDefault="00C64F76" w:rsidP="00C64F76">
            <w:pPr>
              <w:pStyle w:val="ac"/>
              <w:ind w:left="0"/>
              <w:jc w:val="both"/>
              <w:rPr>
                <w:lang w:val="ky-KG"/>
              </w:rPr>
            </w:pPr>
          </w:p>
        </w:tc>
      </w:tr>
      <w:tr w:rsidR="00C64F76" w:rsidRPr="005469FE" w:rsidTr="00F41EEF">
        <w:tc>
          <w:tcPr>
            <w:tcW w:w="5209" w:type="dxa"/>
          </w:tcPr>
          <w:p w:rsidR="00C64F76" w:rsidRPr="005469FE" w:rsidRDefault="00C64F76" w:rsidP="00C64F76">
            <w:pPr>
              <w:pStyle w:val="ac"/>
              <w:ind w:left="0"/>
              <w:jc w:val="both"/>
              <w:rPr>
                <w:lang w:val="ky-KG"/>
              </w:rPr>
            </w:pPr>
            <w:r w:rsidRPr="005469FE">
              <w:rPr>
                <w:lang w:val="ky-KG"/>
              </w:rPr>
              <w:t>3. Состояние материально-технической базы:</w:t>
            </w:r>
          </w:p>
          <w:p w:rsidR="00C64F76" w:rsidRPr="005469FE" w:rsidRDefault="00C64F76" w:rsidP="00BA6012">
            <w:pPr>
              <w:pStyle w:val="ac"/>
              <w:numPr>
                <w:ilvl w:val="0"/>
                <w:numId w:val="27"/>
              </w:numPr>
              <w:jc w:val="both"/>
              <w:rPr>
                <w:lang w:val="ky-KG"/>
              </w:rPr>
            </w:pPr>
            <w:r w:rsidRPr="005469FE">
              <w:rPr>
                <w:lang w:val="ky-KG"/>
              </w:rPr>
              <w:t>Наличие и оснащение учебно-лабораторных помещений</w:t>
            </w:r>
          </w:p>
          <w:p w:rsidR="00C64F76" w:rsidRPr="005469FE" w:rsidRDefault="00C64F76" w:rsidP="00F41EEF">
            <w:pPr>
              <w:pStyle w:val="ac"/>
              <w:numPr>
                <w:ilvl w:val="0"/>
                <w:numId w:val="27"/>
              </w:numPr>
              <w:jc w:val="both"/>
              <w:rPr>
                <w:lang w:val="ky-KG"/>
              </w:rPr>
            </w:pPr>
            <w:r w:rsidRPr="00F41EEF">
              <w:rPr>
                <w:lang w:val="ky-KG"/>
              </w:rPr>
              <w:t>Общее кол-во ПК и их использование в учебном процессе</w:t>
            </w:r>
            <w:r w:rsidR="00F41EEF">
              <w:rPr>
                <w:lang w:val="ky-KG"/>
              </w:rPr>
              <w:t xml:space="preserve"> </w:t>
            </w:r>
            <w:r w:rsidR="00F41EEF" w:rsidRPr="00F41EEF">
              <w:rPr>
                <w:u w:val="single"/>
                <w:lang w:val="ky-KG"/>
              </w:rPr>
              <w:t xml:space="preserve"> </w:t>
            </w:r>
            <w:r w:rsidR="000B20A9">
              <w:rPr>
                <w:u w:val="single"/>
                <w:lang w:val="ky-KG"/>
              </w:rPr>
              <w:t>39</w:t>
            </w:r>
            <w:r w:rsidR="00F41EEF">
              <w:rPr>
                <w:u w:val="single"/>
                <w:lang w:val="ky-KG"/>
              </w:rPr>
              <w:t xml:space="preserve"> </w:t>
            </w:r>
            <w:r w:rsidRPr="005469FE">
              <w:rPr>
                <w:lang w:val="ky-KG"/>
              </w:rPr>
              <w:t>ед.</w:t>
            </w:r>
            <w:r w:rsidR="00F41EEF">
              <w:rPr>
                <w:lang w:val="ky-KG"/>
              </w:rPr>
              <w:t xml:space="preserve"> </w:t>
            </w:r>
            <w:r w:rsidR="00F41EEF" w:rsidRPr="00F41EEF">
              <w:rPr>
                <w:i/>
                <w:sz w:val="20"/>
                <w:lang w:val="ky-KG"/>
              </w:rPr>
              <w:t xml:space="preserve">(из них </w:t>
            </w:r>
            <w:r w:rsidR="000B20A9">
              <w:rPr>
                <w:i/>
                <w:sz w:val="20"/>
                <w:lang w:val="ky-KG"/>
              </w:rPr>
              <w:t>10</w:t>
            </w:r>
            <w:r w:rsidR="00F41EEF" w:rsidRPr="00F41EEF">
              <w:rPr>
                <w:i/>
                <w:sz w:val="20"/>
                <w:lang w:val="ky-KG"/>
              </w:rPr>
              <w:t xml:space="preserve"> ПК не подлежат ременту)</w:t>
            </w:r>
          </w:p>
        </w:tc>
        <w:tc>
          <w:tcPr>
            <w:tcW w:w="990" w:type="dxa"/>
          </w:tcPr>
          <w:p w:rsidR="00C64F76" w:rsidRDefault="00C64F76" w:rsidP="00C64F76">
            <w:pPr>
              <w:pStyle w:val="ac"/>
              <w:ind w:left="0"/>
              <w:jc w:val="both"/>
              <w:rPr>
                <w:lang w:val="ky-KG"/>
              </w:rPr>
            </w:pPr>
          </w:p>
          <w:p w:rsidR="00AB27C7" w:rsidRDefault="00AB27C7" w:rsidP="00C64F76">
            <w:pPr>
              <w:pStyle w:val="ac"/>
              <w:ind w:left="0"/>
              <w:jc w:val="both"/>
              <w:rPr>
                <w:lang w:val="ky-KG"/>
              </w:rPr>
            </w:pPr>
            <w:r>
              <w:rPr>
                <w:lang w:val="ky-KG"/>
              </w:rPr>
              <w:t>+</w:t>
            </w:r>
          </w:p>
          <w:p w:rsidR="00AB27C7" w:rsidRDefault="00AB27C7" w:rsidP="00C64F76">
            <w:pPr>
              <w:pStyle w:val="ac"/>
              <w:ind w:left="0"/>
              <w:jc w:val="both"/>
              <w:rPr>
                <w:lang w:val="ky-KG"/>
              </w:rPr>
            </w:pPr>
          </w:p>
          <w:p w:rsidR="00AB27C7" w:rsidRDefault="00AB27C7" w:rsidP="00C64F76">
            <w:pPr>
              <w:pStyle w:val="ac"/>
              <w:ind w:left="0"/>
              <w:jc w:val="both"/>
              <w:rPr>
                <w:lang w:val="ky-KG"/>
              </w:rPr>
            </w:pPr>
          </w:p>
          <w:p w:rsidR="00AB27C7" w:rsidRPr="005469FE" w:rsidRDefault="00BB3383" w:rsidP="00C64F76">
            <w:pPr>
              <w:pStyle w:val="ac"/>
              <w:ind w:left="0"/>
              <w:jc w:val="both"/>
              <w:rPr>
                <w:lang w:val="ky-KG"/>
              </w:rPr>
            </w:pPr>
            <w:r>
              <w:rPr>
                <w:lang w:val="ky-KG"/>
              </w:rPr>
              <w:t>+</w:t>
            </w:r>
          </w:p>
        </w:tc>
        <w:tc>
          <w:tcPr>
            <w:tcW w:w="1000" w:type="dxa"/>
          </w:tcPr>
          <w:p w:rsidR="00C64F76" w:rsidRPr="005469FE" w:rsidRDefault="00C64F76" w:rsidP="00C64F76">
            <w:pPr>
              <w:pStyle w:val="ac"/>
              <w:ind w:left="0"/>
              <w:jc w:val="both"/>
              <w:rPr>
                <w:lang w:val="ky-KG"/>
              </w:rPr>
            </w:pPr>
          </w:p>
        </w:tc>
        <w:tc>
          <w:tcPr>
            <w:tcW w:w="963" w:type="dxa"/>
          </w:tcPr>
          <w:p w:rsidR="00C64F76" w:rsidRDefault="00C64F76" w:rsidP="00C64F76">
            <w:pPr>
              <w:pStyle w:val="ac"/>
              <w:ind w:left="0"/>
              <w:jc w:val="both"/>
              <w:rPr>
                <w:lang w:val="ky-KG"/>
              </w:rPr>
            </w:pPr>
          </w:p>
          <w:p w:rsidR="00AB27C7" w:rsidRPr="005469FE" w:rsidRDefault="00AB27C7" w:rsidP="00C64F76">
            <w:pPr>
              <w:pStyle w:val="ac"/>
              <w:ind w:left="0"/>
              <w:jc w:val="both"/>
              <w:rPr>
                <w:lang w:val="ky-KG"/>
              </w:rPr>
            </w:pPr>
            <w:r>
              <w:rPr>
                <w:lang w:val="ky-KG"/>
              </w:rPr>
              <w:t>100%</w:t>
            </w:r>
          </w:p>
        </w:tc>
        <w:tc>
          <w:tcPr>
            <w:tcW w:w="2045" w:type="dxa"/>
          </w:tcPr>
          <w:p w:rsidR="00C64F76" w:rsidRDefault="00C64F76" w:rsidP="00C64F76">
            <w:pPr>
              <w:pStyle w:val="ac"/>
              <w:ind w:left="0"/>
              <w:jc w:val="both"/>
              <w:rPr>
                <w:lang w:val="ky-KG"/>
              </w:rPr>
            </w:pPr>
          </w:p>
          <w:p w:rsidR="00F41EEF" w:rsidRDefault="00F41EEF" w:rsidP="00C64F76">
            <w:pPr>
              <w:pStyle w:val="ac"/>
              <w:ind w:left="0"/>
              <w:jc w:val="both"/>
              <w:rPr>
                <w:lang w:val="ky-KG"/>
              </w:rPr>
            </w:pPr>
          </w:p>
          <w:p w:rsidR="00F41EEF" w:rsidRDefault="00F41EEF" w:rsidP="00C64F76">
            <w:pPr>
              <w:pStyle w:val="ac"/>
              <w:ind w:left="0"/>
              <w:jc w:val="both"/>
              <w:rPr>
                <w:lang w:val="ky-KG"/>
              </w:rPr>
            </w:pPr>
          </w:p>
          <w:p w:rsidR="00F41EEF" w:rsidRPr="00F41EEF" w:rsidRDefault="00F41EEF" w:rsidP="00C64F76">
            <w:pPr>
              <w:pStyle w:val="ac"/>
              <w:ind w:left="0"/>
              <w:jc w:val="both"/>
              <w:rPr>
                <w:sz w:val="20"/>
                <w:szCs w:val="20"/>
                <w:lang w:val="ky-KG"/>
              </w:rPr>
            </w:pPr>
            <w:r w:rsidRPr="00F41EEF">
              <w:rPr>
                <w:sz w:val="16"/>
                <w:szCs w:val="20"/>
              </w:rPr>
              <w:t>На всех ПК размещены все разработки кафедры, методические материалы и электронные учебники по ТОЭ</w:t>
            </w:r>
          </w:p>
        </w:tc>
      </w:tr>
      <w:tr w:rsidR="00C64F76" w:rsidRPr="005469FE" w:rsidTr="00F41EEF">
        <w:tc>
          <w:tcPr>
            <w:tcW w:w="5209" w:type="dxa"/>
          </w:tcPr>
          <w:p w:rsidR="00C64F76" w:rsidRPr="005469FE" w:rsidRDefault="00C64F76" w:rsidP="00C64F76">
            <w:pPr>
              <w:jc w:val="both"/>
              <w:rPr>
                <w:lang w:val="ky-KG"/>
              </w:rPr>
            </w:pPr>
            <w:r w:rsidRPr="005469FE">
              <w:rPr>
                <w:lang w:val="ky-KG"/>
              </w:rPr>
              <w:t xml:space="preserve">4. </w:t>
            </w:r>
            <w:r w:rsidRPr="008B66C5">
              <w:rPr>
                <w:lang w:val="ky-KG"/>
              </w:rPr>
              <w:t>Наличие планов и отчетов по воспитательной работе</w:t>
            </w:r>
          </w:p>
        </w:tc>
        <w:tc>
          <w:tcPr>
            <w:tcW w:w="990" w:type="dxa"/>
          </w:tcPr>
          <w:p w:rsidR="00C64F76" w:rsidRPr="005469FE" w:rsidRDefault="008B66C5" w:rsidP="00C64F76">
            <w:pPr>
              <w:pStyle w:val="ac"/>
              <w:ind w:left="0"/>
              <w:jc w:val="both"/>
              <w:rPr>
                <w:lang w:val="ky-KG"/>
              </w:rPr>
            </w:pPr>
            <w:r>
              <w:rPr>
                <w:lang w:val="ky-KG"/>
              </w:rPr>
              <w:t>-</w:t>
            </w:r>
          </w:p>
        </w:tc>
        <w:tc>
          <w:tcPr>
            <w:tcW w:w="1000" w:type="dxa"/>
          </w:tcPr>
          <w:p w:rsidR="00C64F76" w:rsidRPr="005469FE" w:rsidRDefault="00C64F76" w:rsidP="00C64F76">
            <w:pPr>
              <w:pStyle w:val="ac"/>
              <w:ind w:left="0"/>
              <w:jc w:val="both"/>
              <w:rPr>
                <w:lang w:val="ky-KG"/>
              </w:rPr>
            </w:pPr>
          </w:p>
        </w:tc>
        <w:tc>
          <w:tcPr>
            <w:tcW w:w="963" w:type="dxa"/>
          </w:tcPr>
          <w:p w:rsidR="00C64F76" w:rsidRPr="005469FE" w:rsidRDefault="00C64F76" w:rsidP="00C64F76">
            <w:pPr>
              <w:pStyle w:val="ac"/>
              <w:ind w:left="0"/>
              <w:jc w:val="both"/>
              <w:rPr>
                <w:lang w:val="ky-KG"/>
              </w:rPr>
            </w:pPr>
          </w:p>
        </w:tc>
        <w:tc>
          <w:tcPr>
            <w:tcW w:w="2045" w:type="dxa"/>
          </w:tcPr>
          <w:p w:rsidR="00C64F76" w:rsidRPr="00466948" w:rsidRDefault="00C64F76" w:rsidP="001A5685">
            <w:pPr>
              <w:pStyle w:val="ac"/>
              <w:ind w:left="0"/>
              <w:rPr>
                <w:color w:val="FF0000"/>
                <w:lang w:val="ky-KG"/>
              </w:rPr>
            </w:pPr>
          </w:p>
        </w:tc>
      </w:tr>
      <w:tr w:rsidR="00C64F76" w:rsidRPr="005469FE" w:rsidTr="00F41EEF">
        <w:tc>
          <w:tcPr>
            <w:tcW w:w="5209" w:type="dxa"/>
          </w:tcPr>
          <w:p w:rsidR="00C64F76" w:rsidRPr="005469FE" w:rsidRDefault="00C64F76" w:rsidP="00C64F76">
            <w:pPr>
              <w:jc w:val="both"/>
              <w:rPr>
                <w:lang w:val="ky-KG"/>
              </w:rPr>
            </w:pPr>
            <w:r w:rsidRPr="005469FE">
              <w:rPr>
                <w:lang w:val="ky-KG"/>
              </w:rPr>
              <w:t>5. Организационная работа</w:t>
            </w:r>
          </w:p>
          <w:p w:rsidR="00C64F76" w:rsidRPr="005469FE" w:rsidRDefault="00C64F76" w:rsidP="00BA6012">
            <w:pPr>
              <w:pStyle w:val="ac"/>
              <w:numPr>
                <w:ilvl w:val="0"/>
                <w:numId w:val="28"/>
              </w:numPr>
              <w:jc w:val="both"/>
              <w:rPr>
                <w:lang w:val="ky-KG"/>
              </w:rPr>
            </w:pPr>
            <w:r w:rsidRPr="005469FE">
              <w:rPr>
                <w:lang w:val="ky-KG"/>
              </w:rPr>
              <w:t>Наличие утвержденной номенклатуры дел кафедры</w:t>
            </w:r>
          </w:p>
          <w:p w:rsidR="00C64F76" w:rsidRPr="005469FE" w:rsidRDefault="00C64F76" w:rsidP="00BA6012">
            <w:pPr>
              <w:pStyle w:val="ac"/>
              <w:numPr>
                <w:ilvl w:val="0"/>
                <w:numId w:val="28"/>
              </w:numPr>
              <w:jc w:val="both"/>
              <w:rPr>
                <w:lang w:val="ky-KG"/>
              </w:rPr>
            </w:pPr>
            <w:r w:rsidRPr="00F41EEF">
              <w:rPr>
                <w:lang w:val="ky-KG"/>
              </w:rPr>
              <w:t>Наличие информационного стенда кафедры</w:t>
            </w:r>
          </w:p>
        </w:tc>
        <w:tc>
          <w:tcPr>
            <w:tcW w:w="990" w:type="dxa"/>
          </w:tcPr>
          <w:p w:rsidR="00C64F76" w:rsidRDefault="00C64F76" w:rsidP="00C64F76">
            <w:pPr>
              <w:pStyle w:val="ac"/>
              <w:ind w:left="0"/>
              <w:jc w:val="both"/>
              <w:rPr>
                <w:lang w:val="ky-KG"/>
              </w:rPr>
            </w:pPr>
          </w:p>
          <w:p w:rsidR="00AB27C7" w:rsidRDefault="00AB27C7" w:rsidP="00C64F76">
            <w:pPr>
              <w:pStyle w:val="ac"/>
              <w:ind w:left="0"/>
              <w:jc w:val="both"/>
              <w:rPr>
                <w:lang w:val="ky-KG"/>
              </w:rPr>
            </w:pPr>
            <w:r>
              <w:rPr>
                <w:lang w:val="ky-KG"/>
              </w:rPr>
              <w:t>+</w:t>
            </w:r>
          </w:p>
          <w:p w:rsidR="00AB27C7" w:rsidRDefault="00AB27C7" w:rsidP="00C64F76">
            <w:pPr>
              <w:pStyle w:val="ac"/>
              <w:ind w:left="0"/>
              <w:jc w:val="both"/>
              <w:rPr>
                <w:lang w:val="ky-KG"/>
              </w:rPr>
            </w:pPr>
          </w:p>
          <w:p w:rsidR="00AB27C7" w:rsidRPr="005469FE" w:rsidRDefault="00AB27C7" w:rsidP="00C64F76">
            <w:pPr>
              <w:pStyle w:val="ac"/>
              <w:ind w:left="0"/>
              <w:jc w:val="both"/>
              <w:rPr>
                <w:lang w:val="ky-KG"/>
              </w:rPr>
            </w:pPr>
            <w:r>
              <w:rPr>
                <w:lang w:val="ky-KG"/>
              </w:rPr>
              <w:t>+</w:t>
            </w:r>
          </w:p>
        </w:tc>
        <w:tc>
          <w:tcPr>
            <w:tcW w:w="1000" w:type="dxa"/>
          </w:tcPr>
          <w:p w:rsidR="00C64F76" w:rsidRPr="005469FE" w:rsidRDefault="00C64F76" w:rsidP="00C64F76">
            <w:pPr>
              <w:pStyle w:val="ac"/>
              <w:ind w:left="0"/>
              <w:jc w:val="both"/>
              <w:rPr>
                <w:lang w:val="ky-KG"/>
              </w:rPr>
            </w:pPr>
          </w:p>
        </w:tc>
        <w:tc>
          <w:tcPr>
            <w:tcW w:w="963" w:type="dxa"/>
          </w:tcPr>
          <w:p w:rsidR="00C64F76" w:rsidRDefault="00C64F76" w:rsidP="00C64F76">
            <w:pPr>
              <w:pStyle w:val="ac"/>
              <w:ind w:left="0"/>
              <w:jc w:val="both"/>
              <w:rPr>
                <w:lang w:val="ky-KG"/>
              </w:rPr>
            </w:pPr>
          </w:p>
          <w:p w:rsidR="00AB27C7" w:rsidRDefault="00AB27C7" w:rsidP="00C64F76">
            <w:pPr>
              <w:pStyle w:val="ac"/>
              <w:ind w:left="0"/>
              <w:jc w:val="both"/>
              <w:rPr>
                <w:lang w:val="ky-KG"/>
              </w:rPr>
            </w:pPr>
            <w:r>
              <w:rPr>
                <w:lang w:val="ky-KG"/>
              </w:rPr>
              <w:t>100%</w:t>
            </w:r>
          </w:p>
          <w:p w:rsidR="005F0974" w:rsidRDefault="005F0974" w:rsidP="00C64F76">
            <w:pPr>
              <w:pStyle w:val="ac"/>
              <w:ind w:left="0"/>
              <w:jc w:val="both"/>
              <w:rPr>
                <w:lang w:val="ky-KG"/>
              </w:rPr>
            </w:pPr>
          </w:p>
          <w:p w:rsidR="005F0974" w:rsidRPr="005469FE" w:rsidRDefault="005F0974" w:rsidP="00C64F76">
            <w:pPr>
              <w:pStyle w:val="ac"/>
              <w:ind w:left="0"/>
              <w:jc w:val="both"/>
              <w:rPr>
                <w:lang w:val="ky-KG"/>
              </w:rPr>
            </w:pPr>
            <w:r>
              <w:rPr>
                <w:lang w:val="ky-KG"/>
              </w:rPr>
              <w:t>100%</w:t>
            </w:r>
          </w:p>
        </w:tc>
        <w:tc>
          <w:tcPr>
            <w:tcW w:w="2045" w:type="dxa"/>
          </w:tcPr>
          <w:p w:rsidR="00C64F76" w:rsidRDefault="00C64F76" w:rsidP="00C64F76">
            <w:pPr>
              <w:pStyle w:val="ac"/>
              <w:ind w:left="0"/>
              <w:jc w:val="both"/>
              <w:rPr>
                <w:lang w:val="ky-KG"/>
              </w:rPr>
            </w:pPr>
          </w:p>
          <w:p w:rsidR="00AB27C7" w:rsidRPr="005469FE" w:rsidRDefault="00AB27C7" w:rsidP="00AB27C7">
            <w:pPr>
              <w:pStyle w:val="ac"/>
              <w:ind w:left="0"/>
              <w:jc w:val="both"/>
              <w:rPr>
                <w:lang w:val="ky-KG"/>
              </w:rPr>
            </w:pPr>
            <w:r w:rsidRPr="00AB27C7">
              <w:rPr>
                <w:sz w:val="18"/>
                <w:lang w:val="ky-KG"/>
              </w:rPr>
              <w:t>На рус</w:t>
            </w:r>
            <w:r w:rsidR="00F41EEF">
              <w:rPr>
                <w:sz w:val="18"/>
                <w:lang w:val="ky-KG"/>
              </w:rPr>
              <w:t>.</w:t>
            </w:r>
            <w:r>
              <w:rPr>
                <w:sz w:val="18"/>
                <w:lang w:val="ky-KG"/>
              </w:rPr>
              <w:t xml:space="preserve"> </w:t>
            </w:r>
            <w:r w:rsidRPr="00AB27C7">
              <w:rPr>
                <w:sz w:val="18"/>
                <w:lang w:val="ky-KG"/>
              </w:rPr>
              <w:t>и кырг</w:t>
            </w:r>
            <w:r w:rsidR="00F41EEF">
              <w:rPr>
                <w:sz w:val="18"/>
                <w:lang w:val="ky-KG"/>
              </w:rPr>
              <w:t>.</w:t>
            </w:r>
            <w:r w:rsidRPr="00AB27C7">
              <w:rPr>
                <w:sz w:val="18"/>
                <w:lang w:val="ky-KG"/>
              </w:rPr>
              <w:t xml:space="preserve"> языках</w:t>
            </w:r>
          </w:p>
        </w:tc>
      </w:tr>
    </w:tbl>
    <w:p w:rsidR="00C64F76" w:rsidRPr="005469FE" w:rsidRDefault="00C64F76" w:rsidP="00C64F76">
      <w:pPr>
        <w:pStyle w:val="ac"/>
        <w:jc w:val="both"/>
        <w:rPr>
          <w:lang w:val="ky-KG"/>
        </w:rPr>
      </w:pPr>
    </w:p>
    <w:p w:rsidR="000728C6" w:rsidRDefault="000728C6" w:rsidP="00C64F76">
      <w:pPr>
        <w:pStyle w:val="ac"/>
        <w:jc w:val="center"/>
        <w:rPr>
          <w:i/>
          <w:lang w:val="ky-KG"/>
        </w:rPr>
      </w:pPr>
    </w:p>
    <w:p w:rsidR="00C64F76" w:rsidRPr="00C64F76" w:rsidRDefault="00C64F76" w:rsidP="00C64F76">
      <w:pPr>
        <w:pStyle w:val="ac"/>
        <w:jc w:val="center"/>
        <w:rPr>
          <w:i/>
          <w:lang w:val="ky-KG"/>
        </w:rPr>
      </w:pPr>
      <w:r w:rsidRPr="00C64F76">
        <w:rPr>
          <w:i/>
          <w:lang w:val="ky-KG"/>
        </w:rPr>
        <w:t>Зав.кафедрой</w:t>
      </w:r>
      <w:r w:rsidRPr="00C64F76">
        <w:rPr>
          <w:i/>
          <w:lang w:val="ky-KG"/>
        </w:rPr>
        <w:tab/>
      </w:r>
      <w:r w:rsidRPr="00C64F76">
        <w:rPr>
          <w:i/>
          <w:lang w:val="ky-KG"/>
        </w:rPr>
        <w:tab/>
      </w:r>
      <w:r w:rsidRPr="00C64F76">
        <w:rPr>
          <w:i/>
          <w:lang w:val="ky-KG"/>
        </w:rPr>
        <w:tab/>
      </w:r>
      <w:r w:rsidRPr="00C64F76">
        <w:rPr>
          <w:i/>
          <w:lang w:val="ky-KG"/>
        </w:rPr>
        <w:tab/>
      </w:r>
      <w:r w:rsidRPr="00C64F76">
        <w:rPr>
          <w:i/>
          <w:lang w:val="ky-KG"/>
        </w:rPr>
        <w:tab/>
      </w:r>
      <w:r w:rsidRPr="00C64F76">
        <w:rPr>
          <w:i/>
          <w:lang w:val="ky-KG"/>
        </w:rPr>
        <w:tab/>
        <w:t>Исакеева Э.Б.</w:t>
      </w:r>
    </w:p>
    <w:p w:rsidR="000728C6" w:rsidRDefault="00C64F76" w:rsidP="00B8549C">
      <w:pPr>
        <w:shd w:val="clear" w:color="auto" w:fill="FFFFFF"/>
        <w:ind w:firstLine="718"/>
        <w:jc w:val="center"/>
        <w:rPr>
          <w:bCs/>
          <w:color w:val="000000"/>
          <w:spacing w:val="-1"/>
          <w:szCs w:val="28"/>
        </w:rPr>
      </w:pPr>
      <w:r w:rsidRPr="000728C6">
        <w:rPr>
          <w:bCs/>
          <w:color w:val="000000"/>
          <w:spacing w:val="-1"/>
          <w:szCs w:val="28"/>
        </w:rPr>
        <w:t xml:space="preserve">                                                     </w:t>
      </w:r>
    </w:p>
    <w:p w:rsidR="00B8549C" w:rsidRDefault="00B8549C" w:rsidP="00B8549C">
      <w:pPr>
        <w:shd w:val="clear" w:color="auto" w:fill="FFFFFF"/>
        <w:ind w:firstLine="718"/>
        <w:jc w:val="center"/>
        <w:rPr>
          <w:bCs/>
          <w:color w:val="000000"/>
          <w:spacing w:val="-1"/>
          <w:szCs w:val="28"/>
        </w:rPr>
      </w:pPr>
    </w:p>
    <w:p w:rsidR="00DB23EC" w:rsidRPr="00FA0A8C" w:rsidRDefault="00DB23EC" w:rsidP="00DB23EC">
      <w:pPr>
        <w:jc w:val="both"/>
        <w:rPr>
          <w:b/>
          <w:sz w:val="28"/>
          <w:szCs w:val="28"/>
        </w:rPr>
      </w:pPr>
      <w:r w:rsidRPr="00FA0A8C">
        <w:rPr>
          <w:b/>
          <w:sz w:val="28"/>
          <w:szCs w:val="28"/>
        </w:rPr>
        <w:lastRenderedPageBreak/>
        <w:t xml:space="preserve">1. Планирование качества </w:t>
      </w:r>
    </w:p>
    <w:p w:rsidR="00DB23EC" w:rsidRPr="00E81162" w:rsidRDefault="00DB23EC" w:rsidP="00DB23EC">
      <w:pPr>
        <w:pStyle w:val="ac"/>
        <w:numPr>
          <w:ilvl w:val="0"/>
          <w:numId w:val="30"/>
        </w:numPr>
        <w:jc w:val="both"/>
        <w:rPr>
          <w:i/>
          <w:color w:val="FF0000"/>
          <w:sz w:val="28"/>
          <w:szCs w:val="28"/>
        </w:rPr>
      </w:pPr>
      <w:r w:rsidRPr="00E81162">
        <w:rPr>
          <w:i/>
          <w:sz w:val="28"/>
          <w:szCs w:val="28"/>
        </w:rPr>
        <w:t>Стратегия развития кафедры и ее реализация</w:t>
      </w:r>
    </w:p>
    <w:p w:rsidR="00DB23EC" w:rsidRPr="00FA0A8C" w:rsidRDefault="00DB23EC" w:rsidP="00DB23EC">
      <w:pPr>
        <w:jc w:val="both"/>
        <w:rPr>
          <w:color w:val="FF0000"/>
          <w:sz w:val="28"/>
          <w:szCs w:val="28"/>
        </w:rPr>
      </w:pPr>
      <w:r w:rsidRPr="00FA0A8C">
        <w:rPr>
          <w:sz w:val="28"/>
          <w:szCs w:val="28"/>
        </w:rPr>
        <w:t>Таблица прилагается.</w:t>
      </w:r>
    </w:p>
    <w:p w:rsidR="00DB23EC" w:rsidRDefault="00DB23EC" w:rsidP="00DB23EC">
      <w:pPr>
        <w:jc w:val="both"/>
        <w:rPr>
          <w:color w:val="FF0000"/>
          <w:sz w:val="28"/>
          <w:szCs w:val="28"/>
        </w:rPr>
      </w:pPr>
    </w:p>
    <w:p w:rsidR="00DB23EC" w:rsidRPr="00FA0A8C" w:rsidRDefault="00DB23EC" w:rsidP="00DB23EC">
      <w:pPr>
        <w:pStyle w:val="ac"/>
        <w:numPr>
          <w:ilvl w:val="0"/>
          <w:numId w:val="30"/>
        </w:numPr>
        <w:jc w:val="both"/>
        <w:rPr>
          <w:color w:val="FF0000"/>
          <w:sz w:val="28"/>
          <w:szCs w:val="28"/>
        </w:rPr>
      </w:pPr>
      <w:r w:rsidRPr="00E81162">
        <w:rPr>
          <w:i/>
          <w:sz w:val="28"/>
          <w:szCs w:val="28"/>
        </w:rPr>
        <w:t>Планы работ кафедры</w:t>
      </w:r>
      <w:r w:rsidRPr="00FA0A8C">
        <w:rPr>
          <w:sz w:val="28"/>
          <w:szCs w:val="28"/>
        </w:rPr>
        <w:t xml:space="preserve"> по всем видам деятельности с учетом качества</w:t>
      </w:r>
      <w:r>
        <w:rPr>
          <w:sz w:val="28"/>
          <w:szCs w:val="28"/>
        </w:rPr>
        <w:t xml:space="preserve"> </w:t>
      </w:r>
      <w:r w:rsidRPr="00E81162">
        <w:rPr>
          <w:i/>
          <w:sz w:val="28"/>
          <w:szCs w:val="28"/>
        </w:rPr>
        <w:t>имеются как на кыргызском языке, так и на русском</w:t>
      </w:r>
      <w:r w:rsidRPr="00FA0A8C">
        <w:rPr>
          <w:sz w:val="28"/>
          <w:szCs w:val="28"/>
        </w:rPr>
        <w:t>, в.т.ч. оформление протоколов заседаний кафедры в соответствии с планом заседаний кафедры</w:t>
      </w:r>
      <w:r>
        <w:rPr>
          <w:sz w:val="28"/>
          <w:szCs w:val="28"/>
        </w:rPr>
        <w:t xml:space="preserve"> ведутся и заполняются на двух языках.</w:t>
      </w:r>
    </w:p>
    <w:p w:rsidR="00DB23EC" w:rsidRDefault="00DB23EC" w:rsidP="00E81162">
      <w:pPr>
        <w:shd w:val="clear" w:color="auto" w:fill="FFFFFF"/>
        <w:ind w:firstLine="360"/>
        <w:jc w:val="both"/>
        <w:rPr>
          <w:b/>
          <w:i/>
          <w:sz w:val="28"/>
          <w:szCs w:val="28"/>
        </w:rPr>
      </w:pPr>
      <w:r>
        <w:rPr>
          <w:color w:val="000000"/>
          <w:spacing w:val="10"/>
          <w:w w:val="110"/>
          <w:sz w:val="28"/>
          <w:szCs w:val="28"/>
        </w:rPr>
        <w:t xml:space="preserve">Ежемесячно проводятся заседания кафедры, где совместно с </w:t>
      </w:r>
      <w:r>
        <w:rPr>
          <w:color w:val="000000"/>
          <w:spacing w:val="7"/>
          <w:w w:val="110"/>
          <w:sz w:val="28"/>
          <w:szCs w:val="28"/>
        </w:rPr>
        <w:t xml:space="preserve">сотрудниками планируются мероприятия по учебной, методической </w:t>
      </w:r>
      <w:r>
        <w:rPr>
          <w:color w:val="000000"/>
          <w:spacing w:val="3"/>
          <w:w w:val="110"/>
          <w:sz w:val="28"/>
          <w:szCs w:val="28"/>
        </w:rPr>
        <w:t xml:space="preserve">и научно-исследовательской работе, определяются ответственные и </w:t>
      </w:r>
      <w:r>
        <w:rPr>
          <w:color w:val="000000"/>
          <w:spacing w:val="8"/>
          <w:w w:val="110"/>
          <w:sz w:val="28"/>
          <w:szCs w:val="28"/>
        </w:rPr>
        <w:t xml:space="preserve">ведется контроль и управление за исполнением порученных заданий </w:t>
      </w:r>
      <w:r>
        <w:rPr>
          <w:color w:val="000000"/>
          <w:spacing w:val="3"/>
          <w:w w:val="110"/>
          <w:sz w:val="28"/>
          <w:szCs w:val="28"/>
        </w:rPr>
        <w:t>со стороны заведующего кафедрой</w:t>
      </w:r>
      <w:r w:rsidRPr="005B4A9D">
        <w:rPr>
          <w:spacing w:val="3"/>
          <w:w w:val="110"/>
          <w:sz w:val="28"/>
          <w:szCs w:val="28"/>
        </w:rPr>
        <w:t>.</w:t>
      </w:r>
      <w:r w:rsidR="00E81162" w:rsidRPr="005B4A9D">
        <w:rPr>
          <w:spacing w:val="3"/>
          <w:w w:val="110"/>
          <w:sz w:val="28"/>
          <w:szCs w:val="28"/>
        </w:rPr>
        <w:t xml:space="preserve"> </w:t>
      </w:r>
      <w:r w:rsidRPr="005B4A9D">
        <w:rPr>
          <w:spacing w:val="8"/>
          <w:sz w:val="28"/>
          <w:szCs w:val="28"/>
        </w:rPr>
        <w:t>Ответственность за ведение делопроизводством нес</w:t>
      </w:r>
      <w:r w:rsidR="00E81162" w:rsidRPr="005B4A9D">
        <w:rPr>
          <w:spacing w:val="8"/>
          <w:sz w:val="28"/>
          <w:szCs w:val="28"/>
        </w:rPr>
        <w:t>у</w:t>
      </w:r>
      <w:r w:rsidRPr="005B4A9D">
        <w:rPr>
          <w:spacing w:val="8"/>
          <w:sz w:val="28"/>
          <w:szCs w:val="28"/>
        </w:rPr>
        <w:t xml:space="preserve">т </w:t>
      </w:r>
      <w:r w:rsidR="00E81162" w:rsidRPr="005B4A9D">
        <w:rPr>
          <w:spacing w:val="8"/>
          <w:sz w:val="28"/>
          <w:szCs w:val="28"/>
        </w:rPr>
        <w:t>ученый секретарь и методист</w:t>
      </w:r>
      <w:r w:rsidRPr="005B4A9D">
        <w:rPr>
          <w:spacing w:val="8"/>
          <w:sz w:val="28"/>
          <w:szCs w:val="28"/>
        </w:rPr>
        <w:t xml:space="preserve"> кафедры, котор</w:t>
      </w:r>
      <w:r w:rsidR="00E81162" w:rsidRPr="005B4A9D">
        <w:rPr>
          <w:spacing w:val="8"/>
          <w:sz w:val="28"/>
          <w:szCs w:val="28"/>
        </w:rPr>
        <w:t>ые</w:t>
      </w:r>
      <w:r w:rsidRPr="005B4A9D">
        <w:rPr>
          <w:spacing w:val="8"/>
          <w:sz w:val="28"/>
          <w:szCs w:val="28"/>
        </w:rPr>
        <w:t xml:space="preserve"> </w:t>
      </w:r>
      <w:r w:rsidRPr="005B4A9D">
        <w:rPr>
          <w:spacing w:val="7"/>
          <w:sz w:val="28"/>
          <w:szCs w:val="28"/>
        </w:rPr>
        <w:t>систематически обновля</w:t>
      </w:r>
      <w:r w:rsidR="00E81162" w:rsidRPr="005B4A9D">
        <w:rPr>
          <w:spacing w:val="7"/>
          <w:sz w:val="28"/>
          <w:szCs w:val="28"/>
        </w:rPr>
        <w:t>ю</w:t>
      </w:r>
      <w:r w:rsidRPr="005B4A9D">
        <w:rPr>
          <w:spacing w:val="7"/>
          <w:sz w:val="28"/>
          <w:szCs w:val="28"/>
        </w:rPr>
        <w:t>т и пополня</w:t>
      </w:r>
      <w:r w:rsidR="00E81162" w:rsidRPr="005B4A9D">
        <w:rPr>
          <w:spacing w:val="7"/>
          <w:sz w:val="28"/>
          <w:szCs w:val="28"/>
        </w:rPr>
        <w:t>ю</w:t>
      </w:r>
      <w:r w:rsidRPr="005B4A9D">
        <w:rPr>
          <w:spacing w:val="7"/>
          <w:sz w:val="28"/>
          <w:szCs w:val="28"/>
        </w:rPr>
        <w:t xml:space="preserve">т документы и своевременно </w:t>
      </w:r>
      <w:r w:rsidRPr="005B4A9D">
        <w:rPr>
          <w:spacing w:val="9"/>
          <w:sz w:val="28"/>
          <w:szCs w:val="28"/>
        </w:rPr>
        <w:t>подготавлива</w:t>
      </w:r>
      <w:r w:rsidR="00E81162" w:rsidRPr="005B4A9D">
        <w:rPr>
          <w:spacing w:val="9"/>
          <w:sz w:val="28"/>
          <w:szCs w:val="28"/>
        </w:rPr>
        <w:t>ю</w:t>
      </w:r>
      <w:r w:rsidRPr="005B4A9D">
        <w:rPr>
          <w:spacing w:val="9"/>
          <w:sz w:val="28"/>
          <w:szCs w:val="28"/>
        </w:rPr>
        <w:t>т отчетную документацию кафедры</w:t>
      </w:r>
      <w:r w:rsidR="00E81162" w:rsidRPr="005B4A9D">
        <w:rPr>
          <w:spacing w:val="9"/>
          <w:sz w:val="28"/>
          <w:szCs w:val="28"/>
        </w:rPr>
        <w:t>.</w:t>
      </w:r>
    </w:p>
    <w:p w:rsidR="00DB23EC" w:rsidRPr="00AC5145" w:rsidRDefault="00DB23EC" w:rsidP="00DB23EC">
      <w:pPr>
        <w:jc w:val="center"/>
        <w:rPr>
          <w:b/>
          <w:sz w:val="16"/>
          <w:szCs w:val="16"/>
        </w:rPr>
      </w:pPr>
    </w:p>
    <w:p w:rsidR="00466948" w:rsidRPr="000B20A9" w:rsidRDefault="00466948" w:rsidP="00466948">
      <w:pPr>
        <w:rPr>
          <w:b/>
          <w:color w:val="FF0000"/>
          <w:sz w:val="12"/>
          <w:szCs w:val="16"/>
        </w:rPr>
      </w:pPr>
    </w:p>
    <w:p w:rsidR="00642FA5" w:rsidRPr="00642FA5" w:rsidRDefault="00642FA5" w:rsidP="00642FA5">
      <w:pPr>
        <w:jc w:val="center"/>
        <w:rPr>
          <w:b/>
          <w:i/>
          <w:sz w:val="22"/>
          <w:szCs w:val="28"/>
          <w:lang w:val="ky-KG"/>
        </w:rPr>
      </w:pPr>
      <w:r w:rsidRPr="00642FA5">
        <w:rPr>
          <w:b/>
          <w:i/>
          <w:sz w:val="22"/>
          <w:szCs w:val="28"/>
          <w:lang w:val="ky-KG"/>
        </w:rPr>
        <w:t>“ЭТН жана ЖЭ” кафедрасынын 2020-2021 окуу жылына коюлган жумуш планы</w:t>
      </w:r>
    </w:p>
    <w:p w:rsidR="005E65DF" w:rsidRPr="00642FA5" w:rsidRDefault="005E65DF" w:rsidP="005E65DF">
      <w:pPr>
        <w:rPr>
          <w:b/>
          <w:sz w:val="12"/>
          <w:szCs w:val="16"/>
          <w:lang w:val="ky-KG"/>
        </w:rPr>
      </w:pPr>
    </w:p>
    <w:tbl>
      <w:tblPr>
        <w:tblStyle w:val="ad"/>
        <w:tblW w:w="10908" w:type="dxa"/>
        <w:tblInd w:w="-743" w:type="dxa"/>
        <w:tblLook w:val="04A0" w:firstRow="1" w:lastRow="0" w:firstColumn="1" w:lastColumn="0" w:noHBand="0" w:noVBand="1"/>
      </w:tblPr>
      <w:tblGrid>
        <w:gridCol w:w="504"/>
        <w:gridCol w:w="6198"/>
        <w:gridCol w:w="2174"/>
        <w:gridCol w:w="2032"/>
      </w:tblGrid>
      <w:tr w:rsidR="00642FA5" w:rsidRPr="00642FA5" w:rsidTr="00642FA5">
        <w:trPr>
          <w:trHeight w:val="146"/>
        </w:trPr>
        <w:tc>
          <w:tcPr>
            <w:tcW w:w="504" w:type="dxa"/>
          </w:tcPr>
          <w:p w:rsidR="00642FA5" w:rsidRPr="00642FA5" w:rsidRDefault="00642FA5" w:rsidP="00642FA5">
            <w:pPr>
              <w:jc w:val="center"/>
              <w:rPr>
                <w:b/>
                <w:i/>
                <w:sz w:val="20"/>
                <w:szCs w:val="20"/>
              </w:rPr>
            </w:pPr>
            <w:r w:rsidRPr="00642FA5">
              <w:rPr>
                <w:b/>
                <w:i/>
                <w:sz w:val="20"/>
                <w:szCs w:val="20"/>
              </w:rPr>
              <w:t xml:space="preserve">№ </w:t>
            </w:r>
          </w:p>
        </w:tc>
        <w:tc>
          <w:tcPr>
            <w:tcW w:w="6198" w:type="dxa"/>
          </w:tcPr>
          <w:p w:rsidR="00642FA5" w:rsidRPr="00642FA5" w:rsidRDefault="00642FA5" w:rsidP="00642FA5">
            <w:pPr>
              <w:jc w:val="center"/>
              <w:rPr>
                <w:b/>
                <w:i/>
                <w:sz w:val="20"/>
                <w:szCs w:val="20"/>
                <w:lang w:val="ky-KG"/>
              </w:rPr>
            </w:pPr>
            <w:r w:rsidRPr="00642FA5">
              <w:rPr>
                <w:b/>
                <w:i/>
                <w:sz w:val="20"/>
                <w:szCs w:val="20"/>
                <w:lang w:val="ky-KG"/>
              </w:rPr>
              <w:t>Каралган суроолордун аталышы</w:t>
            </w:r>
          </w:p>
        </w:tc>
        <w:tc>
          <w:tcPr>
            <w:tcW w:w="2174" w:type="dxa"/>
          </w:tcPr>
          <w:p w:rsidR="00642FA5" w:rsidRPr="00642FA5" w:rsidRDefault="00642FA5" w:rsidP="00642FA5">
            <w:pPr>
              <w:jc w:val="center"/>
              <w:rPr>
                <w:b/>
                <w:i/>
                <w:sz w:val="20"/>
                <w:szCs w:val="20"/>
                <w:lang w:val="ky-KG"/>
              </w:rPr>
            </w:pPr>
            <w:r w:rsidRPr="00642FA5">
              <w:rPr>
                <w:b/>
                <w:i/>
                <w:sz w:val="20"/>
                <w:szCs w:val="20"/>
                <w:lang w:val="ky-KG"/>
              </w:rPr>
              <w:t>Аткаруу убактысы</w:t>
            </w:r>
          </w:p>
        </w:tc>
        <w:tc>
          <w:tcPr>
            <w:tcW w:w="2032" w:type="dxa"/>
          </w:tcPr>
          <w:p w:rsidR="00642FA5" w:rsidRPr="00642FA5" w:rsidRDefault="00642FA5" w:rsidP="00642FA5">
            <w:pPr>
              <w:jc w:val="center"/>
              <w:rPr>
                <w:b/>
                <w:i/>
                <w:sz w:val="20"/>
                <w:szCs w:val="20"/>
                <w:lang w:val="ky-KG"/>
              </w:rPr>
            </w:pPr>
            <w:r w:rsidRPr="00642FA5">
              <w:rPr>
                <w:b/>
                <w:i/>
                <w:sz w:val="20"/>
                <w:szCs w:val="20"/>
                <w:lang w:val="ky-KG"/>
              </w:rPr>
              <w:t>жооптуулар</w:t>
            </w:r>
          </w:p>
        </w:tc>
      </w:tr>
      <w:tr w:rsidR="00642FA5" w:rsidRPr="00642FA5" w:rsidTr="00642FA5">
        <w:trPr>
          <w:trHeight w:val="786"/>
        </w:trPr>
        <w:tc>
          <w:tcPr>
            <w:tcW w:w="504" w:type="dxa"/>
          </w:tcPr>
          <w:p w:rsidR="00642FA5" w:rsidRPr="00642FA5" w:rsidRDefault="00642FA5" w:rsidP="00642FA5">
            <w:pPr>
              <w:jc w:val="both"/>
              <w:rPr>
                <w:sz w:val="20"/>
                <w:szCs w:val="20"/>
              </w:rPr>
            </w:pPr>
            <w:r w:rsidRPr="00642FA5">
              <w:rPr>
                <w:sz w:val="20"/>
                <w:szCs w:val="20"/>
              </w:rPr>
              <w:t>1</w:t>
            </w:r>
          </w:p>
        </w:tc>
        <w:tc>
          <w:tcPr>
            <w:tcW w:w="6198" w:type="dxa"/>
          </w:tcPr>
          <w:p w:rsidR="00642FA5" w:rsidRPr="00642FA5" w:rsidRDefault="00642FA5" w:rsidP="00642FA5">
            <w:pPr>
              <w:pStyle w:val="ac"/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642FA5">
              <w:rPr>
                <w:sz w:val="20"/>
                <w:szCs w:val="20"/>
                <w:lang w:val="ky-KG"/>
              </w:rPr>
              <w:t xml:space="preserve">Жаңы окуу жылына коюлган маселелер. </w:t>
            </w:r>
          </w:p>
          <w:p w:rsidR="00642FA5" w:rsidRPr="00642FA5" w:rsidRDefault="00642FA5" w:rsidP="00642FA5">
            <w:pPr>
              <w:pStyle w:val="ac"/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642FA5">
              <w:rPr>
                <w:sz w:val="20"/>
                <w:szCs w:val="20"/>
                <w:lang w:val="ky-KG"/>
              </w:rPr>
              <w:t>2020-2021 окуу жылына саат жүктөрүн бөлүштүрүү.</w:t>
            </w:r>
          </w:p>
          <w:p w:rsidR="00642FA5" w:rsidRPr="00642FA5" w:rsidRDefault="00642FA5" w:rsidP="00642FA5">
            <w:pPr>
              <w:pStyle w:val="ac"/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642FA5">
              <w:rPr>
                <w:sz w:val="20"/>
                <w:szCs w:val="20"/>
                <w:lang w:val="ky-KG"/>
              </w:rPr>
              <w:t xml:space="preserve">Окутуучулардын өздүк пландарын бекитүү. </w:t>
            </w:r>
          </w:p>
          <w:p w:rsidR="00642FA5" w:rsidRPr="00642FA5" w:rsidRDefault="00642FA5" w:rsidP="00642FA5">
            <w:pPr>
              <w:pStyle w:val="ac"/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642FA5">
              <w:rPr>
                <w:sz w:val="20"/>
                <w:szCs w:val="20"/>
                <w:lang w:val="ky-KG"/>
              </w:rPr>
              <w:t xml:space="preserve">Жана башка </w:t>
            </w:r>
          </w:p>
        </w:tc>
        <w:tc>
          <w:tcPr>
            <w:tcW w:w="2174" w:type="dxa"/>
          </w:tcPr>
          <w:p w:rsidR="00642FA5" w:rsidRPr="00642FA5" w:rsidRDefault="00642FA5" w:rsidP="00642FA5">
            <w:pPr>
              <w:jc w:val="both"/>
              <w:rPr>
                <w:sz w:val="20"/>
                <w:szCs w:val="20"/>
              </w:rPr>
            </w:pPr>
            <w:r w:rsidRPr="00642FA5">
              <w:rPr>
                <w:sz w:val="20"/>
                <w:szCs w:val="20"/>
              </w:rPr>
              <w:t xml:space="preserve">Сентябрь 2020 </w:t>
            </w:r>
            <w:r w:rsidRPr="00642FA5">
              <w:rPr>
                <w:sz w:val="20"/>
                <w:szCs w:val="20"/>
                <w:lang w:val="ky-KG"/>
              </w:rPr>
              <w:t>ж</w:t>
            </w:r>
            <w:r w:rsidRPr="00642FA5">
              <w:rPr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:rsidR="00642FA5" w:rsidRPr="00642FA5" w:rsidRDefault="00642FA5" w:rsidP="00642FA5">
            <w:pPr>
              <w:jc w:val="both"/>
              <w:rPr>
                <w:sz w:val="20"/>
                <w:szCs w:val="20"/>
              </w:rPr>
            </w:pPr>
            <w:r w:rsidRPr="00642FA5">
              <w:rPr>
                <w:sz w:val="20"/>
                <w:szCs w:val="20"/>
              </w:rPr>
              <w:t xml:space="preserve">Каф. </w:t>
            </w:r>
            <w:r w:rsidRPr="00642FA5">
              <w:rPr>
                <w:sz w:val="20"/>
                <w:szCs w:val="20"/>
                <w:lang w:val="ky-KG"/>
              </w:rPr>
              <w:t>башчысы</w:t>
            </w:r>
            <w:r w:rsidRPr="00642FA5">
              <w:rPr>
                <w:sz w:val="20"/>
                <w:szCs w:val="20"/>
              </w:rPr>
              <w:t>:</w:t>
            </w:r>
          </w:p>
          <w:p w:rsidR="00642FA5" w:rsidRPr="00642FA5" w:rsidRDefault="00642FA5" w:rsidP="00642FA5">
            <w:pPr>
              <w:jc w:val="both"/>
              <w:rPr>
                <w:sz w:val="20"/>
                <w:szCs w:val="20"/>
              </w:rPr>
            </w:pPr>
            <w:r w:rsidRPr="00642FA5">
              <w:rPr>
                <w:sz w:val="20"/>
                <w:szCs w:val="20"/>
              </w:rPr>
              <w:t>Исакеева Э.Б.</w:t>
            </w:r>
          </w:p>
          <w:p w:rsidR="00642FA5" w:rsidRPr="00642FA5" w:rsidRDefault="00642FA5" w:rsidP="00642FA5">
            <w:pPr>
              <w:jc w:val="both"/>
              <w:rPr>
                <w:sz w:val="20"/>
                <w:szCs w:val="20"/>
                <w:lang w:val="ky-KG"/>
              </w:rPr>
            </w:pPr>
          </w:p>
        </w:tc>
      </w:tr>
      <w:tr w:rsidR="00642FA5" w:rsidRPr="00642FA5" w:rsidTr="00642FA5">
        <w:trPr>
          <w:trHeight w:val="630"/>
        </w:trPr>
        <w:tc>
          <w:tcPr>
            <w:tcW w:w="504" w:type="dxa"/>
          </w:tcPr>
          <w:p w:rsidR="00642FA5" w:rsidRPr="00642FA5" w:rsidRDefault="00642FA5" w:rsidP="00642FA5">
            <w:pPr>
              <w:jc w:val="both"/>
              <w:rPr>
                <w:sz w:val="20"/>
                <w:szCs w:val="20"/>
              </w:rPr>
            </w:pPr>
            <w:r w:rsidRPr="00642FA5">
              <w:rPr>
                <w:sz w:val="20"/>
                <w:szCs w:val="20"/>
              </w:rPr>
              <w:t>2</w:t>
            </w:r>
          </w:p>
        </w:tc>
        <w:tc>
          <w:tcPr>
            <w:tcW w:w="6198" w:type="dxa"/>
          </w:tcPr>
          <w:p w:rsidR="00642FA5" w:rsidRPr="00642FA5" w:rsidRDefault="00642FA5" w:rsidP="00642FA5">
            <w:pPr>
              <w:pStyle w:val="ac"/>
              <w:numPr>
                <w:ilvl w:val="0"/>
                <w:numId w:val="41"/>
              </w:numPr>
              <w:jc w:val="both"/>
              <w:rPr>
                <w:sz w:val="20"/>
                <w:szCs w:val="20"/>
                <w:lang w:val="ky-KG"/>
              </w:rPr>
            </w:pPr>
            <w:r w:rsidRPr="00642FA5">
              <w:rPr>
                <w:sz w:val="20"/>
                <w:szCs w:val="20"/>
                <w:lang w:val="ky-KG"/>
              </w:rPr>
              <w:t>Кафедранын методикалык камсыздоосу.</w:t>
            </w:r>
          </w:p>
          <w:p w:rsidR="00642FA5" w:rsidRPr="00642FA5" w:rsidRDefault="00642FA5" w:rsidP="00642FA5">
            <w:pPr>
              <w:pStyle w:val="ac"/>
              <w:numPr>
                <w:ilvl w:val="0"/>
                <w:numId w:val="41"/>
              </w:numPr>
              <w:jc w:val="both"/>
              <w:rPr>
                <w:sz w:val="20"/>
                <w:szCs w:val="20"/>
                <w:lang w:val="ky-KG"/>
              </w:rPr>
            </w:pPr>
            <w:r w:rsidRPr="00642FA5">
              <w:rPr>
                <w:sz w:val="20"/>
                <w:szCs w:val="20"/>
                <w:lang w:val="ky-KG"/>
              </w:rPr>
              <w:t>2020-2021 жылга өз ара сабактарга катышуунун планы</w:t>
            </w:r>
          </w:p>
          <w:p w:rsidR="00642FA5" w:rsidRPr="00642FA5" w:rsidRDefault="00642FA5" w:rsidP="00642FA5">
            <w:pPr>
              <w:pStyle w:val="ac"/>
              <w:numPr>
                <w:ilvl w:val="0"/>
                <w:numId w:val="41"/>
              </w:numPr>
              <w:jc w:val="both"/>
              <w:rPr>
                <w:sz w:val="20"/>
                <w:szCs w:val="20"/>
                <w:lang w:val="ky-KG"/>
              </w:rPr>
            </w:pPr>
            <w:r w:rsidRPr="00642FA5">
              <w:rPr>
                <w:sz w:val="20"/>
                <w:szCs w:val="20"/>
                <w:lang w:val="ky-KG"/>
              </w:rPr>
              <w:t>Жана башка.</w:t>
            </w:r>
          </w:p>
        </w:tc>
        <w:tc>
          <w:tcPr>
            <w:tcW w:w="2174" w:type="dxa"/>
          </w:tcPr>
          <w:p w:rsidR="00642FA5" w:rsidRPr="00642FA5" w:rsidRDefault="00642FA5" w:rsidP="00642FA5">
            <w:pPr>
              <w:jc w:val="both"/>
              <w:rPr>
                <w:sz w:val="20"/>
                <w:szCs w:val="20"/>
              </w:rPr>
            </w:pPr>
            <w:r w:rsidRPr="00642FA5">
              <w:rPr>
                <w:sz w:val="20"/>
                <w:szCs w:val="20"/>
              </w:rPr>
              <w:t xml:space="preserve">Октябрь 2020 </w:t>
            </w:r>
            <w:r w:rsidRPr="00642FA5">
              <w:rPr>
                <w:sz w:val="20"/>
                <w:szCs w:val="20"/>
                <w:lang w:val="ky-KG"/>
              </w:rPr>
              <w:t>ж</w:t>
            </w:r>
            <w:r w:rsidRPr="00642FA5">
              <w:rPr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:rsidR="00642FA5" w:rsidRPr="00642FA5" w:rsidRDefault="00642FA5" w:rsidP="00642FA5">
            <w:pPr>
              <w:jc w:val="both"/>
              <w:rPr>
                <w:sz w:val="20"/>
                <w:szCs w:val="20"/>
              </w:rPr>
            </w:pPr>
            <w:r w:rsidRPr="00642FA5">
              <w:rPr>
                <w:sz w:val="20"/>
                <w:szCs w:val="20"/>
                <w:lang w:val="ky-KG"/>
              </w:rPr>
              <w:t>Исакеева Э. Б.</w:t>
            </w:r>
            <w:r w:rsidRPr="00642FA5">
              <w:rPr>
                <w:sz w:val="20"/>
                <w:szCs w:val="20"/>
              </w:rPr>
              <w:t xml:space="preserve"> </w:t>
            </w:r>
          </w:p>
          <w:p w:rsidR="00642FA5" w:rsidRPr="00642FA5" w:rsidRDefault="00642FA5" w:rsidP="00642FA5">
            <w:pPr>
              <w:jc w:val="both"/>
              <w:rPr>
                <w:sz w:val="20"/>
                <w:szCs w:val="20"/>
                <w:lang w:val="ky-KG"/>
              </w:rPr>
            </w:pPr>
            <w:r w:rsidRPr="00642FA5">
              <w:rPr>
                <w:sz w:val="20"/>
                <w:szCs w:val="20"/>
                <w:lang w:val="ky-KG"/>
              </w:rPr>
              <w:t>Асанова С. М.</w:t>
            </w:r>
          </w:p>
        </w:tc>
      </w:tr>
      <w:tr w:rsidR="00642FA5" w:rsidRPr="00642FA5" w:rsidTr="00642FA5">
        <w:trPr>
          <w:trHeight w:val="795"/>
        </w:trPr>
        <w:tc>
          <w:tcPr>
            <w:tcW w:w="504" w:type="dxa"/>
          </w:tcPr>
          <w:p w:rsidR="00642FA5" w:rsidRPr="00642FA5" w:rsidRDefault="00642FA5" w:rsidP="00642FA5">
            <w:pPr>
              <w:jc w:val="both"/>
              <w:rPr>
                <w:sz w:val="20"/>
                <w:szCs w:val="20"/>
              </w:rPr>
            </w:pPr>
            <w:r w:rsidRPr="00642FA5">
              <w:rPr>
                <w:sz w:val="20"/>
                <w:szCs w:val="20"/>
              </w:rPr>
              <w:t>3</w:t>
            </w:r>
          </w:p>
        </w:tc>
        <w:tc>
          <w:tcPr>
            <w:tcW w:w="6198" w:type="dxa"/>
          </w:tcPr>
          <w:p w:rsidR="00642FA5" w:rsidRPr="00642FA5" w:rsidRDefault="00642FA5" w:rsidP="00642FA5">
            <w:pPr>
              <w:pStyle w:val="ac"/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642FA5">
              <w:rPr>
                <w:sz w:val="20"/>
                <w:szCs w:val="20"/>
                <w:lang w:val="ky-KG"/>
              </w:rPr>
              <w:t>Модулдук жуманын жыйынтыгы(1чи модуль), окуу процессинин денгээлин жогорулатуу боюнча коюлган суроолор.</w:t>
            </w:r>
          </w:p>
          <w:p w:rsidR="00642FA5" w:rsidRPr="00642FA5" w:rsidRDefault="00642FA5" w:rsidP="00642FA5">
            <w:pPr>
              <w:pStyle w:val="ac"/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642FA5">
              <w:rPr>
                <w:sz w:val="20"/>
                <w:szCs w:val="20"/>
                <w:lang w:val="ky-KG"/>
              </w:rPr>
              <w:t>2020-2021 окуу жылына басылманын планы</w:t>
            </w:r>
          </w:p>
          <w:p w:rsidR="00642FA5" w:rsidRPr="00642FA5" w:rsidRDefault="00642FA5" w:rsidP="00642FA5">
            <w:pPr>
              <w:pStyle w:val="ac"/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642FA5">
              <w:rPr>
                <w:sz w:val="20"/>
                <w:szCs w:val="20"/>
                <w:lang w:val="ky-KG"/>
              </w:rPr>
              <w:t>Жана башка.</w:t>
            </w:r>
          </w:p>
        </w:tc>
        <w:tc>
          <w:tcPr>
            <w:tcW w:w="2174" w:type="dxa"/>
          </w:tcPr>
          <w:p w:rsidR="00642FA5" w:rsidRPr="00642FA5" w:rsidRDefault="00642FA5" w:rsidP="00642FA5">
            <w:pPr>
              <w:jc w:val="both"/>
              <w:rPr>
                <w:sz w:val="20"/>
                <w:szCs w:val="20"/>
                <w:lang w:val="ky-KG"/>
              </w:rPr>
            </w:pPr>
            <w:r w:rsidRPr="00642FA5">
              <w:rPr>
                <w:sz w:val="20"/>
                <w:szCs w:val="20"/>
              </w:rPr>
              <w:t xml:space="preserve">Ноябрь 2020 </w:t>
            </w:r>
            <w:r w:rsidRPr="00642FA5">
              <w:rPr>
                <w:sz w:val="20"/>
                <w:szCs w:val="20"/>
                <w:lang w:val="ky-KG"/>
              </w:rPr>
              <w:t>ж.</w:t>
            </w:r>
          </w:p>
        </w:tc>
        <w:tc>
          <w:tcPr>
            <w:tcW w:w="2032" w:type="dxa"/>
          </w:tcPr>
          <w:p w:rsidR="00642FA5" w:rsidRPr="00642FA5" w:rsidRDefault="00642FA5" w:rsidP="00642FA5">
            <w:pPr>
              <w:jc w:val="both"/>
              <w:rPr>
                <w:sz w:val="20"/>
                <w:szCs w:val="20"/>
                <w:lang w:val="ky-KG"/>
              </w:rPr>
            </w:pPr>
            <w:r w:rsidRPr="00642FA5">
              <w:rPr>
                <w:sz w:val="20"/>
                <w:szCs w:val="20"/>
                <w:lang w:val="ky-KG"/>
              </w:rPr>
              <w:t xml:space="preserve">Бардык окутуучулар. </w:t>
            </w:r>
          </w:p>
        </w:tc>
      </w:tr>
      <w:tr w:rsidR="00642FA5" w:rsidRPr="00642FA5" w:rsidTr="00642FA5">
        <w:trPr>
          <w:trHeight w:val="795"/>
        </w:trPr>
        <w:tc>
          <w:tcPr>
            <w:tcW w:w="504" w:type="dxa"/>
          </w:tcPr>
          <w:p w:rsidR="00642FA5" w:rsidRPr="00642FA5" w:rsidRDefault="00642FA5" w:rsidP="00642FA5">
            <w:pPr>
              <w:jc w:val="both"/>
              <w:rPr>
                <w:sz w:val="20"/>
                <w:szCs w:val="20"/>
                <w:lang w:val="ky-KG"/>
              </w:rPr>
            </w:pPr>
            <w:r w:rsidRPr="00642FA5">
              <w:rPr>
                <w:sz w:val="20"/>
                <w:szCs w:val="20"/>
                <w:lang w:val="ky-KG"/>
              </w:rPr>
              <w:t>4</w:t>
            </w:r>
          </w:p>
        </w:tc>
        <w:tc>
          <w:tcPr>
            <w:tcW w:w="6198" w:type="dxa"/>
          </w:tcPr>
          <w:p w:rsidR="00642FA5" w:rsidRPr="00642FA5" w:rsidRDefault="00642FA5" w:rsidP="00642FA5">
            <w:pPr>
              <w:pStyle w:val="ac"/>
              <w:numPr>
                <w:ilvl w:val="0"/>
                <w:numId w:val="43"/>
              </w:numPr>
              <w:jc w:val="both"/>
              <w:rPr>
                <w:sz w:val="20"/>
                <w:szCs w:val="20"/>
                <w:lang w:val="ky-KG"/>
              </w:rPr>
            </w:pPr>
            <w:r w:rsidRPr="00642FA5">
              <w:rPr>
                <w:sz w:val="20"/>
                <w:szCs w:val="20"/>
                <w:lang w:val="ky-KG"/>
              </w:rPr>
              <w:t>2020 жылга кафедранын илимий – изилдөө иштери.</w:t>
            </w:r>
          </w:p>
          <w:p w:rsidR="00642FA5" w:rsidRPr="00642FA5" w:rsidRDefault="00642FA5" w:rsidP="00642FA5">
            <w:pPr>
              <w:pStyle w:val="ac"/>
              <w:numPr>
                <w:ilvl w:val="0"/>
                <w:numId w:val="43"/>
              </w:numPr>
              <w:jc w:val="both"/>
              <w:rPr>
                <w:sz w:val="20"/>
                <w:szCs w:val="20"/>
                <w:lang w:val="ky-KG"/>
              </w:rPr>
            </w:pPr>
            <w:r w:rsidRPr="00642FA5">
              <w:rPr>
                <w:sz w:val="20"/>
                <w:szCs w:val="20"/>
                <w:lang w:val="ky-KG"/>
              </w:rPr>
              <w:t>Мамлекеттик тилде окуу – методикалык жумуш.</w:t>
            </w:r>
          </w:p>
          <w:p w:rsidR="00642FA5" w:rsidRPr="00642FA5" w:rsidRDefault="00642FA5" w:rsidP="00642FA5">
            <w:pPr>
              <w:pStyle w:val="ac"/>
              <w:numPr>
                <w:ilvl w:val="0"/>
                <w:numId w:val="43"/>
              </w:numPr>
              <w:jc w:val="both"/>
              <w:rPr>
                <w:sz w:val="20"/>
                <w:szCs w:val="20"/>
                <w:lang w:val="ky-KG"/>
              </w:rPr>
            </w:pPr>
            <w:r w:rsidRPr="00642FA5">
              <w:rPr>
                <w:sz w:val="20"/>
                <w:szCs w:val="20"/>
                <w:lang w:val="ky-KG"/>
              </w:rPr>
              <w:t>Жана башка</w:t>
            </w:r>
          </w:p>
        </w:tc>
        <w:tc>
          <w:tcPr>
            <w:tcW w:w="2174" w:type="dxa"/>
          </w:tcPr>
          <w:p w:rsidR="00642FA5" w:rsidRPr="00642FA5" w:rsidRDefault="00642FA5" w:rsidP="00642FA5">
            <w:pPr>
              <w:jc w:val="both"/>
              <w:rPr>
                <w:sz w:val="20"/>
                <w:szCs w:val="20"/>
                <w:lang w:val="ky-KG"/>
              </w:rPr>
            </w:pPr>
            <w:r w:rsidRPr="00642FA5">
              <w:rPr>
                <w:sz w:val="20"/>
                <w:szCs w:val="20"/>
                <w:lang w:val="ky-KG"/>
              </w:rPr>
              <w:t>Декабрь 2020 ж.</w:t>
            </w:r>
          </w:p>
        </w:tc>
        <w:tc>
          <w:tcPr>
            <w:tcW w:w="2032" w:type="dxa"/>
          </w:tcPr>
          <w:p w:rsidR="00642FA5" w:rsidRPr="00642FA5" w:rsidRDefault="00642FA5" w:rsidP="00642FA5">
            <w:pPr>
              <w:jc w:val="both"/>
              <w:rPr>
                <w:sz w:val="20"/>
                <w:szCs w:val="20"/>
                <w:lang w:val="ky-KG"/>
              </w:rPr>
            </w:pPr>
          </w:p>
          <w:p w:rsidR="00642FA5" w:rsidRPr="00642FA5" w:rsidRDefault="00642FA5" w:rsidP="00642FA5">
            <w:pPr>
              <w:jc w:val="both"/>
              <w:rPr>
                <w:sz w:val="20"/>
                <w:szCs w:val="20"/>
              </w:rPr>
            </w:pPr>
            <w:r w:rsidRPr="00642FA5">
              <w:rPr>
                <w:sz w:val="20"/>
                <w:szCs w:val="20"/>
              </w:rPr>
              <w:t>Асанова С.М.</w:t>
            </w:r>
          </w:p>
          <w:p w:rsidR="00642FA5" w:rsidRPr="00642FA5" w:rsidRDefault="00642FA5" w:rsidP="00642FA5">
            <w:pPr>
              <w:jc w:val="both"/>
              <w:rPr>
                <w:sz w:val="20"/>
                <w:szCs w:val="20"/>
              </w:rPr>
            </w:pPr>
            <w:r w:rsidRPr="00642FA5">
              <w:rPr>
                <w:sz w:val="20"/>
                <w:szCs w:val="20"/>
                <w:lang w:val="ky-KG"/>
              </w:rPr>
              <w:t>Муканбаев</w:t>
            </w:r>
            <w:r w:rsidRPr="00642FA5">
              <w:rPr>
                <w:sz w:val="20"/>
                <w:szCs w:val="20"/>
              </w:rPr>
              <w:t xml:space="preserve"> К.М.</w:t>
            </w:r>
          </w:p>
          <w:p w:rsidR="00642FA5" w:rsidRPr="00642FA5" w:rsidRDefault="00642FA5" w:rsidP="00642FA5">
            <w:pPr>
              <w:jc w:val="both"/>
              <w:rPr>
                <w:sz w:val="20"/>
                <w:szCs w:val="20"/>
              </w:rPr>
            </w:pPr>
            <w:r w:rsidRPr="00642FA5">
              <w:rPr>
                <w:sz w:val="20"/>
                <w:szCs w:val="20"/>
              </w:rPr>
              <w:t>Эсекеев А.Ж.</w:t>
            </w:r>
          </w:p>
          <w:p w:rsidR="00642FA5" w:rsidRPr="00642FA5" w:rsidRDefault="00642FA5" w:rsidP="00642FA5">
            <w:pPr>
              <w:jc w:val="both"/>
              <w:rPr>
                <w:sz w:val="20"/>
                <w:szCs w:val="20"/>
              </w:rPr>
            </w:pPr>
          </w:p>
        </w:tc>
      </w:tr>
      <w:tr w:rsidR="00642FA5" w:rsidRPr="00642FA5" w:rsidTr="00642FA5">
        <w:trPr>
          <w:trHeight w:val="951"/>
        </w:trPr>
        <w:tc>
          <w:tcPr>
            <w:tcW w:w="504" w:type="dxa"/>
          </w:tcPr>
          <w:p w:rsidR="00642FA5" w:rsidRPr="00642FA5" w:rsidRDefault="00642FA5" w:rsidP="00642FA5">
            <w:pPr>
              <w:jc w:val="both"/>
              <w:rPr>
                <w:sz w:val="20"/>
                <w:szCs w:val="20"/>
              </w:rPr>
            </w:pPr>
            <w:r w:rsidRPr="00642FA5">
              <w:rPr>
                <w:sz w:val="20"/>
                <w:szCs w:val="20"/>
              </w:rPr>
              <w:t>5</w:t>
            </w:r>
          </w:p>
        </w:tc>
        <w:tc>
          <w:tcPr>
            <w:tcW w:w="6198" w:type="dxa"/>
          </w:tcPr>
          <w:p w:rsidR="00642FA5" w:rsidRPr="00642FA5" w:rsidRDefault="00642FA5" w:rsidP="00642FA5">
            <w:pPr>
              <w:pStyle w:val="ac"/>
              <w:numPr>
                <w:ilvl w:val="0"/>
                <w:numId w:val="44"/>
              </w:numPr>
              <w:jc w:val="both"/>
              <w:rPr>
                <w:sz w:val="20"/>
                <w:szCs w:val="20"/>
              </w:rPr>
            </w:pPr>
            <w:r w:rsidRPr="00642FA5">
              <w:rPr>
                <w:sz w:val="20"/>
                <w:szCs w:val="20"/>
                <w:lang w:val="ky-KG"/>
              </w:rPr>
              <w:t>Кышкы сынактын жыйынтыгы, окуу процессинин денгээлин жогорулатуу боюнча суроолор.</w:t>
            </w:r>
          </w:p>
          <w:p w:rsidR="00642FA5" w:rsidRPr="00642FA5" w:rsidRDefault="00642FA5" w:rsidP="00642FA5">
            <w:pPr>
              <w:pStyle w:val="ac"/>
              <w:numPr>
                <w:ilvl w:val="0"/>
                <w:numId w:val="44"/>
              </w:numPr>
              <w:jc w:val="both"/>
              <w:rPr>
                <w:sz w:val="20"/>
                <w:szCs w:val="20"/>
              </w:rPr>
            </w:pPr>
            <w:r w:rsidRPr="00642FA5">
              <w:rPr>
                <w:sz w:val="20"/>
                <w:szCs w:val="20"/>
                <w:lang w:val="ky-KG"/>
              </w:rPr>
              <w:t>2020-2021 окуу жылдын биринчи жарым жылдыгы боюнча окутуучулардын отчету.</w:t>
            </w:r>
          </w:p>
          <w:p w:rsidR="00642FA5" w:rsidRPr="00642FA5" w:rsidRDefault="00642FA5" w:rsidP="00642FA5">
            <w:pPr>
              <w:pStyle w:val="ac"/>
              <w:numPr>
                <w:ilvl w:val="0"/>
                <w:numId w:val="44"/>
              </w:numPr>
              <w:jc w:val="both"/>
              <w:rPr>
                <w:sz w:val="20"/>
                <w:szCs w:val="20"/>
              </w:rPr>
            </w:pPr>
            <w:r w:rsidRPr="00642FA5">
              <w:rPr>
                <w:sz w:val="20"/>
                <w:szCs w:val="20"/>
                <w:lang w:val="ky-KG"/>
              </w:rPr>
              <w:t>Жана башка.</w:t>
            </w:r>
          </w:p>
        </w:tc>
        <w:tc>
          <w:tcPr>
            <w:tcW w:w="2174" w:type="dxa"/>
          </w:tcPr>
          <w:p w:rsidR="00642FA5" w:rsidRPr="00642FA5" w:rsidRDefault="00642FA5" w:rsidP="00642FA5">
            <w:pPr>
              <w:jc w:val="both"/>
              <w:rPr>
                <w:sz w:val="20"/>
                <w:szCs w:val="20"/>
                <w:lang w:val="ky-KG"/>
              </w:rPr>
            </w:pPr>
            <w:r w:rsidRPr="00642FA5">
              <w:rPr>
                <w:sz w:val="20"/>
                <w:szCs w:val="20"/>
              </w:rPr>
              <w:t>Январь 2021</w:t>
            </w:r>
            <w:r w:rsidRPr="00642FA5">
              <w:rPr>
                <w:sz w:val="20"/>
                <w:szCs w:val="20"/>
                <w:lang w:val="ky-KG"/>
              </w:rPr>
              <w:t xml:space="preserve"> ж.</w:t>
            </w:r>
          </w:p>
          <w:p w:rsidR="00642FA5" w:rsidRPr="00642FA5" w:rsidRDefault="00642FA5" w:rsidP="00642F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642FA5" w:rsidRPr="00642FA5" w:rsidRDefault="00642FA5" w:rsidP="00642FA5">
            <w:pPr>
              <w:jc w:val="both"/>
              <w:rPr>
                <w:sz w:val="20"/>
                <w:szCs w:val="20"/>
                <w:lang w:val="ky-KG"/>
              </w:rPr>
            </w:pPr>
            <w:r w:rsidRPr="00642FA5">
              <w:rPr>
                <w:sz w:val="20"/>
                <w:szCs w:val="20"/>
                <w:lang w:val="ky-KG"/>
              </w:rPr>
              <w:t>Негизги окутуучулар.</w:t>
            </w:r>
          </w:p>
        </w:tc>
      </w:tr>
      <w:tr w:rsidR="00642FA5" w:rsidRPr="00642FA5" w:rsidTr="00642FA5">
        <w:trPr>
          <w:trHeight w:val="630"/>
        </w:trPr>
        <w:tc>
          <w:tcPr>
            <w:tcW w:w="504" w:type="dxa"/>
          </w:tcPr>
          <w:p w:rsidR="00642FA5" w:rsidRPr="00642FA5" w:rsidRDefault="00642FA5" w:rsidP="00642FA5">
            <w:pPr>
              <w:jc w:val="both"/>
              <w:rPr>
                <w:sz w:val="20"/>
                <w:szCs w:val="20"/>
              </w:rPr>
            </w:pPr>
            <w:r w:rsidRPr="00642FA5">
              <w:rPr>
                <w:sz w:val="20"/>
                <w:szCs w:val="20"/>
              </w:rPr>
              <w:t>6</w:t>
            </w:r>
          </w:p>
        </w:tc>
        <w:tc>
          <w:tcPr>
            <w:tcW w:w="6198" w:type="dxa"/>
          </w:tcPr>
          <w:p w:rsidR="00642FA5" w:rsidRPr="00642FA5" w:rsidRDefault="00642FA5" w:rsidP="00642FA5">
            <w:pPr>
              <w:pStyle w:val="ac"/>
              <w:numPr>
                <w:ilvl w:val="0"/>
                <w:numId w:val="45"/>
              </w:numPr>
              <w:jc w:val="both"/>
              <w:rPr>
                <w:sz w:val="20"/>
                <w:szCs w:val="20"/>
                <w:lang w:val="ky-KG"/>
              </w:rPr>
            </w:pPr>
            <w:r w:rsidRPr="00642FA5">
              <w:rPr>
                <w:sz w:val="20"/>
                <w:szCs w:val="20"/>
                <w:lang w:val="ky-KG"/>
              </w:rPr>
              <w:t>Күндүзгү бөлүмдө окуган студенттер үчүн ОМК даярдоо жумушу.</w:t>
            </w:r>
          </w:p>
          <w:p w:rsidR="00642FA5" w:rsidRPr="00642FA5" w:rsidRDefault="00642FA5" w:rsidP="00642FA5">
            <w:pPr>
              <w:pStyle w:val="ac"/>
              <w:numPr>
                <w:ilvl w:val="0"/>
                <w:numId w:val="45"/>
              </w:numPr>
              <w:jc w:val="both"/>
              <w:rPr>
                <w:sz w:val="20"/>
                <w:szCs w:val="20"/>
                <w:lang w:val="ky-KG"/>
              </w:rPr>
            </w:pPr>
            <w:r w:rsidRPr="00642FA5">
              <w:rPr>
                <w:sz w:val="20"/>
                <w:szCs w:val="20"/>
                <w:lang w:val="ky-KG"/>
              </w:rPr>
              <w:t>Өз ара сабактарга катышуунун жыйынтыктары.</w:t>
            </w:r>
          </w:p>
          <w:p w:rsidR="00642FA5" w:rsidRPr="00642FA5" w:rsidRDefault="00642FA5" w:rsidP="00642FA5">
            <w:pPr>
              <w:pStyle w:val="ac"/>
              <w:numPr>
                <w:ilvl w:val="0"/>
                <w:numId w:val="45"/>
              </w:numPr>
              <w:jc w:val="both"/>
              <w:rPr>
                <w:sz w:val="20"/>
                <w:szCs w:val="20"/>
                <w:lang w:val="ky-KG"/>
              </w:rPr>
            </w:pPr>
            <w:r w:rsidRPr="00642FA5">
              <w:rPr>
                <w:sz w:val="20"/>
                <w:szCs w:val="20"/>
                <w:lang w:val="ky-KG"/>
              </w:rPr>
              <w:t>Жана башка</w:t>
            </w:r>
          </w:p>
        </w:tc>
        <w:tc>
          <w:tcPr>
            <w:tcW w:w="2174" w:type="dxa"/>
          </w:tcPr>
          <w:p w:rsidR="00642FA5" w:rsidRPr="00642FA5" w:rsidRDefault="00642FA5" w:rsidP="00642FA5">
            <w:pPr>
              <w:jc w:val="both"/>
              <w:rPr>
                <w:sz w:val="20"/>
                <w:szCs w:val="20"/>
              </w:rPr>
            </w:pPr>
            <w:r w:rsidRPr="00642FA5">
              <w:rPr>
                <w:sz w:val="20"/>
                <w:szCs w:val="20"/>
              </w:rPr>
              <w:t xml:space="preserve">Февраль 2021 </w:t>
            </w:r>
            <w:r w:rsidRPr="00642FA5">
              <w:rPr>
                <w:sz w:val="20"/>
                <w:szCs w:val="20"/>
                <w:lang w:val="ky-KG"/>
              </w:rPr>
              <w:t>ж</w:t>
            </w:r>
            <w:r w:rsidRPr="00642FA5">
              <w:rPr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:rsidR="00642FA5" w:rsidRPr="00642FA5" w:rsidRDefault="00642FA5" w:rsidP="00642FA5">
            <w:pPr>
              <w:jc w:val="both"/>
              <w:rPr>
                <w:sz w:val="20"/>
                <w:szCs w:val="20"/>
                <w:lang w:val="ky-KG"/>
              </w:rPr>
            </w:pPr>
            <w:r w:rsidRPr="00642FA5">
              <w:rPr>
                <w:sz w:val="20"/>
                <w:szCs w:val="20"/>
                <w:lang w:val="ky-KG"/>
              </w:rPr>
              <w:t>Бардык окутуучулар.</w:t>
            </w:r>
          </w:p>
        </w:tc>
      </w:tr>
      <w:tr w:rsidR="00642FA5" w:rsidRPr="00642FA5" w:rsidTr="00642FA5">
        <w:trPr>
          <w:trHeight w:val="310"/>
        </w:trPr>
        <w:tc>
          <w:tcPr>
            <w:tcW w:w="504" w:type="dxa"/>
          </w:tcPr>
          <w:p w:rsidR="00642FA5" w:rsidRPr="00642FA5" w:rsidRDefault="00642FA5" w:rsidP="00642FA5">
            <w:pPr>
              <w:jc w:val="both"/>
              <w:rPr>
                <w:sz w:val="20"/>
                <w:szCs w:val="20"/>
              </w:rPr>
            </w:pPr>
            <w:r w:rsidRPr="00642FA5">
              <w:rPr>
                <w:sz w:val="20"/>
                <w:szCs w:val="20"/>
              </w:rPr>
              <w:t>7</w:t>
            </w:r>
          </w:p>
        </w:tc>
        <w:tc>
          <w:tcPr>
            <w:tcW w:w="6198" w:type="dxa"/>
          </w:tcPr>
          <w:p w:rsidR="00642FA5" w:rsidRPr="00642FA5" w:rsidRDefault="00642FA5" w:rsidP="00642FA5">
            <w:pPr>
              <w:pStyle w:val="ac"/>
              <w:numPr>
                <w:ilvl w:val="0"/>
                <w:numId w:val="46"/>
              </w:numPr>
              <w:jc w:val="both"/>
              <w:rPr>
                <w:sz w:val="20"/>
                <w:szCs w:val="20"/>
                <w:lang w:val="ky-KG"/>
              </w:rPr>
            </w:pPr>
            <w:r w:rsidRPr="00642FA5">
              <w:rPr>
                <w:sz w:val="20"/>
                <w:szCs w:val="20"/>
                <w:lang w:val="ky-KG"/>
              </w:rPr>
              <w:t>Жаңы технологияларды колдонуу менен ЭТН 3чү бөлүгү боюнча лабораториялык базаны жаңылоонун планын талкуулоо.</w:t>
            </w:r>
          </w:p>
          <w:p w:rsidR="00642FA5" w:rsidRPr="00642FA5" w:rsidRDefault="00642FA5" w:rsidP="00642FA5">
            <w:pPr>
              <w:pStyle w:val="ac"/>
              <w:numPr>
                <w:ilvl w:val="0"/>
                <w:numId w:val="46"/>
              </w:numPr>
              <w:jc w:val="both"/>
              <w:rPr>
                <w:sz w:val="20"/>
                <w:szCs w:val="20"/>
                <w:lang w:val="ky-KG"/>
              </w:rPr>
            </w:pPr>
            <w:r w:rsidRPr="00642FA5">
              <w:rPr>
                <w:sz w:val="20"/>
                <w:szCs w:val="20"/>
                <w:lang w:val="ky-KG"/>
              </w:rPr>
              <w:t>Өз ара сабактарга катышууну талкуулоо.</w:t>
            </w:r>
          </w:p>
          <w:p w:rsidR="00642FA5" w:rsidRPr="00642FA5" w:rsidRDefault="00642FA5" w:rsidP="00642FA5">
            <w:pPr>
              <w:pStyle w:val="ac"/>
              <w:numPr>
                <w:ilvl w:val="0"/>
                <w:numId w:val="46"/>
              </w:numPr>
              <w:jc w:val="both"/>
              <w:rPr>
                <w:sz w:val="20"/>
                <w:szCs w:val="20"/>
                <w:lang w:val="ky-KG"/>
              </w:rPr>
            </w:pPr>
            <w:r w:rsidRPr="00642FA5">
              <w:rPr>
                <w:sz w:val="20"/>
                <w:szCs w:val="20"/>
                <w:lang w:val="ky-KG"/>
              </w:rPr>
              <w:t>Окутуучулардын деңгээлин жогорулатуу боюнча суроолорду талкуулоо.</w:t>
            </w:r>
          </w:p>
          <w:p w:rsidR="00642FA5" w:rsidRPr="00642FA5" w:rsidRDefault="00642FA5" w:rsidP="00642FA5">
            <w:pPr>
              <w:pStyle w:val="ac"/>
              <w:numPr>
                <w:ilvl w:val="0"/>
                <w:numId w:val="46"/>
              </w:numPr>
              <w:jc w:val="both"/>
              <w:rPr>
                <w:sz w:val="20"/>
                <w:szCs w:val="20"/>
                <w:lang w:val="ky-KG"/>
              </w:rPr>
            </w:pPr>
            <w:r w:rsidRPr="00642FA5">
              <w:rPr>
                <w:sz w:val="20"/>
                <w:szCs w:val="20"/>
                <w:lang w:val="ky-KG"/>
              </w:rPr>
              <w:t>Жана башка</w:t>
            </w:r>
          </w:p>
        </w:tc>
        <w:tc>
          <w:tcPr>
            <w:tcW w:w="2174" w:type="dxa"/>
          </w:tcPr>
          <w:p w:rsidR="00642FA5" w:rsidRPr="00642FA5" w:rsidRDefault="00642FA5" w:rsidP="00642FA5">
            <w:pPr>
              <w:jc w:val="both"/>
              <w:rPr>
                <w:sz w:val="20"/>
                <w:szCs w:val="20"/>
                <w:lang w:val="ky-KG"/>
              </w:rPr>
            </w:pPr>
            <w:r w:rsidRPr="00642FA5">
              <w:rPr>
                <w:sz w:val="20"/>
                <w:szCs w:val="20"/>
              </w:rPr>
              <w:t xml:space="preserve">Март 2021 </w:t>
            </w:r>
            <w:r w:rsidRPr="00642FA5">
              <w:rPr>
                <w:sz w:val="20"/>
                <w:szCs w:val="20"/>
                <w:lang w:val="ky-KG"/>
              </w:rPr>
              <w:t>ж</w:t>
            </w:r>
          </w:p>
          <w:p w:rsidR="00642FA5" w:rsidRPr="00642FA5" w:rsidRDefault="00642FA5" w:rsidP="00642F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642FA5" w:rsidRPr="00642FA5" w:rsidRDefault="00642FA5" w:rsidP="00642FA5">
            <w:pPr>
              <w:jc w:val="both"/>
              <w:rPr>
                <w:sz w:val="20"/>
                <w:szCs w:val="20"/>
                <w:lang w:val="ky-KG"/>
              </w:rPr>
            </w:pPr>
            <w:r w:rsidRPr="00642FA5">
              <w:rPr>
                <w:sz w:val="20"/>
                <w:szCs w:val="20"/>
                <w:lang w:val="ky-KG"/>
              </w:rPr>
              <w:t>Муканбаев К. М.</w:t>
            </w:r>
          </w:p>
          <w:p w:rsidR="00642FA5" w:rsidRPr="00642FA5" w:rsidRDefault="00642FA5" w:rsidP="00642FA5">
            <w:pPr>
              <w:jc w:val="both"/>
              <w:rPr>
                <w:sz w:val="20"/>
                <w:szCs w:val="20"/>
                <w:lang w:val="ky-KG"/>
              </w:rPr>
            </w:pPr>
            <w:r w:rsidRPr="00642FA5">
              <w:rPr>
                <w:sz w:val="20"/>
                <w:szCs w:val="20"/>
                <w:lang w:val="ky-KG"/>
              </w:rPr>
              <w:t>Бардык окутуучулар.</w:t>
            </w:r>
          </w:p>
        </w:tc>
      </w:tr>
      <w:tr w:rsidR="00642FA5" w:rsidRPr="00642FA5" w:rsidTr="00642FA5">
        <w:trPr>
          <w:trHeight w:val="1271"/>
        </w:trPr>
        <w:tc>
          <w:tcPr>
            <w:tcW w:w="504" w:type="dxa"/>
          </w:tcPr>
          <w:p w:rsidR="00642FA5" w:rsidRPr="00642FA5" w:rsidRDefault="00642FA5" w:rsidP="00642FA5">
            <w:pPr>
              <w:jc w:val="both"/>
              <w:rPr>
                <w:sz w:val="20"/>
                <w:szCs w:val="20"/>
              </w:rPr>
            </w:pPr>
            <w:r w:rsidRPr="00642FA5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6198" w:type="dxa"/>
          </w:tcPr>
          <w:p w:rsidR="00642FA5" w:rsidRPr="00642FA5" w:rsidRDefault="00642FA5" w:rsidP="00642FA5">
            <w:pPr>
              <w:pStyle w:val="ac"/>
              <w:numPr>
                <w:ilvl w:val="0"/>
                <w:numId w:val="47"/>
              </w:numPr>
              <w:jc w:val="both"/>
              <w:rPr>
                <w:sz w:val="20"/>
                <w:szCs w:val="20"/>
                <w:lang w:val="ky-KG"/>
              </w:rPr>
            </w:pPr>
            <w:r w:rsidRPr="00642FA5">
              <w:rPr>
                <w:sz w:val="20"/>
                <w:szCs w:val="20"/>
                <w:lang w:val="ky-KG"/>
              </w:rPr>
              <w:t>Аралык сынактын (1чи модуль) жыйынтыгын талкуулоо.</w:t>
            </w:r>
          </w:p>
          <w:p w:rsidR="00642FA5" w:rsidRPr="00642FA5" w:rsidRDefault="00642FA5" w:rsidP="00642FA5">
            <w:pPr>
              <w:pStyle w:val="ac"/>
              <w:numPr>
                <w:ilvl w:val="0"/>
                <w:numId w:val="47"/>
              </w:numPr>
              <w:jc w:val="both"/>
              <w:rPr>
                <w:sz w:val="20"/>
                <w:szCs w:val="20"/>
                <w:lang w:val="ky-KG"/>
              </w:rPr>
            </w:pPr>
            <w:r w:rsidRPr="00642FA5">
              <w:rPr>
                <w:sz w:val="20"/>
                <w:szCs w:val="20"/>
                <w:lang w:val="ky-KG"/>
              </w:rPr>
              <w:t>СӨЖнун эфективдүүлүгүн жогорулатуу боюнча суроолор.</w:t>
            </w:r>
          </w:p>
          <w:p w:rsidR="00642FA5" w:rsidRPr="00642FA5" w:rsidRDefault="00642FA5" w:rsidP="00642FA5">
            <w:pPr>
              <w:pStyle w:val="ac"/>
              <w:numPr>
                <w:ilvl w:val="0"/>
                <w:numId w:val="47"/>
              </w:numPr>
              <w:jc w:val="both"/>
              <w:rPr>
                <w:sz w:val="20"/>
                <w:szCs w:val="20"/>
                <w:lang w:val="ky-KG"/>
              </w:rPr>
            </w:pPr>
            <w:r w:rsidRPr="00642FA5">
              <w:rPr>
                <w:sz w:val="20"/>
                <w:szCs w:val="20"/>
                <w:lang w:val="ky-KG"/>
              </w:rPr>
              <w:t>ЭТН боюнча ОМКларды кыргыз тилинде иштеп чыгуу.</w:t>
            </w:r>
          </w:p>
          <w:p w:rsidR="00642FA5" w:rsidRPr="00642FA5" w:rsidRDefault="00642FA5" w:rsidP="00642FA5">
            <w:pPr>
              <w:pStyle w:val="ac"/>
              <w:numPr>
                <w:ilvl w:val="0"/>
                <w:numId w:val="47"/>
              </w:numPr>
              <w:jc w:val="both"/>
              <w:rPr>
                <w:sz w:val="20"/>
                <w:szCs w:val="20"/>
                <w:lang w:val="ky-KG"/>
              </w:rPr>
            </w:pPr>
            <w:r w:rsidRPr="00642FA5">
              <w:rPr>
                <w:sz w:val="20"/>
                <w:szCs w:val="20"/>
                <w:lang w:val="ky-KG"/>
              </w:rPr>
              <w:t>Жана башка.</w:t>
            </w:r>
          </w:p>
        </w:tc>
        <w:tc>
          <w:tcPr>
            <w:tcW w:w="2174" w:type="dxa"/>
          </w:tcPr>
          <w:p w:rsidR="00642FA5" w:rsidRPr="00642FA5" w:rsidRDefault="00642FA5" w:rsidP="00642FA5">
            <w:pPr>
              <w:jc w:val="both"/>
              <w:rPr>
                <w:sz w:val="20"/>
                <w:szCs w:val="20"/>
              </w:rPr>
            </w:pPr>
            <w:r w:rsidRPr="00642FA5">
              <w:rPr>
                <w:sz w:val="20"/>
                <w:szCs w:val="20"/>
              </w:rPr>
              <w:t xml:space="preserve">Апрель 2021 </w:t>
            </w:r>
            <w:r w:rsidRPr="00642FA5">
              <w:rPr>
                <w:sz w:val="20"/>
                <w:szCs w:val="20"/>
                <w:lang w:val="ky-KG"/>
              </w:rPr>
              <w:t>ж</w:t>
            </w:r>
            <w:r w:rsidRPr="00642FA5">
              <w:rPr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:rsidR="00642FA5" w:rsidRPr="00642FA5" w:rsidRDefault="00642FA5" w:rsidP="00642FA5">
            <w:pPr>
              <w:jc w:val="both"/>
              <w:rPr>
                <w:sz w:val="20"/>
                <w:szCs w:val="20"/>
                <w:lang w:val="ky-KG"/>
              </w:rPr>
            </w:pPr>
            <w:r w:rsidRPr="00642FA5">
              <w:rPr>
                <w:sz w:val="20"/>
                <w:szCs w:val="20"/>
                <w:lang w:val="ky-KG"/>
              </w:rPr>
              <w:t>Бардык окутуучулар.</w:t>
            </w:r>
          </w:p>
          <w:p w:rsidR="00642FA5" w:rsidRPr="00642FA5" w:rsidRDefault="00642FA5" w:rsidP="00642FA5">
            <w:pPr>
              <w:jc w:val="both"/>
              <w:rPr>
                <w:sz w:val="20"/>
                <w:szCs w:val="20"/>
                <w:lang w:val="ky-KG"/>
              </w:rPr>
            </w:pPr>
            <w:r w:rsidRPr="00642FA5">
              <w:rPr>
                <w:sz w:val="20"/>
                <w:szCs w:val="20"/>
                <w:lang w:val="ky-KG"/>
              </w:rPr>
              <w:t>Исакеева Э.Б.</w:t>
            </w:r>
          </w:p>
          <w:p w:rsidR="00642FA5" w:rsidRPr="00642FA5" w:rsidRDefault="00642FA5" w:rsidP="00642FA5">
            <w:pPr>
              <w:jc w:val="both"/>
              <w:rPr>
                <w:sz w:val="20"/>
                <w:szCs w:val="20"/>
              </w:rPr>
            </w:pPr>
            <w:r w:rsidRPr="00642FA5">
              <w:rPr>
                <w:sz w:val="20"/>
                <w:szCs w:val="20"/>
              </w:rPr>
              <w:t>Асанова С.М.</w:t>
            </w:r>
          </w:p>
          <w:p w:rsidR="00642FA5" w:rsidRPr="00642FA5" w:rsidRDefault="00642FA5" w:rsidP="00642FA5">
            <w:pPr>
              <w:jc w:val="both"/>
              <w:rPr>
                <w:sz w:val="20"/>
                <w:szCs w:val="20"/>
                <w:lang w:val="ky-KG"/>
              </w:rPr>
            </w:pPr>
            <w:r w:rsidRPr="00642FA5">
              <w:rPr>
                <w:sz w:val="20"/>
                <w:szCs w:val="20"/>
                <w:lang w:val="ky-KG"/>
              </w:rPr>
              <w:t>Муканбаев К. М.</w:t>
            </w:r>
          </w:p>
          <w:p w:rsidR="00642FA5" w:rsidRPr="00642FA5" w:rsidRDefault="00642FA5" w:rsidP="00642FA5">
            <w:pPr>
              <w:jc w:val="both"/>
              <w:rPr>
                <w:sz w:val="20"/>
                <w:szCs w:val="20"/>
                <w:lang w:val="ky-KG"/>
              </w:rPr>
            </w:pPr>
            <w:r w:rsidRPr="00642FA5">
              <w:rPr>
                <w:sz w:val="20"/>
                <w:szCs w:val="20"/>
                <w:lang w:val="ky-KG"/>
              </w:rPr>
              <w:t>Кадыров Ч. А.</w:t>
            </w:r>
          </w:p>
          <w:p w:rsidR="00642FA5" w:rsidRPr="00642FA5" w:rsidRDefault="00642FA5" w:rsidP="00642FA5">
            <w:pPr>
              <w:jc w:val="both"/>
              <w:rPr>
                <w:sz w:val="20"/>
                <w:szCs w:val="20"/>
                <w:lang w:val="ky-KG"/>
              </w:rPr>
            </w:pPr>
            <w:r w:rsidRPr="00642FA5">
              <w:rPr>
                <w:sz w:val="20"/>
                <w:szCs w:val="20"/>
                <w:lang w:val="ky-KG"/>
              </w:rPr>
              <w:t>Эсекеев А.Ж.</w:t>
            </w:r>
          </w:p>
          <w:p w:rsidR="00642FA5" w:rsidRPr="00642FA5" w:rsidRDefault="00642FA5" w:rsidP="00642FA5">
            <w:pPr>
              <w:jc w:val="both"/>
              <w:rPr>
                <w:sz w:val="20"/>
                <w:szCs w:val="20"/>
                <w:lang w:val="ky-KG"/>
              </w:rPr>
            </w:pPr>
          </w:p>
        </w:tc>
      </w:tr>
      <w:tr w:rsidR="00642FA5" w:rsidRPr="00642FA5" w:rsidTr="00642FA5">
        <w:trPr>
          <w:trHeight w:val="630"/>
        </w:trPr>
        <w:tc>
          <w:tcPr>
            <w:tcW w:w="504" w:type="dxa"/>
          </w:tcPr>
          <w:p w:rsidR="00642FA5" w:rsidRPr="00642FA5" w:rsidRDefault="00642FA5" w:rsidP="00642FA5">
            <w:pPr>
              <w:jc w:val="both"/>
              <w:rPr>
                <w:sz w:val="20"/>
                <w:szCs w:val="20"/>
                <w:lang w:val="ky-KG"/>
              </w:rPr>
            </w:pPr>
            <w:r w:rsidRPr="00642FA5">
              <w:rPr>
                <w:sz w:val="20"/>
                <w:szCs w:val="20"/>
                <w:lang w:val="ky-KG"/>
              </w:rPr>
              <w:t>9</w:t>
            </w:r>
          </w:p>
        </w:tc>
        <w:tc>
          <w:tcPr>
            <w:tcW w:w="6198" w:type="dxa"/>
          </w:tcPr>
          <w:p w:rsidR="00642FA5" w:rsidRPr="00642FA5" w:rsidRDefault="00642FA5" w:rsidP="00642FA5">
            <w:pPr>
              <w:pStyle w:val="ac"/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642FA5">
              <w:rPr>
                <w:sz w:val="20"/>
                <w:szCs w:val="20"/>
                <w:lang w:val="ky-KG"/>
              </w:rPr>
              <w:t>Профориентациалык жумуш.</w:t>
            </w:r>
          </w:p>
          <w:p w:rsidR="00642FA5" w:rsidRPr="00642FA5" w:rsidRDefault="00642FA5" w:rsidP="00642FA5">
            <w:pPr>
              <w:pStyle w:val="ac"/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642FA5">
              <w:rPr>
                <w:sz w:val="20"/>
                <w:szCs w:val="20"/>
                <w:lang w:val="ky-KG"/>
              </w:rPr>
              <w:t>Кафедранын окутуучуларынын ИИИнин жана СИТКнын жыйынтыктарын анализдөө.</w:t>
            </w:r>
          </w:p>
          <w:p w:rsidR="00642FA5" w:rsidRPr="00642FA5" w:rsidRDefault="00642FA5" w:rsidP="00642FA5">
            <w:pPr>
              <w:pStyle w:val="ac"/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642FA5">
              <w:rPr>
                <w:sz w:val="20"/>
                <w:szCs w:val="20"/>
                <w:lang w:val="ky-KG"/>
              </w:rPr>
              <w:t>Жана башка</w:t>
            </w:r>
          </w:p>
        </w:tc>
        <w:tc>
          <w:tcPr>
            <w:tcW w:w="2174" w:type="dxa"/>
          </w:tcPr>
          <w:p w:rsidR="00642FA5" w:rsidRPr="00642FA5" w:rsidRDefault="00642FA5" w:rsidP="00642FA5">
            <w:pPr>
              <w:jc w:val="both"/>
              <w:rPr>
                <w:sz w:val="20"/>
                <w:szCs w:val="20"/>
              </w:rPr>
            </w:pPr>
            <w:r w:rsidRPr="00642FA5">
              <w:rPr>
                <w:sz w:val="20"/>
                <w:szCs w:val="20"/>
              </w:rPr>
              <w:t xml:space="preserve">Май 2021 </w:t>
            </w:r>
            <w:r w:rsidRPr="00642FA5">
              <w:rPr>
                <w:sz w:val="20"/>
                <w:szCs w:val="20"/>
                <w:lang w:val="ky-KG"/>
              </w:rPr>
              <w:t>ж</w:t>
            </w:r>
            <w:r w:rsidRPr="00642FA5">
              <w:rPr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:rsidR="00642FA5" w:rsidRPr="00642FA5" w:rsidRDefault="00642FA5" w:rsidP="00642FA5">
            <w:pPr>
              <w:jc w:val="both"/>
              <w:rPr>
                <w:sz w:val="20"/>
                <w:szCs w:val="20"/>
              </w:rPr>
            </w:pPr>
            <w:r w:rsidRPr="00642FA5">
              <w:rPr>
                <w:sz w:val="20"/>
                <w:szCs w:val="20"/>
              </w:rPr>
              <w:t>Кадыров Ч.А.</w:t>
            </w:r>
          </w:p>
          <w:p w:rsidR="00642FA5" w:rsidRPr="00642FA5" w:rsidRDefault="00642FA5" w:rsidP="00642FA5">
            <w:pPr>
              <w:jc w:val="both"/>
              <w:rPr>
                <w:sz w:val="20"/>
                <w:szCs w:val="20"/>
                <w:lang w:val="ky-KG"/>
              </w:rPr>
            </w:pPr>
            <w:r w:rsidRPr="00642FA5">
              <w:rPr>
                <w:sz w:val="20"/>
                <w:szCs w:val="20"/>
              </w:rPr>
              <w:t>Асанова С.М.</w:t>
            </w:r>
          </w:p>
          <w:p w:rsidR="00642FA5" w:rsidRPr="00642FA5" w:rsidRDefault="00642FA5" w:rsidP="00642FA5">
            <w:pPr>
              <w:jc w:val="both"/>
              <w:rPr>
                <w:sz w:val="20"/>
                <w:szCs w:val="20"/>
                <w:lang w:val="ky-KG"/>
              </w:rPr>
            </w:pPr>
            <w:r w:rsidRPr="00642FA5">
              <w:rPr>
                <w:sz w:val="20"/>
                <w:szCs w:val="20"/>
                <w:lang w:val="ky-KG"/>
              </w:rPr>
              <w:t>Матекова Г. Д.</w:t>
            </w:r>
          </w:p>
        </w:tc>
      </w:tr>
      <w:tr w:rsidR="00642FA5" w:rsidRPr="00642FA5" w:rsidTr="00642FA5">
        <w:trPr>
          <w:trHeight w:val="786"/>
        </w:trPr>
        <w:tc>
          <w:tcPr>
            <w:tcW w:w="504" w:type="dxa"/>
          </w:tcPr>
          <w:p w:rsidR="00642FA5" w:rsidRPr="00642FA5" w:rsidRDefault="00642FA5" w:rsidP="00642FA5">
            <w:pPr>
              <w:jc w:val="both"/>
              <w:rPr>
                <w:sz w:val="20"/>
                <w:szCs w:val="20"/>
              </w:rPr>
            </w:pPr>
            <w:r w:rsidRPr="00642FA5">
              <w:rPr>
                <w:sz w:val="20"/>
                <w:szCs w:val="20"/>
              </w:rPr>
              <w:t>10</w:t>
            </w:r>
          </w:p>
        </w:tc>
        <w:tc>
          <w:tcPr>
            <w:tcW w:w="6198" w:type="dxa"/>
          </w:tcPr>
          <w:p w:rsidR="00642FA5" w:rsidRPr="00642FA5" w:rsidRDefault="00642FA5" w:rsidP="00642FA5">
            <w:pPr>
              <w:pStyle w:val="ac"/>
              <w:numPr>
                <w:ilvl w:val="0"/>
                <w:numId w:val="49"/>
              </w:numPr>
              <w:jc w:val="both"/>
              <w:rPr>
                <w:sz w:val="20"/>
                <w:szCs w:val="20"/>
                <w:lang w:val="ky-KG"/>
              </w:rPr>
            </w:pPr>
            <w:r w:rsidRPr="00642FA5">
              <w:rPr>
                <w:sz w:val="20"/>
                <w:szCs w:val="20"/>
                <w:lang w:val="ky-KG"/>
              </w:rPr>
              <w:t>Жайкы сынактын жыйынтыгы жана АКЖ боюнча иш чараларды иштеп чыгуу.</w:t>
            </w:r>
          </w:p>
          <w:p w:rsidR="00642FA5" w:rsidRPr="00642FA5" w:rsidRDefault="00642FA5" w:rsidP="00642FA5">
            <w:pPr>
              <w:pStyle w:val="ac"/>
              <w:numPr>
                <w:ilvl w:val="0"/>
                <w:numId w:val="49"/>
              </w:numPr>
              <w:jc w:val="both"/>
              <w:rPr>
                <w:sz w:val="20"/>
                <w:szCs w:val="20"/>
                <w:lang w:val="ky-KG"/>
              </w:rPr>
            </w:pPr>
            <w:r w:rsidRPr="00642FA5">
              <w:rPr>
                <w:sz w:val="20"/>
                <w:szCs w:val="20"/>
                <w:lang w:val="ky-KG"/>
              </w:rPr>
              <w:t>Окутуучулардын өздүк планынын аткарылышынын жыйынтыгын бекитүү.</w:t>
            </w:r>
          </w:p>
          <w:p w:rsidR="00642FA5" w:rsidRPr="00642FA5" w:rsidRDefault="00642FA5" w:rsidP="00642FA5">
            <w:pPr>
              <w:pStyle w:val="ac"/>
              <w:numPr>
                <w:ilvl w:val="0"/>
                <w:numId w:val="49"/>
              </w:numPr>
              <w:jc w:val="both"/>
              <w:rPr>
                <w:sz w:val="20"/>
                <w:szCs w:val="20"/>
                <w:lang w:val="ky-KG"/>
              </w:rPr>
            </w:pPr>
            <w:r w:rsidRPr="00642FA5">
              <w:rPr>
                <w:sz w:val="20"/>
                <w:szCs w:val="20"/>
                <w:lang w:val="ky-KG"/>
              </w:rPr>
              <w:t>Жана башка.</w:t>
            </w:r>
          </w:p>
        </w:tc>
        <w:tc>
          <w:tcPr>
            <w:tcW w:w="2174" w:type="dxa"/>
          </w:tcPr>
          <w:p w:rsidR="00642FA5" w:rsidRPr="00642FA5" w:rsidRDefault="00642FA5" w:rsidP="00642FA5">
            <w:pPr>
              <w:jc w:val="both"/>
              <w:rPr>
                <w:sz w:val="20"/>
                <w:szCs w:val="20"/>
              </w:rPr>
            </w:pPr>
            <w:r w:rsidRPr="00642FA5">
              <w:rPr>
                <w:sz w:val="20"/>
                <w:szCs w:val="20"/>
              </w:rPr>
              <w:t>Июнь 2021</w:t>
            </w:r>
            <w:r w:rsidRPr="00642FA5">
              <w:rPr>
                <w:sz w:val="20"/>
                <w:szCs w:val="20"/>
                <w:lang w:val="ky-KG"/>
              </w:rPr>
              <w:t xml:space="preserve"> ж</w:t>
            </w:r>
            <w:r w:rsidRPr="00642FA5">
              <w:rPr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:rsidR="00642FA5" w:rsidRPr="00642FA5" w:rsidRDefault="00642FA5" w:rsidP="00642FA5">
            <w:pPr>
              <w:jc w:val="both"/>
              <w:rPr>
                <w:sz w:val="20"/>
                <w:szCs w:val="20"/>
                <w:lang w:val="ky-KG"/>
              </w:rPr>
            </w:pPr>
            <w:r w:rsidRPr="00642FA5">
              <w:rPr>
                <w:sz w:val="20"/>
                <w:szCs w:val="20"/>
                <w:lang w:val="ky-KG"/>
              </w:rPr>
              <w:t>Бардык окутуучулар</w:t>
            </w:r>
          </w:p>
        </w:tc>
      </w:tr>
      <w:tr w:rsidR="00642FA5" w:rsidRPr="00642FA5" w:rsidTr="00642FA5">
        <w:trPr>
          <w:trHeight w:val="795"/>
        </w:trPr>
        <w:tc>
          <w:tcPr>
            <w:tcW w:w="504" w:type="dxa"/>
          </w:tcPr>
          <w:p w:rsidR="00642FA5" w:rsidRPr="00642FA5" w:rsidRDefault="00642FA5" w:rsidP="00642FA5">
            <w:pPr>
              <w:jc w:val="both"/>
              <w:rPr>
                <w:sz w:val="20"/>
                <w:szCs w:val="20"/>
                <w:lang w:val="ky-KG"/>
              </w:rPr>
            </w:pPr>
            <w:r w:rsidRPr="00642FA5">
              <w:rPr>
                <w:sz w:val="20"/>
                <w:szCs w:val="20"/>
                <w:lang w:val="ky-KG"/>
              </w:rPr>
              <w:t>11</w:t>
            </w:r>
          </w:p>
        </w:tc>
        <w:tc>
          <w:tcPr>
            <w:tcW w:w="6198" w:type="dxa"/>
          </w:tcPr>
          <w:p w:rsidR="00642FA5" w:rsidRPr="00642FA5" w:rsidRDefault="00642FA5" w:rsidP="00642FA5">
            <w:pPr>
              <w:pStyle w:val="ac"/>
              <w:numPr>
                <w:ilvl w:val="0"/>
                <w:numId w:val="50"/>
              </w:numPr>
              <w:jc w:val="both"/>
              <w:rPr>
                <w:sz w:val="20"/>
                <w:szCs w:val="20"/>
                <w:lang w:val="ky-KG"/>
              </w:rPr>
            </w:pPr>
            <w:r w:rsidRPr="00642FA5">
              <w:rPr>
                <w:sz w:val="20"/>
                <w:szCs w:val="20"/>
                <w:lang w:val="ky-KG"/>
              </w:rPr>
              <w:t>2020-2021 окуу жылы боюнча кафедранын отчету.</w:t>
            </w:r>
          </w:p>
          <w:p w:rsidR="00642FA5" w:rsidRPr="00642FA5" w:rsidRDefault="00642FA5" w:rsidP="00642FA5">
            <w:pPr>
              <w:pStyle w:val="ac"/>
              <w:numPr>
                <w:ilvl w:val="0"/>
                <w:numId w:val="50"/>
              </w:numPr>
              <w:jc w:val="both"/>
              <w:rPr>
                <w:sz w:val="20"/>
                <w:szCs w:val="20"/>
                <w:lang w:val="ky-KG"/>
              </w:rPr>
            </w:pPr>
            <w:r w:rsidRPr="00642FA5">
              <w:rPr>
                <w:sz w:val="20"/>
                <w:szCs w:val="20"/>
                <w:lang w:val="ky-KG"/>
              </w:rPr>
              <w:t>2021-2022 окуу жылына окуу жүгүн божомолдуу бөлүштүрүү.</w:t>
            </w:r>
          </w:p>
          <w:p w:rsidR="00642FA5" w:rsidRPr="00642FA5" w:rsidRDefault="00642FA5" w:rsidP="00642FA5">
            <w:pPr>
              <w:pStyle w:val="ac"/>
              <w:numPr>
                <w:ilvl w:val="0"/>
                <w:numId w:val="50"/>
              </w:numPr>
              <w:jc w:val="both"/>
              <w:rPr>
                <w:sz w:val="20"/>
                <w:szCs w:val="20"/>
                <w:lang w:val="ky-KG"/>
              </w:rPr>
            </w:pPr>
            <w:r w:rsidRPr="00642FA5">
              <w:rPr>
                <w:sz w:val="20"/>
                <w:szCs w:val="20"/>
                <w:lang w:val="ky-KG"/>
              </w:rPr>
              <w:t>Жана башка.</w:t>
            </w:r>
          </w:p>
        </w:tc>
        <w:tc>
          <w:tcPr>
            <w:tcW w:w="2174" w:type="dxa"/>
          </w:tcPr>
          <w:p w:rsidR="00642FA5" w:rsidRPr="00642FA5" w:rsidRDefault="00642FA5" w:rsidP="00642FA5">
            <w:pPr>
              <w:jc w:val="both"/>
              <w:rPr>
                <w:sz w:val="20"/>
                <w:szCs w:val="20"/>
                <w:lang w:val="ky-KG"/>
              </w:rPr>
            </w:pPr>
            <w:r w:rsidRPr="00642FA5">
              <w:rPr>
                <w:sz w:val="20"/>
                <w:szCs w:val="20"/>
                <w:lang w:val="ky-KG"/>
              </w:rPr>
              <w:t>Июль 2021 ж.</w:t>
            </w:r>
          </w:p>
        </w:tc>
        <w:tc>
          <w:tcPr>
            <w:tcW w:w="2032" w:type="dxa"/>
          </w:tcPr>
          <w:p w:rsidR="00642FA5" w:rsidRPr="00642FA5" w:rsidRDefault="00642FA5" w:rsidP="00642FA5">
            <w:pPr>
              <w:jc w:val="both"/>
              <w:rPr>
                <w:sz w:val="20"/>
                <w:szCs w:val="20"/>
                <w:lang w:val="ky-KG"/>
              </w:rPr>
            </w:pPr>
            <w:r w:rsidRPr="00642FA5">
              <w:rPr>
                <w:sz w:val="20"/>
                <w:szCs w:val="20"/>
                <w:lang w:val="ky-KG"/>
              </w:rPr>
              <w:t>Исакеева Э. Б.</w:t>
            </w:r>
          </w:p>
          <w:p w:rsidR="00642FA5" w:rsidRPr="00642FA5" w:rsidRDefault="00642FA5" w:rsidP="00642FA5">
            <w:pPr>
              <w:jc w:val="both"/>
              <w:rPr>
                <w:sz w:val="20"/>
                <w:szCs w:val="20"/>
                <w:lang w:val="ky-KG"/>
              </w:rPr>
            </w:pPr>
            <w:r w:rsidRPr="00642FA5">
              <w:rPr>
                <w:sz w:val="20"/>
                <w:szCs w:val="20"/>
                <w:lang w:val="ky-KG"/>
              </w:rPr>
              <w:t>Бардык окутуучулар.</w:t>
            </w:r>
          </w:p>
        </w:tc>
      </w:tr>
    </w:tbl>
    <w:p w:rsidR="005E65DF" w:rsidRPr="005F0DC8" w:rsidRDefault="005E65DF" w:rsidP="005E65DF">
      <w:pPr>
        <w:jc w:val="center"/>
        <w:rPr>
          <w:b/>
          <w:i/>
          <w:sz w:val="16"/>
          <w:szCs w:val="16"/>
        </w:rPr>
      </w:pPr>
    </w:p>
    <w:p w:rsidR="00642FA5" w:rsidRPr="00642FA5" w:rsidRDefault="00642FA5" w:rsidP="00642FA5">
      <w:pPr>
        <w:jc w:val="center"/>
        <w:rPr>
          <w:b/>
          <w:i/>
          <w:szCs w:val="28"/>
          <w:lang w:val="ky-KG"/>
        </w:rPr>
      </w:pPr>
      <w:r w:rsidRPr="00642FA5">
        <w:rPr>
          <w:b/>
          <w:i/>
          <w:szCs w:val="28"/>
          <w:lang w:val="ky-KG"/>
        </w:rPr>
        <w:t>Илимий – изилдөөчүлүк  жана  илимий – методикалык  жумуш</w:t>
      </w:r>
    </w:p>
    <w:p w:rsidR="005E65DF" w:rsidRPr="00642FA5" w:rsidRDefault="005E65DF" w:rsidP="005E65DF">
      <w:pPr>
        <w:jc w:val="center"/>
        <w:rPr>
          <w:b/>
          <w:i/>
          <w:sz w:val="14"/>
          <w:szCs w:val="16"/>
          <w:lang w:val="ky-KG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2410"/>
        <w:gridCol w:w="2233"/>
      </w:tblGrid>
      <w:tr w:rsidR="00C459C9" w:rsidTr="00580301">
        <w:tc>
          <w:tcPr>
            <w:tcW w:w="534" w:type="dxa"/>
          </w:tcPr>
          <w:p w:rsidR="00C459C9" w:rsidRPr="00C459C9" w:rsidRDefault="00C459C9" w:rsidP="00580301">
            <w:pPr>
              <w:rPr>
                <w:b/>
                <w:sz w:val="20"/>
                <w:lang w:val="ky-KG"/>
              </w:rPr>
            </w:pPr>
            <w:r w:rsidRPr="00C459C9">
              <w:rPr>
                <w:b/>
                <w:sz w:val="20"/>
                <w:lang w:val="ky-KG"/>
              </w:rPr>
              <w:t>№</w:t>
            </w:r>
          </w:p>
        </w:tc>
        <w:tc>
          <w:tcPr>
            <w:tcW w:w="4394" w:type="dxa"/>
          </w:tcPr>
          <w:p w:rsidR="00C459C9" w:rsidRPr="00C459C9" w:rsidRDefault="00C459C9" w:rsidP="00580301">
            <w:pPr>
              <w:rPr>
                <w:b/>
                <w:sz w:val="20"/>
                <w:lang w:val="ky-KG"/>
              </w:rPr>
            </w:pPr>
            <w:r w:rsidRPr="00C459C9">
              <w:rPr>
                <w:b/>
                <w:sz w:val="20"/>
                <w:lang w:val="ky-KG"/>
              </w:rPr>
              <w:t>Жумуштун мазмуну</w:t>
            </w:r>
          </w:p>
        </w:tc>
        <w:tc>
          <w:tcPr>
            <w:tcW w:w="2410" w:type="dxa"/>
          </w:tcPr>
          <w:p w:rsidR="00C459C9" w:rsidRPr="00C459C9" w:rsidRDefault="00C459C9" w:rsidP="00580301">
            <w:pPr>
              <w:rPr>
                <w:b/>
                <w:sz w:val="20"/>
                <w:lang w:val="ky-KG"/>
              </w:rPr>
            </w:pPr>
            <w:r w:rsidRPr="00C459C9">
              <w:rPr>
                <w:b/>
                <w:sz w:val="20"/>
                <w:lang w:val="ky-KG"/>
              </w:rPr>
              <w:t>Аткаруу мөөнөтү</w:t>
            </w:r>
          </w:p>
        </w:tc>
        <w:tc>
          <w:tcPr>
            <w:tcW w:w="2233" w:type="dxa"/>
          </w:tcPr>
          <w:p w:rsidR="00C459C9" w:rsidRPr="00C459C9" w:rsidRDefault="00C459C9" w:rsidP="00580301">
            <w:pPr>
              <w:rPr>
                <w:b/>
                <w:sz w:val="20"/>
                <w:lang w:val="ky-KG"/>
              </w:rPr>
            </w:pPr>
            <w:r w:rsidRPr="00C459C9">
              <w:rPr>
                <w:b/>
                <w:sz w:val="20"/>
                <w:lang w:val="ky-KG"/>
              </w:rPr>
              <w:t xml:space="preserve">Жооптуулар </w:t>
            </w:r>
          </w:p>
        </w:tc>
      </w:tr>
      <w:tr w:rsidR="00C459C9" w:rsidTr="00580301">
        <w:tc>
          <w:tcPr>
            <w:tcW w:w="534" w:type="dxa"/>
          </w:tcPr>
          <w:p w:rsidR="00C459C9" w:rsidRPr="00C459C9" w:rsidRDefault="00C459C9" w:rsidP="00580301">
            <w:pPr>
              <w:rPr>
                <w:b/>
                <w:sz w:val="20"/>
                <w:lang w:val="ky-KG"/>
              </w:rPr>
            </w:pPr>
            <w:r w:rsidRPr="00C459C9">
              <w:rPr>
                <w:b/>
                <w:sz w:val="20"/>
                <w:lang w:val="ky-KG"/>
              </w:rPr>
              <w:t>1</w:t>
            </w:r>
          </w:p>
        </w:tc>
        <w:tc>
          <w:tcPr>
            <w:tcW w:w="4394" w:type="dxa"/>
          </w:tcPr>
          <w:p w:rsidR="00C459C9" w:rsidRPr="00C459C9" w:rsidRDefault="00C459C9" w:rsidP="00580301">
            <w:pPr>
              <w:rPr>
                <w:sz w:val="20"/>
                <w:lang w:val="ky-KG"/>
              </w:rPr>
            </w:pPr>
            <w:r w:rsidRPr="00C459C9">
              <w:rPr>
                <w:sz w:val="20"/>
                <w:lang w:val="ky-KG"/>
              </w:rPr>
              <w:t>Кафедранын окуу куралдар менен камсыз болуусун талкуулоо.</w:t>
            </w:r>
          </w:p>
        </w:tc>
        <w:tc>
          <w:tcPr>
            <w:tcW w:w="2410" w:type="dxa"/>
          </w:tcPr>
          <w:p w:rsidR="00C459C9" w:rsidRPr="00C459C9" w:rsidRDefault="00C459C9" w:rsidP="00580301">
            <w:pPr>
              <w:rPr>
                <w:sz w:val="20"/>
                <w:lang w:val="ky-KG"/>
              </w:rPr>
            </w:pPr>
            <w:r w:rsidRPr="00C459C9">
              <w:rPr>
                <w:sz w:val="20"/>
                <w:lang w:val="ky-KG"/>
              </w:rPr>
              <w:t>Сентябрь – октябрь 2020 ж.</w:t>
            </w:r>
          </w:p>
        </w:tc>
        <w:tc>
          <w:tcPr>
            <w:tcW w:w="2233" w:type="dxa"/>
          </w:tcPr>
          <w:p w:rsidR="00C459C9" w:rsidRPr="00C459C9" w:rsidRDefault="00C459C9" w:rsidP="00580301">
            <w:pPr>
              <w:rPr>
                <w:sz w:val="20"/>
                <w:lang w:val="ky-KG"/>
              </w:rPr>
            </w:pPr>
            <w:r w:rsidRPr="00C459C9">
              <w:rPr>
                <w:sz w:val="20"/>
                <w:lang w:val="ky-KG"/>
              </w:rPr>
              <w:t>Бекбоев А. Б.</w:t>
            </w:r>
          </w:p>
        </w:tc>
      </w:tr>
      <w:tr w:rsidR="00C459C9" w:rsidTr="00580301">
        <w:tc>
          <w:tcPr>
            <w:tcW w:w="534" w:type="dxa"/>
          </w:tcPr>
          <w:p w:rsidR="00C459C9" w:rsidRPr="00C459C9" w:rsidRDefault="00C459C9" w:rsidP="00580301">
            <w:pPr>
              <w:rPr>
                <w:b/>
                <w:sz w:val="20"/>
                <w:lang w:val="ky-KG"/>
              </w:rPr>
            </w:pPr>
            <w:r w:rsidRPr="00C459C9">
              <w:rPr>
                <w:b/>
                <w:sz w:val="20"/>
                <w:lang w:val="ky-KG"/>
              </w:rPr>
              <w:t>2</w:t>
            </w:r>
          </w:p>
        </w:tc>
        <w:tc>
          <w:tcPr>
            <w:tcW w:w="4394" w:type="dxa"/>
          </w:tcPr>
          <w:p w:rsidR="00C459C9" w:rsidRPr="00C459C9" w:rsidRDefault="00C459C9" w:rsidP="00580301">
            <w:pPr>
              <w:rPr>
                <w:sz w:val="20"/>
                <w:lang w:val="ky-KG"/>
              </w:rPr>
            </w:pPr>
            <w:r w:rsidRPr="00C459C9">
              <w:rPr>
                <w:sz w:val="20"/>
                <w:lang w:val="ky-KG"/>
              </w:rPr>
              <w:t>Студенттердин илимий – техникалык конференциясына катышуусу</w:t>
            </w:r>
          </w:p>
        </w:tc>
        <w:tc>
          <w:tcPr>
            <w:tcW w:w="2410" w:type="dxa"/>
          </w:tcPr>
          <w:p w:rsidR="00C459C9" w:rsidRPr="00C459C9" w:rsidRDefault="00C459C9" w:rsidP="00580301">
            <w:pPr>
              <w:rPr>
                <w:sz w:val="20"/>
                <w:lang w:val="ky-KG"/>
              </w:rPr>
            </w:pPr>
            <w:r w:rsidRPr="00C459C9">
              <w:rPr>
                <w:sz w:val="20"/>
                <w:lang w:val="ky-KG"/>
              </w:rPr>
              <w:t>Март 2021 ж.</w:t>
            </w:r>
          </w:p>
        </w:tc>
        <w:tc>
          <w:tcPr>
            <w:tcW w:w="2233" w:type="dxa"/>
          </w:tcPr>
          <w:p w:rsidR="00C459C9" w:rsidRPr="00C459C9" w:rsidRDefault="00C459C9" w:rsidP="00580301">
            <w:pPr>
              <w:rPr>
                <w:sz w:val="20"/>
                <w:lang w:val="ky-KG"/>
              </w:rPr>
            </w:pPr>
            <w:r w:rsidRPr="00C459C9">
              <w:rPr>
                <w:sz w:val="20"/>
                <w:lang w:val="ky-KG"/>
              </w:rPr>
              <w:t>Кафедранын окутуучулары</w:t>
            </w:r>
          </w:p>
        </w:tc>
      </w:tr>
      <w:tr w:rsidR="00C459C9" w:rsidTr="00580301">
        <w:tc>
          <w:tcPr>
            <w:tcW w:w="534" w:type="dxa"/>
          </w:tcPr>
          <w:p w:rsidR="00C459C9" w:rsidRPr="00C459C9" w:rsidRDefault="00C459C9" w:rsidP="00580301">
            <w:pPr>
              <w:rPr>
                <w:b/>
                <w:sz w:val="20"/>
                <w:lang w:val="ky-KG"/>
              </w:rPr>
            </w:pPr>
            <w:r w:rsidRPr="00C459C9">
              <w:rPr>
                <w:b/>
                <w:sz w:val="20"/>
                <w:lang w:val="ky-KG"/>
              </w:rPr>
              <w:t>3</w:t>
            </w:r>
          </w:p>
        </w:tc>
        <w:tc>
          <w:tcPr>
            <w:tcW w:w="4394" w:type="dxa"/>
          </w:tcPr>
          <w:p w:rsidR="00C459C9" w:rsidRPr="00C459C9" w:rsidRDefault="00C459C9" w:rsidP="00580301">
            <w:pPr>
              <w:rPr>
                <w:sz w:val="20"/>
                <w:lang w:val="ky-KG"/>
              </w:rPr>
            </w:pPr>
            <w:r w:rsidRPr="00C459C9">
              <w:rPr>
                <w:sz w:val="20"/>
                <w:lang w:val="ky-KG"/>
              </w:rPr>
              <w:t xml:space="preserve">Кафедранын кызматкерлеринин илимий – техникалык конференцияга катышуусу </w:t>
            </w:r>
          </w:p>
        </w:tc>
        <w:tc>
          <w:tcPr>
            <w:tcW w:w="2410" w:type="dxa"/>
          </w:tcPr>
          <w:p w:rsidR="00C459C9" w:rsidRPr="00C459C9" w:rsidRDefault="00C459C9" w:rsidP="00580301">
            <w:pPr>
              <w:rPr>
                <w:sz w:val="20"/>
                <w:lang w:val="ky-KG"/>
              </w:rPr>
            </w:pPr>
            <w:r w:rsidRPr="00C459C9">
              <w:rPr>
                <w:sz w:val="20"/>
                <w:lang w:val="ky-KG"/>
              </w:rPr>
              <w:t>Толук окуу жылы</w:t>
            </w:r>
          </w:p>
        </w:tc>
        <w:tc>
          <w:tcPr>
            <w:tcW w:w="2233" w:type="dxa"/>
          </w:tcPr>
          <w:p w:rsidR="00C459C9" w:rsidRPr="00C459C9" w:rsidRDefault="00C459C9" w:rsidP="00580301">
            <w:pPr>
              <w:rPr>
                <w:sz w:val="20"/>
                <w:lang w:val="ky-KG"/>
              </w:rPr>
            </w:pPr>
            <w:r w:rsidRPr="00C459C9">
              <w:rPr>
                <w:sz w:val="20"/>
                <w:lang w:val="ky-KG"/>
              </w:rPr>
              <w:t>Кафедранын окутуучулары</w:t>
            </w:r>
          </w:p>
        </w:tc>
      </w:tr>
      <w:tr w:rsidR="00C459C9" w:rsidTr="00580301">
        <w:tc>
          <w:tcPr>
            <w:tcW w:w="534" w:type="dxa"/>
          </w:tcPr>
          <w:p w:rsidR="00C459C9" w:rsidRPr="00C459C9" w:rsidRDefault="00C459C9" w:rsidP="00580301">
            <w:pPr>
              <w:rPr>
                <w:b/>
                <w:sz w:val="20"/>
                <w:lang w:val="ky-KG"/>
              </w:rPr>
            </w:pPr>
            <w:r w:rsidRPr="00C459C9">
              <w:rPr>
                <w:b/>
                <w:sz w:val="20"/>
                <w:lang w:val="ky-KG"/>
              </w:rPr>
              <w:t>4</w:t>
            </w:r>
          </w:p>
        </w:tc>
        <w:tc>
          <w:tcPr>
            <w:tcW w:w="4394" w:type="dxa"/>
          </w:tcPr>
          <w:p w:rsidR="00C459C9" w:rsidRPr="00C459C9" w:rsidRDefault="00C459C9" w:rsidP="00580301">
            <w:pPr>
              <w:rPr>
                <w:sz w:val="20"/>
                <w:lang w:val="ky-KG"/>
              </w:rPr>
            </w:pPr>
            <w:r w:rsidRPr="00C459C9">
              <w:rPr>
                <w:sz w:val="20"/>
                <w:lang w:val="ky-KG"/>
              </w:rPr>
              <w:t>Кафедранын кызматкерлеринин чарбалык келишимге катышуусу</w:t>
            </w:r>
          </w:p>
        </w:tc>
        <w:tc>
          <w:tcPr>
            <w:tcW w:w="2410" w:type="dxa"/>
          </w:tcPr>
          <w:p w:rsidR="00C459C9" w:rsidRPr="00C459C9" w:rsidRDefault="00C459C9" w:rsidP="00580301">
            <w:pPr>
              <w:rPr>
                <w:b/>
                <w:sz w:val="20"/>
                <w:lang w:val="ky-KG"/>
              </w:rPr>
            </w:pPr>
            <w:r w:rsidRPr="00C459C9">
              <w:rPr>
                <w:sz w:val="20"/>
                <w:lang w:val="ky-KG"/>
              </w:rPr>
              <w:t>Толук окуу жылы</w:t>
            </w:r>
          </w:p>
        </w:tc>
        <w:tc>
          <w:tcPr>
            <w:tcW w:w="2233" w:type="dxa"/>
          </w:tcPr>
          <w:p w:rsidR="00C459C9" w:rsidRPr="00C459C9" w:rsidRDefault="00C459C9" w:rsidP="00580301">
            <w:pPr>
              <w:rPr>
                <w:b/>
                <w:sz w:val="20"/>
                <w:lang w:val="ky-KG"/>
              </w:rPr>
            </w:pPr>
            <w:r w:rsidRPr="00C459C9">
              <w:rPr>
                <w:sz w:val="20"/>
                <w:lang w:val="ky-KG"/>
              </w:rPr>
              <w:t>Кафедранын окутуучулары</w:t>
            </w:r>
          </w:p>
        </w:tc>
      </w:tr>
    </w:tbl>
    <w:p w:rsidR="005E65DF" w:rsidRPr="005F0DC8" w:rsidRDefault="005E65DF" w:rsidP="005E65DF">
      <w:pPr>
        <w:jc w:val="center"/>
        <w:rPr>
          <w:b/>
          <w:sz w:val="16"/>
          <w:szCs w:val="16"/>
        </w:rPr>
      </w:pPr>
    </w:p>
    <w:p w:rsidR="00642FA5" w:rsidRPr="00642FA5" w:rsidRDefault="00642FA5" w:rsidP="00642FA5">
      <w:pPr>
        <w:jc w:val="center"/>
        <w:rPr>
          <w:b/>
          <w:i/>
          <w:szCs w:val="28"/>
          <w:lang w:val="ky-KG"/>
        </w:rPr>
      </w:pPr>
      <w:r w:rsidRPr="00642FA5">
        <w:rPr>
          <w:b/>
          <w:i/>
          <w:szCs w:val="28"/>
          <w:lang w:val="ky-KG"/>
        </w:rPr>
        <w:t>Илимий – изилдөөчүлүк  жумуш</w:t>
      </w:r>
    </w:p>
    <w:p w:rsidR="005E65DF" w:rsidRPr="005F0DC8" w:rsidRDefault="005E65DF" w:rsidP="005E65DF">
      <w:pPr>
        <w:jc w:val="center"/>
        <w:rPr>
          <w:b/>
          <w:sz w:val="14"/>
          <w:szCs w:val="1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2410"/>
        <w:gridCol w:w="2233"/>
      </w:tblGrid>
      <w:tr w:rsidR="00642FA5" w:rsidTr="00642FA5">
        <w:tc>
          <w:tcPr>
            <w:tcW w:w="534" w:type="dxa"/>
          </w:tcPr>
          <w:p w:rsidR="00642FA5" w:rsidRPr="00642FA5" w:rsidRDefault="00642FA5" w:rsidP="00642FA5">
            <w:pPr>
              <w:rPr>
                <w:b/>
                <w:sz w:val="20"/>
                <w:lang w:val="ky-KG"/>
              </w:rPr>
            </w:pPr>
            <w:r w:rsidRPr="00642FA5">
              <w:rPr>
                <w:b/>
                <w:sz w:val="20"/>
                <w:lang w:val="ky-KG"/>
              </w:rPr>
              <w:t>№</w:t>
            </w:r>
          </w:p>
        </w:tc>
        <w:tc>
          <w:tcPr>
            <w:tcW w:w="4394" w:type="dxa"/>
          </w:tcPr>
          <w:p w:rsidR="00642FA5" w:rsidRPr="00642FA5" w:rsidRDefault="00642FA5" w:rsidP="00642FA5">
            <w:pPr>
              <w:rPr>
                <w:b/>
                <w:sz w:val="20"/>
                <w:lang w:val="ky-KG"/>
              </w:rPr>
            </w:pPr>
            <w:r w:rsidRPr="00642FA5">
              <w:rPr>
                <w:b/>
                <w:sz w:val="20"/>
                <w:lang w:val="ky-KG"/>
              </w:rPr>
              <w:t>Жумуштун мазмуну</w:t>
            </w:r>
          </w:p>
        </w:tc>
        <w:tc>
          <w:tcPr>
            <w:tcW w:w="2410" w:type="dxa"/>
          </w:tcPr>
          <w:p w:rsidR="00642FA5" w:rsidRPr="00642FA5" w:rsidRDefault="00642FA5" w:rsidP="00642FA5">
            <w:pPr>
              <w:rPr>
                <w:b/>
                <w:sz w:val="20"/>
                <w:lang w:val="ky-KG"/>
              </w:rPr>
            </w:pPr>
            <w:r w:rsidRPr="00642FA5">
              <w:rPr>
                <w:b/>
                <w:sz w:val="20"/>
                <w:lang w:val="ky-KG"/>
              </w:rPr>
              <w:t>Аткаруу мөөнөтү</w:t>
            </w:r>
          </w:p>
        </w:tc>
        <w:tc>
          <w:tcPr>
            <w:tcW w:w="2233" w:type="dxa"/>
          </w:tcPr>
          <w:p w:rsidR="00642FA5" w:rsidRPr="00642FA5" w:rsidRDefault="00642FA5" w:rsidP="00642FA5">
            <w:pPr>
              <w:rPr>
                <w:b/>
                <w:sz w:val="20"/>
                <w:lang w:val="ky-KG"/>
              </w:rPr>
            </w:pPr>
            <w:r w:rsidRPr="00642FA5">
              <w:rPr>
                <w:b/>
                <w:sz w:val="20"/>
                <w:lang w:val="ky-KG"/>
              </w:rPr>
              <w:t xml:space="preserve">Жооптуулар </w:t>
            </w:r>
          </w:p>
        </w:tc>
      </w:tr>
      <w:tr w:rsidR="00642FA5" w:rsidTr="00642FA5">
        <w:tc>
          <w:tcPr>
            <w:tcW w:w="534" w:type="dxa"/>
          </w:tcPr>
          <w:p w:rsidR="00642FA5" w:rsidRPr="00642FA5" w:rsidRDefault="00642FA5" w:rsidP="00642FA5">
            <w:pPr>
              <w:rPr>
                <w:b/>
                <w:sz w:val="20"/>
                <w:lang w:val="ky-KG"/>
              </w:rPr>
            </w:pPr>
            <w:r w:rsidRPr="00642FA5">
              <w:rPr>
                <w:b/>
                <w:sz w:val="20"/>
                <w:lang w:val="ky-KG"/>
              </w:rPr>
              <w:t>1</w:t>
            </w:r>
          </w:p>
        </w:tc>
        <w:tc>
          <w:tcPr>
            <w:tcW w:w="4394" w:type="dxa"/>
          </w:tcPr>
          <w:p w:rsidR="00642FA5" w:rsidRPr="00642FA5" w:rsidRDefault="00642FA5" w:rsidP="00642FA5">
            <w:pPr>
              <w:rPr>
                <w:sz w:val="20"/>
                <w:lang w:val="ky-KG"/>
              </w:rPr>
            </w:pPr>
            <w:r w:rsidRPr="00642FA5">
              <w:rPr>
                <w:sz w:val="20"/>
                <w:lang w:val="ky-KG"/>
              </w:rPr>
              <w:t>ИИИ боюнча аралык отчетун даярдоо</w:t>
            </w:r>
          </w:p>
        </w:tc>
        <w:tc>
          <w:tcPr>
            <w:tcW w:w="2410" w:type="dxa"/>
          </w:tcPr>
          <w:p w:rsidR="00642FA5" w:rsidRPr="00642FA5" w:rsidRDefault="00642FA5" w:rsidP="00642FA5">
            <w:pPr>
              <w:rPr>
                <w:sz w:val="20"/>
                <w:lang w:val="ky-KG"/>
              </w:rPr>
            </w:pPr>
            <w:r w:rsidRPr="00642FA5">
              <w:rPr>
                <w:sz w:val="20"/>
                <w:lang w:val="ky-KG"/>
              </w:rPr>
              <w:t>Толук окуу жылы</w:t>
            </w:r>
          </w:p>
        </w:tc>
        <w:tc>
          <w:tcPr>
            <w:tcW w:w="2233" w:type="dxa"/>
          </w:tcPr>
          <w:p w:rsidR="00642FA5" w:rsidRPr="00642FA5" w:rsidRDefault="00642FA5" w:rsidP="00642FA5">
            <w:pPr>
              <w:rPr>
                <w:sz w:val="20"/>
                <w:lang w:val="ky-KG"/>
              </w:rPr>
            </w:pPr>
            <w:r w:rsidRPr="00642FA5">
              <w:rPr>
                <w:sz w:val="20"/>
                <w:lang w:val="ky-KG"/>
              </w:rPr>
              <w:t>Асанова С. М.</w:t>
            </w:r>
          </w:p>
        </w:tc>
      </w:tr>
      <w:tr w:rsidR="00642FA5" w:rsidTr="00642FA5">
        <w:tc>
          <w:tcPr>
            <w:tcW w:w="534" w:type="dxa"/>
          </w:tcPr>
          <w:p w:rsidR="00642FA5" w:rsidRPr="00642FA5" w:rsidRDefault="00642FA5" w:rsidP="00642FA5">
            <w:pPr>
              <w:rPr>
                <w:b/>
                <w:sz w:val="20"/>
                <w:lang w:val="ky-KG"/>
              </w:rPr>
            </w:pPr>
            <w:r w:rsidRPr="00642FA5">
              <w:rPr>
                <w:b/>
                <w:sz w:val="20"/>
                <w:lang w:val="ky-KG"/>
              </w:rPr>
              <w:t>2</w:t>
            </w:r>
          </w:p>
        </w:tc>
        <w:tc>
          <w:tcPr>
            <w:tcW w:w="4394" w:type="dxa"/>
          </w:tcPr>
          <w:p w:rsidR="00642FA5" w:rsidRPr="00642FA5" w:rsidRDefault="00642FA5" w:rsidP="00642FA5">
            <w:pPr>
              <w:rPr>
                <w:sz w:val="20"/>
                <w:lang w:val="ky-KG"/>
              </w:rPr>
            </w:pPr>
            <w:r w:rsidRPr="00642FA5">
              <w:rPr>
                <w:sz w:val="20"/>
                <w:lang w:val="ky-KG"/>
              </w:rPr>
              <w:t>ИИИ боюнча кафедралык отчетту даярдоо</w:t>
            </w:r>
          </w:p>
        </w:tc>
        <w:tc>
          <w:tcPr>
            <w:tcW w:w="2410" w:type="dxa"/>
          </w:tcPr>
          <w:p w:rsidR="00642FA5" w:rsidRPr="00642FA5" w:rsidRDefault="00642FA5" w:rsidP="00642FA5">
            <w:pPr>
              <w:rPr>
                <w:sz w:val="20"/>
                <w:lang w:val="ky-KG"/>
              </w:rPr>
            </w:pPr>
            <w:r w:rsidRPr="00642FA5">
              <w:rPr>
                <w:sz w:val="20"/>
                <w:lang w:val="ky-KG"/>
              </w:rPr>
              <w:t>Толук окуу жылы</w:t>
            </w:r>
          </w:p>
        </w:tc>
        <w:tc>
          <w:tcPr>
            <w:tcW w:w="2233" w:type="dxa"/>
          </w:tcPr>
          <w:p w:rsidR="00642FA5" w:rsidRPr="00642FA5" w:rsidRDefault="00642FA5" w:rsidP="00642FA5">
            <w:pPr>
              <w:rPr>
                <w:sz w:val="20"/>
                <w:lang w:val="ky-KG"/>
              </w:rPr>
            </w:pPr>
            <w:r w:rsidRPr="00642FA5">
              <w:rPr>
                <w:sz w:val="20"/>
                <w:lang w:val="ky-KG"/>
              </w:rPr>
              <w:t>Асанова С. М.</w:t>
            </w:r>
          </w:p>
        </w:tc>
      </w:tr>
      <w:tr w:rsidR="00642FA5" w:rsidTr="00642FA5">
        <w:tc>
          <w:tcPr>
            <w:tcW w:w="534" w:type="dxa"/>
          </w:tcPr>
          <w:p w:rsidR="00642FA5" w:rsidRPr="00642FA5" w:rsidRDefault="00642FA5" w:rsidP="00642FA5">
            <w:pPr>
              <w:rPr>
                <w:b/>
                <w:sz w:val="20"/>
                <w:lang w:val="ky-KG"/>
              </w:rPr>
            </w:pPr>
            <w:r w:rsidRPr="00642FA5">
              <w:rPr>
                <w:b/>
                <w:sz w:val="20"/>
                <w:lang w:val="ky-KG"/>
              </w:rPr>
              <w:t>3</w:t>
            </w:r>
          </w:p>
        </w:tc>
        <w:tc>
          <w:tcPr>
            <w:tcW w:w="4394" w:type="dxa"/>
          </w:tcPr>
          <w:p w:rsidR="00642FA5" w:rsidRPr="00642FA5" w:rsidRDefault="00642FA5" w:rsidP="00642FA5">
            <w:pPr>
              <w:rPr>
                <w:sz w:val="20"/>
                <w:lang w:val="ky-KG"/>
              </w:rPr>
            </w:pPr>
            <w:r w:rsidRPr="00642FA5">
              <w:rPr>
                <w:sz w:val="20"/>
                <w:lang w:val="ky-KG"/>
              </w:rPr>
              <w:t>Илимий – техникалык конференциясына катышуу</w:t>
            </w:r>
          </w:p>
        </w:tc>
        <w:tc>
          <w:tcPr>
            <w:tcW w:w="2410" w:type="dxa"/>
          </w:tcPr>
          <w:p w:rsidR="00642FA5" w:rsidRPr="00642FA5" w:rsidRDefault="00642FA5" w:rsidP="00642FA5">
            <w:pPr>
              <w:rPr>
                <w:sz w:val="20"/>
                <w:lang w:val="ky-KG"/>
              </w:rPr>
            </w:pPr>
            <w:r w:rsidRPr="00642FA5">
              <w:rPr>
                <w:sz w:val="20"/>
                <w:lang w:val="ky-KG"/>
              </w:rPr>
              <w:t>Толук окуу жылы</w:t>
            </w:r>
          </w:p>
        </w:tc>
        <w:tc>
          <w:tcPr>
            <w:tcW w:w="2233" w:type="dxa"/>
          </w:tcPr>
          <w:p w:rsidR="00642FA5" w:rsidRPr="00642FA5" w:rsidRDefault="00642FA5" w:rsidP="00642FA5">
            <w:pPr>
              <w:rPr>
                <w:sz w:val="20"/>
                <w:lang w:val="ky-KG"/>
              </w:rPr>
            </w:pPr>
            <w:r w:rsidRPr="00642FA5">
              <w:rPr>
                <w:sz w:val="20"/>
                <w:lang w:val="ky-KG"/>
              </w:rPr>
              <w:t>Кафедранын бардык мучөөлөрү</w:t>
            </w:r>
          </w:p>
        </w:tc>
      </w:tr>
      <w:tr w:rsidR="00642FA5" w:rsidTr="00642FA5">
        <w:tc>
          <w:tcPr>
            <w:tcW w:w="534" w:type="dxa"/>
          </w:tcPr>
          <w:p w:rsidR="00642FA5" w:rsidRPr="00642FA5" w:rsidRDefault="00642FA5" w:rsidP="00642FA5">
            <w:pPr>
              <w:rPr>
                <w:b/>
                <w:sz w:val="20"/>
                <w:lang w:val="ky-KG"/>
              </w:rPr>
            </w:pPr>
            <w:r w:rsidRPr="00642FA5">
              <w:rPr>
                <w:b/>
                <w:sz w:val="20"/>
                <w:lang w:val="ky-KG"/>
              </w:rPr>
              <w:t>4</w:t>
            </w:r>
          </w:p>
        </w:tc>
        <w:tc>
          <w:tcPr>
            <w:tcW w:w="4394" w:type="dxa"/>
          </w:tcPr>
          <w:p w:rsidR="00642FA5" w:rsidRPr="00642FA5" w:rsidRDefault="00642FA5" w:rsidP="00642FA5">
            <w:pPr>
              <w:rPr>
                <w:sz w:val="20"/>
                <w:lang w:val="ky-KG"/>
              </w:rPr>
            </w:pPr>
            <w:r w:rsidRPr="00642FA5">
              <w:rPr>
                <w:sz w:val="20"/>
                <w:lang w:val="ky-KG"/>
              </w:rPr>
              <w:t>Илимий макалаларды жазуу</w:t>
            </w:r>
          </w:p>
        </w:tc>
        <w:tc>
          <w:tcPr>
            <w:tcW w:w="2410" w:type="dxa"/>
          </w:tcPr>
          <w:p w:rsidR="00642FA5" w:rsidRPr="00642FA5" w:rsidRDefault="00642FA5" w:rsidP="00642FA5">
            <w:pPr>
              <w:rPr>
                <w:sz w:val="20"/>
                <w:lang w:val="ky-KG"/>
              </w:rPr>
            </w:pPr>
            <w:r w:rsidRPr="00642FA5">
              <w:rPr>
                <w:sz w:val="20"/>
                <w:lang w:val="ky-KG"/>
              </w:rPr>
              <w:t>Толук окуу жылы</w:t>
            </w:r>
          </w:p>
        </w:tc>
        <w:tc>
          <w:tcPr>
            <w:tcW w:w="2233" w:type="dxa"/>
          </w:tcPr>
          <w:p w:rsidR="00642FA5" w:rsidRPr="00642FA5" w:rsidRDefault="00642FA5" w:rsidP="00642FA5">
            <w:pPr>
              <w:rPr>
                <w:sz w:val="20"/>
                <w:lang w:val="ky-KG"/>
              </w:rPr>
            </w:pPr>
            <w:r w:rsidRPr="00642FA5">
              <w:rPr>
                <w:sz w:val="20"/>
                <w:lang w:val="ky-KG"/>
              </w:rPr>
              <w:t>Кафедранын бардык мучөөлөрү</w:t>
            </w:r>
          </w:p>
        </w:tc>
      </w:tr>
    </w:tbl>
    <w:p w:rsidR="00C459C9" w:rsidRPr="00C459C9" w:rsidRDefault="00C459C9" w:rsidP="00C459C9">
      <w:pPr>
        <w:jc w:val="center"/>
        <w:rPr>
          <w:b/>
          <w:i/>
          <w:noProof/>
          <w:color w:val="000000" w:themeColor="text1"/>
          <w:sz w:val="16"/>
          <w:szCs w:val="16"/>
          <w:lang w:val="ky-KG"/>
        </w:rPr>
      </w:pPr>
      <w:r w:rsidRPr="00C459C9">
        <w:rPr>
          <w:b/>
          <w:i/>
          <w:noProof/>
          <w:color w:val="000000" w:themeColor="text1"/>
          <w:sz w:val="16"/>
          <w:szCs w:val="16"/>
          <w:lang w:val="ky-KG"/>
        </w:rPr>
        <w:t>Профориентациялык  жумуш</w:t>
      </w:r>
    </w:p>
    <w:p w:rsidR="005E65DF" w:rsidRPr="00852399" w:rsidRDefault="005E65DF" w:rsidP="005E65DF">
      <w:pPr>
        <w:jc w:val="center"/>
        <w:rPr>
          <w:b/>
          <w:i/>
          <w:noProof/>
          <w:color w:val="000000" w:themeColor="text1"/>
          <w:sz w:val="16"/>
          <w:szCs w:val="16"/>
        </w:rPr>
      </w:pPr>
      <w:r w:rsidRPr="008047FD">
        <w:rPr>
          <w:b/>
          <w:i/>
          <w:noProof/>
          <w:color w:val="000000" w:themeColor="text1"/>
          <w:sz w:val="22"/>
          <w:szCs w:val="22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2410"/>
        <w:gridCol w:w="2233"/>
      </w:tblGrid>
      <w:tr w:rsidR="00C459C9" w:rsidTr="00580301">
        <w:tc>
          <w:tcPr>
            <w:tcW w:w="534" w:type="dxa"/>
          </w:tcPr>
          <w:p w:rsidR="00C459C9" w:rsidRPr="00C459C9" w:rsidRDefault="00C459C9" w:rsidP="00580301">
            <w:pPr>
              <w:rPr>
                <w:b/>
                <w:sz w:val="20"/>
                <w:lang w:val="ky-KG"/>
              </w:rPr>
            </w:pPr>
            <w:r w:rsidRPr="00C459C9">
              <w:rPr>
                <w:b/>
                <w:sz w:val="20"/>
                <w:lang w:val="ky-KG"/>
              </w:rPr>
              <w:t>№</w:t>
            </w:r>
          </w:p>
        </w:tc>
        <w:tc>
          <w:tcPr>
            <w:tcW w:w="4394" w:type="dxa"/>
          </w:tcPr>
          <w:p w:rsidR="00C459C9" w:rsidRPr="00C459C9" w:rsidRDefault="00C459C9" w:rsidP="00580301">
            <w:pPr>
              <w:rPr>
                <w:b/>
                <w:sz w:val="20"/>
                <w:lang w:val="ky-KG"/>
              </w:rPr>
            </w:pPr>
            <w:r w:rsidRPr="00C459C9">
              <w:rPr>
                <w:b/>
                <w:sz w:val="20"/>
                <w:lang w:val="ky-KG"/>
              </w:rPr>
              <w:t>Жумуштун мазмуну</w:t>
            </w:r>
          </w:p>
        </w:tc>
        <w:tc>
          <w:tcPr>
            <w:tcW w:w="2410" w:type="dxa"/>
          </w:tcPr>
          <w:p w:rsidR="00C459C9" w:rsidRPr="00C459C9" w:rsidRDefault="00C459C9" w:rsidP="00580301">
            <w:pPr>
              <w:rPr>
                <w:b/>
                <w:sz w:val="20"/>
                <w:lang w:val="ky-KG"/>
              </w:rPr>
            </w:pPr>
            <w:r w:rsidRPr="00C459C9">
              <w:rPr>
                <w:b/>
                <w:sz w:val="20"/>
                <w:lang w:val="ky-KG"/>
              </w:rPr>
              <w:t>Аткаруу мөөнөтү</w:t>
            </w:r>
          </w:p>
        </w:tc>
        <w:tc>
          <w:tcPr>
            <w:tcW w:w="2233" w:type="dxa"/>
          </w:tcPr>
          <w:p w:rsidR="00C459C9" w:rsidRPr="00C459C9" w:rsidRDefault="00C459C9" w:rsidP="00580301">
            <w:pPr>
              <w:rPr>
                <w:b/>
                <w:sz w:val="20"/>
                <w:lang w:val="ky-KG"/>
              </w:rPr>
            </w:pPr>
            <w:r w:rsidRPr="00C459C9">
              <w:rPr>
                <w:b/>
                <w:sz w:val="20"/>
                <w:lang w:val="ky-KG"/>
              </w:rPr>
              <w:t xml:space="preserve">Жооптуулар </w:t>
            </w:r>
          </w:p>
        </w:tc>
      </w:tr>
      <w:tr w:rsidR="00C459C9" w:rsidTr="00580301">
        <w:tc>
          <w:tcPr>
            <w:tcW w:w="534" w:type="dxa"/>
          </w:tcPr>
          <w:p w:rsidR="00C459C9" w:rsidRPr="00C459C9" w:rsidRDefault="00C459C9" w:rsidP="00580301">
            <w:pPr>
              <w:rPr>
                <w:b/>
                <w:sz w:val="20"/>
                <w:lang w:val="ky-KG"/>
              </w:rPr>
            </w:pPr>
            <w:r w:rsidRPr="00C459C9">
              <w:rPr>
                <w:b/>
                <w:sz w:val="20"/>
                <w:lang w:val="ky-KG"/>
              </w:rPr>
              <w:t>1</w:t>
            </w:r>
          </w:p>
        </w:tc>
        <w:tc>
          <w:tcPr>
            <w:tcW w:w="4394" w:type="dxa"/>
          </w:tcPr>
          <w:p w:rsidR="00C459C9" w:rsidRPr="00C459C9" w:rsidRDefault="00C459C9" w:rsidP="00580301">
            <w:pPr>
              <w:rPr>
                <w:sz w:val="20"/>
                <w:lang w:val="ky-KG"/>
              </w:rPr>
            </w:pPr>
            <w:r w:rsidRPr="00C459C9">
              <w:rPr>
                <w:sz w:val="20"/>
                <w:lang w:val="ky-KG"/>
              </w:rPr>
              <w:t>Бишкек шаарынын бүтүрүүчүлөрү менен болгон сүйлөшүүлөр жана үгүттөөлөр</w:t>
            </w:r>
          </w:p>
        </w:tc>
        <w:tc>
          <w:tcPr>
            <w:tcW w:w="2410" w:type="dxa"/>
          </w:tcPr>
          <w:p w:rsidR="00C459C9" w:rsidRPr="00C459C9" w:rsidRDefault="00C459C9" w:rsidP="00580301">
            <w:pPr>
              <w:rPr>
                <w:sz w:val="20"/>
                <w:lang w:val="ky-KG"/>
              </w:rPr>
            </w:pPr>
            <w:r w:rsidRPr="00C459C9">
              <w:rPr>
                <w:sz w:val="20"/>
                <w:lang w:val="ky-KG"/>
              </w:rPr>
              <w:t>Апрель-Май</w:t>
            </w:r>
          </w:p>
        </w:tc>
        <w:tc>
          <w:tcPr>
            <w:tcW w:w="2233" w:type="dxa"/>
          </w:tcPr>
          <w:p w:rsidR="00C459C9" w:rsidRPr="00C459C9" w:rsidRDefault="00C459C9" w:rsidP="00580301">
            <w:pPr>
              <w:rPr>
                <w:sz w:val="20"/>
                <w:lang w:val="ky-KG"/>
              </w:rPr>
            </w:pPr>
            <w:r w:rsidRPr="00C459C9">
              <w:rPr>
                <w:sz w:val="20"/>
                <w:lang w:val="ky-KG"/>
              </w:rPr>
              <w:t xml:space="preserve">Кадыров Ч. А. </w:t>
            </w:r>
          </w:p>
          <w:p w:rsidR="00C459C9" w:rsidRPr="00C459C9" w:rsidRDefault="00C459C9" w:rsidP="00580301">
            <w:pPr>
              <w:rPr>
                <w:sz w:val="20"/>
              </w:rPr>
            </w:pPr>
            <w:r w:rsidRPr="00C459C9">
              <w:rPr>
                <w:sz w:val="20"/>
                <w:lang w:val="ky-KG"/>
              </w:rPr>
              <w:t>Матекова Г.Д.</w:t>
            </w:r>
          </w:p>
        </w:tc>
      </w:tr>
      <w:tr w:rsidR="00C459C9" w:rsidTr="00580301">
        <w:tc>
          <w:tcPr>
            <w:tcW w:w="534" w:type="dxa"/>
          </w:tcPr>
          <w:p w:rsidR="00C459C9" w:rsidRPr="00C459C9" w:rsidRDefault="00C459C9" w:rsidP="00580301">
            <w:pPr>
              <w:rPr>
                <w:b/>
                <w:sz w:val="20"/>
                <w:lang w:val="ky-KG"/>
              </w:rPr>
            </w:pPr>
            <w:r w:rsidRPr="00C459C9">
              <w:rPr>
                <w:b/>
                <w:sz w:val="20"/>
                <w:lang w:val="ky-KG"/>
              </w:rPr>
              <w:t>2</w:t>
            </w:r>
          </w:p>
        </w:tc>
        <w:tc>
          <w:tcPr>
            <w:tcW w:w="4394" w:type="dxa"/>
          </w:tcPr>
          <w:p w:rsidR="00C459C9" w:rsidRPr="00C459C9" w:rsidRDefault="00C459C9" w:rsidP="00580301">
            <w:pPr>
              <w:rPr>
                <w:sz w:val="20"/>
                <w:lang w:val="ky-KG"/>
              </w:rPr>
            </w:pPr>
            <w:r w:rsidRPr="00C459C9">
              <w:rPr>
                <w:sz w:val="20"/>
                <w:lang w:val="ky-KG"/>
              </w:rPr>
              <w:t>"Ачык эшиктер күнү" иш-чарасына катышуу</w:t>
            </w:r>
          </w:p>
        </w:tc>
        <w:tc>
          <w:tcPr>
            <w:tcW w:w="2410" w:type="dxa"/>
          </w:tcPr>
          <w:p w:rsidR="00C459C9" w:rsidRPr="00C459C9" w:rsidRDefault="00C459C9" w:rsidP="00580301">
            <w:pPr>
              <w:rPr>
                <w:sz w:val="20"/>
                <w:lang w:val="ky-KG"/>
              </w:rPr>
            </w:pPr>
            <w:r w:rsidRPr="00C459C9">
              <w:rPr>
                <w:sz w:val="20"/>
                <w:lang w:val="ky-KG"/>
              </w:rPr>
              <w:t>График боюнча</w:t>
            </w:r>
          </w:p>
        </w:tc>
        <w:tc>
          <w:tcPr>
            <w:tcW w:w="2233" w:type="dxa"/>
          </w:tcPr>
          <w:p w:rsidR="00C459C9" w:rsidRPr="00C459C9" w:rsidRDefault="00C459C9" w:rsidP="00580301">
            <w:pPr>
              <w:rPr>
                <w:sz w:val="20"/>
                <w:lang w:val="ky-KG"/>
              </w:rPr>
            </w:pPr>
            <w:r w:rsidRPr="00C459C9">
              <w:rPr>
                <w:sz w:val="20"/>
              </w:rPr>
              <w:t>Бекбоев А.Б.</w:t>
            </w:r>
          </w:p>
        </w:tc>
      </w:tr>
      <w:tr w:rsidR="00C459C9" w:rsidRPr="0030139B" w:rsidTr="00580301">
        <w:tc>
          <w:tcPr>
            <w:tcW w:w="534" w:type="dxa"/>
          </w:tcPr>
          <w:p w:rsidR="00C459C9" w:rsidRPr="00C459C9" w:rsidRDefault="00C459C9" w:rsidP="00580301">
            <w:pPr>
              <w:rPr>
                <w:b/>
                <w:sz w:val="20"/>
                <w:lang w:val="ky-KG"/>
              </w:rPr>
            </w:pPr>
            <w:r w:rsidRPr="00C459C9">
              <w:rPr>
                <w:b/>
                <w:sz w:val="20"/>
                <w:lang w:val="ky-KG"/>
              </w:rPr>
              <w:t>3</w:t>
            </w:r>
          </w:p>
        </w:tc>
        <w:tc>
          <w:tcPr>
            <w:tcW w:w="4394" w:type="dxa"/>
          </w:tcPr>
          <w:p w:rsidR="00C459C9" w:rsidRPr="00C459C9" w:rsidRDefault="00C459C9" w:rsidP="00580301">
            <w:pPr>
              <w:rPr>
                <w:sz w:val="20"/>
                <w:lang w:val="ky-KG"/>
              </w:rPr>
            </w:pPr>
            <w:r w:rsidRPr="00C459C9">
              <w:rPr>
                <w:sz w:val="20"/>
                <w:lang w:val="ky-KG"/>
              </w:rPr>
              <w:t>Университеттин веб-сайтындагы факультеттин баракчанын маалыматын жаңыртууга катышуу</w:t>
            </w:r>
          </w:p>
        </w:tc>
        <w:tc>
          <w:tcPr>
            <w:tcW w:w="2410" w:type="dxa"/>
          </w:tcPr>
          <w:p w:rsidR="00C459C9" w:rsidRPr="00C459C9" w:rsidRDefault="00C459C9" w:rsidP="00580301">
            <w:pPr>
              <w:rPr>
                <w:sz w:val="20"/>
                <w:lang w:val="ky-KG"/>
              </w:rPr>
            </w:pPr>
            <w:r w:rsidRPr="00C459C9">
              <w:rPr>
                <w:sz w:val="20"/>
                <w:lang w:val="ky-KG"/>
              </w:rPr>
              <w:t>Февраль</w:t>
            </w:r>
          </w:p>
        </w:tc>
        <w:tc>
          <w:tcPr>
            <w:tcW w:w="2233" w:type="dxa"/>
          </w:tcPr>
          <w:p w:rsidR="00C459C9" w:rsidRPr="00C459C9" w:rsidRDefault="00C459C9" w:rsidP="00580301">
            <w:pPr>
              <w:rPr>
                <w:sz w:val="20"/>
                <w:lang w:val="ky-KG"/>
              </w:rPr>
            </w:pPr>
            <w:r w:rsidRPr="00C459C9">
              <w:rPr>
                <w:sz w:val="20"/>
              </w:rPr>
              <w:t>Бекбоев А.Б.</w:t>
            </w:r>
          </w:p>
        </w:tc>
      </w:tr>
      <w:tr w:rsidR="00C459C9" w:rsidTr="00580301">
        <w:tc>
          <w:tcPr>
            <w:tcW w:w="534" w:type="dxa"/>
          </w:tcPr>
          <w:p w:rsidR="00C459C9" w:rsidRPr="00C459C9" w:rsidRDefault="00C459C9" w:rsidP="00580301">
            <w:pPr>
              <w:rPr>
                <w:b/>
                <w:sz w:val="20"/>
                <w:lang w:val="ky-KG"/>
              </w:rPr>
            </w:pPr>
            <w:r w:rsidRPr="00C459C9">
              <w:rPr>
                <w:b/>
                <w:sz w:val="20"/>
                <w:lang w:val="ky-KG"/>
              </w:rPr>
              <w:t>4</w:t>
            </w:r>
          </w:p>
        </w:tc>
        <w:tc>
          <w:tcPr>
            <w:tcW w:w="4394" w:type="dxa"/>
          </w:tcPr>
          <w:p w:rsidR="00C459C9" w:rsidRPr="00C459C9" w:rsidRDefault="00C459C9" w:rsidP="00580301">
            <w:pPr>
              <w:rPr>
                <w:sz w:val="20"/>
                <w:lang w:val="ky-KG"/>
              </w:rPr>
            </w:pPr>
            <w:r w:rsidRPr="00C459C9">
              <w:rPr>
                <w:sz w:val="20"/>
                <w:lang w:val="ky-KG"/>
              </w:rPr>
              <w:t>Шаардын базалык мектептеринде маалыматтык материалдарды таратууга катышуу</w:t>
            </w:r>
          </w:p>
        </w:tc>
        <w:tc>
          <w:tcPr>
            <w:tcW w:w="2410" w:type="dxa"/>
          </w:tcPr>
          <w:p w:rsidR="00C459C9" w:rsidRPr="00C459C9" w:rsidRDefault="00C459C9" w:rsidP="00580301">
            <w:pPr>
              <w:rPr>
                <w:sz w:val="20"/>
                <w:lang w:val="ky-KG"/>
              </w:rPr>
            </w:pPr>
            <w:r w:rsidRPr="00C459C9">
              <w:rPr>
                <w:sz w:val="20"/>
                <w:lang w:val="ky-KG"/>
              </w:rPr>
              <w:t>Май</w:t>
            </w:r>
          </w:p>
        </w:tc>
        <w:tc>
          <w:tcPr>
            <w:tcW w:w="2233" w:type="dxa"/>
          </w:tcPr>
          <w:p w:rsidR="00C459C9" w:rsidRPr="00C459C9" w:rsidRDefault="00C459C9" w:rsidP="00580301">
            <w:pPr>
              <w:rPr>
                <w:sz w:val="20"/>
              </w:rPr>
            </w:pPr>
            <w:r w:rsidRPr="00C459C9">
              <w:rPr>
                <w:sz w:val="20"/>
              </w:rPr>
              <w:t>Кадыров Ч.А.</w:t>
            </w:r>
          </w:p>
          <w:p w:rsidR="00C459C9" w:rsidRPr="00C459C9" w:rsidRDefault="00C459C9" w:rsidP="00580301">
            <w:pPr>
              <w:rPr>
                <w:sz w:val="20"/>
                <w:lang w:val="ky-KG"/>
              </w:rPr>
            </w:pPr>
            <w:r w:rsidRPr="00C459C9">
              <w:rPr>
                <w:sz w:val="20"/>
              </w:rPr>
              <w:t>Матекова Г.Д.</w:t>
            </w:r>
          </w:p>
        </w:tc>
      </w:tr>
      <w:tr w:rsidR="00C459C9" w:rsidRPr="0030139B" w:rsidTr="00580301">
        <w:tc>
          <w:tcPr>
            <w:tcW w:w="534" w:type="dxa"/>
          </w:tcPr>
          <w:p w:rsidR="00C459C9" w:rsidRPr="00C459C9" w:rsidRDefault="00C459C9" w:rsidP="00580301">
            <w:pPr>
              <w:rPr>
                <w:b/>
                <w:sz w:val="20"/>
                <w:lang w:val="ky-KG"/>
              </w:rPr>
            </w:pPr>
            <w:r w:rsidRPr="00C459C9">
              <w:rPr>
                <w:b/>
                <w:sz w:val="20"/>
                <w:lang w:val="ky-KG"/>
              </w:rPr>
              <w:t>5</w:t>
            </w:r>
          </w:p>
        </w:tc>
        <w:tc>
          <w:tcPr>
            <w:tcW w:w="4394" w:type="dxa"/>
          </w:tcPr>
          <w:p w:rsidR="00C459C9" w:rsidRPr="00C459C9" w:rsidRDefault="00C459C9" w:rsidP="00580301">
            <w:pPr>
              <w:rPr>
                <w:sz w:val="20"/>
                <w:lang w:val="ky-KG"/>
              </w:rPr>
            </w:pPr>
            <w:r w:rsidRPr="00C459C9">
              <w:rPr>
                <w:sz w:val="20"/>
                <w:lang w:val="ky-KG"/>
              </w:rPr>
              <w:t>Документтерди кабыл алууда абитуриенттер менен аңгемелешүүлөрдү өткөрүү</w:t>
            </w:r>
          </w:p>
        </w:tc>
        <w:tc>
          <w:tcPr>
            <w:tcW w:w="2410" w:type="dxa"/>
          </w:tcPr>
          <w:p w:rsidR="00C459C9" w:rsidRPr="00C459C9" w:rsidRDefault="00C459C9" w:rsidP="00580301">
            <w:pPr>
              <w:rPr>
                <w:sz w:val="20"/>
                <w:lang w:val="ky-KG"/>
              </w:rPr>
            </w:pPr>
            <w:r w:rsidRPr="00C459C9">
              <w:rPr>
                <w:sz w:val="20"/>
                <w:lang w:val="ky-KG"/>
              </w:rPr>
              <w:t>Июнь-Июль</w:t>
            </w:r>
          </w:p>
        </w:tc>
        <w:tc>
          <w:tcPr>
            <w:tcW w:w="2233" w:type="dxa"/>
          </w:tcPr>
          <w:p w:rsidR="00C459C9" w:rsidRPr="00C459C9" w:rsidRDefault="00C459C9" w:rsidP="00580301">
            <w:pPr>
              <w:rPr>
                <w:sz w:val="20"/>
                <w:lang w:val="ky-KG"/>
              </w:rPr>
            </w:pPr>
            <w:r w:rsidRPr="00C459C9">
              <w:rPr>
                <w:sz w:val="20"/>
              </w:rPr>
              <w:t>Матекова Г.Д.</w:t>
            </w:r>
          </w:p>
        </w:tc>
      </w:tr>
    </w:tbl>
    <w:p w:rsidR="005E65DF" w:rsidRPr="005F0DC8" w:rsidRDefault="005E65DF" w:rsidP="005E65DF">
      <w:pPr>
        <w:jc w:val="center"/>
        <w:rPr>
          <w:b/>
          <w:sz w:val="16"/>
          <w:szCs w:val="16"/>
        </w:rPr>
      </w:pPr>
    </w:p>
    <w:p w:rsidR="00C459C9" w:rsidRPr="00C459C9" w:rsidRDefault="00C459C9" w:rsidP="00C459C9">
      <w:pPr>
        <w:jc w:val="center"/>
        <w:rPr>
          <w:b/>
          <w:i/>
          <w:szCs w:val="28"/>
          <w:lang w:val="ky-KG"/>
        </w:rPr>
      </w:pPr>
      <w:r w:rsidRPr="00C459C9">
        <w:rPr>
          <w:b/>
          <w:i/>
          <w:szCs w:val="28"/>
          <w:lang w:val="ky-KG"/>
        </w:rPr>
        <w:t>Окуу процессин уюштуруу</w:t>
      </w:r>
    </w:p>
    <w:p w:rsidR="005E65DF" w:rsidRPr="005F0DC8" w:rsidRDefault="005E65DF" w:rsidP="005E65DF">
      <w:pPr>
        <w:jc w:val="center"/>
        <w:rPr>
          <w:b/>
          <w:sz w:val="14"/>
          <w:szCs w:val="1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2410"/>
        <w:gridCol w:w="2233"/>
      </w:tblGrid>
      <w:tr w:rsidR="00C459C9" w:rsidTr="00580301">
        <w:tc>
          <w:tcPr>
            <w:tcW w:w="534" w:type="dxa"/>
          </w:tcPr>
          <w:p w:rsidR="00C459C9" w:rsidRPr="00C459C9" w:rsidRDefault="00C459C9" w:rsidP="00580301">
            <w:pPr>
              <w:rPr>
                <w:b/>
                <w:sz w:val="20"/>
                <w:szCs w:val="20"/>
                <w:lang w:val="ky-KG"/>
              </w:rPr>
            </w:pPr>
            <w:r w:rsidRPr="00C459C9">
              <w:rPr>
                <w:b/>
                <w:sz w:val="20"/>
                <w:szCs w:val="20"/>
                <w:lang w:val="ky-KG"/>
              </w:rPr>
              <w:t>№</w:t>
            </w:r>
          </w:p>
        </w:tc>
        <w:tc>
          <w:tcPr>
            <w:tcW w:w="4394" w:type="dxa"/>
          </w:tcPr>
          <w:p w:rsidR="00C459C9" w:rsidRPr="00C459C9" w:rsidRDefault="00C459C9" w:rsidP="00580301">
            <w:pPr>
              <w:rPr>
                <w:b/>
                <w:sz w:val="20"/>
                <w:szCs w:val="20"/>
                <w:lang w:val="ky-KG"/>
              </w:rPr>
            </w:pPr>
            <w:r w:rsidRPr="00C459C9">
              <w:rPr>
                <w:b/>
                <w:sz w:val="20"/>
                <w:szCs w:val="20"/>
                <w:lang w:val="ky-KG"/>
              </w:rPr>
              <w:t>Жумуштун мазмуну</w:t>
            </w:r>
          </w:p>
        </w:tc>
        <w:tc>
          <w:tcPr>
            <w:tcW w:w="2410" w:type="dxa"/>
          </w:tcPr>
          <w:p w:rsidR="00C459C9" w:rsidRPr="00C459C9" w:rsidRDefault="00C459C9" w:rsidP="00580301">
            <w:pPr>
              <w:rPr>
                <w:b/>
                <w:sz w:val="20"/>
                <w:szCs w:val="20"/>
                <w:lang w:val="ky-KG"/>
              </w:rPr>
            </w:pPr>
            <w:r w:rsidRPr="00C459C9">
              <w:rPr>
                <w:b/>
                <w:sz w:val="20"/>
                <w:szCs w:val="20"/>
                <w:lang w:val="ky-KG"/>
              </w:rPr>
              <w:t>Аткаруу мөөнөтү</w:t>
            </w:r>
          </w:p>
        </w:tc>
        <w:tc>
          <w:tcPr>
            <w:tcW w:w="2233" w:type="dxa"/>
          </w:tcPr>
          <w:p w:rsidR="00C459C9" w:rsidRPr="00C459C9" w:rsidRDefault="00C459C9" w:rsidP="00580301">
            <w:pPr>
              <w:rPr>
                <w:b/>
                <w:sz w:val="20"/>
                <w:szCs w:val="20"/>
                <w:lang w:val="ky-KG"/>
              </w:rPr>
            </w:pPr>
            <w:r w:rsidRPr="00C459C9">
              <w:rPr>
                <w:b/>
                <w:sz w:val="20"/>
                <w:szCs w:val="20"/>
                <w:lang w:val="ky-KG"/>
              </w:rPr>
              <w:t xml:space="preserve">Жооптуулар </w:t>
            </w:r>
          </w:p>
        </w:tc>
      </w:tr>
      <w:tr w:rsidR="00C459C9" w:rsidTr="00580301">
        <w:tc>
          <w:tcPr>
            <w:tcW w:w="534" w:type="dxa"/>
          </w:tcPr>
          <w:p w:rsidR="00C459C9" w:rsidRPr="00C459C9" w:rsidRDefault="00C459C9" w:rsidP="00580301">
            <w:pPr>
              <w:rPr>
                <w:b/>
                <w:sz w:val="20"/>
                <w:szCs w:val="20"/>
                <w:lang w:val="ky-KG"/>
              </w:rPr>
            </w:pPr>
            <w:r w:rsidRPr="00C459C9">
              <w:rPr>
                <w:b/>
                <w:sz w:val="20"/>
                <w:szCs w:val="20"/>
                <w:lang w:val="ky-KG"/>
              </w:rPr>
              <w:t>1</w:t>
            </w:r>
          </w:p>
        </w:tc>
        <w:tc>
          <w:tcPr>
            <w:tcW w:w="4394" w:type="dxa"/>
          </w:tcPr>
          <w:p w:rsidR="00C459C9" w:rsidRPr="00C459C9" w:rsidRDefault="00C459C9" w:rsidP="00580301">
            <w:pPr>
              <w:rPr>
                <w:sz w:val="20"/>
                <w:szCs w:val="20"/>
                <w:lang w:val="ky-KG"/>
              </w:rPr>
            </w:pPr>
            <w:r w:rsidRPr="00C459C9">
              <w:rPr>
                <w:sz w:val="20"/>
                <w:szCs w:val="20"/>
                <w:lang w:val="ky-KG"/>
              </w:rPr>
              <w:t>Кафедранын окутуучуларынын божомолдуу окуу жүгүн бөлүштүрүү</w:t>
            </w:r>
          </w:p>
        </w:tc>
        <w:tc>
          <w:tcPr>
            <w:tcW w:w="2410" w:type="dxa"/>
          </w:tcPr>
          <w:p w:rsidR="00C459C9" w:rsidRPr="00C459C9" w:rsidRDefault="00C459C9" w:rsidP="00580301">
            <w:pPr>
              <w:rPr>
                <w:sz w:val="20"/>
                <w:szCs w:val="20"/>
                <w:lang w:val="ky-KG"/>
              </w:rPr>
            </w:pPr>
            <w:r w:rsidRPr="00C459C9">
              <w:rPr>
                <w:sz w:val="20"/>
                <w:szCs w:val="20"/>
                <w:lang w:val="ky-KG"/>
              </w:rPr>
              <w:t>Июль 2020 ж.</w:t>
            </w:r>
          </w:p>
        </w:tc>
        <w:tc>
          <w:tcPr>
            <w:tcW w:w="2233" w:type="dxa"/>
          </w:tcPr>
          <w:p w:rsidR="00C459C9" w:rsidRPr="00C459C9" w:rsidRDefault="00C459C9" w:rsidP="00580301">
            <w:pPr>
              <w:rPr>
                <w:sz w:val="20"/>
                <w:szCs w:val="20"/>
                <w:lang w:val="ky-KG"/>
              </w:rPr>
            </w:pPr>
            <w:r w:rsidRPr="00C459C9">
              <w:rPr>
                <w:sz w:val="20"/>
                <w:szCs w:val="20"/>
                <w:lang w:val="ky-KG"/>
              </w:rPr>
              <w:t>Исакеева Э. Б.</w:t>
            </w:r>
          </w:p>
        </w:tc>
      </w:tr>
      <w:tr w:rsidR="00C459C9" w:rsidRPr="0030139B" w:rsidTr="00580301">
        <w:tc>
          <w:tcPr>
            <w:tcW w:w="534" w:type="dxa"/>
          </w:tcPr>
          <w:p w:rsidR="00C459C9" w:rsidRPr="00C459C9" w:rsidRDefault="00C459C9" w:rsidP="00580301">
            <w:pPr>
              <w:rPr>
                <w:b/>
                <w:sz w:val="20"/>
                <w:szCs w:val="20"/>
                <w:lang w:val="ky-KG"/>
              </w:rPr>
            </w:pPr>
            <w:r w:rsidRPr="00C459C9">
              <w:rPr>
                <w:b/>
                <w:sz w:val="20"/>
                <w:szCs w:val="20"/>
                <w:lang w:val="ky-KG"/>
              </w:rPr>
              <w:t>2</w:t>
            </w:r>
          </w:p>
        </w:tc>
        <w:tc>
          <w:tcPr>
            <w:tcW w:w="4394" w:type="dxa"/>
          </w:tcPr>
          <w:p w:rsidR="00C459C9" w:rsidRPr="00C459C9" w:rsidRDefault="00C459C9" w:rsidP="00580301">
            <w:pPr>
              <w:rPr>
                <w:sz w:val="20"/>
                <w:szCs w:val="20"/>
                <w:lang w:val="ky-KG"/>
              </w:rPr>
            </w:pPr>
            <w:r w:rsidRPr="00C459C9">
              <w:rPr>
                <w:sz w:val="20"/>
                <w:szCs w:val="20"/>
                <w:lang w:val="ky-KG"/>
              </w:rPr>
              <w:t>Кафедранын окутуучуларынын 2020-2021 окуу жылындагы өздүк планын бекитүү</w:t>
            </w:r>
          </w:p>
        </w:tc>
        <w:tc>
          <w:tcPr>
            <w:tcW w:w="2410" w:type="dxa"/>
          </w:tcPr>
          <w:p w:rsidR="00C459C9" w:rsidRPr="00C459C9" w:rsidRDefault="00C459C9" w:rsidP="00580301">
            <w:pPr>
              <w:rPr>
                <w:sz w:val="20"/>
                <w:szCs w:val="20"/>
                <w:lang w:val="ky-KG"/>
              </w:rPr>
            </w:pPr>
            <w:r w:rsidRPr="00C459C9">
              <w:rPr>
                <w:sz w:val="20"/>
                <w:szCs w:val="20"/>
                <w:lang w:val="ky-KG"/>
              </w:rPr>
              <w:t>Сентябрь 2020 ж.</w:t>
            </w:r>
          </w:p>
        </w:tc>
        <w:tc>
          <w:tcPr>
            <w:tcW w:w="2233" w:type="dxa"/>
          </w:tcPr>
          <w:p w:rsidR="00C459C9" w:rsidRPr="00C459C9" w:rsidRDefault="00C459C9" w:rsidP="00580301">
            <w:pPr>
              <w:rPr>
                <w:sz w:val="20"/>
                <w:szCs w:val="20"/>
                <w:lang w:val="ky-KG"/>
              </w:rPr>
            </w:pPr>
            <w:r w:rsidRPr="00C459C9">
              <w:rPr>
                <w:sz w:val="20"/>
                <w:szCs w:val="20"/>
                <w:lang w:val="ky-KG"/>
              </w:rPr>
              <w:t>Исакеева Э. Б.</w:t>
            </w:r>
          </w:p>
          <w:p w:rsidR="00C459C9" w:rsidRPr="00C459C9" w:rsidRDefault="00C459C9" w:rsidP="00580301">
            <w:pPr>
              <w:rPr>
                <w:sz w:val="20"/>
                <w:szCs w:val="20"/>
                <w:lang w:val="ky-KG"/>
              </w:rPr>
            </w:pPr>
            <w:r w:rsidRPr="00C459C9">
              <w:rPr>
                <w:sz w:val="20"/>
                <w:szCs w:val="20"/>
                <w:lang w:val="ky-KG"/>
              </w:rPr>
              <w:t>Кафедранын баардык мүчөөлөрү</w:t>
            </w:r>
          </w:p>
        </w:tc>
      </w:tr>
      <w:tr w:rsidR="00C459C9" w:rsidTr="00580301">
        <w:tc>
          <w:tcPr>
            <w:tcW w:w="534" w:type="dxa"/>
          </w:tcPr>
          <w:p w:rsidR="00C459C9" w:rsidRPr="00C459C9" w:rsidRDefault="00C459C9" w:rsidP="00580301">
            <w:pPr>
              <w:rPr>
                <w:b/>
                <w:sz w:val="20"/>
                <w:szCs w:val="20"/>
                <w:lang w:val="ky-KG"/>
              </w:rPr>
            </w:pPr>
            <w:r w:rsidRPr="00C459C9">
              <w:rPr>
                <w:b/>
                <w:sz w:val="20"/>
                <w:szCs w:val="20"/>
                <w:lang w:val="ky-KG"/>
              </w:rPr>
              <w:t>3</w:t>
            </w:r>
          </w:p>
        </w:tc>
        <w:tc>
          <w:tcPr>
            <w:tcW w:w="4394" w:type="dxa"/>
          </w:tcPr>
          <w:p w:rsidR="00C459C9" w:rsidRPr="00C459C9" w:rsidRDefault="00C459C9" w:rsidP="00580301">
            <w:pPr>
              <w:rPr>
                <w:sz w:val="20"/>
                <w:szCs w:val="20"/>
                <w:lang w:val="ky-KG"/>
              </w:rPr>
            </w:pPr>
            <w:r w:rsidRPr="00C459C9">
              <w:rPr>
                <w:sz w:val="20"/>
                <w:szCs w:val="20"/>
                <w:lang w:val="ky-KG"/>
              </w:rPr>
              <w:t>Кафедранын 2020-2021 окуу жылына коюлган жумуш планын талкуулоо жана бекитүү</w:t>
            </w:r>
          </w:p>
        </w:tc>
        <w:tc>
          <w:tcPr>
            <w:tcW w:w="2410" w:type="dxa"/>
          </w:tcPr>
          <w:p w:rsidR="00C459C9" w:rsidRPr="00C459C9" w:rsidRDefault="00C459C9" w:rsidP="00580301">
            <w:pPr>
              <w:rPr>
                <w:sz w:val="20"/>
                <w:szCs w:val="20"/>
                <w:lang w:val="ky-KG"/>
              </w:rPr>
            </w:pPr>
            <w:r w:rsidRPr="00C459C9">
              <w:rPr>
                <w:sz w:val="20"/>
                <w:szCs w:val="20"/>
                <w:lang w:val="ky-KG"/>
              </w:rPr>
              <w:t>Сентябрь 2020 ж.</w:t>
            </w:r>
          </w:p>
        </w:tc>
        <w:tc>
          <w:tcPr>
            <w:tcW w:w="2233" w:type="dxa"/>
          </w:tcPr>
          <w:p w:rsidR="00C459C9" w:rsidRPr="00C459C9" w:rsidRDefault="00C459C9" w:rsidP="00580301">
            <w:pPr>
              <w:rPr>
                <w:sz w:val="20"/>
                <w:szCs w:val="20"/>
                <w:lang w:val="ky-KG"/>
              </w:rPr>
            </w:pPr>
            <w:r w:rsidRPr="00C459C9">
              <w:rPr>
                <w:sz w:val="20"/>
                <w:szCs w:val="20"/>
                <w:lang w:val="ky-KG"/>
              </w:rPr>
              <w:t>Кафедранын баардык мүчөөлөрү</w:t>
            </w:r>
          </w:p>
        </w:tc>
      </w:tr>
      <w:tr w:rsidR="00C459C9" w:rsidTr="00580301">
        <w:tc>
          <w:tcPr>
            <w:tcW w:w="534" w:type="dxa"/>
          </w:tcPr>
          <w:p w:rsidR="00C459C9" w:rsidRPr="00C459C9" w:rsidRDefault="00C459C9" w:rsidP="00580301">
            <w:pPr>
              <w:rPr>
                <w:b/>
                <w:sz w:val="20"/>
                <w:szCs w:val="20"/>
                <w:lang w:val="ky-KG"/>
              </w:rPr>
            </w:pPr>
            <w:r w:rsidRPr="00C459C9">
              <w:rPr>
                <w:b/>
                <w:sz w:val="20"/>
                <w:szCs w:val="20"/>
                <w:lang w:val="ky-KG"/>
              </w:rPr>
              <w:lastRenderedPageBreak/>
              <w:t>4</w:t>
            </w:r>
          </w:p>
        </w:tc>
        <w:tc>
          <w:tcPr>
            <w:tcW w:w="4394" w:type="dxa"/>
          </w:tcPr>
          <w:p w:rsidR="00C459C9" w:rsidRPr="00C459C9" w:rsidRDefault="00C459C9" w:rsidP="00580301">
            <w:pPr>
              <w:rPr>
                <w:sz w:val="20"/>
                <w:szCs w:val="20"/>
                <w:lang w:val="ky-KG"/>
              </w:rPr>
            </w:pPr>
            <w:r w:rsidRPr="00C459C9">
              <w:rPr>
                <w:sz w:val="20"/>
                <w:szCs w:val="20"/>
                <w:lang w:val="ky-KG"/>
              </w:rPr>
              <w:t>Окуу куралдардын басма планын карап чыгуу. ИИИнин планын иштеп чыгуу.</w:t>
            </w:r>
          </w:p>
        </w:tc>
        <w:tc>
          <w:tcPr>
            <w:tcW w:w="2410" w:type="dxa"/>
          </w:tcPr>
          <w:p w:rsidR="00C459C9" w:rsidRPr="00C459C9" w:rsidRDefault="00C459C9" w:rsidP="00580301">
            <w:pPr>
              <w:rPr>
                <w:sz w:val="20"/>
                <w:szCs w:val="20"/>
                <w:lang w:val="ky-KG"/>
              </w:rPr>
            </w:pPr>
            <w:r w:rsidRPr="00C459C9">
              <w:rPr>
                <w:sz w:val="20"/>
                <w:szCs w:val="20"/>
                <w:lang w:val="ky-KG"/>
              </w:rPr>
              <w:t>Сентябрь 2020 ж.</w:t>
            </w:r>
          </w:p>
        </w:tc>
        <w:tc>
          <w:tcPr>
            <w:tcW w:w="2233" w:type="dxa"/>
          </w:tcPr>
          <w:p w:rsidR="00C459C9" w:rsidRPr="00C459C9" w:rsidRDefault="00C459C9" w:rsidP="00580301">
            <w:pPr>
              <w:rPr>
                <w:sz w:val="20"/>
                <w:szCs w:val="20"/>
                <w:lang w:val="ky-KG"/>
              </w:rPr>
            </w:pPr>
            <w:r w:rsidRPr="00C459C9">
              <w:rPr>
                <w:sz w:val="20"/>
                <w:szCs w:val="20"/>
                <w:lang w:val="ky-KG"/>
              </w:rPr>
              <w:t>Асанова С. М.</w:t>
            </w:r>
          </w:p>
          <w:p w:rsidR="00C459C9" w:rsidRPr="00C459C9" w:rsidRDefault="00C459C9" w:rsidP="00580301">
            <w:pPr>
              <w:rPr>
                <w:sz w:val="20"/>
                <w:szCs w:val="20"/>
                <w:lang w:val="ky-KG"/>
              </w:rPr>
            </w:pPr>
            <w:r w:rsidRPr="00C459C9">
              <w:rPr>
                <w:sz w:val="20"/>
                <w:szCs w:val="20"/>
                <w:lang w:val="ky-KG"/>
              </w:rPr>
              <w:t>Кафедранын методикалык кеңеши.</w:t>
            </w:r>
          </w:p>
        </w:tc>
      </w:tr>
      <w:tr w:rsidR="00C459C9" w:rsidTr="00580301">
        <w:tc>
          <w:tcPr>
            <w:tcW w:w="534" w:type="dxa"/>
          </w:tcPr>
          <w:p w:rsidR="00C459C9" w:rsidRPr="00C459C9" w:rsidRDefault="00C459C9" w:rsidP="00580301">
            <w:pPr>
              <w:rPr>
                <w:b/>
                <w:sz w:val="20"/>
                <w:szCs w:val="20"/>
                <w:lang w:val="ky-KG"/>
              </w:rPr>
            </w:pPr>
            <w:r w:rsidRPr="00C459C9">
              <w:rPr>
                <w:b/>
                <w:sz w:val="20"/>
                <w:szCs w:val="20"/>
                <w:lang w:val="ky-KG"/>
              </w:rPr>
              <w:t>5</w:t>
            </w:r>
          </w:p>
        </w:tc>
        <w:tc>
          <w:tcPr>
            <w:tcW w:w="4394" w:type="dxa"/>
          </w:tcPr>
          <w:p w:rsidR="00C459C9" w:rsidRPr="00C459C9" w:rsidRDefault="00C459C9" w:rsidP="00580301">
            <w:pPr>
              <w:rPr>
                <w:sz w:val="20"/>
                <w:szCs w:val="20"/>
                <w:lang w:val="ky-KG"/>
              </w:rPr>
            </w:pPr>
            <w:r w:rsidRPr="00C459C9">
              <w:rPr>
                <w:sz w:val="20"/>
                <w:szCs w:val="20"/>
                <w:lang w:val="ky-KG"/>
              </w:rPr>
              <w:t>Окулуучу дисциплиналардын ОМКсын карап чыгуу жана жаңылоо</w:t>
            </w:r>
          </w:p>
        </w:tc>
        <w:tc>
          <w:tcPr>
            <w:tcW w:w="2410" w:type="dxa"/>
          </w:tcPr>
          <w:p w:rsidR="00C459C9" w:rsidRPr="00C459C9" w:rsidRDefault="00C459C9" w:rsidP="00580301">
            <w:pPr>
              <w:rPr>
                <w:sz w:val="20"/>
                <w:szCs w:val="20"/>
                <w:lang w:val="ky-KG"/>
              </w:rPr>
            </w:pPr>
            <w:r w:rsidRPr="00C459C9">
              <w:rPr>
                <w:sz w:val="20"/>
                <w:szCs w:val="20"/>
                <w:lang w:val="ky-KG"/>
              </w:rPr>
              <w:t>Толук окуу жылы</w:t>
            </w:r>
          </w:p>
        </w:tc>
        <w:tc>
          <w:tcPr>
            <w:tcW w:w="2233" w:type="dxa"/>
          </w:tcPr>
          <w:p w:rsidR="00C459C9" w:rsidRPr="00C459C9" w:rsidRDefault="00C459C9" w:rsidP="00580301">
            <w:pPr>
              <w:rPr>
                <w:sz w:val="20"/>
                <w:szCs w:val="20"/>
                <w:lang w:val="ky-KG"/>
              </w:rPr>
            </w:pPr>
            <w:r w:rsidRPr="00C459C9">
              <w:rPr>
                <w:sz w:val="20"/>
                <w:szCs w:val="20"/>
                <w:lang w:val="ky-KG"/>
              </w:rPr>
              <w:t>Негизги окутуучулар</w:t>
            </w:r>
          </w:p>
        </w:tc>
      </w:tr>
      <w:tr w:rsidR="00C459C9" w:rsidTr="00580301">
        <w:tc>
          <w:tcPr>
            <w:tcW w:w="534" w:type="dxa"/>
          </w:tcPr>
          <w:p w:rsidR="00C459C9" w:rsidRPr="00C459C9" w:rsidRDefault="00C459C9" w:rsidP="00580301">
            <w:pPr>
              <w:rPr>
                <w:b/>
                <w:sz w:val="20"/>
                <w:szCs w:val="20"/>
                <w:lang w:val="ky-KG"/>
              </w:rPr>
            </w:pPr>
            <w:r w:rsidRPr="00C459C9">
              <w:rPr>
                <w:b/>
                <w:sz w:val="20"/>
                <w:szCs w:val="20"/>
                <w:lang w:val="ky-KG"/>
              </w:rPr>
              <w:t>6</w:t>
            </w:r>
          </w:p>
        </w:tc>
        <w:tc>
          <w:tcPr>
            <w:tcW w:w="4394" w:type="dxa"/>
          </w:tcPr>
          <w:p w:rsidR="00C459C9" w:rsidRPr="00C459C9" w:rsidRDefault="00C459C9" w:rsidP="00580301">
            <w:pPr>
              <w:rPr>
                <w:sz w:val="20"/>
                <w:szCs w:val="20"/>
                <w:lang w:val="ky-KG"/>
              </w:rPr>
            </w:pPr>
            <w:r w:rsidRPr="00C459C9">
              <w:rPr>
                <w:sz w:val="20"/>
                <w:szCs w:val="20"/>
                <w:lang w:val="ky-KG"/>
              </w:rPr>
              <w:t>Кафедранын аттестацияга даярдануусу</w:t>
            </w:r>
          </w:p>
        </w:tc>
        <w:tc>
          <w:tcPr>
            <w:tcW w:w="2410" w:type="dxa"/>
          </w:tcPr>
          <w:p w:rsidR="00C459C9" w:rsidRPr="00C459C9" w:rsidRDefault="00C459C9" w:rsidP="00580301">
            <w:pPr>
              <w:rPr>
                <w:sz w:val="20"/>
                <w:szCs w:val="20"/>
                <w:lang w:val="ky-KG"/>
              </w:rPr>
            </w:pPr>
            <w:r w:rsidRPr="00C459C9">
              <w:rPr>
                <w:sz w:val="20"/>
                <w:szCs w:val="20"/>
                <w:lang w:val="ky-KG"/>
              </w:rPr>
              <w:t>Октябрь 2020 ж.</w:t>
            </w:r>
          </w:p>
        </w:tc>
        <w:tc>
          <w:tcPr>
            <w:tcW w:w="2233" w:type="dxa"/>
          </w:tcPr>
          <w:p w:rsidR="00C459C9" w:rsidRPr="00C459C9" w:rsidRDefault="00C459C9" w:rsidP="00580301">
            <w:pPr>
              <w:rPr>
                <w:sz w:val="20"/>
                <w:szCs w:val="20"/>
                <w:lang w:val="ky-KG"/>
              </w:rPr>
            </w:pPr>
            <w:r w:rsidRPr="00C459C9">
              <w:rPr>
                <w:sz w:val="20"/>
                <w:szCs w:val="20"/>
                <w:lang w:val="ky-KG"/>
              </w:rPr>
              <w:t>Кафедранын баардык мүчөөлөрү</w:t>
            </w:r>
          </w:p>
        </w:tc>
      </w:tr>
      <w:tr w:rsidR="00C459C9" w:rsidTr="00580301">
        <w:tc>
          <w:tcPr>
            <w:tcW w:w="534" w:type="dxa"/>
          </w:tcPr>
          <w:p w:rsidR="00C459C9" w:rsidRPr="00C459C9" w:rsidRDefault="00C459C9" w:rsidP="00580301">
            <w:pPr>
              <w:rPr>
                <w:b/>
                <w:sz w:val="20"/>
                <w:szCs w:val="20"/>
                <w:lang w:val="ky-KG"/>
              </w:rPr>
            </w:pPr>
            <w:r w:rsidRPr="00C459C9">
              <w:rPr>
                <w:b/>
                <w:sz w:val="20"/>
                <w:szCs w:val="20"/>
                <w:lang w:val="ky-KG"/>
              </w:rPr>
              <w:t>7</w:t>
            </w:r>
          </w:p>
        </w:tc>
        <w:tc>
          <w:tcPr>
            <w:tcW w:w="4394" w:type="dxa"/>
          </w:tcPr>
          <w:p w:rsidR="00C459C9" w:rsidRPr="00C459C9" w:rsidRDefault="00C459C9" w:rsidP="00580301">
            <w:pPr>
              <w:rPr>
                <w:sz w:val="20"/>
                <w:szCs w:val="20"/>
                <w:lang w:val="ky-KG"/>
              </w:rPr>
            </w:pPr>
            <w:r w:rsidRPr="00C459C9">
              <w:rPr>
                <w:sz w:val="20"/>
                <w:szCs w:val="20"/>
                <w:lang w:val="ky-KG"/>
              </w:rPr>
              <w:t>Аралык сынакты өткөрүүгө даярдануу жана өткөрүү</w:t>
            </w:r>
          </w:p>
        </w:tc>
        <w:tc>
          <w:tcPr>
            <w:tcW w:w="2410" w:type="dxa"/>
          </w:tcPr>
          <w:p w:rsidR="00C459C9" w:rsidRPr="00C459C9" w:rsidRDefault="00C459C9" w:rsidP="00580301">
            <w:pPr>
              <w:rPr>
                <w:sz w:val="20"/>
                <w:szCs w:val="20"/>
                <w:lang w:val="ky-KG"/>
              </w:rPr>
            </w:pPr>
            <w:r w:rsidRPr="00C459C9">
              <w:rPr>
                <w:sz w:val="20"/>
                <w:szCs w:val="20"/>
                <w:lang w:val="ky-KG"/>
              </w:rPr>
              <w:t>Ноябрь 2020 ж.</w:t>
            </w:r>
          </w:p>
        </w:tc>
        <w:tc>
          <w:tcPr>
            <w:tcW w:w="2233" w:type="dxa"/>
          </w:tcPr>
          <w:p w:rsidR="00C459C9" w:rsidRPr="00C459C9" w:rsidRDefault="00C459C9" w:rsidP="00580301">
            <w:pPr>
              <w:rPr>
                <w:sz w:val="20"/>
                <w:szCs w:val="20"/>
                <w:lang w:val="ky-KG"/>
              </w:rPr>
            </w:pPr>
            <w:r w:rsidRPr="00C459C9">
              <w:rPr>
                <w:sz w:val="20"/>
                <w:szCs w:val="20"/>
                <w:lang w:val="ky-KG"/>
              </w:rPr>
              <w:t>Кафедранын баардык мүчөөлөрү</w:t>
            </w:r>
          </w:p>
        </w:tc>
      </w:tr>
      <w:tr w:rsidR="00C459C9" w:rsidTr="00580301">
        <w:tc>
          <w:tcPr>
            <w:tcW w:w="534" w:type="dxa"/>
          </w:tcPr>
          <w:p w:rsidR="00C459C9" w:rsidRPr="00C459C9" w:rsidRDefault="00C459C9" w:rsidP="00580301">
            <w:pPr>
              <w:rPr>
                <w:b/>
                <w:sz w:val="20"/>
                <w:szCs w:val="20"/>
                <w:lang w:val="ky-KG"/>
              </w:rPr>
            </w:pPr>
            <w:r w:rsidRPr="00C459C9">
              <w:rPr>
                <w:b/>
                <w:sz w:val="20"/>
                <w:szCs w:val="20"/>
                <w:lang w:val="ky-KG"/>
              </w:rPr>
              <w:t>8</w:t>
            </w:r>
          </w:p>
        </w:tc>
        <w:tc>
          <w:tcPr>
            <w:tcW w:w="4394" w:type="dxa"/>
          </w:tcPr>
          <w:p w:rsidR="00C459C9" w:rsidRPr="00C459C9" w:rsidRDefault="00C459C9" w:rsidP="00580301">
            <w:pPr>
              <w:rPr>
                <w:sz w:val="20"/>
                <w:szCs w:val="20"/>
                <w:lang w:val="ky-KG"/>
              </w:rPr>
            </w:pPr>
            <w:r w:rsidRPr="00C459C9">
              <w:rPr>
                <w:sz w:val="20"/>
                <w:szCs w:val="20"/>
                <w:lang w:val="ky-KG"/>
              </w:rPr>
              <w:t>Студенттердин күзгү семестр боюнча жетишкендиктерин анализдөө жана АКЖ боюнча иш чараларды иштеп чыгуу</w:t>
            </w:r>
          </w:p>
        </w:tc>
        <w:tc>
          <w:tcPr>
            <w:tcW w:w="2410" w:type="dxa"/>
          </w:tcPr>
          <w:p w:rsidR="00C459C9" w:rsidRPr="00C459C9" w:rsidRDefault="00C459C9" w:rsidP="00580301">
            <w:pPr>
              <w:rPr>
                <w:sz w:val="20"/>
                <w:szCs w:val="20"/>
                <w:lang w:val="ky-KG"/>
              </w:rPr>
            </w:pPr>
            <w:r w:rsidRPr="00C459C9">
              <w:rPr>
                <w:sz w:val="20"/>
                <w:szCs w:val="20"/>
                <w:lang w:val="ky-KG"/>
              </w:rPr>
              <w:t>Январь 2021 ж.</w:t>
            </w:r>
          </w:p>
        </w:tc>
        <w:tc>
          <w:tcPr>
            <w:tcW w:w="2233" w:type="dxa"/>
          </w:tcPr>
          <w:p w:rsidR="00C459C9" w:rsidRPr="00C459C9" w:rsidRDefault="00C459C9" w:rsidP="00580301">
            <w:pPr>
              <w:rPr>
                <w:sz w:val="20"/>
                <w:szCs w:val="20"/>
                <w:lang w:val="ky-KG"/>
              </w:rPr>
            </w:pPr>
            <w:r w:rsidRPr="00C459C9">
              <w:rPr>
                <w:sz w:val="20"/>
                <w:szCs w:val="20"/>
                <w:lang w:val="ky-KG"/>
              </w:rPr>
              <w:t>Кафедранын баардык мүчөөлөрү</w:t>
            </w:r>
          </w:p>
        </w:tc>
      </w:tr>
      <w:tr w:rsidR="00C459C9" w:rsidTr="00580301">
        <w:tc>
          <w:tcPr>
            <w:tcW w:w="534" w:type="dxa"/>
          </w:tcPr>
          <w:p w:rsidR="00C459C9" w:rsidRPr="00C459C9" w:rsidRDefault="00C459C9" w:rsidP="00580301">
            <w:pPr>
              <w:rPr>
                <w:b/>
                <w:sz w:val="20"/>
                <w:szCs w:val="20"/>
                <w:lang w:val="ky-KG"/>
              </w:rPr>
            </w:pPr>
            <w:r w:rsidRPr="00C459C9">
              <w:rPr>
                <w:b/>
                <w:sz w:val="20"/>
                <w:szCs w:val="20"/>
                <w:lang w:val="ky-KG"/>
              </w:rPr>
              <w:t>9</w:t>
            </w:r>
          </w:p>
        </w:tc>
        <w:tc>
          <w:tcPr>
            <w:tcW w:w="4394" w:type="dxa"/>
          </w:tcPr>
          <w:p w:rsidR="00C459C9" w:rsidRPr="00C459C9" w:rsidRDefault="00C459C9" w:rsidP="00580301">
            <w:pPr>
              <w:rPr>
                <w:sz w:val="20"/>
                <w:szCs w:val="20"/>
                <w:lang w:val="ky-KG"/>
              </w:rPr>
            </w:pPr>
            <w:r w:rsidRPr="00C459C9">
              <w:rPr>
                <w:sz w:val="20"/>
                <w:szCs w:val="20"/>
                <w:lang w:val="ky-KG"/>
              </w:rPr>
              <w:t>Кафедранын жарым жылдык отчетун бекитүү</w:t>
            </w:r>
          </w:p>
        </w:tc>
        <w:tc>
          <w:tcPr>
            <w:tcW w:w="2410" w:type="dxa"/>
          </w:tcPr>
          <w:p w:rsidR="00C459C9" w:rsidRPr="00C459C9" w:rsidRDefault="00C459C9" w:rsidP="00580301">
            <w:pPr>
              <w:rPr>
                <w:sz w:val="20"/>
                <w:szCs w:val="20"/>
                <w:lang w:val="ky-KG"/>
              </w:rPr>
            </w:pPr>
            <w:r w:rsidRPr="00C459C9">
              <w:rPr>
                <w:sz w:val="20"/>
                <w:szCs w:val="20"/>
                <w:lang w:val="ky-KG"/>
              </w:rPr>
              <w:t>Январь 2021 ж.</w:t>
            </w:r>
          </w:p>
        </w:tc>
        <w:tc>
          <w:tcPr>
            <w:tcW w:w="2233" w:type="dxa"/>
          </w:tcPr>
          <w:p w:rsidR="00C459C9" w:rsidRPr="00C459C9" w:rsidRDefault="00C459C9" w:rsidP="00580301">
            <w:pPr>
              <w:rPr>
                <w:sz w:val="20"/>
                <w:szCs w:val="20"/>
                <w:lang w:val="ky-KG"/>
              </w:rPr>
            </w:pPr>
            <w:r w:rsidRPr="00C459C9">
              <w:rPr>
                <w:sz w:val="20"/>
                <w:szCs w:val="20"/>
                <w:lang w:val="ky-KG"/>
              </w:rPr>
              <w:t>Кафедра башчысы Исакеева Э. Б.</w:t>
            </w:r>
          </w:p>
        </w:tc>
      </w:tr>
      <w:tr w:rsidR="00C459C9" w:rsidTr="00580301">
        <w:tc>
          <w:tcPr>
            <w:tcW w:w="534" w:type="dxa"/>
          </w:tcPr>
          <w:p w:rsidR="00C459C9" w:rsidRPr="00C459C9" w:rsidRDefault="00C459C9" w:rsidP="00580301">
            <w:pPr>
              <w:rPr>
                <w:b/>
                <w:sz w:val="20"/>
                <w:szCs w:val="20"/>
                <w:lang w:val="ky-KG"/>
              </w:rPr>
            </w:pPr>
            <w:r w:rsidRPr="00C459C9">
              <w:rPr>
                <w:b/>
                <w:sz w:val="20"/>
                <w:szCs w:val="20"/>
                <w:lang w:val="ky-KG"/>
              </w:rPr>
              <w:t>10</w:t>
            </w:r>
          </w:p>
        </w:tc>
        <w:tc>
          <w:tcPr>
            <w:tcW w:w="4394" w:type="dxa"/>
          </w:tcPr>
          <w:p w:rsidR="00C459C9" w:rsidRPr="00C459C9" w:rsidRDefault="00C459C9" w:rsidP="00580301">
            <w:pPr>
              <w:rPr>
                <w:sz w:val="20"/>
                <w:szCs w:val="20"/>
                <w:lang w:val="ky-KG"/>
              </w:rPr>
            </w:pPr>
            <w:r w:rsidRPr="00C459C9">
              <w:rPr>
                <w:sz w:val="20"/>
                <w:szCs w:val="20"/>
                <w:lang w:val="ky-KG"/>
              </w:rPr>
              <w:t>Студенттерди илимий – техниалык конференцияга даярдоо</w:t>
            </w:r>
          </w:p>
        </w:tc>
        <w:tc>
          <w:tcPr>
            <w:tcW w:w="2410" w:type="dxa"/>
          </w:tcPr>
          <w:p w:rsidR="00C459C9" w:rsidRPr="00C459C9" w:rsidRDefault="00C459C9" w:rsidP="00580301">
            <w:pPr>
              <w:rPr>
                <w:sz w:val="20"/>
                <w:szCs w:val="20"/>
                <w:lang w:val="ky-KG"/>
              </w:rPr>
            </w:pPr>
            <w:r w:rsidRPr="00C459C9">
              <w:rPr>
                <w:sz w:val="20"/>
                <w:szCs w:val="20"/>
                <w:lang w:val="ky-KG"/>
              </w:rPr>
              <w:t>Февраль 2021 ж.</w:t>
            </w:r>
          </w:p>
        </w:tc>
        <w:tc>
          <w:tcPr>
            <w:tcW w:w="2233" w:type="dxa"/>
          </w:tcPr>
          <w:p w:rsidR="00C459C9" w:rsidRPr="00C459C9" w:rsidRDefault="00C459C9" w:rsidP="00580301">
            <w:pPr>
              <w:rPr>
                <w:sz w:val="20"/>
                <w:szCs w:val="20"/>
                <w:lang w:val="ky-KG"/>
              </w:rPr>
            </w:pPr>
            <w:r w:rsidRPr="00C459C9">
              <w:rPr>
                <w:sz w:val="20"/>
                <w:szCs w:val="20"/>
                <w:lang w:val="ky-KG"/>
              </w:rPr>
              <w:t>Асанова С. М.</w:t>
            </w:r>
          </w:p>
          <w:p w:rsidR="00C459C9" w:rsidRPr="00C459C9" w:rsidRDefault="00C459C9" w:rsidP="00580301">
            <w:pPr>
              <w:rPr>
                <w:sz w:val="20"/>
                <w:szCs w:val="20"/>
                <w:lang w:val="ky-KG"/>
              </w:rPr>
            </w:pPr>
            <w:r w:rsidRPr="00C459C9">
              <w:rPr>
                <w:sz w:val="20"/>
                <w:szCs w:val="20"/>
                <w:lang w:val="ky-KG"/>
              </w:rPr>
              <w:t>Кафедранын окутуучулары</w:t>
            </w:r>
          </w:p>
        </w:tc>
      </w:tr>
      <w:tr w:rsidR="00C459C9" w:rsidTr="00580301">
        <w:tc>
          <w:tcPr>
            <w:tcW w:w="534" w:type="dxa"/>
          </w:tcPr>
          <w:p w:rsidR="00C459C9" w:rsidRPr="00C459C9" w:rsidRDefault="00C459C9" w:rsidP="00580301">
            <w:pPr>
              <w:rPr>
                <w:b/>
                <w:sz w:val="20"/>
                <w:szCs w:val="20"/>
                <w:lang w:val="ky-KG"/>
              </w:rPr>
            </w:pPr>
            <w:r w:rsidRPr="00C459C9">
              <w:rPr>
                <w:b/>
                <w:sz w:val="20"/>
                <w:szCs w:val="20"/>
                <w:lang w:val="ky-KG"/>
              </w:rPr>
              <w:t>11</w:t>
            </w:r>
          </w:p>
        </w:tc>
        <w:tc>
          <w:tcPr>
            <w:tcW w:w="4394" w:type="dxa"/>
          </w:tcPr>
          <w:p w:rsidR="00C459C9" w:rsidRPr="00C459C9" w:rsidRDefault="00C459C9" w:rsidP="00580301">
            <w:pPr>
              <w:rPr>
                <w:sz w:val="20"/>
                <w:szCs w:val="20"/>
                <w:lang w:val="ky-KG"/>
              </w:rPr>
            </w:pPr>
            <w:r w:rsidRPr="00C459C9">
              <w:rPr>
                <w:sz w:val="20"/>
                <w:szCs w:val="20"/>
                <w:lang w:val="ky-KG"/>
              </w:rPr>
              <w:t>Аралык сынакты өткөрүүгө даярдануу жана өткөрүү</w:t>
            </w:r>
          </w:p>
        </w:tc>
        <w:tc>
          <w:tcPr>
            <w:tcW w:w="2410" w:type="dxa"/>
          </w:tcPr>
          <w:p w:rsidR="00C459C9" w:rsidRPr="00C459C9" w:rsidRDefault="00C459C9" w:rsidP="00580301">
            <w:pPr>
              <w:rPr>
                <w:sz w:val="20"/>
                <w:szCs w:val="20"/>
                <w:lang w:val="ky-KG"/>
              </w:rPr>
            </w:pPr>
            <w:r w:rsidRPr="00C459C9">
              <w:rPr>
                <w:sz w:val="20"/>
                <w:szCs w:val="20"/>
                <w:lang w:val="ky-KG"/>
              </w:rPr>
              <w:t>Апрель 2021 ж.</w:t>
            </w:r>
          </w:p>
        </w:tc>
        <w:tc>
          <w:tcPr>
            <w:tcW w:w="2233" w:type="dxa"/>
          </w:tcPr>
          <w:p w:rsidR="00C459C9" w:rsidRPr="00C459C9" w:rsidRDefault="00C459C9" w:rsidP="00580301">
            <w:pPr>
              <w:rPr>
                <w:sz w:val="20"/>
                <w:szCs w:val="20"/>
                <w:lang w:val="ky-KG"/>
              </w:rPr>
            </w:pPr>
            <w:r w:rsidRPr="00C459C9">
              <w:rPr>
                <w:sz w:val="20"/>
                <w:szCs w:val="20"/>
                <w:lang w:val="ky-KG"/>
              </w:rPr>
              <w:t>Кафедранын баардык мүчөөлөрү</w:t>
            </w:r>
          </w:p>
        </w:tc>
      </w:tr>
      <w:tr w:rsidR="00C459C9" w:rsidTr="00580301">
        <w:tc>
          <w:tcPr>
            <w:tcW w:w="534" w:type="dxa"/>
          </w:tcPr>
          <w:p w:rsidR="00C459C9" w:rsidRPr="00C459C9" w:rsidRDefault="00C459C9" w:rsidP="00580301">
            <w:pPr>
              <w:rPr>
                <w:b/>
                <w:sz w:val="20"/>
                <w:szCs w:val="20"/>
                <w:lang w:val="ky-KG"/>
              </w:rPr>
            </w:pPr>
            <w:r w:rsidRPr="00C459C9">
              <w:rPr>
                <w:b/>
                <w:sz w:val="20"/>
                <w:szCs w:val="20"/>
                <w:lang w:val="ky-KG"/>
              </w:rPr>
              <w:t>12</w:t>
            </w:r>
          </w:p>
        </w:tc>
        <w:tc>
          <w:tcPr>
            <w:tcW w:w="4394" w:type="dxa"/>
          </w:tcPr>
          <w:p w:rsidR="00C459C9" w:rsidRPr="00C459C9" w:rsidRDefault="00C459C9" w:rsidP="00580301">
            <w:pPr>
              <w:rPr>
                <w:sz w:val="20"/>
                <w:szCs w:val="20"/>
                <w:lang w:val="ky-KG"/>
              </w:rPr>
            </w:pPr>
            <w:r w:rsidRPr="00C459C9">
              <w:rPr>
                <w:sz w:val="20"/>
                <w:szCs w:val="20"/>
                <w:lang w:val="ky-KG"/>
              </w:rPr>
              <w:t>Студенттердин жазгы семестр боюнча жетишкендиктерин анализдөө жана АКЖ боюнча иш чараларды иштеп чыгуу</w:t>
            </w:r>
          </w:p>
        </w:tc>
        <w:tc>
          <w:tcPr>
            <w:tcW w:w="2410" w:type="dxa"/>
          </w:tcPr>
          <w:p w:rsidR="00C459C9" w:rsidRPr="00C459C9" w:rsidRDefault="00C459C9" w:rsidP="00580301">
            <w:pPr>
              <w:rPr>
                <w:sz w:val="20"/>
                <w:szCs w:val="20"/>
                <w:lang w:val="ky-KG"/>
              </w:rPr>
            </w:pPr>
            <w:r w:rsidRPr="00C459C9">
              <w:rPr>
                <w:sz w:val="20"/>
                <w:szCs w:val="20"/>
                <w:lang w:val="ky-KG"/>
              </w:rPr>
              <w:t>Июнь 2021 ж.</w:t>
            </w:r>
          </w:p>
        </w:tc>
        <w:tc>
          <w:tcPr>
            <w:tcW w:w="2233" w:type="dxa"/>
          </w:tcPr>
          <w:p w:rsidR="00C459C9" w:rsidRPr="00C459C9" w:rsidRDefault="00C459C9" w:rsidP="00580301">
            <w:pPr>
              <w:rPr>
                <w:sz w:val="20"/>
                <w:szCs w:val="20"/>
                <w:lang w:val="ky-KG"/>
              </w:rPr>
            </w:pPr>
            <w:r w:rsidRPr="00C459C9">
              <w:rPr>
                <w:sz w:val="20"/>
                <w:szCs w:val="20"/>
                <w:lang w:val="ky-KG"/>
              </w:rPr>
              <w:t>Кафедранын баардык мүчөөлөрү</w:t>
            </w:r>
          </w:p>
        </w:tc>
      </w:tr>
      <w:tr w:rsidR="00C459C9" w:rsidTr="00580301">
        <w:tc>
          <w:tcPr>
            <w:tcW w:w="534" w:type="dxa"/>
          </w:tcPr>
          <w:p w:rsidR="00C459C9" w:rsidRPr="00C459C9" w:rsidRDefault="00C459C9" w:rsidP="00580301">
            <w:pPr>
              <w:rPr>
                <w:b/>
                <w:sz w:val="20"/>
                <w:szCs w:val="20"/>
                <w:lang w:val="ky-KG"/>
              </w:rPr>
            </w:pPr>
            <w:r w:rsidRPr="00C459C9">
              <w:rPr>
                <w:b/>
                <w:sz w:val="20"/>
                <w:szCs w:val="20"/>
                <w:lang w:val="ky-KG"/>
              </w:rPr>
              <w:t>13</w:t>
            </w:r>
          </w:p>
        </w:tc>
        <w:tc>
          <w:tcPr>
            <w:tcW w:w="4394" w:type="dxa"/>
          </w:tcPr>
          <w:p w:rsidR="00C459C9" w:rsidRPr="00C459C9" w:rsidRDefault="00C459C9" w:rsidP="00580301">
            <w:pPr>
              <w:rPr>
                <w:sz w:val="20"/>
                <w:szCs w:val="20"/>
                <w:lang w:val="ky-KG"/>
              </w:rPr>
            </w:pPr>
            <w:r w:rsidRPr="00C459C9">
              <w:rPr>
                <w:sz w:val="20"/>
                <w:szCs w:val="20"/>
                <w:lang w:val="ky-KG"/>
              </w:rPr>
              <w:t>Кафедранын бир жылдык отчетун даярдоо</w:t>
            </w:r>
          </w:p>
        </w:tc>
        <w:tc>
          <w:tcPr>
            <w:tcW w:w="2410" w:type="dxa"/>
          </w:tcPr>
          <w:p w:rsidR="00C459C9" w:rsidRPr="00C459C9" w:rsidRDefault="00C459C9" w:rsidP="00580301">
            <w:pPr>
              <w:rPr>
                <w:sz w:val="20"/>
                <w:szCs w:val="20"/>
                <w:lang w:val="ky-KG"/>
              </w:rPr>
            </w:pPr>
            <w:r w:rsidRPr="00C459C9">
              <w:rPr>
                <w:sz w:val="20"/>
                <w:szCs w:val="20"/>
                <w:lang w:val="ky-KG"/>
              </w:rPr>
              <w:t>Июль 2021 ж.</w:t>
            </w:r>
          </w:p>
        </w:tc>
        <w:tc>
          <w:tcPr>
            <w:tcW w:w="2233" w:type="dxa"/>
          </w:tcPr>
          <w:p w:rsidR="00C459C9" w:rsidRPr="00C459C9" w:rsidRDefault="00C459C9" w:rsidP="00580301">
            <w:pPr>
              <w:rPr>
                <w:sz w:val="20"/>
                <w:szCs w:val="20"/>
                <w:lang w:val="ky-KG"/>
              </w:rPr>
            </w:pPr>
            <w:r w:rsidRPr="00C459C9">
              <w:rPr>
                <w:sz w:val="20"/>
                <w:szCs w:val="20"/>
                <w:lang w:val="ky-KG"/>
              </w:rPr>
              <w:t>Исакеева Э. Б.</w:t>
            </w:r>
          </w:p>
          <w:p w:rsidR="00C459C9" w:rsidRPr="00C459C9" w:rsidRDefault="00C459C9" w:rsidP="00580301">
            <w:pPr>
              <w:rPr>
                <w:sz w:val="20"/>
                <w:szCs w:val="20"/>
                <w:lang w:val="ky-KG"/>
              </w:rPr>
            </w:pPr>
            <w:r w:rsidRPr="00C459C9">
              <w:rPr>
                <w:sz w:val="20"/>
                <w:szCs w:val="20"/>
                <w:lang w:val="ky-KG"/>
              </w:rPr>
              <w:t>Асанова С. М.</w:t>
            </w:r>
          </w:p>
          <w:p w:rsidR="00C459C9" w:rsidRPr="00C459C9" w:rsidRDefault="00C459C9" w:rsidP="00580301">
            <w:pPr>
              <w:rPr>
                <w:sz w:val="20"/>
                <w:szCs w:val="20"/>
                <w:lang w:val="ky-KG"/>
              </w:rPr>
            </w:pPr>
            <w:r w:rsidRPr="00C459C9">
              <w:rPr>
                <w:sz w:val="20"/>
                <w:szCs w:val="20"/>
                <w:lang w:val="ky-KG"/>
              </w:rPr>
              <w:t>Самсалиева Р. Ж.</w:t>
            </w:r>
          </w:p>
        </w:tc>
      </w:tr>
      <w:tr w:rsidR="00C459C9" w:rsidTr="00580301">
        <w:tc>
          <w:tcPr>
            <w:tcW w:w="534" w:type="dxa"/>
          </w:tcPr>
          <w:p w:rsidR="00C459C9" w:rsidRPr="00C459C9" w:rsidRDefault="00C459C9" w:rsidP="00580301">
            <w:pPr>
              <w:rPr>
                <w:b/>
                <w:sz w:val="20"/>
                <w:szCs w:val="20"/>
                <w:lang w:val="ky-KG"/>
              </w:rPr>
            </w:pPr>
            <w:r w:rsidRPr="00C459C9">
              <w:rPr>
                <w:b/>
                <w:sz w:val="20"/>
                <w:szCs w:val="20"/>
                <w:lang w:val="ky-KG"/>
              </w:rPr>
              <w:t>14</w:t>
            </w:r>
          </w:p>
        </w:tc>
        <w:tc>
          <w:tcPr>
            <w:tcW w:w="4394" w:type="dxa"/>
          </w:tcPr>
          <w:p w:rsidR="00C459C9" w:rsidRPr="00C459C9" w:rsidRDefault="00C459C9" w:rsidP="00580301">
            <w:pPr>
              <w:rPr>
                <w:sz w:val="20"/>
                <w:szCs w:val="20"/>
                <w:lang w:val="ky-KG"/>
              </w:rPr>
            </w:pPr>
            <w:r w:rsidRPr="00C459C9">
              <w:rPr>
                <w:sz w:val="20"/>
                <w:szCs w:val="20"/>
                <w:lang w:val="ky-KG"/>
              </w:rPr>
              <w:t>Кафедранын окуу курал менен камсыз болуусу.</w:t>
            </w:r>
          </w:p>
          <w:p w:rsidR="00C459C9" w:rsidRPr="00C459C9" w:rsidRDefault="00C459C9" w:rsidP="00580301">
            <w:pPr>
              <w:rPr>
                <w:sz w:val="20"/>
                <w:szCs w:val="20"/>
                <w:lang w:val="ky-KG"/>
              </w:rPr>
            </w:pPr>
            <w:r w:rsidRPr="00C459C9">
              <w:rPr>
                <w:sz w:val="20"/>
                <w:szCs w:val="20"/>
                <w:lang w:val="ky-KG"/>
              </w:rPr>
              <w:t>Жаңы окуу жылына лабораториялык базанын абалы.</w:t>
            </w:r>
          </w:p>
        </w:tc>
        <w:tc>
          <w:tcPr>
            <w:tcW w:w="2410" w:type="dxa"/>
          </w:tcPr>
          <w:p w:rsidR="00C459C9" w:rsidRPr="00C459C9" w:rsidRDefault="00C459C9" w:rsidP="00580301">
            <w:pPr>
              <w:rPr>
                <w:sz w:val="20"/>
                <w:szCs w:val="20"/>
                <w:lang w:val="ky-KG"/>
              </w:rPr>
            </w:pPr>
            <w:r w:rsidRPr="00C459C9">
              <w:rPr>
                <w:sz w:val="20"/>
                <w:szCs w:val="20"/>
                <w:lang w:val="ky-KG"/>
              </w:rPr>
              <w:t>Толук окуу жылы</w:t>
            </w:r>
          </w:p>
        </w:tc>
        <w:tc>
          <w:tcPr>
            <w:tcW w:w="2233" w:type="dxa"/>
          </w:tcPr>
          <w:p w:rsidR="00C459C9" w:rsidRPr="00C459C9" w:rsidRDefault="00C459C9" w:rsidP="00580301">
            <w:pPr>
              <w:rPr>
                <w:sz w:val="20"/>
                <w:szCs w:val="20"/>
                <w:lang w:val="ky-KG"/>
              </w:rPr>
            </w:pPr>
            <w:r w:rsidRPr="00C459C9">
              <w:rPr>
                <w:sz w:val="20"/>
                <w:szCs w:val="20"/>
                <w:lang w:val="ky-KG"/>
              </w:rPr>
              <w:t>Кафедранын методикалык комиссиясы.</w:t>
            </w:r>
          </w:p>
          <w:p w:rsidR="00C459C9" w:rsidRPr="00C459C9" w:rsidRDefault="00C459C9" w:rsidP="00580301">
            <w:pPr>
              <w:rPr>
                <w:sz w:val="20"/>
                <w:szCs w:val="20"/>
                <w:lang w:val="ky-KG"/>
              </w:rPr>
            </w:pPr>
            <w:r w:rsidRPr="00C459C9">
              <w:rPr>
                <w:sz w:val="20"/>
                <w:szCs w:val="20"/>
                <w:lang w:val="ky-KG"/>
              </w:rPr>
              <w:t>Бекбоев А. Б.</w:t>
            </w:r>
          </w:p>
        </w:tc>
      </w:tr>
    </w:tbl>
    <w:p w:rsidR="00466948" w:rsidRPr="000B20A9" w:rsidRDefault="00466948" w:rsidP="00466948">
      <w:pPr>
        <w:jc w:val="center"/>
        <w:rPr>
          <w:b/>
          <w:i/>
          <w:color w:val="FF0000"/>
          <w:sz w:val="16"/>
          <w:szCs w:val="16"/>
        </w:rPr>
      </w:pPr>
    </w:p>
    <w:p w:rsidR="00DB23EC" w:rsidRPr="00FA0A8C" w:rsidRDefault="00DB23EC" w:rsidP="00DB23EC">
      <w:pPr>
        <w:jc w:val="both"/>
        <w:rPr>
          <w:b/>
          <w:sz w:val="28"/>
          <w:szCs w:val="28"/>
        </w:rPr>
      </w:pPr>
      <w:r w:rsidRPr="00FA0A8C">
        <w:rPr>
          <w:b/>
          <w:sz w:val="28"/>
          <w:szCs w:val="28"/>
        </w:rPr>
        <w:t>2. Документирование системы управления качеством</w:t>
      </w:r>
    </w:p>
    <w:p w:rsidR="00DB23EC" w:rsidRPr="00FA0A8C" w:rsidRDefault="00DB23EC" w:rsidP="00DB23EC">
      <w:pPr>
        <w:pStyle w:val="ac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кафедре имеется</w:t>
      </w:r>
      <w:r w:rsidRPr="00FA0A8C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FA0A8C">
        <w:rPr>
          <w:sz w:val="28"/>
          <w:szCs w:val="28"/>
        </w:rPr>
        <w:t xml:space="preserve"> установленной</w:t>
      </w:r>
      <w:r>
        <w:rPr>
          <w:sz w:val="28"/>
          <w:szCs w:val="28"/>
        </w:rPr>
        <w:t xml:space="preserve"> форме </w:t>
      </w:r>
      <w:r w:rsidRPr="00E81162">
        <w:rPr>
          <w:i/>
          <w:sz w:val="28"/>
          <w:szCs w:val="28"/>
        </w:rPr>
        <w:t>номенклатура дел кафедры</w:t>
      </w:r>
      <w:r w:rsidRPr="00FA0A8C">
        <w:rPr>
          <w:sz w:val="28"/>
          <w:szCs w:val="28"/>
        </w:rPr>
        <w:t xml:space="preserve"> </w:t>
      </w:r>
      <w:r w:rsidR="001A5685">
        <w:rPr>
          <w:sz w:val="28"/>
          <w:szCs w:val="28"/>
        </w:rPr>
        <w:t xml:space="preserve">(как на русском так и на кыргызском языках) </w:t>
      </w:r>
      <w:r w:rsidRPr="00FA0A8C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проводится </w:t>
      </w:r>
      <w:r w:rsidRPr="00FA0A8C">
        <w:rPr>
          <w:sz w:val="28"/>
          <w:szCs w:val="28"/>
        </w:rPr>
        <w:t>контроль за ее оформлением и реализацией.</w:t>
      </w:r>
    </w:p>
    <w:p w:rsidR="00DB23EC" w:rsidRPr="001A5685" w:rsidRDefault="001A5685" w:rsidP="00DB23EC">
      <w:pPr>
        <w:pStyle w:val="ac"/>
        <w:numPr>
          <w:ilvl w:val="0"/>
          <w:numId w:val="31"/>
        </w:numPr>
        <w:jc w:val="both"/>
        <w:rPr>
          <w:sz w:val="28"/>
          <w:szCs w:val="28"/>
        </w:rPr>
      </w:pPr>
      <w:r w:rsidRPr="001A5685">
        <w:rPr>
          <w:i/>
          <w:sz w:val="28"/>
          <w:szCs w:val="28"/>
        </w:rPr>
        <w:t>Г</w:t>
      </w:r>
      <w:r w:rsidR="00DB23EC" w:rsidRPr="001A5685">
        <w:rPr>
          <w:i/>
          <w:sz w:val="28"/>
          <w:szCs w:val="28"/>
        </w:rPr>
        <w:t>рафик учебного процесса</w:t>
      </w:r>
      <w:r w:rsidRPr="001A5685">
        <w:rPr>
          <w:i/>
          <w:sz w:val="28"/>
          <w:szCs w:val="28"/>
        </w:rPr>
        <w:t xml:space="preserve"> и</w:t>
      </w:r>
      <w:r w:rsidR="00DB23EC" w:rsidRPr="001A5685">
        <w:rPr>
          <w:i/>
          <w:sz w:val="28"/>
          <w:szCs w:val="28"/>
        </w:rPr>
        <w:t xml:space="preserve"> академического календаря</w:t>
      </w:r>
      <w:r w:rsidR="00DB23EC" w:rsidRPr="001A5685">
        <w:rPr>
          <w:sz w:val="28"/>
          <w:szCs w:val="28"/>
        </w:rPr>
        <w:t xml:space="preserve"> </w:t>
      </w:r>
      <w:r w:rsidR="00763827" w:rsidRPr="001A5685">
        <w:rPr>
          <w:sz w:val="28"/>
          <w:szCs w:val="28"/>
        </w:rPr>
        <w:t xml:space="preserve">на кафедре </w:t>
      </w:r>
      <w:r w:rsidR="00DB23EC" w:rsidRPr="001A5685">
        <w:rPr>
          <w:sz w:val="28"/>
          <w:szCs w:val="28"/>
        </w:rPr>
        <w:t>имеются</w:t>
      </w:r>
      <w:r w:rsidRPr="001A5685">
        <w:rPr>
          <w:sz w:val="28"/>
          <w:szCs w:val="28"/>
        </w:rPr>
        <w:t>,</w:t>
      </w:r>
      <w:r w:rsidR="00DB23EC" w:rsidRPr="001A5685">
        <w:rPr>
          <w:sz w:val="28"/>
          <w:szCs w:val="28"/>
        </w:rPr>
        <w:t xml:space="preserve"> расписания занятий ППС вывешены на информационных стендах кафедры.</w:t>
      </w:r>
    </w:p>
    <w:p w:rsidR="00DB23EC" w:rsidRPr="001A5685" w:rsidRDefault="00DB23EC" w:rsidP="00DB23EC">
      <w:pPr>
        <w:pStyle w:val="ac"/>
        <w:numPr>
          <w:ilvl w:val="0"/>
          <w:numId w:val="31"/>
        </w:numPr>
        <w:jc w:val="both"/>
        <w:rPr>
          <w:sz w:val="28"/>
          <w:szCs w:val="28"/>
        </w:rPr>
      </w:pPr>
      <w:r w:rsidRPr="001A5685">
        <w:rPr>
          <w:i/>
          <w:sz w:val="28"/>
          <w:szCs w:val="28"/>
        </w:rPr>
        <w:t>Наличие должностных обязанностей ППС и УВП на кафедре</w:t>
      </w:r>
      <w:r w:rsidRPr="001A5685">
        <w:rPr>
          <w:sz w:val="28"/>
          <w:szCs w:val="28"/>
        </w:rPr>
        <w:t xml:space="preserve"> имеются, все сотрудники кафедры ознакомлены с ними и утвердили своими подписями.</w:t>
      </w:r>
    </w:p>
    <w:p w:rsidR="0036069E" w:rsidRPr="0036069E" w:rsidRDefault="0036069E" w:rsidP="0036069E">
      <w:pPr>
        <w:pStyle w:val="ac"/>
        <w:numPr>
          <w:ilvl w:val="0"/>
          <w:numId w:val="31"/>
        </w:numPr>
        <w:shd w:val="clear" w:color="auto" w:fill="FFFFFF"/>
        <w:ind w:hanging="436"/>
        <w:jc w:val="both"/>
        <w:rPr>
          <w:color w:val="FF0000"/>
          <w:spacing w:val="5"/>
          <w:sz w:val="28"/>
          <w:szCs w:val="28"/>
        </w:rPr>
      </w:pPr>
      <w:r w:rsidRPr="0036069E">
        <w:rPr>
          <w:sz w:val="28"/>
          <w:szCs w:val="28"/>
        </w:rPr>
        <w:t xml:space="preserve"> </w:t>
      </w:r>
      <w:r w:rsidRPr="0036069E">
        <w:rPr>
          <w:spacing w:val="13"/>
          <w:sz w:val="28"/>
          <w:szCs w:val="28"/>
        </w:rPr>
        <w:t xml:space="preserve">На  кафедре имеются </w:t>
      </w:r>
      <w:r w:rsidRPr="000C0D73">
        <w:rPr>
          <w:i/>
          <w:spacing w:val="13"/>
          <w:sz w:val="28"/>
          <w:szCs w:val="28"/>
        </w:rPr>
        <w:t>УМК по  всем дисциплинам</w:t>
      </w:r>
      <w:r w:rsidRPr="0036069E">
        <w:rPr>
          <w:spacing w:val="13"/>
          <w:sz w:val="28"/>
          <w:szCs w:val="28"/>
        </w:rPr>
        <w:t xml:space="preserve"> </w:t>
      </w:r>
      <w:r w:rsidRPr="0036069E">
        <w:rPr>
          <w:spacing w:val="5"/>
          <w:sz w:val="28"/>
          <w:szCs w:val="28"/>
        </w:rPr>
        <w:t>закрепленные за кафедрой, которые соответствуют нормативным документам</w:t>
      </w:r>
      <w:r w:rsidRPr="0036069E">
        <w:rPr>
          <w:color w:val="FF0000"/>
          <w:spacing w:val="5"/>
          <w:sz w:val="28"/>
          <w:szCs w:val="28"/>
        </w:rPr>
        <w:t xml:space="preserve">. </w:t>
      </w:r>
    </w:p>
    <w:p w:rsidR="0036069E" w:rsidRPr="001A5685" w:rsidRDefault="0036069E" w:rsidP="00DB23EC">
      <w:pPr>
        <w:ind w:left="360"/>
        <w:jc w:val="right"/>
        <w:rPr>
          <w:b/>
          <w:i/>
          <w:sz w:val="16"/>
          <w:szCs w:val="16"/>
        </w:rPr>
      </w:pPr>
    </w:p>
    <w:p w:rsidR="00DB23EC" w:rsidRPr="00FA0A8C" w:rsidRDefault="00DB23EC" w:rsidP="00DB23EC">
      <w:pPr>
        <w:ind w:left="360"/>
        <w:jc w:val="right"/>
        <w:rPr>
          <w:b/>
          <w:i/>
          <w:sz w:val="20"/>
          <w:szCs w:val="20"/>
        </w:rPr>
      </w:pPr>
      <w:r w:rsidRPr="00FA0A8C">
        <w:rPr>
          <w:b/>
          <w:i/>
          <w:sz w:val="20"/>
          <w:szCs w:val="20"/>
        </w:rPr>
        <w:t>Таблица 2</w:t>
      </w:r>
    </w:p>
    <w:tbl>
      <w:tblPr>
        <w:tblStyle w:val="ad"/>
        <w:tblW w:w="0" w:type="auto"/>
        <w:tblInd w:w="1384" w:type="dxa"/>
        <w:tblLook w:val="04A0" w:firstRow="1" w:lastRow="0" w:firstColumn="1" w:lastColumn="0" w:noHBand="0" w:noVBand="1"/>
      </w:tblPr>
      <w:tblGrid>
        <w:gridCol w:w="1806"/>
        <w:gridCol w:w="2021"/>
        <w:gridCol w:w="3261"/>
      </w:tblGrid>
      <w:tr w:rsidR="00763827" w:rsidRPr="00763827" w:rsidTr="00D55251">
        <w:tc>
          <w:tcPr>
            <w:tcW w:w="1806" w:type="dxa"/>
          </w:tcPr>
          <w:p w:rsidR="00DB23EC" w:rsidRPr="00763827" w:rsidRDefault="00DB23EC" w:rsidP="00D55251">
            <w:pPr>
              <w:pStyle w:val="ac"/>
              <w:tabs>
                <w:tab w:val="left" w:pos="1014"/>
              </w:tabs>
              <w:ind w:left="0"/>
              <w:jc w:val="center"/>
              <w:rPr>
                <w:color w:val="FF0000"/>
              </w:rPr>
            </w:pPr>
          </w:p>
        </w:tc>
        <w:tc>
          <w:tcPr>
            <w:tcW w:w="2021" w:type="dxa"/>
          </w:tcPr>
          <w:p w:rsidR="00DB23EC" w:rsidRPr="001A5685" w:rsidRDefault="00DB23EC" w:rsidP="00D55251">
            <w:pPr>
              <w:pStyle w:val="ac"/>
              <w:ind w:left="0"/>
              <w:jc w:val="center"/>
              <w:rPr>
                <w:b/>
              </w:rPr>
            </w:pPr>
            <w:r w:rsidRPr="001A5685">
              <w:rPr>
                <w:b/>
              </w:rPr>
              <w:t>УМК (количество)</w:t>
            </w:r>
          </w:p>
        </w:tc>
        <w:tc>
          <w:tcPr>
            <w:tcW w:w="3261" w:type="dxa"/>
          </w:tcPr>
          <w:p w:rsidR="00DB23EC" w:rsidRPr="001A5685" w:rsidRDefault="00DB23EC" w:rsidP="00D55251">
            <w:pPr>
              <w:pStyle w:val="ac"/>
              <w:ind w:left="0"/>
              <w:jc w:val="center"/>
              <w:rPr>
                <w:b/>
              </w:rPr>
            </w:pPr>
            <w:r w:rsidRPr="001A5685">
              <w:rPr>
                <w:b/>
              </w:rPr>
              <w:t>Количество закрепл. дисц.</w:t>
            </w:r>
          </w:p>
        </w:tc>
      </w:tr>
      <w:tr w:rsidR="00763827" w:rsidRPr="00763827" w:rsidTr="00D55251">
        <w:tc>
          <w:tcPr>
            <w:tcW w:w="1806" w:type="dxa"/>
          </w:tcPr>
          <w:p w:rsidR="00DB23EC" w:rsidRPr="001A5685" w:rsidRDefault="00DB23EC" w:rsidP="00D55251">
            <w:pPr>
              <w:pStyle w:val="ac"/>
              <w:ind w:left="0"/>
              <w:jc w:val="both"/>
            </w:pPr>
            <w:r w:rsidRPr="001A5685">
              <w:t>Бакалавриат</w:t>
            </w:r>
          </w:p>
        </w:tc>
        <w:tc>
          <w:tcPr>
            <w:tcW w:w="2021" w:type="dxa"/>
          </w:tcPr>
          <w:p w:rsidR="00DB23EC" w:rsidRPr="001A5685" w:rsidRDefault="001A5685" w:rsidP="00D55251">
            <w:pPr>
              <w:pStyle w:val="ac"/>
              <w:ind w:left="0"/>
              <w:jc w:val="center"/>
            </w:pPr>
            <w:r w:rsidRPr="005E65DF">
              <w:t>28</w:t>
            </w:r>
          </w:p>
        </w:tc>
        <w:tc>
          <w:tcPr>
            <w:tcW w:w="3261" w:type="dxa"/>
          </w:tcPr>
          <w:p w:rsidR="00DB23EC" w:rsidRPr="001A5685" w:rsidRDefault="0008058B" w:rsidP="00D55251">
            <w:pPr>
              <w:pStyle w:val="ac"/>
              <w:ind w:left="0"/>
              <w:jc w:val="center"/>
            </w:pPr>
            <w:r w:rsidRPr="001A5685">
              <w:t>7</w:t>
            </w:r>
          </w:p>
        </w:tc>
      </w:tr>
    </w:tbl>
    <w:p w:rsidR="007819C1" w:rsidRPr="007819C1" w:rsidRDefault="007819C1" w:rsidP="0036069E">
      <w:pPr>
        <w:ind w:firstLine="2127"/>
        <w:rPr>
          <w:i/>
          <w:sz w:val="16"/>
          <w:szCs w:val="16"/>
        </w:rPr>
      </w:pPr>
    </w:p>
    <w:p w:rsidR="00DB23EC" w:rsidRDefault="0008058B" w:rsidP="0036069E">
      <w:pPr>
        <w:ind w:firstLine="2127"/>
        <w:rPr>
          <w:i/>
        </w:rPr>
      </w:pPr>
      <w:r>
        <w:rPr>
          <w:i/>
        </w:rPr>
        <w:t xml:space="preserve">- </w:t>
      </w:r>
      <w:r w:rsidR="0036069E" w:rsidRPr="00B56C54">
        <w:rPr>
          <w:i/>
        </w:rPr>
        <w:t>Теоретические основы электротехники; ч-1</w:t>
      </w:r>
      <w:r>
        <w:rPr>
          <w:i/>
        </w:rPr>
        <w:t xml:space="preserve">, 2, 3 </w:t>
      </w:r>
    </w:p>
    <w:p w:rsidR="0036069E" w:rsidRDefault="0008058B" w:rsidP="0036069E">
      <w:pPr>
        <w:ind w:firstLine="2127"/>
        <w:rPr>
          <w:i/>
        </w:rPr>
      </w:pPr>
      <w:r>
        <w:rPr>
          <w:i/>
        </w:rPr>
        <w:t xml:space="preserve">- </w:t>
      </w:r>
      <w:r w:rsidR="0036069E" w:rsidRPr="00B56C54">
        <w:rPr>
          <w:i/>
        </w:rPr>
        <w:t>Теоретические основы электротехники</w:t>
      </w:r>
    </w:p>
    <w:p w:rsidR="0036069E" w:rsidRDefault="0008058B" w:rsidP="0036069E">
      <w:pPr>
        <w:tabs>
          <w:tab w:val="left" w:pos="820"/>
        </w:tabs>
        <w:ind w:firstLine="2127"/>
        <w:rPr>
          <w:color w:val="FF0000"/>
          <w:sz w:val="28"/>
          <w:szCs w:val="28"/>
        </w:rPr>
      </w:pPr>
      <w:r>
        <w:rPr>
          <w:i/>
        </w:rPr>
        <w:t xml:space="preserve">- </w:t>
      </w:r>
      <w:r w:rsidR="0036069E" w:rsidRPr="00B56C54">
        <w:rPr>
          <w:i/>
        </w:rPr>
        <w:t>Основы теории электрических цепей.</w:t>
      </w:r>
    </w:p>
    <w:p w:rsidR="0036069E" w:rsidRPr="00B56C54" w:rsidRDefault="0008058B" w:rsidP="0036069E">
      <w:pPr>
        <w:ind w:firstLine="2127"/>
        <w:rPr>
          <w:i/>
        </w:rPr>
      </w:pPr>
      <w:r>
        <w:rPr>
          <w:i/>
        </w:rPr>
        <w:t xml:space="preserve">- </w:t>
      </w:r>
      <w:r w:rsidR="0036069E" w:rsidRPr="00B56C54">
        <w:rPr>
          <w:i/>
        </w:rPr>
        <w:t>Электротехника</w:t>
      </w:r>
    </w:p>
    <w:p w:rsidR="0036069E" w:rsidRDefault="0008058B" w:rsidP="0036069E">
      <w:pPr>
        <w:tabs>
          <w:tab w:val="left" w:pos="820"/>
        </w:tabs>
        <w:ind w:firstLine="2127"/>
        <w:rPr>
          <w:i/>
        </w:rPr>
      </w:pPr>
      <w:r>
        <w:rPr>
          <w:i/>
        </w:rPr>
        <w:t xml:space="preserve">- </w:t>
      </w:r>
      <w:r w:rsidR="0036069E" w:rsidRPr="00B56C54">
        <w:rPr>
          <w:i/>
        </w:rPr>
        <w:t>Общая электротехника и электроника</w:t>
      </w:r>
    </w:p>
    <w:p w:rsidR="0036069E" w:rsidRDefault="0008058B" w:rsidP="0036069E">
      <w:pPr>
        <w:tabs>
          <w:tab w:val="left" w:pos="820"/>
        </w:tabs>
        <w:ind w:firstLine="2127"/>
        <w:rPr>
          <w:i/>
        </w:rPr>
      </w:pPr>
      <w:r>
        <w:rPr>
          <w:i/>
        </w:rPr>
        <w:t xml:space="preserve">- </w:t>
      </w:r>
      <w:r w:rsidR="0036069E" w:rsidRPr="00B56C54">
        <w:rPr>
          <w:i/>
        </w:rPr>
        <w:t>Электротехника и электроника</w:t>
      </w:r>
    </w:p>
    <w:p w:rsidR="0036069E" w:rsidRDefault="0008058B" w:rsidP="0036069E">
      <w:pPr>
        <w:tabs>
          <w:tab w:val="left" w:pos="820"/>
        </w:tabs>
        <w:ind w:firstLine="2127"/>
        <w:rPr>
          <w:i/>
        </w:rPr>
      </w:pPr>
      <w:r>
        <w:rPr>
          <w:i/>
        </w:rPr>
        <w:t xml:space="preserve">- </w:t>
      </w:r>
      <w:r w:rsidR="0036069E" w:rsidRPr="00B56C54">
        <w:rPr>
          <w:i/>
        </w:rPr>
        <w:t>Электротехника, электроника и электропривод</w:t>
      </w:r>
    </w:p>
    <w:p w:rsidR="0036069E" w:rsidRPr="001A5685" w:rsidRDefault="0036069E" w:rsidP="0036069E">
      <w:pPr>
        <w:rPr>
          <w:color w:val="FF0000"/>
          <w:sz w:val="16"/>
          <w:szCs w:val="16"/>
        </w:rPr>
      </w:pPr>
    </w:p>
    <w:p w:rsidR="00C53879" w:rsidRPr="009F3DAF" w:rsidRDefault="00DB23EC" w:rsidP="009F3DAF">
      <w:pPr>
        <w:pStyle w:val="ac"/>
        <w:numPr>
          <w:ilvl w:val="0"/>
          <w:numId w:val="31"/>
        </w:numPr>
        <w:rPr>
          <w:b/>
          <w:sz w:val="28"/>
          <w:szCs w:val="28"/>
        </w:rPr>
      </w:pPr>
      <w:r w:rsidRPr="009F3DAF">
        <w:rPr>
          <w:i/>
          <w:sz w:val="28"/>
          <w:szCs w:val="28"/>
        </w:rPr>
        <w:lastRenderedPageBreak/>
        <w:t>Перечень дисциплин</w:t>
      </w:r>
      <w:r w:rsidRPr="009F3DAF">
        <w:rPr>
          <w:sz w:val="28"/>
          <w:szCs w:val="28"/>
        </w:rPr>
        <w:t>, закрепленных за кафедрой</w:t>
      </w:r>
      <w:r w:rsidR="00763827" w:rsidRPr="009F3DAF">
        <w:rPr>
          <w:sz w:val="28"/>
          <w:szCs w:val="28"/>
        </w:rPr>
        <w:t xml:space="preserve"> прилагается таблицей</w:t>
      </w:r>
      <w:r w:rsidR="001A5685" w:rsidRPr="009F3DAF">
        <w:rPr>
          <w:sz w:val="28"/>
          <w:szCs w:val="28"/>
        </w:rPr>
        <w:t xml:space="preserve"> и</w:t>
      </w:r>
      <w:r w:rsidRPr="009F3DAF">
        <w:rPr>
          <w:color w:val="FF0000"/>
          <w:sz w:val="28"/>
          <w:szCs w:val="28"/>
        </w:rPr>
        <w:t xml:space="preserve"> </w:t>
      </w:r>
      <w:r w:rsidR="0036069E" w:rsidRPr="009F3DAF">
        <w:rPr>
          <w:sz w:val="28"/>
          <w:szCs w:val="28"/>
        </w:rPr>
        <w:t>размещено на сайте</w:t>
      </w:r>
      <w:r w:rsidR="0036069E" w:rsidRPr="009F3DAF">
        <w:rPr>
          <w:i/>
          <w:sz w:val="28"/>
          <w:szCs w:val="28"/>
        </w:rPr>
        <w:t xml:space="preserve"> </w:t>
      </w:r>
      <w:hyperlink r:id="rId8" w:history="1">
        <w:r w:rsidR="009F3DAF" w:rsidRPr="009F3DAF">
          <w:rPr>
            <w:rStyle w:val="af5"/>
            <w:i/>
            <w:sz w:val="28"/>
            <w:szCs w:val="28"/>
          </w:rPr>
          <w:t>https://kstu.kg/fakultety/ehnergeticheskii-fakultet/teoreticheskie-osnovy-ehlektrotekhniki-i-obshchei-ehlektroniki/uchebnaja-rabota</w:t>
        </w:r>
      </w:hyperlink>
      <w:r w:rsidR="009F3DAF" w:rsidRPr="009F3DAF">
        <w:rPr>
          <w:i/>
          <w:sz w:val="28"/>
          <w:szCs w:val="28"/>
        </w:rPr>
        <w:t xml:space="preserve"> </w:t>
      </w:r>
    </w:p>
    <w:p w:rsidR="00DB23EC" w:rsidRPr="00F250B8" w:rsidRDefault="00DB23EC" w:rsidP="009F3DAF">
      <w:pPr>
        <w:pStyle w:val="ac"/>
        <w:numPr>
          <w:ilvl w:val="0"/>
          <w:numId w:val="31"/>
        </w:numPr>
        <w:rPr>
          <w:sz w:val="28"/>
          <w:szCs w:val="28"/>
        </w:rPr>
      </w:pPr>
      <w:r w:rsidRPr="00F250B8">
        <w:rPr>
          <w:i/>
          <w:sz w:val="28"/>
          <w:szCs w:val="28"/>
        </w:rPr>
        <w:t>Наличие нормативных документов</w:t>
      </w:r>
      <w:r w:rsidRPr="00F250B8">
        <w:rPr>
          <w:sz w:val="28"/>
          <w:szCs w:val="28"/>
        </w:rPr>
        <w:t>, используемых для организации учебного процесса (положения, инструкции и т.д.), а также нормативных документов по качеству</w:t>
      </w:r>
      <w:r w:rsidR="009F3DAF">
        <w:rPr>
          <w:sz w:val="28"/>
          <w:szCs w:val="28"/>
        </w:rPr>
        <w:t xml:space="preserve"> на сайте </w:t>
      </w:r>
      <w:hyperlink r:id="rId9" w:history="1">
        <w:r w:rsidR="009F3DAF" w:rsidRPr="009F3DAF">
          <w:rPr>
            <w:rStyle w:val="af5"/>
            <w:i/>
            <w:sz w:val="28"/>
            <w:szCs w:val="28"/>
          </w:rPr>
          <w:t>https://kstu.kg/glavnoe-menju/abiturientu/uchebnyi-otdel/zagolovok-po-umolchaniju</w:t>
        </w:r>
      </w:hyperlink>
      <w:r w:rsidR="009F3DAF">
        <w:rPr>
          <w:sz w:val="28"/>
          <w:szCs w:val="28"/>
        </w:rPr>
        <w:t xml:space="preserve"> </w:t>
      </w:r>
    </w:p>
    <w:p w:rsidR="00B94C90" w:rsidRPr="009F3DAF" w:rsidRDefault="004E76DB" w:rsidP="00B94C90">
      <w:pPr>
        <w:autoSpaceDE w:val="0"/>
        <w:autoSpaceDN w:val="0"/>
        <w:adjustRightInd w:val="0"/>
        <w:ind w:left="993"/>
        <w:rPr>
          <w:rFonts w:eastAsia="TimesNewRomanPS-BoldMT"/>
          <w:bCs/>
          <w:lang w:eastAsia="en-US"/>
        </w:rPr>
      </w:pPr>
      <w:r w:rsidRPr="009F3DAF">
        <w:rPr>
          <w:rFonts w:eastAsia="TimesNewRomanPS-BoldMT"/>
          <w:bCs/>
          <w:lang w:eastAsia="en-US"/>
        </w:rPr>
        <w:t>-</w:t>
      </w:r>
      <w:r w:rsidR="00B94C90" w:rsidRPr="009F3DAF">
        <w:rPr>
          <w:rFonts w:eastAsia="TimesNewRomanPS-BoldMT"/>
          <w:bCs/>
          <w:lang w:eastAsia="en-US"/>
        </w:rPr>
        <w:t>СБОРНИК нормативных документов организации учебного процесса по кредитной технологии обучения 2013г</w:t>
      </w:r>
    </w:p>
    <w:p w:rsidR="00B94C90" w:rsidRPr="009F3DAF" w:rsidRDefault="00B94C90" w:rsidP="00B94C90">
      <w:pPr>
        <w:autoSpaceDE w:val="0"/>
        <w:autoSpaceDN w:val="0"/>
        <w:adjustRightInd w:val="0"/>
        <w:ind w:left="1701"/>
        <w:rPr>
          <w:rFonts w:eastAsia="TimesNewRomanPSMT"/>
          <w:sz w:val="20"/>
          <w:szCs w:val="20"/>
          <w:lang w:eastAsia="en-US"/>
        </w:rPr>
      </w:pPr>
      <w:r w:rsidRPr="009F3DAF">
        <w:rPr>
          <w:rFonts w:eastAsia="TimesNewRomanPSMT"/>
          <w:sz w:val="20"/>
          <w:szCs w:val="20"/>
          <w:lang w:eastAsia="en-US"/>
        </w:rPr>
        <w:t>- ПОЛОЖЕНИЕ об организации учебного процесса на основе кредитной технологии - обучения (ECTS)</w:t>
      </w:r>
    </w:p>
    <w:p w:rsidR="00B94C90" w:rsidRPr="009F3DAF" w:rsidRDefault="00B94C90" w:rsidP="00B94C90">
      <w:pPr>
        <w:autoSpaceDE w:val="0"/>
        <w:autoSpaceDN w:val="0"/>
        <w:adjustRightInd w:val="0"/>
        <w:ind w:left="1701"/>
        <w:rPr>
          <w:rFonts w:eastAsia="TimesNewRomanPSMT"/>
          <w:sz w:val="20"/>
          <w:szCs w:val="20"/>
          <w:lang w:eastAsia="en-US"/>
        </w:rPr>
      </w:pPr>
      <w:r w:rsidRPr="009F3DAF">
        <w:rPr>
          <w:rFonts w:eastAsia="TimesNewRomanPSMT"/>
          <w:sz w:val="20"/>
          <w:szCs w:val="20"/>
          <w:lang w:eastAsia="en-US"/>
        </w:rPr>
        <w:t>- ПОРЯДОК регистрации (перерегистрации) студентов на дисциплины по кредитной технологии обучения</w:t>
      </w:r>
    </w:p>
    <w:p w:rsidR="00B94C90" w:rsidRPr="009F3DAF" w:rsidRDefault="00B94C90" w:rsidP="00B94C90">
      <w:pPr>
        <w:autoSpaceDE w:val="0"/>
        <w:autoSpaceDN w:val="0"/>
        <w:adjustRightInd w:val="0"/>
        <w:ind w:left="1701"/>
        <w:rPr>
          <w:rFonts w:eastAsia="TimesNewRomanPSMT"/>
          <w:sz w:val="20"/>
          <w:szCs w:val="20"/>
          <w:lang w:eastAsia="en-US"/>
        </w:rPr>
      </w:pPr>
      <w:r w:rsidRPr="009F3DAF">
        <w:rPr>
          <w:rFonts w:eastAsia="TimesNewRomanPSMT"/>
          <w:sz w:val="20"/>
          <w:szCs w:val="20"/>
          <w:lang w:eastAsia="en-US"/>
        </w:rPr>
        <w:t>- ПОЛОЖЕНИЕ о проведении текущего контроля успеваемости и промежуточной аттестации студентов Кыргызского государственного технического университета</w:t>
      </w:r>
    </w:p>
    <w:p w:rsidR="00B94C90" w:rsidRPr="009F3DAF" w:rsidRDefault="00B94C90" w:rsidP="00B94C90">
      <w:pPr>
        <w:autoSpaceDE w:val="0"/>
        <w:autoSpaceDN w:val="0"/>
        <w:adjustRightInd w:val="0"/>
        <w:ind w:left="1701"/>
        <w:rPr>
          <w:rFonts w:eastAsia="TimesNewRomanPSMT"/>
          <w:sz w:val="20"/>
          <w:szCs w:val="20"/>
          <w:lang w:eastAsia="en-US"/>
        </w:rPr>
      </w:pPr>
      <w:r w:rsidRPr="009F3DAF">
        <w:rPr>
          <w:rFonts w:eastAsia="TimesNewRomanPSMT"/>
          <w:sz w:val="20"/>
          <w:szCs w:val="20"/>
          <w:lang w:eastAsia="en-US"/>
        </w:rPr>
        <w:t>- ПОРЯДОК и условия исправления оценок FX и I</w:t>
      </w:r>
    </w:p>
    <w:p w:rsidR="00B94C90" w:rsidRPr="009F3DAF" w:rsidRDefault="00B94C90" w:rsidP="00B94C90">
      <w:pPr>
        <w:autoSpaceDE w:val="0"/>
        <w:autoSpaceDN w:val="0"/>
        <w:adjustRightInd w:val="0"/>
        <w:ind w:left="1701"/>
        <w:rPr>
          <w:rFonts w:eastAsia="TimesNewRomanPSMT"/>
          <w:sz w:val="20"/>
          <w:szCs w:val="20"/>
          <w:lang w:eastAsia="en-US"/>
        </w:rPr>
      </w:pPr>
      <w:r w:rsidRPr="009F3DAF">
        <w:rPr>
          <w:rFonts w:eastAsia="TimesNewRomanPSMT"/>
          <w:sz w:val="20"/>
          <w:szCs w:val="20"/>
          <w:lang w:eastAsia="en-US"/>
        </w:rPr>
        <w:t>- ПОРЯДОК формирования ведомостей в ИС AVN</w:t>
      </w:r>
    </w:p>
    <w:p w:rsidR="00B94C90" w:rsidRPr="009F3DAF" w:rsidRDefault="004E76DB" w:rsidP="00B94C90">
      <w:pPr>
        <w:ind w:left="993"/>
      </w:pPr>
      <w:r w:rsidRPr="009F3DAF">
        <w:t>-</w:t>
      </w:r>
      <w:r w:rsidR="00B94C90" w:rsidRPr="009F3DAF">
        <w:t>ПОЛОЖЕНИЕ об организации учебного процесса на основе кредитной технологии обучения (</w:t>
      </w:r>
      <w:r w:rsidR="00B94C90" w:rsidRPr="009F3DAF">
        <w:rPr>
          <w:lang w:val="en-US"/>
        </w:rPr>
        <w:t>ECTS</w:t>
      </w:r>
      <w:r w:rsidR="00B94C90" w:rsidRPr="009F3DAF">
        <w:t>) 2012г.</w:t>
      </w:r>
    </w:p>
    <w:p w:rsidR="00B94C90" w:rsidRPr="009F3DAF" w:rsidRDefault="004E76DB" w:rsidP="00B94C90">
      <w:pPr>
        <w:ind w:left="993"/>
      </w:pPr>
      <w:r w:rsidRPr="009F3DAF">
        <w:t>-</w:t>
      </w:r>
      <w:r w:rsidR="00B94C90" w:rsidRPr="009F3DAF">
        <w:t>ПОЛОЖЕНИЕ по проведению самоаттестации КГТУ им. И. Раззакова. 2015г.</w:t>
      </w:r>
    </w:p>
    <w:p w:rsidR="00B94C90" w:rsidRPr="009F3DAF" w:rsidRDefault="004E76DB" w:rsidP="00B94C90">
      <w:pPr>
        <w:ind w:left="993"/>
      </w:pPr>
      <w:r w:rsidRPr="009F3DAF">
        <w:t>-ПОЛОЖЕНИЕ об образовательной программе направление подготовки бакалавров и магистров КГТУ им. И. Раззакова 2015г.</w:t>
      </w:r>
    </w:p>
    <w:p w:rsidR="00487ED3" w:rsidRPr="009F3DAF" w:rsidRDefault="00487ED3" w:rsidP="00B94C90">
      <w:pPr>
        <w:ind w:left="993"/>
      </w:pPr>
      <w:r w:rsidRPr="009F3DAF">
        <w:t>- НОРМЫ ВРЕМЕНИ расчета объемов учебной, учебно-методической, научно-исследовательской, организационно-методической работ т работы по воспитанию студентов. 2019г.</w:t>
      </w:r>
    </w:p>
    <w:p w:rsidR="007819C1" w:rsidRPr="009F3DAF" w:rsidRDefault="007819C1" w:rsidP="00B94C90">
      <w:pPr>
        <w:ind w:left="993"/>
      </w:pPr>
      <w:r w:rsidRPr="009F3DAF">
        <w:t xml:space="preserve">-ПОЛОЖЕНИЕ о </w:t>
      </w:r>
      <w:r w:rsidR="009F3DAF" w:rsidRPr="009F3DAF">
        <w:t>применении</w:t>
      </w:r>
      <w:r w:rsidRPr="009F3DAF">
        <w:t xml:space="preserve"> дистанционных образовательных технологий в КГТУ им. И. Раззакова. 2019г.</w:t>
      </w:r>
    </w:p>
    <w:p w:rsidR="004E76DB" w:rsidRPr="009F3DAF" w:rsidRDefault="004E76DB" w:rsidP="00B94C90">
      <w:pPr>
        <w:ind w:left="993"/>
      </w:pPr>
      <w:r w:rsidRPr="009F3DAF">
        <w:t>-СБОРН</w:t>
      </w:r>
      <w:r w:rsidR="00766CF2" w:rsidRPr="009F3DAF">
        <w:t>И</w:t>
      </w:r>
      <w:r w:rsidRPr="009F3DAF">
        <w:t>К ПОЛОЖЕНИЙ, регулирующих трудовую деятельность сотрудников КГТУ им. И. Раззакова.</w:t>
      </w:r>
      <w:r w:rsidR="00F250B8" w:rsidRPr="009F3DAF">
        <w:t xml:space="preserve"> 2018г.</w:t>
      </w:r>
    </w:p>
    <w:p w:rsidR="004E76DB" w:rsidRPr="009F3DAF" w:rsidRDefault="004E76DB" w:rsidP="00B94C90">
      <w:pPr>
        <w:ind w:left="993"/>
      </w:pPr>
      <w:r w:rsidRPr="009F3DAF">
        <w:t>-ДОЛЖНОСТНЫЕ ИНСТРУКЦИИ ППС и УВС кафедры «ТОЭ и ОЭ»</w:t>
      </w:r>
      <w:r w:rsidR="00F250B8" w:rsidRPr="009F3DAF">
        <w:t xml:space="preserve"> 2017г</w:t>
      </w:r>
    </w:p>
    <w:p w:rsidR="004E76DB" w:rsidRPr="009F3DAF" w:rsidRDefault="004E76DB" w:rsidP="00B94C90">
      <w:pPr>
        <w:ind w:left="993"/>
      </w:pPr>
      <w:r w:rsidRPr="009F3DAF">
        <w:t>-ИНСТРУКЦИЯ о мерах пожарной безопасности для сотрудников кафедры «ТОЭ и ОЭ» КГТУ им. И. Раззакова 2014г.</w:t>
      </w:r>
    </w:p>
    <w:p w:rsidR="004E76DB" w:rsidRPr="009F3DAF" w:rsidRDefault="004E76DB" w:rsidP="004E76DB">
      <w:pPr>
        <w:ind w:left="993"/>
      </w:pPr>
      <w:r w:rsidRPr="009F3DAF">
        <w:t>-ИНСТРУКЦИЯ правила техники безопасности для сотрудников кафедры «ТОЭ и ОЭ» КГТУ им. И. Раззакова. 2014г.</w:t>
      </w:r>
    </w:p>
    <w:p w:rsidR="004E76DB" w:rsidRPr="009F3DAF" w:rsidRDefault="004E76DB" w:rsidP="004E76DB">
      <w:pPr>
        <w:ind w:left="993"/>
      </w:pPr>
      <w:r w:rsidRPr="009F3DAF">
        <w:t>-ИНСТРУКЦИЯ по охране труда специалистов кафедры «ТОЭ и ОЭ» КГТУ им. И. Раззакова. 2014г.</w:t>
      </w:r>
    </w:p>
    <w:p w:rsidR="00DB23EC" w:rsidRDefault="00DB23EC" w:rsidP="00DB23EC">
      <w:pPr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ab/>
      </w:r>
    </w:p>
    <w:p w:rsidR="00DB23EC" w:rsidRPr="001A5685" w:rsidRDefault="00DB23EC" w:rsidP="00DB23EC">
      <w:pPr>
        <w:jc w:val="both"/>
        <w:rPr>
          <w:b/>
          <w:sz w:val="28"/>
          <w:szCs w:val="28"/>
        </w:rPr>
      </w:pPr>
      <w:r w:rsidRPr="001A5685">
        <w:rPr>
          <w:b/>
          <w:sz w:val="28"/>
          <w:szCs w:val="28"/>
        </w:rPr>
        <w:t>3. Маркетинговые исследования</w:t>
      </w:r>
    </w:p>
    <w:p w:rsidR="00DB23EC" w:rsidRPr="001A5685" w:rsidRDefault="001A5685" w:rsidP="00DB23EC">
      <w:pPr>
        <w:pStyle w:val="ac"/>
        <w:numPr>
          <w:ilvl w:val="0"/>
          <w:numId w:val="32"/>
        </w:numPr>
        <w:jc w:val="both"/>
        <w:rPr>
          <w:sz w:val="28"/>
          <w:szCs w:val="28"/>
        </w:rPr>
      </w:pPr>
      <w:r w:rsidRPr="001A5685">
        <w:rPr>
          <w:i/>
          <w:sz w:val="28"/>
          <w:szCs w:val="28"/>
        </w:rPr>
        <w:t xml:space="preserve">Информация о кафедре и ее сотрудниках </w:t>
      </w:r>
      <w:r w:rsidR="00DB23EC" w:rsidRPr="001A5685">
        <w:rPr>
          <w:i/>
          <w:sz w:val="28"/>
          <w:szCs w:val="28"/>
        </w:rPr>
        <w:t>на сайте КГТУ</w:t>
      </w:r>
      <w:r w:rsidRPr="001A5685">
        <w:rPr>
          <w:i/>
          <w:sz w:val="28"/>
          <w:szCs w:val="28"/>
        </w:rPr>
        <w:t xml:space="preserve"> систематически заполняется и обновляется</w:t>
      </w:r>
      <w:r w:rsidR="00DB23EC" w:rsidRPr="001A5685">
        <w:rPr>
          <w:sz w:val="28"/>
          <w:szCs w:val="28"/>
        </w:rPr>
        <w:t>.</w:t>
      </w:r>
    </w:p>
    <w:p w:rsidR="00DB23EC" w:rsidRPr="00487ED3" w:rsidRDefault="00DB23EC" w:rsidP="003139B9">
      <w:pPr>
        <w:pStyle w:val="ac"/>
        <w:numPr>
          <w:ilvl w:val="0"/>
          <w:numId w:val="32"/>
        </w:numPr>
        <w:rPr>
          <w:sz w:val="28"/>
          <w:szCs w:val="28"/>
        </w:rPr>
      </w:pPr>
      <w:r w:rsidRPr="000C0D73">
        <w:rPr>
          <w:i/>
          <w:color w:val="FF0000"/>
          <w:sz w:val="28"/>
          <w:szCs w:val="28"/>
        </w:rPr>
        <w:t xml:space="preserve"> </w:t>
      </w:r>
      <w:r w:rsidRPr="00487ED3">
        <w:rPr>
          <w:i/>
          <w:sz w:val="28"/>
          <w:szCs w:val="28"/>
        </w:rPr>
        <w:t>Ключевые показатели эффективности деятельности кафедры</w:t>
      </w:r>
      <w:r w:rsidR="003139B9" w:rsidRPr="00487ED3">
        <w:rPr>
          <w:sz w:val="28"/>
          <w:szCs w:val="28"/>
        </w:rPr>
        <w:t xml:space="preserve"> </w:t>
      </w:r>
      <w:r w:rsidRPr="00487ED3">
        <w:rPr>
          <w:sz w:val="28"/>
          <w:szCs w:val="28"/>
        </w:rPr>
        <w:t xml:space="preserve">/образовательной программы </w:t>
      </w:r>
      <w:r w:rsidRPr="00487ED3">
        <w:rPr>
          <w:i/>
          <w:sz w:val="28"/>
          <w:szCs w:val="28"/>
        </w:rPr>
        <w:t>(указать достижения)</w:t>
      </w:r>
    </w:p>
    <w:p w:rsidR="00DB23EC" w:rsidRDefault="00DB23EC" w:rsidP="00DB23EC">
      <w:pPr>
        <w:jc w:val="both"/>
        <w:rPr>
          <w:b/>
          <w:i/>
          <w:sz w:val="28"/>
          <w:szCs w:val="28"/>
        </w:rPr>
      </w:pPr>
    </w:p>
    <w:p w:rsidR="00DB23EC" w:rsidRPr="00A33A11" w:rsidRDefault="00DB23EC" w:rsidP="00DB23EC">
      <w:pPr>
        <w:rPr>
          <w:b/>
          <w:sz w:val="28"/>
          <w:szCs w:val="28"/>
        </w:rPr>
      </w:pPr>
      <w:r w:rsidRPr="00A33A11">
        <w:rPr>
          <w:b/>
          <w:sz w:val="28"/>
          <w:szCs w:val="28"/>
        </w:rPr>
        <w:t>4. Кадровое обеспечение образовательного процесса</w:t>
      </w:r>
    </w:p>
    <w:p w:rsidR="00DB23EC" w:rsidRPr="00A33A11" w:rsidRDefault="00DB23EC" w:rsidP="00DB23EC">
      <w:pPr>
        <w:pStyle w:val="ac"/>
        <w:numPr>
          <w:ilvl w:val="0"/>
          <w:numId w:val="33"/>
        </w:numPr>
        <w:jc w:val="both"/>
        <w:rPr>
          <w:i/>
          <w:color w:val="0070C0"/>
          <w:sz w:val="28"/>
          <w:szCs w:val="28"/>
        </w:rPr>
      </w:pPr>
      <w:r w:rsidRPr="000C0D73">
        <w:rPr>
          <w:i/>
          <w:sz w:val="28"/>
          <w:szCs w:val="28"/>
        </w:rPr>
        <w:t>Количественный и качественный состав ППС</w:t>
      </w:r>
      <w:r w:rsidRPr="00A33A11">
        <w:rPr>
          <w:sz w:val="28"/>
          <w:szCs w:val="28"/>
        </w:rPr>
        <w:t xml:space="preserve"> и их соответствие лицензионным требованиям (штатное число ППС,  процент лиц с уч. степенью, базовое образование</w:t>
      </w:r>
      <w:r w:rsidRPr="00B31926">
        <w:rPr>
          <w:sz w:val="28"/>
          <w:szCs w:val="28"/>
        </w:rPr>
        <w:t xml:space="preserve">) </w:t>
      </w:r>
      <w:r w:rsidRPr="00B31926">
        <w:rPr>
          <w:i/>
          <w:sz w:val="28"/>
          <w:szCs w:val="28"/>
        </w:rPr>
        <w:t>(</w:t>
      </w:r>
      <w:r w:rsidR="003139B9" w:rsidRPr="00B31926">
        <w:rPr>
          <w:i/>
          <w:sz w:val="28"/>
          <w:szCs w:val="28"/>
        </w:rPr>
        <w:t>Таблица прилагается)</w:t>
      </w:r>
    </w:p>
    <w:p w:rsidR="0036069E" w:rsidRDefault="00DB23EC" w:rsidP="00DB23EC">
      <w:pPr>
        <w:pStyle w:val="ac"/>
        <w:numPr>
          <w:ilvl w:val="0"/>
          <w:numId w:val="33"/>
        </w:numPr>
        <w:jc w:val="both"/>
        <w:rPr>
          <w:sz w:val="28"/>
          <w:szCs w:val="28"/>
        </w:rPr>
      </w:pPr>
      <w:r w:rsidRPr="000C0D73">
        <w:rPr>
          <w:i/>
          <w:sz w:val="28"/>
          <w:szCs w:val="28"/>
        </w:rPr>
        <w:t>Штат УВП</w:t>
      </w:r>
      <w:r w:rsidRPr="00A33A11">
        <w:rPr>
          <w:sz w:val="28"/>
          <w:szCs w:val="28"/>
        </w:rPr>
        <w:t xml:space="preserve"> и эффективность его участия в учебном процессе</w:t>
      </w:r>
      <w:r w:rsidR="002A09F9">
        <w:rPr>
          <w:sz w:val="28"/>
          <w:szCs w:val="28"/>
        </w:rPr>
        <w:t>,</w:t>
      </w:r>
      <w:r w:rsidRPr="00A33A11">
        <w:rPr>
          <w:sz w:val="28"/>
          <w:szCs w:val="28"/>
        </w:rPr>
        <w:t xml:space="preserve"> </w:t>
      </w:r>
      <w:r w:rsidR="002A09F9" w:rsidRPr="00B31926">
        <w:rPr>
          <w:i/>
          <w:sz w:val="28"/>
          <w:szCs w:val="28"/>
        </w:rPr>
        <w:t>прилагается таблицей</w:t>
      </w:r>
      <w:r w:rsidR="002A09F9">
        <w:rPr>
          <w:sz w:val="28"/>
          <w:szCs w:val="28"/>
        </w:rPr>
        <w:t xml:space="preserve">. </w:t>
      </w:r>
    </w:p>
    <w:p w:rsidR="0036069E" w:rsidRPr="0095285C" w:rsidRDefault="002A09F9" w:rsidP="0036069E">
      <w:pPr>
        <w:ind w:firstLine="360"/>
        <w:jc w:val="both"/>
        <w:rPr>
          <w:sz w:val="28"/>
          <w:szCs w:val="28"/>
        </w:rPr>
      </w:pPr>
      <w:r w:rsidRPr="0095285C">
        <w:rPr>
          <w:sz w:val="28"/>
          <w:szCs w:val="28"/>
        </w:rPr>
        <w:t xml:space="preserve">На кафедре 6 УВП; </w:t>
      </w:r>
    </w:p>
    <w:p w:rsidR="00DB23EC" w:rsidRPr="0095285C" w:rsidRDefault="002A09F9" w:rsidP="0036069E">
      <w:pPr>
        <w:ind w:left="720" w:firstLine="708"/>
        <w:jc w:val="both"/>
        <w:rPr>
          <w:sz w:val="28"/>
          <w:szCs w:val="28"/>
        </w:rPr>
      </w:pPr>
      <w:r w:rsidRPr="0095285C">
        <w:rPr>
          <w:sz w:val="28"/>
          <w:szCs w:val="28"/>
        </w:rPr>
        <w:lastRenderedPageBreak/>
        <w:t>1-</w:t>
      </w:r>
      <w:r w:rsidR="00555645" w:rsidRPr="0095285C">
        <w:rPr>
          <w:sz w:val="28"/>
          <w:szCs w:val="28"/>
        </w:rPr>
        <w:t>зав. лабораториями</w:t>
      </w:r>
      <w:r w:rsidRPr="0095285C">
        <w:rPr>
          <w:sz w:val="28"/>
          <w:szCs w:val="28"/>
        </w:rPr>
        <w:t xml:space="preserve">, 1-методист, </w:t>
      </w:r>
      <w:r w:rsidR="003139B9" w:rsidRPr="0095285C">
        <w:rPr>
          <w:sz w:val="28"/>
          <w:szCs w:val="28"/>
        </w:rPr>
        <w:t>3</w:t>
      </w:r>
      <w:r w:rsidRPr="0095285C">
        <w:rPr>
          <w:sz w:val="28"/>
          <w:szCs w:val="28"/>
        </w:rPr>
        <w:t xml:space="preserve">-лаборанта. </w:t>
      </w:r>
      <w:r w:rsidR="00555645">
        <w:rPr>
          <w:sz w:val="28"/>
          <w:szCs w:val="28"/>
        </w:rPr>
        <w:t>(все</w:t>
      </w:r>
      <w:r w:rsidRPr="0095285C">
        <w:rPr>
          <w:sz w:val="28"/>
          <w:szCs w:val="28"/>
        </w:rPr>
        <w:t xml:space="preserve"> с высшим образованием</w:t>
      </w:r>
      <w:r w:rsidR="00555645">
        <w:rPr>
          <w:sz w:val="28"/>
          <w:szCs w:val="28"/>
        </w:rPr>
        <w:t>)</w:t>
      </w:r>
      <w:r w:rsidRPr="0095285C">
        <w:rPr>
          <w:sz w:val="28"/>
          <w:szCs w:val="28"/>
        </w:rPr>
        <w:t>.</w:t>
      </w:r>
    </w:p>
    <w:p w:rsidR="002A09F9" w:rsidRPr="002A09F9" w:rsidRDefault="00DB23EC" w:rsidP="00DB23EC">
      <w:pPr>
        <w:pStyle w:val="ac"/>
        <w:numPr>
          <w:ilvl w:val="0"/>
          <w:numId w:val="33"/>
        </w:numPr>
        <w:jc w:val="both"/>
        <w:rPr>
          <w:i/>
          <w:color w:val="FF0000"/>
          <w:sz w:val="28"/>
          <w:szCs w:val="28"/>
        </w:rPr>
      </w:pPr>
      <w:r w:rsidRPr="000C0D73">
        <w:rPr>
          <w:i/>
          <w:sz w:val="28"/>
          <w:szCs w:val="28"/>
        </w:rPr>
        <w:t>Наличие расчета нагрузки кафедры</w:t>
      </w:r>
      <w:r w:rsidRPr="00A33A11">
        <w:rPr>
          <w:sz w:val="28"/>
          <w:szCs w:val="28"/>
        </w:rPr>
        <w:t xml:space="preserve"> на текущий учебный год, согласно Нормам времени, закрепленных дисциплин, контингента студентов</w:t>
      </w:r>
      <w:r w:rsidRPr="00A33A11">
        <w:rPr>
          <w:i/>
          <w:sz w:val="28"/>
          <w:szCs w:val="28"/>
        </w:rPr>
        <w:t xml:space="preserve">. </w:t>
      </w:r>
    </w:p>
    <w:p w:rsidR="002A09F9" w:rsidRPr="000475D6" w:rsidRDefault="002A09F9" w:rsidP="002A09F9">
      <w:pPr>
        <w:shd w:val="clear" w:color="auto" w:fill="FFFFFF"/>
        <w:ind w:firstLine="360"/>
        <w:jc w:val="both"/>
        <w:rPr>
          <w:color w:val="FF0000"/>
          <w:spacing w:val="9"/>
          <w:sz w:val="28"/>
          <w:szCs w:val="28"/>
        </w:rPr>
      </w:pPr>
      <w:r w:rsidRPr="002A09F9">
        <w:rPr>
          <w:spacing w:val="5"/>
          <w:sz w:val="28"/>
          <w:szCs w:val="28"/>
        </w:rPr>
        <w:t>На 20</w:t>
      </w:r>
      <w:r w:rsidR="00555645">
        <w:rPr>
          <w:spacing w:val="5"/>
          <w:sz w:val="28"/>
          <w:szCs w:val="28"/>
        </w:rPr>
        <w:t>20</w:t>
      </w:r>
      <w:r w:rsidRPr="002A09F9">
        <w:rPr>
          <w:spacing w:val="5"/>
          <w:sz w:val="28"/>
          <w:szCs w:val="28"/>
        </w:rPr>
        <w:t>-20</w:t>
      </w:r>
      <w:r w:rsidR="00104FE8">
        <w:rPr>
          <w:spacing w:val="5"/>
          <w:sz w:val="28"/>
          <w:szCs w:val="28"/>
        </w:rPr>
        <w:t>2</w:t>
      </w:r>
      <w:r w:rsidR="00555645">
        <w:rPr>
          <w:spacing w:val="5"/>
          <w:sz w:val="28"/>
          <w:szCs w:val="28"/>
        </w:rPr>
        <w:t>1</w:t>
      </w:r>
      <w:r w:rsidRPr="002A09F9">
        <w:rPr>
          <w:spacing w:val="5"/>
          <w:sz w:val="28"/>
          <w:szCs w:val="28"/>
        </w:rPr>
        <w:t xml:space="preserve"> учебный год по учебному плану было </w:t>
      </w:r>
      <w:r w:rsidRPr="002A09F9">
        <w:rPr>
          <w:spacing w:val="9"/>
          <w:sz w:val="28"/>
          <w:szCs w:val="28"/>
        </w:rPr>
        <w:t xml:space="preserve">запланировано </w:t>
      </w:r>
      <w:r w:rsidR="00555645">
        <w:rPr>
          <w:b/>
          <w:i/>
          <w:spacing w:val="9"/>
          <w:sz w:val="28"/>
          <w:szCs w:val="28"/>
        </w:rPr>
        <w:t>9592</w:t>
      </w:r>
      <w:r w:rsidRPr="002A09F9">
        <w:rPr>
          <w:b/>
          <w:i/>
          <w:spacing w:val="9"/>
          <w:sz w:val="28"/>
          <w:szCs w:val="28"/>
        </w:rPr>
        <w:t>(ч)</w:t>
      </w:r>
      <w:r w:rsidRPr="002A09F9">
        <w:rPr>
          <w:spacing w:val="9"/>
          <w:sz w:val="28"/>
          <w:szCs w:val="28"/>
        </w:rPr>
        <w:t xml:space="preserve">, фактически выполнено – </w:t>
      </w:r>
      <w:r w:rsidR="00555645">
        <w:rPr>
          <w:b/>
          <w:i/>
          <w:spacing w:val="9"/>
          <w:sz w:val="28"/>
          <w:szCs w:val="28"/>
        </w:rPr>
        <w:t>97</w:t>
      </w:r>
      <w:r w:rsidR="002D59F9">
        <w:rPr>
          <w:b/>
          <w:i/>
          <w:spacing w:val="9"/>
          <w:sz w:val="28"/>
          <w:szCs w:val="28"/>
        </w:rPr>
        <w:t>38</w:t>
      </w:r>
      <w:r w:rsidRPr="002A09F9">
        <w:rPr>
          <w:b/>
          <w:bCs/>
          <w:i/>
          <w:spacing w:val="9"/>
          <w:sz w:val="28"/>
          <w:szCs w:val="28"/>
        </w:rPr>
        <w:t>(</w:t>
      </w:r>
      <w:r w:rsidRPr="002A09F9">
        <w:rPr>
          <w:b/>
          <w:i/>
          <w:spacing w:val="9"/>
          <w:sz w:val="28"/>
          <w:szCs w:val="28"/>
        </w:rPr>
        <w:t>ч)</w:t>
      </w:r>
      <w:r w:rsidRPr="002A09F9">
        <w:rPr>
          <w:spacing w:val="9"/>
          <w:sz w:val="28"/>
          <w:szCs w:val="28"/>
        </w:rPr>
        <w:t xml:space="preserve">. </w:t>
      </w:r>
      <w:r w:rsidR="00B31926" w:rsidRPr="00D55251">
        <w:rPr>
          <w:sz w:val="28"/>
          <w:szCs w:val="28"/>
        </w:rPr>
        <w:t xml:space="preserve">По кафедре </w:t>
      </w:r>
      <w:r w:rsidR="00555645">
        <w:rPr>
          <w:sz w:val="28"/>
          <w:szCs w:val="28"/>
        </w:rPr>
        <w:t>пере</w:t>
      </w:r>
      <w:r w:rsidR="00B31926" w:rsidRPr="00D55251">
        <w:rPr>
          <w:sz w:val="28"/>
          <w:szCs w:val="28"/>
        </w:rPr>
        <w:t xml:space="preserve">выполнение </w:t>
      </w:r>
      <w:r w:rsidR="00555645">
        <w:rPr>
          <w:b/>
          <w:sz w:val="28"/>
          <w:szCs w:val="28"/>
        </w:rPr>
        <w:t>1</w:t>
      </w:r>
      <w:r w:rsidR="002D59F9">
        <w:rPr>
          <w:b/>
          <w:sz w:val="28"/>
          <w:szCs w:val="28"/>
        </w:rPr>
        <w:t>46</w:t>
      </w:r>
      <w:r w:rsidR="00B31926" w:rsidRPr="00D55251">
        <w:rPr>
          <w:b/>
          <w:sz w:val="28"/>
          <w:szCs w:val="28"/>
        </w:rPr>
        <w:t xml:space="preserve"> ч.</w:t>
      </w:r>
      <w:r w:rsidR="00B31926" w:rsidRPr="00D55251">
        <w:rPr>
          <w:sz w:val="28"/>
          <w:szCs w:val="28"/>
        </w:rPr>
        <w:t xml:space="preserve"> </w:t>
      </w:r>
      <w:r w:rsidR="00B31926">
        <w:rPr>
          <w:sz w:val="28"/>
          <w:szCs w:val="28"/>
        </w:rPr>
        <w:t>(</w:t>
      </w:r>
      <w:r w:rsidR="00B31926" w:rsidRPr="00D55251">
        <w:rPr>
          <w:sz w:val="28"/>
          <w:szCs w:val="28"/>
        </w:rPr>
        <w:t xml:space="preserve">за счет </w:t>
      </w:r>
      <w:r w:rsidR="00555645">
        <w:rPr>
          <w:sz w:val="28"/>
          <w:szCs w:val="28"/>
        </w:rPr>
        <w:t>неучтенной нагрузки</w:t>
      </w:r>
      <w:r w:rsidR="00104FE8">
        <w:rPr>
          <w:sz w:val="28"/>
          <w:szCs w:val="28"/>
        </w:rPr>
        <w:t>)</w:t>
      </w:r>
      <w:r w:rsidR="00B31926" w:rsidRPr="000475D6">
        <w:rPr>
          <w:sz w:val="28"/>
          <w:szCs w:val="28"/>
        </w:rPr>
        <w:t>.</w:t>
      </w:r>
      <w:r w:rsidR="00B31926">
        <w:rPr>
          <w:sz w:val="28"/>
          <w:szCs w:val="28"/>
        </w:rPr>
        <w:t xml:space="preserve"> </w:t>
      </w:r>
    </w:p>
    <w:p w:rsidR="002A09F9" w:rsidRPr="002A09F9" w:rsidRDefault="002A09F9" w:rsidP="002A09F9">
      <w:pPr>
        <w:pStyle w:val="ac"/>
        <w:shd w:val="clear" w:color="auto" w:fill="FFFFFF"/>
        <w:jc w:val="both"/>
        <w:rPr>
          <w:spacing w:val="5"/>
          <w:sz w:val="16"/>
          <w:szCs w:val="16"/>
        </w:rPr>
      </w:pPr>
    </w:p>
    <w:tbl>
      <w:tblPr>
        <w:tblW w:w="9356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7"/>
        <w:gridCol w:w="1984"/>
        <w:gridCol w:w="1418"/>
        <w:gridCol w:w="1417"/>
        <w:gridCol w:w="1419"/>
        <w:gridCol w:w="1701"/>
      </w:tblGrid>
      <w:tr w:rsidR="00B31926" w:rsidRPr="007257D6" w:rsidTr="00B31926">
        <w:trPr>
          <w:trHeight w:hRule="exact" w:val="355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926" w:rsidRPr="007257D6" w:rsidRDefault="00B31926" w:rsidP="00D5525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pacing w:val="14"/>
                <w:sz w:val="28"/>
                <w:szCs w:val="28"/>
              </w:rPr>
              <w:t>очное обучение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1926" w:rsidRPr="007257D6" w:rsidRDefault="00B31926" w:rsidP="00D5525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257D6">
              <w:rPr>
                <w:i/>
                <w:iCs/>
                <w:spacing w:val="14"/>
                <w:sz w:val="28"/>
                <w:szCs w:val="28"/>
              </w:rPr>
              <w:t>заочное обучение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1926" w:rsidRDefault="00B31926" w:rsidP="00D55251">
            <w:pPr>
              <w:shd w:val="clear" w:color="auto" w:fill="FFFFFF"/>
              <w:jc w:val="center"/>
              <w:rPr>
                <w:i/>
                <w:iCs/>
                <w:spacing w:val="14"/>
                <w:sz w:val="28"/>
                <w:szCs w:val="28"/>
              </w:rPr>
            </w:pPr>
            <w:r>
              <w:rPr>
                <w:i/>
                <w:iCs/>
                <w:spacing w:val="14"/>
                <w:sz w:val="28"/>
                <w:szCs w:val="28"/>
              </w:rPr>
              <w:t>ВСЕГО по КГТУ</w:t>
            </w:r>
          </w:p>
        </w:tc>
      </w:tr>
      <w:tr w:rsidR="00B31926" w:rsidRPr="007257D6" w:rsidTr="00B31926">
        <w:trPr>
          <w:trHeight w:hRule="exact" w:val="355"/>
        </w:trPr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926" w:rsidRPr="007257D6" w:rsidRDefault="00B31926" w:rsidP="00D5525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257D6">
              <w:rPr>
                <w:b/>
                <w:bCs/>
                <w:spacing w:val="-4"/>
                <w:sz w:val="28"/>
                <w:szCs w:val="28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926" w:rsidRPr="007257D6" w:rsidRDefault="00B31926" w:rsidP="00D5525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257D6">
              <w:rPr>
                <w:b/>
                <w:bCs/>
                <w:spacing w:val="6"/>
                <w:sz w:val="28"/>
                <w:szCs w:val="28"/>
              </w:rPr>
              <w:t>факт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926" w:rsidRPr="007257D6" w:rsidRDefault="00B31926" w:rsidP="00D5525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257D6">
              <w:rPr>
                <w:b/>
                <w:bCs/>
                <w:spacing w:val="-4"/>
                <w:sz w:val="28"/>
                <w:szCs w:val="28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1926" w:rsidRPr="007257D6" w:rsidRDefault="00B31926" w:rsidP="00D55251">
            <w:pPr>
              <w:shd w:val="clear" w:color="auto" w:fill="FFFFFF"/>
              <w:rPr>
                <w:sz w:val="28"/>
                <w:szCs w:val="28"/>
              </w:rPr>
            </w:pPr>
            <w:r w:rsidRPr="007257D6">
              <w:rPr>
                <w:b/>
                <w:bCs/>
                <w:spacing w:val="6"/>
                <w:sz w:val="28"/>
                <w:szCs w:val="28"/>
              </w:rPr>
              <w:t xml:space="preserve">факт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1926" w:rsidRPr="007257D6" w:rsidRDefault="00B31926" w:rsidP="004F4F7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257D6">
              <w:rPr>
                <w:b/>
                <w:bCs/>
                <w:spacing w:val="-4"/>
                <w:sz w:val="28"/>
                <w:szCs w:val="28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1926" w:rsidRPr="007257D6" w:rsidRDefault="00B31926" w:rsidP="004F4F7F">
            <w:pPr>
              <w:shd w:val="clear" w:color="auto" w:fill="FFFFFF"/>
              <w:rPr>
                <w:sz w:val="28"/>
                <w:szCs w:val="28"/>
              </w:rPr>
            </w:pPr>
            <w:r w:rsidRPr="007257D6">
              <w:rPr>
                <w:b/>
                <w:bCs/>
                <w:spacing w:val="6"/>
                <w:sz w:val="28"/>
                <w:szCs w:val="28"/>
              </w:rPr>
              <w:t xml:space="preserve">факт </w:t>
            </w:r>
          </w:p>
        </w:tc>
      </w:tr>
      <w:tr w:rsidR="00B31926" w:rsidRPr="007257D6" w:rsidTr="00B31926">
        <w:trPr>
          <w:trHeight w:hRule="exact" w:val="346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1926" w:rsidRPr="002D59F9" w:rsidRDefault="00555645" w:rsidP="000475D6">
            <w:pPr>
              <w:shd w:val="clear" w:color="auto" w:fill="FFFFFF"/>
              <w:jc w:val="center"/>
              <w:rPr>
                <w:sz w:val="32"/>
                <w:szCs w:val="28"/>
              </w:rPr>
            </w:pPr>
            <w:r w:rsidRPr="002D59F9">
              <w:rPr>
                <w:sz w:val="32"/>
                <w:szCs w:val="28"/>
              </w:rPr>
              <w:t>8122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1926" w:rsidRPr="002D59F9" w:rsidRDefault="00555645" w:rsidP="002D59F9">
            <w:pPr>
              <w:shd w:val="clear" w:color="auto" w:fill="FFFFFF"/>
              <w:jc w:val="center"/>
              <w:rPr>
                <w:b/>
                <w:sz w:val="32"/>
                <w:szCs w:val="28"/>
              </w:rPr>
            </w:pPr>
            <w:r w:rsidRPr="002D59F9">
              <w:rPr>
                <w:b/>
                <w:sz w:val="32"/>
                <w:szCs w:val="28"/>
              </w:rPr>
              <w:t>82</w:t>
            </w:r>
            <w:r w:rsidR="002D59F9" w:rsidRPr="002D59F9">
              <w:rPr>
                <w:b/>
                <w:sz w:val="32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1926" w:rsidRPr="002D59F9" w:rsidRDefault="00555645" w:rsidP="00D55251">
            <w:pPr>
              <w:shd w:val="clear" w:color="auto" w:fill="FFFFFF"/>
              <w:jc w:val="center"/>
              <w:rPr>
                <w:sz w:val="32"/>
                <w:szCs w:val="28"/>
              </w:rPr>
            </w:pPr>
            <w:r w:rsidRPr="002D59F9">
              <w:rPr>
                <w:sz w:val="32"/>
                <w:szCs w:val="28"/>
              </w:rPr>
              <w:t>1470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926" w:rsidRPr="002D59F9" w:rsidRDefault="00555645" w:rsidP="00D55251">
            <w:pPr>
              <w:shd w:val="clear" w:color="auto" w:fill="FFFFFF"/>
              <w:jc w:val="center"/>
              <w:rPr>
                <w:b/>
                <w:sz w:val="32"/>
                <w:szCs w:val="28"/>
              </w:rPr>
            </w:pPr>
            <w:r w:rsidRPr="002D59F9">
              <w:rPr>
                <w:b/>
                <w:sz w:val="32"/>
                <w:szCs w:val="28"/>
              </w:rPr>
              <w:t>1516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926" w:rsidRPr="002D59F9" w:rsidRDefault="00555645" w:rsidP="00D55251">
            <w:pPr>
              <w:shd w:val="clear" w:color="auto" w:fill="FFFFFF"/>
              <w:jc w:val="center"/>
              <w:rPr>
                <w:sz w:val="32"/>
                <w:szCs w:val="28"/>
              </w:rPr>
            </w:pPr>
            <w:r w:rsidRPr="002D59F9">
              <w:rPr>
                <w:sz w:val="32"/>
                <w:szCs w:val="28"/>
              </w:rPr>
              <w:t>9592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926" w:rsidRPr="002D59F9" w:rsidRDefault="00555645" w:rsidP="002D59F9">
            <w:pPr>
              <w:shd w:val="clear" w:color="auto" w:fill="FFFFFF"/>
              <w:jc w:val="center"/>
              <w:rPr>
                <w:b/>
                <w:sz w:val="32"/>
                <w:szCs w:val="28"/>
              </w:rPr>
            </w:pPr>
            <w:r w:rsidRPr="002D59F9">
              <w:rPr>
                <w:b/>
                <w:sz w:val="32"/>
                <w:szCs w:val="28"/>
              </w:rPr>
              <w:t>97</w:t>
            </w:r>
            <w:r w:rsidR="002D59F9" w:rsidRPr="002D59F9">
              <w:rPr>
                <w:b/>
                <w:sz w:val="32"/>
                <w:szCs w:val="28"/>
              </w:rPr>
              <w:t>38</w:t>
            </w:r>
          </w:p>
        </w:tc>
      </w:tr>
    </w:tbl>
    <w:p w:rsidR="002A09F9" w:rsidRPr="006E0D95" w:rsidRDefault="0036069E" w:rsidP="0036069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3C4888">
        <w:rPr>
          <w:sz w:val="28"/>
          <w:szCs w:val="28"/>
        </w:rPr>
        <w:tab/>
      </w:r>
    </w:p>
    <w:p w:rsidR="00E81162" w:rsidRDefault="00DB23EC" w:rsidP="006E0D95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6E0D95">
        <w:rPr>
          <w:i/>
          <w:sz w:val="28"/>
          <w:szCs w:val="28"/>
        </w:rPr>
        <w:t>Оформление и контроль выполнения индивидуальных планов ППС</w:t>
      </w:r>
      <w:r w:rsidRPr="00A33A11">
        <w:rPr>
          <w:sz w:val="28"/>
          <w:szCs w:val="28"/>
        </w:rPr>
        <w:t xml:space="preserve"> </w:t>
      </w:r>
      <w:r w:rsidRPr="007819C1">
        <w:rPr>
          <w:i/>
          <w:sz w:val="28"/>
          <w:szCs w:val="28"/>
        </w:rPr>
        <w:t>(табл.7)</w:t>
      </w:r>
      <w:r w:rsidR="00E81162" w:rsidRPr="007819C1">
        <w:rPr>
          <w:i/>
          <w:sz w:val="28"/>
          <w:szCs w:val="28"/>
        </w:rPr>
        <w:t>.</w:t>
      </w:r>
      <w:r w:rsidR="00E81162" w:rsidRPr="007819C1">
        <w:rPr>
          <w:spacing w:val="-1"/>
          <w:sz w:val="28"/>
          <w:szCs w:val="28"/>
        </w:rPr>
        <w:t xml:space="preserve"> </w:t>
      </w:r>
      <w:r w:rsidR="00E81162">
        <w:rPr>
          <w:color w:val="000000"/>
          <w:spacing w:val="-1"/>
          <w:sz w:val="28"/>
          <w:szCs w:val="28"/>
        </w:rPr>
        <w:t xml:space="preserve">Индивидуальные планы </w:t>
      </w:r>
      <w:r w:rsidR="006E0D95">
        <w:rPr>
          <w:color w:val="000000"/>
          <w:spacing w:val="-1"/>
          <w:sz w:val="28"/>
          <w:szCs w:val="28"/>
        </w:rPr>
        <w:t>ППС</w:t>
      </w:r>
      <w:r w:rsidR="00E81162">
        <w:rPr>
          <w:color w:val="000000"/>
          <w:spacing w:val="-1"/>
          <w:sz w:val="28"/>
          <w:szCs w:val="28"/>
        </w:rPr>
        <w:t xml:space="preserve"> ведутся самими преподавателями. </w:t>
      </w:r>
      <w:r w:rsidR="00E81162">
        <w:rPr>
          <w:color w:val="000000"/>
          <w:sz w:val="28"/>
          <w:szCs w:val="28"/>
        </w:rPr>
        <w:t>Контроль за выполнением преподавателями индивидуальных планов ведется заведующим кафедрой Исакеевой Э.Б.</w:t>
      </w:r>
    </w:p>
    <w:p w:rsidR="00DB23EC" w:rsidRDefault="00DB23EC" w:rsidP="00DB23EC">
      <w:pPr>
        <w:pStyle w:val="ac"/>
        <w:numPr>
          <w:ilvl w:val="0"/>
          <w:numId w:val="33"/>
        </w:numPr>
        <w:jc w:val="both"/>
        <w:rPr>
          <w:sz w:val="28"/>
          <w:szCs w:val="28"/>
        </w:rPr>
      </w:pPr>
      <w:r w:rsidRPr="000C0D73">
        <w:rPr>
          <w:i/>
          <w:sz w:val="28"/>
          <w:szCs w:val="28"/>
        </w:rPr>
        <w:t>График работы ППС и УВП</w:t>
      </w:r>
      <w:r w:rsidRPr="00A33A11">
        <w:rPr>
          <w:sz w:val="28"/>
          <w:szCs w:val="28"/>
        </w:rPr>
        <w:t xml:space="preserve"> кафедры, расписание занятий, отработок, консультаций. Контроль и результаты проверки соблюдения графика работы и расписания </w:t>
      </w:r>
    </w:p>
    <w:p w:rsidR="003139B9" w:rsidRPr="003139B9" w:rsidRDefault="003139B9" w:rsidP="003139B9">
      <w:pPr>
        <w:shd w:val="clear" w:color="auto" w:fill="FFFFFF"/>
        <w:ind w:firstLine="360"/>
        <w:jc w:val="both"/>
        <w:rPr>
          <w:sz w:val="28"/>
          <w:szCs w:val="28"/>
        </w:rPr>
      </w:pPr>
      <w:r w:rsidRPr="003139B9">
        <w:rPr>
          <w:color w:val="000000"/>
          <w:spacing w:val="11"/>
          <w:sz w:val="28"/>
          <w:szCs w:val="28"/>
        </w:rPr>
        <w:t xml:space="preserve">Кафедрой ведётся контроль за соблюдением расписания учебных </w:t>
      </w:r>
      <w:r w:rsidRPr="003139B9">
        <w:rPr>
          <w:color w:val="000000"/>
          <w:spacing w:val="7"/>
          <w:sz w:val="28"/>
          <w:szCs w:val="28"/>
        </w:rPr>
        <w:t xml:space="preserve">занятий, ответственный за расписание методист кафедры, в течение </w:t>
      </w:r>
      <w:r w:rsidRPr="003139B9">
        <w:rPr>
          <w:color w:val="000000"/>
          <w:spacing w:val="8"/>
          <w:sz w:val="28"/>
          <w:szCs w:val="28"/>
        </w:rPr>
        <w:t xml:space="preserve">учебного года расписание составлялось диспетчерским отделом </w:t>
      </w:r>
      <w:r w:rsidRPr="003139B9">
        <w:rPr>
          <w:color w:val="000000"/>
          <w:spacing w:val="9"/>
          <w:sz w:val="28"/>
          <w:szCs w:val="28"/>
        </w:rPr>
        <w:t>согласованно с ППС кафедры.</w:t>
      </w:r>
    </w:p>
    <w:p w:rsidR="003139B9" w:rsidRPr="003139B9" w:rsidRDefault="003139B9" w:rsidP="003139B9">
      <w:pPr>
        <w:shd w:val="clear" w:color="auto" w:fill="FFFFFF"/>
        <w:ind w:firstLine="360"/>
        <w:jc w:val="both"/>
        <w:rPr>
          <w:sz w:val="28"/>
          <w:szCs w:val="28"/>
        </w:rPr>
      </w:pPr>
      <w:r w:rsidRPr="003139B9">
        <w:rPr>
          <w:color w:val="000000"/>
          <w:spacing w:val="9"/>
          <w:sz w:val="28"/>
          <w:szCs w:val="28"/>
        </w:rPr>
        <w:t xml:space="preserve">Учет и организация мер к нарушителям велась через деканаты и кураторов групп, в </w:t>
      </w:r>
      <w:r w:rsidRPr="003139B9">
        <w:rPr>
          <w:color w:val="000000"/>
          <w:spacing w:val="10"/>
          <w:sz w:val="28"/>
          <w:szCs w:val="28"/>
        </w:rPr>
        <w:t xml:space="preserve">целях воспитательной работы были проведены необходимые </w:t>
      </w:r>
      <w:r w:rsidRPr="003139B9">
        <w:rPr>
          <w:color w:val="000000"/>
          <w:spacing w:val="8"/>
          <w:sz w:val="28"/>
          <w:szCs w:val="28"/>
        </w:rPr>
        <w:t>профилактические работы.</w:t>
      </w:r>
    </w:p>
    <w:p w:rsidR="00DB23EC" w:rsidRPr="006E0D95" w:rsidRDefault="00DB23EC" w:rsidP="00DB23EC">
      <w:pPr>
        <w:pStyle w:val="ac"/>
        <w:numPr>
          <w:ilvl w:val="0"/>
          <w:numId w:val="33"/>
        </w:numPr>
        <w:jc w:val="both"/>
        <w:rPr>
          <w:sz w:val="28"/>
          <w:szCs w:val="28"/>
        </w:rPr>
      </w:pPr>
      <w:r w:rsidRPr="000C0D73">
        <w:rPr>
          <w:i/>
          <w:sz w:val="28"/>
          <w:szCs w:val="28"/>
        </w:rPr>
        <w:t>Организация повышения квалификации ППС и персонала</w:t>
      </w:r>
      <w:r w:rsidRPr="00A33A11">
        <w:rPr>
          <w:sz w:val="28"/>
          <w:szCs w:val="28"/>
        </w:rPr>
        <w:t>. Стажировки, мобильность ППС</w:t>
      </w:r>
      <w:r w:rsidRPr="00A33A11">
        <w:rPr>
          <w:color w:val="FF0000"/>
          <w:sz w:val="28"/>
          <w:szCs w:val="28"/>
        </w:rPr>
        <w:t xml:space="preserve">. </w:t>
      </w:r>
      <w:r w:rsidRPr="006E0D95">
        <w:rPr>
          <w:i/>
          <w:sz w:val="28"/>
          <w:szCs w:val="28"/>
        </w:rPr>
        <w:t>(</w:t>
      </w:r>
      <w:r w:rsidR="00E81162" w:rsidRPr="006E0D95">
        <w:rPr>
          <w:i/>
          <w:sz w:val="28"/>
          <w:szCs w:val="28"/>
        </w:rPr>
        <w:t>табл.</w:t>
      </w:r>
      <w:r w:rsidR="006E0D95" w:rsidRPr="006E0D95">
        <w:rPr>
          <w:i/>
          <w:sz w:val="28"/>
          <w:szCs w:val="28"/>
        </w:rPr>
        <w:t>13</w:t>
      </w:r>
      <w:r w:rsidRPr="006E0D95">
        <w:rPr>
          <w:i/>
          <w:sz w:val="28"/>
          <w:szCs w:val="28"/>
        </w:rPr>
        <w:t>)</w:t>
      </w:r>
    </w:p>
    <w:p w:rsidR="00DB23EC" w:rsidRPr="00A33A11" w:rsidRDefault="00DB23EC" w:rsidP="00DB23EC">
      <w:pPr>
        <w:pStyle w:val="ac"/>
        <w:rPr>
          <w:color w:val="FF0000"/>
          <w:sz w:val="28"/>
          <w:szCs w:val="28"/>
        </w:rPr>
      </w:pPr>
    </w:p>
    <w:p w:rsidR="00E81162" w:rsidRPr="000C0D73" w:rsidRDefault="00E81162" w:rsidP="00E81162">
      <w:pPr>
        <w:jc w:val="both"/>
        <w:rPr>
          <w:b/>
          <w:sz w:val="28"/>
          <w:szCs w:val="28"/>
        </w:rPr>
      </w:pPr>
      <w:r w:rsidRPr="000C0D73">
        <w:rPr>
          <w:b/>
          <w:sz w:val="28"/>
          <w:szCs w:val="28"/>
        </w:rPr>
        <w:t>5. Организация учебного процесса. Учебно-методическое обеспечение образовательного процесса</w:t>
      </w:r>
    </w:p>
    <w:p w:rsidR="00E81162" w:rsidRDefault="00E81162" w:rsidP="00E81162">
      <w:pPr>
        <w:pStyle w:val="ac"/>
        <w:numPr>
          <w:ilvl w:val="0"/>
          <w:numId w:val="34"/>
        </w:numPr>
        <w:ind w:left="709" w:hanging="283"/>
        <w:jc w:val="both"/>
        <w:rPr>
          <w:sz w:val="28"/>
          <w:szCs w:val="28"/>
        </w:rPr>
      </w:pPr>
      <w:r w:rsidRPr="000C0D73">
        <w:rPr>
          <w:i/>
          <w:sz w:val="28"/>
          <w:szCs w:val="28"/>
        </w:rPr>
        <w:t>Организация СРС  для студентов по дисциплинам</w:t>
      </w:r>
      <w:r w:rsidRPr="000C0D73">
        <w:rPr>
          <w:sz w:val="28"/>
          <w:szCs w:val="28"/>
        </w:rPr>
        <w:t xml:space="preserve"> (в т.ч. для заочного обучения)</w:t>
      </w:r>
    </w:p>
    <w:p w:rsidR="00897024" w:rsidRDefault="00897024" w:rsidP="00897024">
      <w:pPr>
        <w:jc w:val="both"/>
        <w:rPr>
          <w:sz w:val="28"/>
          <w:szCs w:val="28"/>
        </w:rPr>
      </w:pPr>
      <w:r w:rsidRPr="00B44F00">
        <w:rPr>
          <w:sz w:val="28"/>
          <w:szCs w:val="28"/>
        </w:rPr>
        <w:t>Самостоятельная</w:t>
      </w:r>
      <w:r>
        <w:rPr>
          <w:sz w:val="28"/>
          <w:szCs w:val="28"/>
        </w:rPr>
        <w:t xml:space="preserve"> работа </w:t>
      </w:r>
      <w:r w:rsidR="006E0D95">
        <w:rPr>
          <w:sz w:val="28"/>
          <w:szCs w:val="28"/>
        </w:rPr>
        <w:t xml:space="preserve">на кафедре </w:t>
      </w:r>
      <w:r>
        <w:rPr>
          <w:sz w:val="28"/>
          <w:szCs w:val="28"/>
        </w:rPr>
        <w:t>проводится с целью:</w:t>
      </w:r>
    </w:p>
    <w:p w:rsidR="00897024" w:rsidRPr="00897024" w:rsidRDefault="00897024" w:rsidP="006E0D9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7024">
        <w:rPr>
          <w:sz w:val="28"/>
          <w:szCs w:val="28"/>
        </w:rPr>
        <w:t>Систематизации и закрепления полученных теоретических знаний и практических умений студентов;</w:t>
      </w:r>
    </w:p>
    <w:p w:rsidR="00897024" w:rsidRPr="00897024" w:rsidRDefault="00897024" w:rsidP="006E0D9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7024">
        <w:rPr>
          <w:sz w:val="28"/>
          <w:szCs w:val="28"/>
        </w:rPr>
        <w:t xml:space="preserve">Углубления и расширения теоретических знаний; </w:t>
      </w:r>
    </w:p>
    <w:p w:rsidR="00897024" w:rsidRPr="00897024" w:rsidRDefault="00897024" w:rsidP="006E0D9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7024">
        <w:rPr>
          <w:sz w:val="28"/>
          <w:szCs w:val="28"/>
        </w:rPr>
        <w:t>Формирование  умений использовать нормативную, правовую, справочную документацию и специальную литературу;</w:t>
      </w:r>
    </w:p>
    <w:p w:rsidR="00897024" w:rsidRPr="00897024" w:rsidRDefault="00897024" w:rsidP="006E0D9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7024">
        <w:rPr>
          <w:sz w:val="28"/>
          <w:szCs w:val="28"/>
        </w:rPr>
        <w:t>Развития познавательных способностей и активности студентов: творческой инициативы, самостоятельности, ответственности, организованности;</w:t>
      </w:r>
    </w:p>
    <w:p w:rsidR="00897024" w:rsidRPr="00897024" w:rsidRDefault="00897024" w:rsidP="006E0D9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7024">
        <w:rPr>
          <w:sz w:val="28"/>
          <w:szCs w:val="28"/>
        </w:rPr>
        <w:t>Формирование самостоятельности мышления. Способностей к саморазвитию, совершенствованию и самоорганизации;</w:t>
      </w:r>
    </w:p>
    <w:p w:rsidR="00897024" w:rsidRPr="00897024" w:rsidRDefault="00897024" w:rsidP="006E0D9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97024">
        <w:rPr>
          <w:sz w:val="28"/>
          <w:szCs w:val="28"/>
        </w:rPr>
        <w:t>Формирования практических (общеучебных и профессиональных) умений и навыков;</w:t>
      </w:r>
    </w:p>
    <w:p w:rsidR="00897024" w:rsidRPr="00897024" w:rsidRDefault="00897024" w:rsidP="006E0D9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7024">
        <w:rPr>
          <w:sz w:val="28"/>
          <w:szCs w:val="28"/>
        </w:rPr>
        <w:t>Развитию исследовательских умений.</w:t>
      </w:r>
    </w:p>
    <w:p w:rsidR="00897024" w:rsidRPr="00AB7B74" w:rsidRDefault="00897024" w:rsidP="006E0D95">
      <w:pPr>
        <w:pStyle w:val="ac"/>
        <w:ind w:left="795" w:hanging="795"/>
        <w:jc w:val="center"/>
        <w:rPr>
          <w:b/>
          <w:i/>
          <w:sz w:val="28"/>
          <w:szCs w:val="28"/>
        </w:rPr>
      </w:pPr>
      <w:r w:rsidRPr="00AB7B74">
        <w:rPr>
          <w:b/>
          <w:i/>
          <w:sz w:val="28"/>
          <w:szCs w:val="28"/>
        </w:rPr>
        <w:t>выделяются два вида самостоятельной работы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6379"/>
      </w:tblGrid>
      <w:tr w:rsidR="00897024" w:rsidTr="00D26158">
        <w:tc>
          <w:tcPr>
            <w:tcW w:w="2835" w:type="dxa"/>
          </w:tcPr>
          <w:p w:rsidR="00897024" w:rsidRPr="00AB7B74" w:rsidRDefault="00897024" w:rsidP="00D26158">
            <w:pPr>
              <w:jc w:val="both"/>
              <w:rPr>
                <w:b/>
                <w:i/>
                <w:sz w:val="28"/>
                <w:szCs w:val="28"/>
              </w:rPr>
            </w:pPr>
            <w:r w:rsidRPr="00AB7B74">
              <w:rPr>
                <w:b/>
                <w:i/>
                <w:sz w:val="28"/>
                <w:szCs w:val="28"/>
              </w:rPr>
              <w:t xml:space="preserve">  Аудитор</w:t>
            </w:r>
            <w:r>
              <w:rPr>
                <w:b/>
                <w:i/>
                <w:sz w:val="28"/>
                <w:szCs w:val="28"/>
              </w:rPr>
              <w:t>ная</w:t>
            </w:r>
            <w:r w:rsidRPr="00AB7B74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897024" w:rsidRPr="00AB7B74" w:rsidRDefault="00897024" w:rsidP="00D26158">
            <w:pPr>
              <w:rPr>
                <w:i/>
                <w:sz w:val="28"/>
                <w:szCs w:val="28"/>
              </w:rPr>
            </w:pPr>
            <w:r w:rsidRPr="00AB7B74">
              <w:rPr>
                <w:i/>
                <w:sz w:val="28"/>
                <w:szCs w:val="28"/>
              </w:rPr>
              <w:t>Выполняется на учебных заняти</w:t>
            </w:r>
            <w:r>
              <w:rPr>
                <w:i/>
                <w:sz w:val="28"/>
                <w:szCs w:val="28"/>
              </w:rPr>
              <w:t>ях</w:t>
            </w:r>
            <w:r w:rsidRPr="00AB7B74">
              <w:rPr>
                <w:i/>
                <w:sz w:val="28"/>
                <w:szCs w:val="28"/>
              </w:rPr>
              <w:t>, под непосредственным руководством преподавателя и по его заданию</w:t>
            </w:r>
          </w:p>
        </w:tc>
      </w:tr>
      <w:tr w:rsidR="00897024" w:rsidRPr="00AB7B74" w:rsidTr="00D26158">
        <w:tc>
          <w:tcPr>
            <w:tcW w:w="2835" w:type="dxa"/>
          </w:tcPr>
          <w:p w:rsidR="00897024" w:rsidRPr="00AB7B74" w:rsidRDefault="00897024" w:rsidP="00D26158">
            <w:pPr>
              <w:jc w:val="both"/>
              <w:rPr>
                <w:b/>
                <w:i/>
                <w:sz w:val="28"/>
                <w:szCs w:val="28"/>
              </w:rPr>
            </w:pPr>
            <w:r w:rsidRPr="00AB7B74">
              <w:rPr>
                <w:b/>
                <w:i/>
                <w:sz w:val="28"/>
                <w:szCs w:val="28"/>
              </w:rPr>
              <w:t xml:space="preserve">Внеаудиторная </w:t>
            </w:r>
          </w:p>
        </w:tc>
        <w:tc>
          <w:tcPr>
            <w:tcW w:w="6379" w:type="dxa"/>
          </w:tcPr>
          <w:p w:rsidR="00897024" w:rsidRPr="00AB7B74" w:rsidRDefault="00897024" w:rsidP="00D26158">
            <w:pPr>
              <w:rPr>
                <w:i/>
                <w:sz w:val="28"/>
                <w:szCs w:val="28"/>
              </w:rPr>
            </w:pPr>
            <w:r w:rsidRPr="00AB7B74">
              <w:rPr>
                <w:i/>
                <w:sz w:val="28"/>
                <w:szCs w:val="28"/>
              </w:rPr>
              <w:t xml:space="preserve">Выполняется по заданию преподавателя, но без его непосредственного участия </w:t>
            </w:r>
          </w:p>
        </w:tc>
      </w:tr>
    </w:tbl>
    <w:p w:rsidR="00897024" w:rsidRPr="008B589F" w:rsidRDefault="00897024" w:rsidP="00897024">
      <w:pPr>
        <w:jc w:val="both"/>
        <w:rPr>
          <w:sz w:val="16"/>
          <w:szCs w:val="16"/>
        </w:rPr>
      </w:pPr>
    </w:p>
    <w:p w:rsidR="006E0D95" w:rsidRPr="007819C1" w:rsidRDefault="00E81162" w:rsidP="00BB3383">
      <w:pPr>
        <w:pStyle w:val="ac"/>
        <w:numPr>
          <w:ilvl w:val="0"/>
          <w:numId w:val="34"/>
        </w:numPr>
        <w:shd w:val="clear" w:color="auto" w:fill="FFFFFF"/>
        <w:ind w:left="709" w:firstLine="360"/>
        <w:jc w:val="both"/>
        <w:rPr>
          <w:sz w:val="28"/>
          <w:szCs w:val="28"/>
        </w:rPr>
      </w:pPr>
      <w:r w:rsidRPr="007819C1">
        <w:rPr>
          <w:i/>
          <w:sz w:val="28"/>
          <w:szCs w:val="28"/>
        </w:rPr>
        <w:t>Учебно-методическая оснащенность дисциплин</w:t>
      </w:r>
      <w:r w:rsidRPr="007819C1">
        <w:rPr>
          <w:sz w:val="28"/>
          <w:szCs w:val="28"/>
        </w:rPr>
        <w:t xml:space="preserve"> (</w:t>
      </w:r>
      <w:r w:rsidR="006E0D95" w:rsidRPr="007819C1">
        <w:rPr>
          <w:sz w:val="28"/>
          <w:szCs w:val="28"/>
        </w:rPr>
        <w:t>100</w:t>
      </w:r>
      <w:r w:rsidRPr="007819C1">
        <w:rPr>
          <w:sz w:val="28"/>
          <w:szCs w:val="28"/>
        </w:rPr>
        <w:t xml:space="preserve">% обеспечения дисциплин УМК, разработка новых УММ, карта методической оснащенности). </w:t>
      </w:r>
      <w:r w:rsidR="00BB3383" w:rsidRPr="007819C1">
        <w:rPr>
          <w:sz w:val="28"/>
          <w:szCs w:val="28"/>
        </w:rPr>
        <w:t xml:space="preserve">По всем дисциплинам, закрепленные за кафедрой, имеются </w:t>
      </w:r>
      <w:r w:rsidR="006E0D95" w:rsidRPr="007819C1">
        <w:rPr>
          <w:sz w:val="28"/>
          <w:szCs w:val="28"/>
        </w:rPr>
        <w:t xml:space="preserve">УМК, </w:t>
      </w:r>
      <w:r w:rsidR="00BB3383" w:rsidRPr="007819C1">
        <w:rPr>
          <w:sz w:val="28"/>
          <w:szCs w:val="28"/>
        </w:rPr>
        <w:t xml:space="preserve">утвержденные в установленном порядке. Рабочие программы для всех преподаваемых дисциплин подготовлены согласно принятой форме. Кафедрой ежегодно планируется издание методических пособий по преподаваемым дисциплинам. </w:t>
      </w:r>
    </w:p>
    <w:p w:rsidR="00BB3383" w:rsidRPr="00BB3383" w:rsidRDefault="00BB3383" w:rsidP="00BB3383">
      <w:pPr>
        <w:shd w:val="clear" w:color="auto" w:fill="FFFFFF"/>
        <w:ind w:firstLine="360"/>
        <w:jc w:val="both"/>
        <w:rPr>
          <w:sz w:val="28"/>
          <w:szCs w:val="28"/>
        </w:rPr>
      </w:pPr>
      <w:r w:rsidRPr="00BB3383">
        <w:rPr>
          <w:sz w:val="28"/>
          <w:szCs w:val="28"/>
        </w:rPr>
        <w:t xml:space="preserve">На кафедре по дисциплине «ТОЭ, части </w:t>
      </w:r>
      <w:r w:rsidRPr="00BB3383">
        <w:rPr>
          <w:sz w:val="28"/>
          <w:szCs w:val="28"/>
          <w:lang w:val="en-US"/>
        </w:rPr>
        <w:t>I</w:t>
      </w:r>
      <w:r w:rsidRPr="00BB3383">
        <w:rPr>
          <w:sz w:val="28"/>
          <w:szCs w:val="28"/>
        </w:rPr>
        <w:t xml:space="preserve">, </w:t>
      </w:r>
      <w:r w:rsidRPr="00BB3383">
        <w:rPr>
          <w:sz w:val="28"/>
          <w:szCs w:val="28"/>
          <w:lang w:val="en-US"/>
        </w:rPr>
        <w:t>II</w:t>
      </w:r>
      <w:r w:rsidRPr="00BB3383">
        <w:rPr>
          <w:sz w:val="28"/>
          <w:szCs w:val="28"/>
        </w:rPr>
        <w:t xml:space="preserve">, </w:t>
      </w:r>
      <w:r w:rsidRPr="00BB3383">
        <w:rPr>
          <w:sz w:val="28"/>
          <w:szCs w:val="28"/>
          <w:lang w:val="en-US"/>
        </w:rPr>
        <w:t>III</w:t>
      </w:r>
      <w:r w:rsidRPr="00BB3383">
        <w:rPr>
          <w:sz w:val="28"/>
          <w:szCs w:val="28"/>
        </w:rPr>
        <w:t>» разработана обучающая программа, электронный учебно-методический комплекс.</w:t>
      </w:r>
    </w:p>
    <w:p w:rsidR="00BB3383" w:rsidRPr="00BB3383" w:rsidRDefault="00BB3383" w:rsidP="00BB3383">
      <w:pPr>
        <w:shd w:val="clear" w:color="auto" w:fill="FFFFFF"/>
        <w:ind w:firstLine="360"/>
        <w:jc w:val="both"/>
        <w:rPr>
          <w:sz w:val="28"/>
          <w:szCs w:val="28"/>
        </w:rPr>
      </w:pPr>
      <w:r w:rsidRPr="00BB3383">
        <w:rPr>
          <w:sz w:val="28"/>
          <w:szCs w:val="28"/>
        </w:rPr>
        <w:t xml:space="preserve">Все дисциплины преподаваемой кафедрой </w:t>
      </w:r>
      <w:r w:rsidR="006E0D95">
        <w:rPr>
          <w:sz w:val="28"/>
          <w:szCs w:val="28"/>
        </w:rPr>
        <w:t>на 100%</w:t>
      </w:r>
      <w:r w:rsidRPr="00BB3383">
        <w:rPr>
          <w:sz w:val="28"/>
          <w:szCs w:val="28"/>
        </w:rPr>
        <w:t xml:space="preserve"> обеспечены методическими материалами</w:t>
      </w:r>
      <w:r w:rsidR="006E0D95">
        <w:rPr>
          <w:sz w:val="28"/>
          <w:szCs w:val="28"/>
        </w:rPr>
        <w:t xml:space="preserve"> и ежегодно обновляются и переводятся на государственный язык</w:t>
      </w:r>
      <w:r w:rsidRPr="00BB3383">
        <w:rPr>
          <w:sz w:val="28"/>
          <w:szCs w:val="28"/>
        </w:rPr>
        <w:t>.</w:t>
      </w:r>
    </w:p>
    <w:p w:rsidR="00E81162" w:rsidRPr="00C65741" w:rsidRDefault="00E81162" w:rsidP="00E81162">
      <w:pPr>
        <w:pStyle w:val="ac"/>
        <w:numPr>
          <w:ilvl w:val="0"/>
          <w:numId w:val="34"/>
        </w:numPr>
        <w:ind w:left="709" w:hanging="283"/>
        <w:jc w:val="both"/>
        <w:rPr>
          <w:sz w:val="28"/>
          <w:szCs w:val="28"/>
        </w:rPr>
      </w:pPr>
      <w:r w:rsidRPr="000C0D73">
        <w:rPr>
          <w:i/>
          <w:sz w:val="28"/>
          <w:szCs w:val="28"/>
        </w:rPr>
        <w:t>Мониторинг и ежегодная оценка содержания дисциплин</w:t>
      </w:r>
      <w:r w:rsidRPr="000C0D73">
        <w:rPr>
          <w:sz w:val="28"/>
          <w:szCs w:val="28"/>
        </w:rPr>
        <w:t xml:space="preserve"> с учетом последних достижений науки и технологий </w:t>
      </w:r>
      <w:r w:rsidR="00126C31" w:rsidRPr="00C65741">
        <w:rPr>
          <w:sz w:val="28"/>
          <w:szCs w:val="28"/>
        </w:rPr>
        <w:t>обсуждаются на</w:t>
      </w:r>
      <w:r w:rsidRPr="00C65741">
        <w:rPr>
          <w:sz w:val="28"/>
          <w:szCs w:val="28"/>
        </w:rPr>
        <w:t xml:space="preserve"> заседани</w:t>
      </w:r>
      <w:r w:rsidR="00126C31" w:rsidRPr="00C65741">
        <w:rPr>
          <w:sz w:val="28"/>
          <w:szCs w:val="28"/>
        </w:rPr>
        <w:t>ях</w:t>
      </w:r>
      <w:r w:rsidRPr="00C65741">
        <w:rPr>
          <w:sz w:val="28"/>
          <w:szCs w:val="28"/>
        </w:rPr>
        <w:t xml:space="preserve"> кафедр</w:t>
      </w:r>
      <w:r w:rsidR="00126C31" w:rsidRPr="00C65741">
        <w:rPr>
          <w:sz w:val="28"/>
          <w:szCs w:val="28"/>
        </w:rPr>
        <w:t>ы.</w:t>
      </w:r>
    </w:p>
    <w:p w:rsidR="00E81162" w:rsidRDefault="00E81162" w:rsidP="00E81162">
      <w:pPr>
        <w:pStyle w:val="ac"/>
        <w:numPr>
          <w:ilvl w:val="0"/>
          <w:numId w:val="37"/>
        </w:numPr>
        <w:ind w:left="709" w:hanging="283"/>
        <w:jc w:val="both"/>
        <w:rPr>
          <w:color w:val="FF0000"/>
          <w:sz w:val="28"/>
          <w:szCs w:val="28"/>
        </w:rPr>
      </w:pPr>
      <w:r w:rsidRPr="000C0D73">
        <w:rPr>
          <w:i/>
          <w:sz w:val="28"/>
          <w:szCs w:val="28"/>
        </w:rPr>
        <w:t>Взаимопосещение, обмен опытом</w:t>
      </w:r>
      <w:r w:rsidRPr="000C0D73">
        <w:rPr>
          <w:sz w:val="28"/>
          <w:szCs w:val="28"/>
        </w:rPr>
        <w:t xml:space="preserve"> по применению современных образовательных технологий. Контроль за качеством преподавания дисциплин. Результаты проверки качества преподавательской деятельности</w:t>
      </w:r>
      <w:r w:rsidRPr="000C0D73">
        <w:rPr>
          <w:color w:val="FF0000"/>
          <w:sz w:val="28"/>
          <w:szCs w:val="28"/>
        </w:rPr>
        <w:t xml:space="preserve">. </w:t>
      </w:r>
    </w:p>
    <w:p w:rsidR="00614427" w:rsidRDefault="00614427" w:rsidP="00614427">
      <w:pPr>
        <w:ind w:firstLine="426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Качество обучения достигается путем систематического контроля за </w:t>
      </w:r>
      <w:r>
        <w:rPr>
          <w:color w:val="000000"/>
          <w:sz w:val="28"/>
          <w:szCs w:val="28"/>
        </w:rPr>
        <w:t xml:space="preserve">выполнением рабочих программ преподавателями и выполнения студентами всех </w:t>
      </w:r>
      <w:r>
        <w:rPr>
          <w:color w:val="000000"/>
          <w:spacing w:val="3"/>
          <w:sz w:val="28"/>
          <w:szCs w:val="28"/>
        </w:rPr>
        <w:t xml:space="preserve">запланированных работ, постоянного контроля за работой студентов. Также </w:t>
      </w:r>
      <w:r>
        <w:rPr>
          <w:color w:val="000000"/>
          <w:spacing w:val="6"/>
          <w:sz w:val="28"/>
          <w:szCs w:val="28"/>
        </w:rPr>
        <w:t xml:space="preserve">налажено систематическое взаимопосещение преподавателей и постоянное </w:t>
      </w:r>
      <w:r>
        <w:rPr>
          <w:color w:val="000000"/>
          <w:spacing w:val="2"/>
          <w:sz w:val="28"/>
          <w:szCs w:val="28"/>
        </w:rPr>
        <w:t>обсуждение тематик их лекционного и практического материала</w:t>
      </w:r>
      <w:r w:rsidR="00BB3383">
        <w:rPr>
          <w:color w:val="000000"/>
          <w:spacing w:val="2"/>
          <w:sz w:val="28"/>
          <w:szCs w:val="28"/>
        </w:rPr>
        <w:t>.</w:t>
      </w:r>
    </w:p>
    <w:p w:rsidR="00BB3383" w:rsidRDefault="00BB3383" w:rsidP="00614427">
      <w:pPr>
        <w:ind w:firstLine="426"/>
        <w:jc w:val="both"/>
        <w:rPr>
          <w:color w:val="FF000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На кафедре составлен график взаимопосещения и ведется журнал </w:t>
      </w:r>
      <w:r>
        <w:rPr>
          <w:color w:val="000000"/>
          <w:spacing w:val="3"/>
          <w:sz w:val="28"/>
          <w:szCs w:val="28"/>
        </w:rPr>
        <w:t xml:space="preserve">регистрации,  где  фиксируется факт посещения и замечания по </w:t>
      </w:r>
      <w:r>
        <w:rPr>
          <w:color w:val="000000"/>
          <w:spacing w:val="2"/>
          <w:sz w:val="28"/>
          <w:szCs w:val="28"/>
        </w:rPr>
        <w:t xml:space="preserve">проведению     занятия, которое в последующем обсуждается на </w:t>
      </w:r>
      <w:r>
        <w:rPr>
          <w:color w:val="000000"/>
          <w:spacing w:val="9"/>
          <w:sz w:val="28"/>
          <w:szCs w:val="28"/>
        </w:rPr>
        <w:t>очередном заседании кафедры</w:t>
      </w:r>
    </w:p>
    <w:p w:rsidR="00E81162" w:rsidRDefault="00E81162" w:rsidP="00E81162">
      <w:pPr>
        <w:pStyle w:val="ac"/>
        <w:numPr>
          <w:ilvl w:val="0"/>
          <w:numId w:val="34"/>
        </w:numPr>
        <w:ind w:left="709" w:hanging="283"/>
        <w:jc w:val="both"/>
        <w:rPr>
          <w:color w:val="FF0000"/>
          <w:sz w:val="28"/>
          <w:szCs w:val="28"/>
        </w:rPr>
      </w:pPr>
      <w:r w:rsidRPr="000C0D73">
        <w:rPr>
          <w:i/>
          <w:sz w:val="28"/>
          <w:szCs w:val="28"/>
        </w:rPr>
        <w:t>Применение инновационных, учебно-методических ресурсов</w:t>
      </w:r>
      <w:r w:rsidRPr="000C0D73">
        <w:rPr>
          <w:sz w:val="28"/>
          <w:szCs w:val="28"/>
        </w:rPr>
        <w:t>, педагогических методов, форм и технологий с целью повышения качества образования</w:t>
      </w:r>
      <w:r w:rsidRPr="000C0D73">
        <w:rPr>
          <w:color w:val="FF0000"/>
          <w:sz w:val="28"/>
          <w:szCs w:val="28"/>
        </w:rPr>
        <w:t xml:space="preserve">. </w:t>
      </w:r>
    </w:p>
    <w:p w:rsidR="00126C31" w:rsidRDefault="00614427" w:rsidP="00126C31">
      <w:pPr>
        <w:pStyle w:val="a3"/>
        <w:spacing w:before="0"/>
        <w:ind w:left="0" w:firstLine="426"/>
      </w:pPr>
      <w:r>
        <w:t>Для интенсификации учебного процесса на кафедре «ТОЭ и ОЭ» разработаны автоматизированная обучающая система (АОС ТОЭ, часть</w:t>
      </w:r>
      <w:r w:rsidRPr="00B60D4C">
        <w:t xml:space="preserve"> </w:t>
      </w:r>
      <w:r>
        <w:rPr>
          <w:lang w:val="en-US"/>
        </w:rPr>
        <w:t>I</w:t>
      </w:r>
      <w:r>
        <w:t xml:space="preserve">), виртуальные лабораторные работы. В процессе разработки АОС и виртуальных лабораторных работ сотрудниками кафедры, участвующих в разработке этих программ, самостоятельно были освоены СУБД </w:t>
      </w:r>
      <w:r>
        <w:rPr>
          <w:lang w:val="en-US"/>
        </w:rPr>
        <w:t>Access</w:t>
      </w:r>
      <w:r>
        <w:t xml:space="preserve">, </w:t>
      </w:r>
      <w:r>
        <w:lastRenderedPageBreak/>
        <w:t xml:space="preserve">прикладная программа для моделирования процессов в радиотехнических и электротехнических цепях </w:t>
      </w:r>
      <w:r>
        <w:rPr>
          <w:lang w:val="en-US"/>
        </w:rPr>
        <w:t>Electronic</w:t>
      </w:r>
      <w:r w:rsidRPr="00B60D4C">
        <w:t xml:space="preserve"> </w:t>
      </w:r>
      <w:r>
        <w:rPr>
          <w:lang w:val="en-US"/>
        </w:rPr>
        <w:t>Workbench</w:t>
      </w:r>
      <w:r w:rsidRPr="00E900F8">
        <w:t xml:space="preserve">, </w:t>
      </w:r>
      <w:r>
        <w:rPr>
          <w:lang w:val="en-US"/>
        </w:rPr>
        <w:t>Multisims</w:t>
      </w:r>
      <w:r>
        <w:t>.</w:t>
      </w:r>
      <w:r w:rsidRPr="000D1B19">
        <w:t xml:space="preserve"> </w:t>
      </w:r>
    </w:p>
    <w:p w:rsidR="00614427" w:rsidRDefault="00126C31" w:rsidP="00126C31">
      <w:pPr>
        <w:pStyle w:val="a3"/>
        <w:spacing w:before="0"/>
        <w:ind w:left="0" w:firstLine="426"/>
        <w:rPr>
          <w:iCs w:val="0"/>
        </w:rPr>
      </w:pPr>
      <w:r>
        <w:t>М</w:t>
      </w:r>
      <w:r w:rsidR="00614427">
        <w:t>ногие из имеющихся проблем относительно просто могут быть решены без разработки новых, а с использованием и приспособлением уже имеющихся, профессионально разработанных программных продуктов.</w:t>
      </w:r>
      <w:r>
        <w:t xml:space="preserve"> </w:t>
      </w:r>
      <w:r w:rsidR="00614427">
        <w:rPr>
          <w:iCs w:val="0"/>
        </w:rPr>
        <w:t>Такими продуктами, в среде которых сотрудниками кафедры намечается реализация учебных, научных экспериментов, основанных на моделировании процессов в электрических и электронных цепях, являются:</w:t>
      </w:r>
    </w:p>
    <w:p w:rsidR="00614427" w:rsidRDefault="00614427" w:rsidP="00614427">
      <w:pPr>
        <w:numPr>
          <w:ilvl w:val="0"/>
          <w:numId w:val="7"/>
        </w:numPr>
        <w:shd w:val="clear" w:color="auto" w:fill="FFFFFF"/>
        <w:tabs>
          <w:tab w:val="clear" w:pos="1068"/>
          <w:tab w:val="num" w:pos="851"/>
        </w:tabs>
        <w:ind w:left="0" w:firstLine="567"/>
        <w:jc w:val="both"/>
        <w:rPr>
          <w:iCs/>
          <w:sz w:val="28"/>
          <w:szCs w:val="28"/>
          <w:lang w:val="en-US"/>
        </w:rPr>
      </w:pPr>
      <w:r>
        <w:rPr>
          <w:iCs/>
          <w:sz w:val="28"/>
          <w:szCs w:val="28"/>
          <w:lang w:val="en-US"/>
        </w:rPr>
        <w:t xml:space="preserve">Mathcad </w:t>
      </w:r>
    </w:p>
    <w:p w:rsidR="00614427" w:rsidRDefault="00614427" w:rsidP="00614427">
      <w:pPr>
        <w:numPr>
          <w:ilvl w:val="0"/>
          <w:numId w:val="7"/>
        </w:numPr>
        <w:shd w:val="clear" w:color="auto" w:fill="FFFFFF"/>
        <w:tabs>
          <w:tab w:val="clear" w:pos="1068"/>
          <w:tab w:val="num" w:pos="851"/>
        </w:tabs>
        <w:ind w:left="0" w:firstLine="567"/>
        <w:jc w:val="both"/>
        <w:rPr>
          <w:iCs/>
          <w:sz w:val="28"/>
          <w:szCs w:val="28"/>
          <w:lang w:val="en-US"/>
        </w:rPr>
      </w:pPr>
      <w:r>
        <w:rPr>
          <w:iCs/>
          <w:sz w:val="28"/>
          <w:szCs w:val="28"/>
          <w:lang w:val="en-US"/>
        </w:rPr>
        <w:t>Matlab</w:t>
      </w:r>
    </w:p>
    <w:p w:rsidR="00614427" w:rsidRPr="00E900F8" w:rsidRDefault="00614427" w:rsidP="00614427">
      <w:pPr>
        <w:numPr>
          <w:ilvl w:val="0"/>
          <w:numId w:val="7"/>
        </w:numPr>
        <w:shd w:val="clear" w:color="auto" w:fill="FFFFFF"/>
        <w:tabs>
          <w:tab w:val="clear" w:pos="1068"/>
          <w:tab w:val="num" w:pos="851"/>
        </w:tabs>
        <w:ind w:left="0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  <w:lang w:val="en-US"/>
        </w:rPr>
        <w:t xml:space="preserve">Electronic Workbench </w:t>
      </w:r>
    </w:p>
    <w:p w:rsidR="00614427" w:rsidRDefault="00614427" w:rsidP="00614427">
      <w:pPr>
        <w:numPr>
          <w:ilvl w:val="0"/>
          <w:numId w:val="7"/>
        </w:numPr>
        <w:shd w:val="clear" w:color="auto" w:fill="FFFFFF"/>
        <w:tabs>
          <w:tab w:val="clear" w:pos="1068"/>
          <w:tab w:val="num" w:pos="851"/>
        </w:tabs>
        <w:ind w:left="0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  <w:lang w:val="en-US"/>
        </w:rPr>
        <w:t>Multisims</w:t>
      </w:r>
      <w:r>
        <w:rPr>
          <w:iCs/>
          <w:sz w:val="28"/>
          <w:szCs w:val="28"/>
        </w:rPr>
        <w:t>;</w:t>
      </w:r>
    </w:p>
    <w:p w:rsidR="00614427" w:rsidRDefault="00614427" w:rsidP="00614427">
      <w:pPr>
        <w:pStyle w:val="21"/>
        <w:tabs>
          <w:tab w:val="num" w:pos="0"/>
        </w:tabs>
        <w:spacing w:before="0"/>
        <w:ind w:left="0"/>
      </w:pPr>
      <w:r>
        <w:tab/>
        <w:t>С помощью этих пакетов возможно моделирование процессов любой сложности в любых сложных системах, а не только в электрических или в электронных. Особенно заслуживает внимание</w:t>
      </w:r>
      <w:r w:rsidRPr="000D1B19">
        <w:t xml:space="preserve"> то, что</w:t>
      </w:r>
      <w:r>
        <w:t xml:space="preserve"> в их среде можно получить серьезную виртуальную лабораторию.</w:t>
      </w:r>
    </w:p>
    <w:p w:rsidR="00614427" w:rsidRDefault="00614427" w:rsidP="00614427">
      <w:pPr>
        <w:pStyle w:val="21"/>
        <w:spacing w:before="0"/>
        <w:ind w:left="0" w:firstLine="426"/>
      </w:pPr>
      <w:r>
        <w:t>Информационное обеспечение сотрудников кафедры, как и их познавательный уровень постоянно повышается благодаря инициативности и заинтересованности всех ее членов. Любой желающий или вновь прибывший на кафедру человек в любое время имеет возможность изучить эти высокотехнологические продукты, так как на кафедре имеются методические пособия.</w:t>
      </w:r>
    </w:p>
    <w:p w:rsidR="00E81162" w:rsidRPr="005C5F25" w:rsidRDefault="00E81162" w:rsidP="00E81162">
      <w:pPr>
        <w:pStyle w:val="ac"/>
        <w:numPr>
          <w:ilvl w:val="0"/>
          <w:numId w:val="37"/>
        </w:numPr>
        <w:ind w:left="709" w:hanging="283"/>
        <w:jc w:val="both"/>
        <w:rPr>
          <w:sz w:val="28"/>
          <w:szCs w:val="28"/>
        </w:rPr>
      </w:pPr>
      <w:r w:rsidRPr="000C0D73">
        <w:rPr>
          <w:i/>
          <w:sz w:val="28"/>
          <w:szCs w:val="28"/>
        </w:rPr>
        <w:t>Методы оценивания знаний студентов</w:t>
      </w:r>
      <w:r w:rsidRPr="000C0D73">
        <w:rPr>
          <w:sz w:val="28"/>
          <w:szCs w:val="28"/>
        </w:rPr>
        <w:t xml:space="preserve">, достижение результатов обучения. Реализация модульно-рейтинговой системы оценки знаний студентов. </w:t>
      </w:r>
      <w:r w:rsidRPr="005C5F25">
        <w:rPr>
          <w:sz w:val="28"/>
          <w:szCs w:val="28"/>
        </w:rPr>
        <w:t>Работа академическ</w:t>
      </w:r>
      <w:r w:rsidR="005C5F25" w:rsidRPr="005C5F25">
        <w:rPr>
          <w:sz w:val="28"/>
          <w:szCs w:val="28"/>
        </w:rPr>
        <w:t>ого</w:t>
      </w:r>
      <w:r w:rsidRPr="005C5F25">
        <w:rPr>
          <w:sz w:val="28"/>
          <w:szCs w:val="28"/>
        </w:rPr>
        <w:t xml:space="preserve"> советник</w:t>
      </w:r>
      <w:r w:rsidR="005C5F25" w:rsidRPr="005C5F25">
        <w:rPr>
          <w:sz w:val="28"/>
          <w:szCs w:val="28"/>
        </w:rPr>
        <w:t>а Самсалиевой Р.Ж. излагается планом работы (</w:t>
      </w:r>
      <w:r w:rsidR="005C5F25" w:rsidRPr="005C5F25">
        <w:rPr>
          <w:i/>
          <w:sz w:val="28"/>
          <w:szCs w:val="28"/>
        </w:rPr>
        <w:t>план прилагается</w:t>
      </w:r>
      <w:r w:rsidR="005C5F25" w:rsidRPr="005C5F25">
        <w:rPr>
          <w:sz w:val="28"/>
          <w:szCs w:val="28"/>
        </w:rPr>
        <w:t>).</w:t>
      </w:r>
    </w:p>
    <w:p w:rsidR="00E81162" w:rsidRPr="00126C31" w:rsidRDefault="00E81162" w:rsidP="00E81162">
      <w:pPr>
        <w:pStyle w:val="ac"/>
        <w:numPr>
          <w:ilvl w:val="0"/>
          <w:numId w:val="34"/>
        </w:numPr>
        <w:ind w:left="709" w:hanging="283"/>
        <w:jc w:val="both"/>
        <w:rPr>
          <w:sz w:val="28"/>
          <w:szCs w:val="28"/>
        </w:rPr>
      </w:pPr>
      <w:r w:rsidRPr="000C0D73">
        <w:rPr>
          <w:i/>
          <w:sz w:val="28"/>
          <w:szCs w:val="28"/>
        </w:rPr>
        <w:t>Организация заочного обучения с ДОТ</w:t>
      </w:r>
      <w:r w:rsidRPr="000C0D73">
        <w:rPr>
          <w:sz w:val="28"/>
          <w:szCs w:val="28"/>
        </w:rPr>
        <w:t>. Работа ППС  на образовательном портале.</w:t>
      </w:r>
    </w:p>
    <w:p w:rsidR="00126C31" w:rsidRPr="00126C31" w:rsidRDefault="00126C31" w:rsidP="002C1C8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Учебная нагрузка на заочном отделении распределяется между преподавателями</w:t>
      </w:r>
      <w:r w:rsidR="00466948">
        <w:rPr>
          <w:sz w:val="28"/>
          <w:szCs w:val="28"/>
        </w:rPr>
        <w:t>,</w:t>
      </w:r>
      <w:r>
        <w:rPr>
          <w:sz w:val="28"/>
          <w:szCs w:val="28"/>
        </w:rPr>
        <w:t xml:space="preserve"> имеющие утвержденные УМК</w:t>
      </w:r>
      <w:r w:rsidR="002C1C8D">
        <w:rPr>
          <w:sz w:val="28"/>
          <w:szCs w:val="28"/>
        </w:rPr>
        <w:t>,</w:t>
      </w:r>
      <w:r>
        <w:rPr>
          <w:sz w:val="28"/>
          <w:szCs w:val="28"/>
        </w:rPr>
        <w:t xml:space="preserve"> размещенные на сайте КГТУ. В разделе УММ имеются все методические </w:t>
      </w:r>
      <w:r w:rsidR="002C1C8D">
        <w:rPr>
          <w:sz w:val="28"/>
          <w:szCs w:val="28"/>
        </w:rPr>
        <w:t>материалы,</w:t>
      </w:r>
      <w:r>
        <w:rPr>
          <w:sz w:val="28"/>
          <w:szCs w:val="28"/>
        </w:rPr>
        <w:t xml:space="preserve"> по преподаваемым дисциплинам включая контрольные работы и тестовые задачи. </w:t>
      </w:r>
    </w:p>
    <w:p w:rsidR="00674BE1" w:rsidRPr="00674BE1" w:rsidRDefault="00E81162" w:rsidP="00674BE1">
      <w:pPr>
        <w:pStyle w:val="ac"/>
        <w:numPr>
          <w:ilvl w:val="0"/>
          <w:numId w:val="34"/>
        </w:numPr>
        <w:tabs>
          <w:tab w:val="left" w:pos="1134"/>
        </w:tabs>
        <w:ind w:left="709" w:hanging="283"/>
        <w:jc w:val="both"/>
        <w:rPr>
          <w:spacing w:val="2"/>
          <w:sz w:val="28"/>
          <w:szCs w:val="28"/>
        </w:rPr>
      </w:pPr>
      <w:r w:rsidRPr="000C0D73">
        <w:rPr>
          <w:i/>
          <w:sz w:val="28"/>
          <w:szCs w:val="28"/>
        </w:rPr>
        <w:t>Материально-техническая база</w:t>
      </w:r>
    </w:p>
    <w:p w:rsidR="0008058B" w:rsidRPr="00674BE1" w:rsidRDefault="00674BE1" w:rsidP="00674BE1">
      <w:pPr>
        <w:tabs>
          <w:tab w:val="left" w:pos="426"/>
        </w:tabs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BB0011" w:rsidRPr="00674BE1">
        <w:rPr>
          <w:spacing w:val="2"/>
          <w:sz w:val="28"/>
          <w:szCs w:val="28"/>
        </w:rPr>
        <w:t>Кафедра имеет</w:t>
      </w:r>
      <w:r w:rsidR="0008058B" w:rsidRPr="00674BE1">
        <w:rPr>
          <w:spacing w:val="2"/>
          <w:sz w:val="28"/>
          <w:szCs w:val="28"/>
        </w:rPr>
        <w:t xml:space="preserve"> необходимое количество учебных помещений, позволяющих проводить учебные занятия и лабораторные работы в объеме, предусмотренном учебным планом и рабочими программами по всем </w:t>
      </w:r>
      <w:r w:rsidR="00BB0011" w:rsidRPr="00674BE1">
        <w:rPr>
          <w:spacing w:val="2"/>
          <w:sz w:val="28"/>
          <w:szCs w:val="28"/>
        </w:rPr>
        <w:t>преподаваемым дисциплинам</w:t>
      </w:r>
      <w:r w:rsidR="0008058B" w:rsidRPr="00674BE1">
        <w:rPr>
          <w:spacing w:val="2"/>
          <w:sz w:val="28"/>
          <w:szCs w:val="28"/>
        </w:rPr>
        <w:t>.</w:t>
      </w:r>
    </w:p>
    <w:p w:rsidR="0008058B" w:rsidRPr="007257D6" w:rsidRDefault="0008058B" w:rsidP="0008058B">
      <w:pPr>
        <w:ind w:firstLine="708"/>
        <w:jc w:val="both"/>
        <w:rPr>
          <w:sz w:val="28"/>
          <w:szCs w:val="28"/>
        </w:rPr>
      </w:pPr>
      <w:r w:rsidRPr="007257D6">
        <w:rPr>
          <w:sz w:val="28"/>
          <w:szCs w:val="28"/>
        </w:rPr>
        <w:t xml:space="preserve">Материально-техническая база кафедры находится в удовлетворительном состоянии. Но необходимо принимать меры по её улучшению и усовершенствованию. </w:t>
      </w:r>
    </w:p>
    <w:p w:rsidR="0008058B" w:rsidRDefault="0008058B" w:rsidP="0008058B">
      <w:pPr>
        <w:ind w:firstLine="708"/>
        <w:jc w:val="both"/>
        <w:rPr>
          <w:sz w:val="28"/>
          <w:szCs w:val="28"/>
        </w:rPr>
      </w:pPr>
      <w:r w:rsidRPr="007257D6">
        <w:rPr>
          <w:spacing w:val="27"/>
          <w:sz w:val="28"/>
          <w:szCs w:val="28"/>
        </w:rPr>
        <w:t xml:space="preserve">В распоряжении кафедры имеются 4 лабораторных учебных </w:t>
      </w:r>
      <w:r w:rsidRPr="007257D6">
        <w:rPr>
          <w:spacing w:val="13"/>
          <w:sz w:val="28"/>
          <w:szCs w:val="28"/>
        </w:rPr>
        <w:t>аудиторий</w:t>
      </w:r>
      <w:r w:rsidRPr="007257D6">
        <w:rPr>
          <w:b/>
          <w:i/>
          <w:sz w:val="28"/>
          <w:szCs w:val="28"/>
        </w:rPr>
        <w:t>.</w:t>
      </w:r>
      <w:r w:rsidRPr="007257D6">
        <w:rPr>
          <w:sz w:val="28"/>
          <w:szCs w:val="28"/>
        </w:rPr>
        <w:t xml:space="preserve"> На все лаборатории имеются </w:t>
      </w:r>
      <w:r w:rsidRPr="007257D6">
        <w:rPr>
          <w:b/>
          <w:sz w:val="28"/>
          <w:szCs w:val="28"/>
        </w:rPr>
        <w:t>технические паспорта</w:t>
      </w:r>
      <w:r w:rsidR="00555645">
        <w:rPr>
          <w:sz w:val="28"/>
          <w:szCs w:val="28"/>
        </w:rPr>
        <w:t xml:space="preserve"> и 1 лекционная аудитория.</w:t>
      </w:r>
    </w:p>
    <w:p w:rsidR="0008058B" w:rsidRPr="008E2B92" w:rsidRDefault="0008058B" w:rsidP="0008058B">
      <w:pPr>
        <w:pStyle w:val="af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C1C8D">
        <w:rPr>
          <w:rFonts w:ascii="Times New Roman" w:eastAsia="MS Mincho" w:hAnsi="Times New Roman" w:cs="Times New Roman"/>
          <w:i/>
          <w:sz w:val="28"/>
          <w:szCs w:val="28"/>
        </w:rPr>
        <w:t>Общее количество ПК и их использование в учебном процессе.</w:t>
      </w:r>
      <w:r w:rsidR="000475D6">
        <w:rPr>
          <w:rFonts w:ascii="Times New Roman" w:eastAsia="MS Mincho" w:hAnsi="Times New Roman" w:cs="Times New Roman"/>
          <w:i/>
          <w:sz w:val="28"/>
          <w:szCs w:val="28"/>
        </w:rPr>
        <w:t xml:space="preserve"> </w:t>
      </w:r>
      <w:r w:rsidRPr="008E2B92">
        <w:rPr>
          <w:rFonts w:ascii="Times New Roman" w:eastAsia="MS Mincho" w:hAnsi="Times New Roman" w:cs="Times New Roman"/>
          <w:sz w:val="28"/>
          <w:szCs w:val="28"/>
        </w:rPr>
        <w:t xml:space="preserve">В распоряжении кафедры имеются </w:t>
      </w:r>
      <w:r w:rsidR="00555645">
        <w:rPr>
          <w:rFonts w:ascii="Times New Roman" w:eastAsia="MS Mincho" w:hAnsi="Times New Roman" w:cs="Times New Roman"/>
          <w:b/>
          <w:sz w:val="28"/>
          <w:szCs w:val="28"/>
        </w:rPr>
        <w:t>39</w:t>
      </w:r>
      <w:r w:rsidRPr="008E2B92">
        <w:rPr>
          <w:rFonts w:ascii="Times New Roman" w:eastAsia="MS Mincho" w:hAnsi="Times New Roman" w:cs="Times New Roman"/>
          <w:b/>
          <w:sz w:val="28"/>
          <w:szCs w:val="28"/>
        </w:rPr>
        <w:t xml:space="preserve"> ПК</w:t>
      </w:r>
      <w:r w:rsidR="002C1C8D">
        <w:rPr>
          <w:rFonts w:ascii="Times New Roman" w:eastAsia="MS Mincho" w:hAnsi="Times New Roman" w:cs="Times New Roman"/>
          <w:b/>
          <w:sz w:val="28"/>
          <w:szCs w:val="28"/>
        </w:rPr>
        <w:t xml:space="preserve">, </w:t>
      </w:r>
      <w:r w:rsidR="002C1C8D" w:rsidRPr="002C1C8D">
        <w:rPr>
          <w:rFonts w:ascii="Times New Roman" w:eastAsia="MS Mincho" w:hAnsi="Times New Roman" w:cs="Times New Roman"/>
          <w:sz w:val="28"/>
          <w:szCs w:val="28"/>
        </w:rPr>
        <w:t>из них</w:t>
      </w:r>
      <w:r w:rsidRPr="008E2B92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08058B" w:rsidRPr="008E2B92" w:rsidRDefault="0008058B" w:rsidP="0008058B">
      <w:pPr>
        <w:pStyle w:val="af0"/>
        <w:ind w:left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E2B92">
        <w:rPr>
          <w:rFonts w:ascii="Times New Roman" w:eastAsia="MS Mincho" w:hAnsi="Times New Roman" w:cs="Times New Roman"/>
          <w:sz w:val="28"/>
          <w:szCs w:val="28"/>
        </w:rPr>
        <w:t xml:space="preserve">- на кафедре для работы ППС – </w:t>
      </w:r>
      <w:r w:rsidR="00555645">
        <w:rPr>
          <w:rFonts w:ascii="Times New Roman" w:eastAsia="MS Mincho" w:hAnsi="Times New Roman" w:cs="Times New Roman"/>
          <w:b/>
          <w:sz w:val="28"/>
          <w:szCs w:val="28"/>
        </w:rPr>
        <w:t>6</w:t>
      </w:r>
      <w:r w:rsidRPr="008E2B92">
        <w:rPr>
          <w:rFonts w:ascii="Times New Roman" w:eastAsia="MS Mincho" w:hAnsi="Times New Roman" w:cs="Times New Roman"/>
          <w:b/>
          <w:sz w:val="28"/>
          <w:szCs w:val="28"/>
        </w:rPr>
        <w:t xml:space="preserve"> ПК,</w:t>
      </w:r>
    </w:p>
    <w:p w:rsidR="0008058B" w:rsidRPr="008E2B92" w:rsidRDefault="0008058B" w:rsidP="0008058B">
      <w:pPr>
        <w:pStyle w:val="af0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E2B92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- </w:t>
      </w:r>
      <w:r w:rsidRPr="008E2B92">
        <w:rPr>
          <w:rFonts w:ascii="Times New Roman" w:hAnsi="Times New Roman" w:cs="Times New Roman"/>
          <w:sz w:val="28"/>
          <w:szCs w:val="28"/>
        </w:rPr>
        <w:t>7 новых лабораторных стендов (</w:t>
      </w:r>
      <w:r w:rsidRPr="008E2B92">
        <w:rPr>
          <w:rFonts w:ascii="Times New Roman" w:hAnsi="Times New Roman" w:cs="Times New Roman"/>
          <w:i/>
          <w:sz w:val="28"/>
          <w:szCs w:val="28"/>
        </w:rPr>
        <w:t xml:space="preserve">ТОЭ, часть </w:t>
      </w:r>
      <w:r w:rsidRPr="008E2B92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8E2B92">
        <w:rPr>
          <w:rFonts w:ascii="Times New Roman" w:hAnsi="Times New Roman" w:cs="Times New Roman"/>
          <w:sz w:val="28"/>
          <w:szCs w:val="28"/>
        </w:rPr>
        <w:t>) и 7 съемных панелей (</w:t>
      </w:r>
      <w:r w:rsidRPr="008E2B92">
        <w:rPr>
          <w:rFonts w:ascii="Times New Roman" w:hAnsi="Times New Roman" w:cs="Times New Roman"/>
          <w:i/>
          <w:sz w:val="28"/>
          <w:szCs w:val="28"/>
        </w:rPr>
        <w:t xml:space="preserve">ТОЭ, часть </w:t>
      </w:r>
      <w:r w:rsidRPr="008E2B92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8E2B92">
        <w:rPr>
          <w:rFonts w:ascii="Times New Roman" w:hAnsi="Times New Roman" w:cs="Times New Roman"/>
          <w:sz w:val="28"/>
          <w:szCs w:val="28"/>
        </w:rPr>
        <w:t xml:space="preserve">) в аудитории </w:t>
      </w:r>
      <w:r w:rsidRPr="008E2B92">
        <w:rPr>
          <w:rFonts w:ascii="Times New Roman" w:hAnsi="Times New Roman" w:cs="Times New Roman"/>
          <w:sz w:val="28"/>
          <w:szCs w:val="28"/>
          <w:u w:val="single"/>
        </w:rPr>
        <w:t>1/361</w:t>
      </w:r>
      <w:r w:rsidRPr="008E2B92">
        <w:rPr>
          <w:rFonts w:ascii="Times New Roman" w:hAnsi="Times New Roman" w:cs="Times New Roman"/>
          <w:sz w:val="28"/>
          <w:szCs w:val="28"/>
        </w:rPr>
        <w:t xml:space="preserve">, со встроенными </w:t>
      </w:r>
      <w:r w:rsidRPr="008E2B92">
        <w:rPr>
          <w:rFonts w:ascii="Times New Roman" w:hAnsi="Times New Roman" w:cs="Times New Roman"/>
          <w:b/>
          <w:sz w:val="28"/>
          <w:szCs w:val="28"/>
        </w:rPr>
        <w:t>7 ПК</w:t>
      </w:r>
      <w:r w:rsidRPr="008E2B92">
        <w:rPr>
          <w:rFonts w:ascii="Times New Roman" w:hAnsi="Times New Roman" w:cs="Times New Roman"/>
          <w:sz w:val="28"/>
          <w:szCs w:val="28"/>
        </w:rPr>
        <w:t xml:space="preserve"> (где размещены все разработки кафедры, методические материалы и электронные учебники по ТОЭ).</w:t>
      </w:r>
      <w:r w:rsidRPr="008E2B92">
        <w:rPr>
          <w:rFonts w:ascii="Times New Roman" w:eastAsia="MS Mincho" w:hAnsi="Times New Roman" w:cs="Times New Roman"/>
          <w:sz w:val="28"/>
          <w:szCs w:val="28"/>
        </w:rPr>
        <w:t xml:space="preserve">  </w:t>
      </w:r>
    </w:p>
    <w:p w:rsidR="00614427" w:rsidRDefault="0008058B" w:rsidP="00614427">
      <w:pPr>
        <w:pStyle w:val="af0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E2B92">
        <w:rPr>
          <w:sz w:val="28"/>
          <w:szCs w:val="28"/>
          <w:lang w:val="ky-KG"/>
        </w:rPr>
        <w:t>-</w:t>
      </w:r>
      <w:r w:rsidR="00614427" w:rsidRPr="008E2B92">
        <w:rPr>
          <w:rFonts w:ascii="Times New Roman" w:hAnsi="Times New Roman" w:cs="Times New Roman"/>
          <w:sz w:val="28"/>
          <w:szCs w:val="28"/>
        </w:rPr>
        <w:t xml:space="preserve"> в аудитории </w:t>
      </w:r>
      <w:r w:rsidR="00614427" w:rsidRPr="008E2B92">
        <w:rPr>
          <w:rFonts w:ascii="Times New Roman" w:hAnsi="Times New Roman" w:cs="Times New Roman"/>
          <w:sz w:val="28"/>
          <w:szCs w:val="28"/>
          <w:u w:val="single"/>
        </w:rPr>
        <w:t>1/3</w:t>
      </w:r>
      <w:r w:rsidR="00614427">
        <w:rPr>
          <w:rFonts w:ascii="Times New Roman" w:hAnsi="Times New Roman" w:cs="Times New Roman"/>
          <w:sz w:val="28"/>
          <w:szCs w:val="28"/>
          <w:u w:val="single"/>
        </w:rPr>
        <w:t xml:space="preserve">58 </w:t>
      </w:r>
      <w:r w:rsidR="00614427" w:rsidRPr="00614427">
        <w:rPr>
          <w:rFonts w:ascii="Times New Roman" w:hAnsi="Times New Roman" w:cs="Times New Roman"/>
          <w:i/>
          <w:sz w:val="28"/>
          <w:szCs w:val="28"/>
        </w:rPr>
        <w:t>(ТОЭ, ч 3 теория поля)</w:t>
      </w:r>
      <w:r w:rsidR="00614427">
        <w:rPr>
          <w:rFonts w:ascii="Times New Roman" w:hAnsi="Times New Roman" w:cs="Times New Roman"/>
          <w:sz w:val="28"/>
          <w:szCs w:val="28"/>
        </w:rPr>
        <w:t xml:space="preserve"> </w:t>
      </w:r>
      <w:r w:rsidR="00555645">
        <w:rPr>
          <w:rFonts w:ascii="Times New Roman" w:hAnsi="Times New Roman" w:cs="Times New Roman"/>
          <w:b/>
          <w:sz w:val="28"/>
          <w:szCs w:val="28"/>
        </w:rPr>
        <w:t>9</w:t>
      </w:r>
      <w:r w:rsidR="00614427" w:rsidRPr="008E2B92">
        <w:rPr>
          <w:rFonts w:ascii="Times New Roman" w:hAnsi="Times New Roman" w:cs="Times New Roman"/>
          <w:b/>
          <w:sz w:val="28"/>
          <w:szCs w:val="28"/>
        </w:rPr>
        <w:t xml:space="preserve"> ПК</w:t>
      </w:r>
      <w:r w:rsidR="00614427" w:rsidRPr="008E2B92">
        <w:rPr>
          <w:rFonts w:ascii="Times New Roman" w:hAnsi="Times New Roman" w:cs="Times New Roman"/>
          <w:sz w:val="28"/>
          <w:szCs w:val="28"/>
        </w:rPr>
        <w:t xml:space="preserve"> (где размещены все разработки кафедры, методические материалы и электронные учебники по ТОЭ).</w:t>
      </w:r>
      <w:r w:rsidR="00614427" w:rsidRPr="008E2B92">
        <w:rPr>
          <w:rFonts w:ascii="Times New Roman" w:eastAsia="MS Mincho" w:hAnsi="Times New Roman" w:cs="Times New Roman"/>
          <w:sz w:val="28"/>
          <w:szCs w:val="28"/>
        </w:rPr>
        <w:t xml:space="preserve">  </w:t>
      </w:r>
    </w:p>
    <w:p w:rsidR="00614427" w:rsidRDefault="00614427" w:rsidP="00614427">
      <w:pPr>
        <w:pStyle w:val="af0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E2B92">
        <w:rPr>
          <w:sz w:val="28"/>
          <w:szCs w:val="28"/>
          <w:lang w:val="ky-KG"/>
        </w:rPr>
        <w:t>-</w:t>
      </w:r>
      <w:r w:rsidRPr="008E2B92">
        <w:rPr>
          <w:rFonts w:ascii="Times New Roman" w:hAnsi="Times New Roman" w:cs="Times New Roman"/>
          <w:sz w:val="28"/>
          <w:szCs w:val="28"/>
        </w:rPr>
        <w:t xml:space="preserve"> в аудитории </w:t>
      </w:r>
      <w:r w:rsidRPr="008E2B92">
        <w:rPr>
          <w:rFonts w:ascii="Times New Roman" w:hAnsi="Times New Roman" w:cs="Times New Roman"/>
          <w:sz w:val="28"/>
          <w:szCs w:val="28"/>
          <w:u w:val="single"/>
        </w:rPr>
        <w:t>1/3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60 </w:t>
      </w:r>
      <w:r w:rsidRPr="00614427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Электротехника и электроника</w:t>
      </w:r>
      <w:r w:rsidRPr="0061442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645">
        <w:rPr>
          <w:rFonts w:ascii="Times New Roman" w:hAnsi="Times New Roman" w:cs="Times New Roman"/>
          <w:b/>
          <w:sz w:val="28"/>
          <w:szCs w:val="28"/>
        </w:rPr>
        <w:t>7</w:t>
      </w:r>
      <w:r w:rsidRPr="008E2B92">
        <w:rPr>
          <w:rFonts w:ascii="Times New Roman" w:hAnsi="Times New Roman" w:cs="Times New Roman"/>
          <w:b/>
          <w:sz w:val="28"/>
          <w:szCs w:val="28"/>
        </w:rPr>
        <w:t xml:space="preserve"> ПК</w:t>
      </w:r>
      <w:r w:rsidRPr="008E2B92">
        <w:rPr>
          <w:rFonts w:ascii="Times New Roman" w:hAnsi="Times New Roman" w:cs="Times New Roman"/>
          <w:sz w:val="28"/>
          <w:szCs w:val="28"/>
        </w:rPr>
        <w:t xml:space="preserve"> (где размещены все разработки кафедры, методические материалы и электронные учебники по ТОЭ).</w:t>
      </w:r>
      <w:r w:rsidRPr="008E2B92">
        <w:rPr>
          <w:rFonts w:ascii="Times New Roman" w:eastAsia="MS Mincho" w:hAnsi="Times New Roman" w:cs="Times New Roman"/>
          <w:sz w:val="28"/>
          <w:szCs w:val="28"/>
        </w:rPr>
        <w:t xml:space="preserve">  </w:t>
      </w:r>
    </w:p>
    <w:p w:rsidR="00466948" w:rsidRDefault="00614427" w:rsidP="00555645">
      <w:pPr>
        <w:pStyle w:val="af0"/>
        <w:ind w:firstLine="708"/>
        <w:rPr>
          <w:b/>
          <w:bCs/>
          <w:i/>
          <w:iCs/>
          <w:color w:val="000000"/>
          <w:spacing w:val="12"/>
          <w:sz w:val="16"/>
          <w:szCs w:val="16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r w:rsidR="00555645">
        <w:rPr>
          <w:rFonts w:ascii="Times New Roman" w:eastAsia="MS Mincho" w:hAnsi="Times New Roman" w:cs="Times New Roman"/>
          <w:b/>
          <w:sz w:val="28"/>
          <w:szCs w:val="28"/>
        </w:rPr>
        <w:t>10</w:t>
      </w:r>
      <w:r w:rsidRPr="00614427">
        <w:rPr>
          <w:rFonts w:ascii="Times New Roman" w:eastAsia="MS Mincho" w:hAnsi="Times New Roman" w:cs="Times New Roman"/>
          <w:b/>
          <w:sz w:val="28"/>
          <w:szCs w:val="28"/>
        </w:rPr>
        <w:t xml:space="preserve"> ПК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не подлежащие ремонту</w:t>
      </w:r>
      <w:r w:rsidR="00BB338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14427">
        <w:rPr>
          <w:rFonts w:ascii="Times New Roman" w:hAnsi="Times New Roman" w:cs="Times New Roman"/>
          <w:sz w:val="28"/>
          <w:szCs w:val="28"/>
        </w:rPr>
        <w:t xml:space="preserve"> (из них 1 с заводским браком).</w:t>
      </w:r>
      <w:r>
        <w:rPr>
          <w:rFonts w:ascii="Times New Roman" w:eastAsia="MS Mincho" w:hAnsi="Times New Roman" w:cs="Times New Roman"/>
          <w:sz w:val="28"/>
          <w:szCs w:val="28"/>
        </w:rPr>
        <w:br/>
      </w:r>
      <w:r>
        <w:rPr>
          <w:rFonts w:ascii="Times New Roman" w:eastAsia="MS Mincho" w:hAnsi="Times New Roman" w:cs="Times New Roman"/>
          <w:sz w:val="28"/>
          <w:szCs w:val="28"/>
        </w:rPr>
        <w:tab/>
      </w:r>
    </w:p>
    <w:p w:rsidR="008B589F" w:rsidRPr="0008058B" w:rsidRDefault="008B589F" w:rsidP="0008058B">
      <w:pPr>
        <w:shd w:val="clear" w:color="auto" w:fill="FFFFFF"/>
        <w:jc w:val="center"/>
        <w:rPr>
          <w:b/>
          <w:bCs/>
          <w:i/>
          <w:iCs/>
          <w:color w:val="000000"/>
          <w:spacing w:val="12"/>
          <w:sz w:val="16"/>
          <w:szCs w:val="16"/>
        </w:rPr>
      </w:pPr>
    </w:p>
    <w:tbl>
      <w:tblPr>
        <w:tblW w:w="98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180"/>
        <w:gridCol w:w="1134"/>
        <w:gridCol w:w="4820"/>
      </w:tblGrid>
      <w:tr w:rsidR="0008058B" w:rsidRPr="00F525A1" w:rsidTr="002C1C8D">
        <w:tc>
          <w:tcPr>
            <w:tcW w:w="709" w:type="dxa"/>
            <w:vAlign w:val="center"/>
          </w:tcPr>
          <w:p w:rsidR="0008058B" w:rsidRPr="002C1C8D" w:rsidRDefault="0008058B" w:rsidP="00D26158">
            <w:pPr>
              <w:jc w:val="center"/>
              <w:rPr>
                <w:b/>
                <w:i/>
                <w:sz w:val="18"/>
              </w:rPr>
            </w:pPr>
            <w:r w:rsidRPr="002C1C8D">
              <w:rPr>
                <w:b/>
                <w:i/>
                <w:sz w:val="18"/>
              </w:rPr>
              <w:t>№</w:t>
            </w:r>
          </w:p>
        </w:tc>
        <w:tc>
          <w:tcPr>
            <w:tcW w:w="3180" w:type="dxa"/>
            <w:vAlign w:val="center"/>
          </w:tcPr>
          <w:p w:rsidR="0008058B" w:rsidRPr="002C1C8D" w:rsidRDefault="0008058B" w:rsidP="00D26158">
            <w:pPr>
              <w:jc w:val="center"/>
              <w:rPr>
                <w:b/>
                <w:i/>
                <w:sz w:val="18"/>
              </w:rPr>
            </w:pPr>
            <w:r w:rsidRPr="002C1C8D">
              <w:rPr>
                <w:b/>
                <w:i/>
                <w:sz w:val="18"/>
              </w:rPr>
              <w:t>Учебные помещения, лаборатории, центры и т.д.</w:t>
            </w:r>
          </w:p>
        </w:tc>
        <w:tc>
          <w:tcPr>
            <w:tcW w:w="1134" w:type="dxa"/>
            <w:vAlign w:val="center"/>
          </w:tcPr>
          <w:p w:rsidR="0008058B" w:rsidRPr="002C1C8D" w:rsidRDefault="0008058B" w:rsidP="00D26158">
            <w:pPr>
              <w:jc w:val="center"/>
              <w:rPr>
                <w:b/>
                <w:i/>
                <w:sz w:val="18"/>
              </w:rPr>
            </w:pPr>
            <w:r w:rsidRPr="002C1C8D">
              <w:rPr>
                <w:b/>
                <w:i/>
                <w:sz w:val="18"/>
              </w:rPr>
              <w:t>Площадь, м</w:t>
            </w:r>
            <w:r w:rsidRPr="002C1C8D">
              <w:rPr>
                <w:b/>
                <w:i/>
                <w:sz w:val="18"/>
                <w:vertAlign w:val="superscript"/>
              </w:rPr>
              <w:t>2</w:t>
            </w:r>
          </w:p>
        </w:tc>
        <w:tc>
          <w:tcPr>
            <w:tcW w:w="4820" w:type="dxa"/>
            <w:vAlign w:val="center"/>
          </w:tcPr>
          <w:p w:rsidR="0008058B" w:rsidRPr="002C1C8D" w:rsidRDefault="0008058B" w:rsidP="00D26158">
            <w:pPr>
              <w:jc w:val="center"/>
              <w:rPr>
                <w:b/>
                <w:i/>
                <w:sz w:val="18"/>
              </w:rPr>
            </w:pPr>
            <w:r w:rsidRPr="002C1C8D">
              <w:rPr>
                <w:b/>
                <w:i/>
                <w:sz w:val="18"/>
              </w:rPr>
              <w:t xml:space="preserve">Перечень основного оборудования </w:t>
            </w:r>
          </w:p>
          <w:p w:rsidR="0008058B" w:rsidRPr="002C1C8D" w:rsidRDefault="0008058B" w:rsidP="00D26158">
            <w:pPr>
              <w:jc w:val="center"/>
              <w:rPr>
                <w:b/>
                <w:i/>
                <w:sz w:val="18"/>
              </w:rPr>
            </w:pPr>
            <w:r w:rsidRPr="002C1C8D">
              <w:rPr>
                <w:b/>
                <w:i/>
                <w:sz w:val="18"/>
              </w:rPr>
              <w:t>для учебного процесса</w:t>
            </w:r>
          </w:p>
        </w:tc>
      </w:tr>
      <w:tr w:rsidR="0008058B" w:rsidRPr="00F525A1" w:rsidTr="002C1C8D">
        <w:tc>
          <w:tcPr>
            <w:tcW w:w="709" w:type="dxa"/>
            <w:vAlign w:val="center"/>
          </w:tcPr>
          <w:p w:rsidR="0008058B" w:rsidRPr="00F525A1" w:rsidRDefault="0008058B" w:rsidP="00D26158">
            <w:pPr>
              <w:jc w:val="center"/>
              <w:rPr>
                <w:sz w:val="22"/>
              </w:rPr>
            </w:pPr>
            <w:r w:rsidRPr="00F525A1">
              <w:rPr>
                <w:sz w:val="22"/>
              </w:rPr>
              <w:t>1/358</w:t>
            </w:r>
          </w:p>
        </w:tc>
        <w:tc>
          <w:tcPr>
            <w:tcW w:w="3180" w:type="dxa"/>
            <w:vAlign w:val="center"/>
          </w:tcPr>
          <w:p w:rsidR="0008058B" w:rsidRPr="00F525A1" w:rsidRDefault="0008058B" w:rsidP="002C1C8D">
            <w:pPr>
              <w:ind w:firstLine="113"/>
              <w:rPr>
                <w:sz w:val="22"/>
              </w:rPr>
            </w:pPr>
            <w:r w:rsidRPr="00F525A1">
              <w:rPr>
                <w:sz w:val="22"/>
              </w:rPr>
              <w:t xml:space="preserve">Лаборатория  ТОЭ, ч </w:t>
            </w:r>
            <w:r w:rsidRPr="00F525A1">
              <w:rPr>
                <w:sz w:val="22"/>
                <w:lang w:val="en-US"/>
              </w:rPr>
              <w:t>III</w:t>
            </w:r>
            <w:r w:rsidRPr="00F525A1">
              <w:rPr>
                <w:sz w:val="22"/>
              </w:rPr>
              <w:t xml:space="preserve"> (теория поля)</w:t>
            </w:r>
          </w:p>
        </w:tc>
        <w:tc>
          <w:tcPr>
            <w:tcW w:w="1134" w:type="dxa"/>
            <w:vAlign w:val="center"/>
          </w:tcPr>
          <w:p w:rsidR="0008058B" w:rsidRPr="00F525A1" w:rsidRDefault="0008058B" w:rsidP="00D26158">
            <w:pPr>
              <w:jc w:val="center"/>
              <w:rPr>
                <w:sz w:val="22"/>
              </w:rPr>
            </w:pPr>
            <w:r w:rsidRPr="00F525A1">
              <w:rPr>
                <w:sz w:val="22"/>
              </w:rPr>
              <w:t>65,56</w:t>
            </w:r>
          </w:p>
        </w:tc>
        <w:tc>
          <w:tcPr>
            <w:tcW w:w="4820" w:type="dxa"/>
            <w:vAlign w:val="center"/>
          </w:tcPr>
          <w:p w:rsidR="0008058B" w:rsidRPr="00F525A1" w:rsidRDefault="00555645" w:rsidP="00D26158">
            <w:pPr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  <w:r w:rsidR="0008058B" w:rsidRPr="002C1C8D">
              <w:rPr>
                <w:b/>
                <w:sz w:val="22"/>
              </w:rPr>
              <w:t xml:space="preserve"> лабораторных стенда</w:t>
            </w:r>
            <w:r w:rsidR="0008058B" w:rsidRPr="00F525A1">
              <w:rPr>
                <w:sz w:val="22"/>
              </w:rPr>
              <w:t xml:space="preserve">, </w:t>
            </w:r>
          </w:p>
          <w:p w:rsidR="00487ED3" w:rsidRPr="00F525A1" w:rsidRDefault="0008058B" w:rsidP="007819C1">
            <w:pPr>
              <w:rPr>
                <w:sz w:val="22"/>
              </w:rPr>
            </w:pPr>
            <w:r w:rsidRPr="00555645">
              <w:rPr>
                <w:i/>
                <w:sz w:val="22"/>
                <w:u w:val="single"/>
              </w:rPr>
              <w:t>нуждающиеся в модернизации</w:t>
            </w:r>
            <w:r w:rsidR="002C1C8D">
              <w:rPr>
                <w:sz w:val="22"/>
              </w:rPr>
              <w:t xml:space="preserve">, </w:t>
            </w:r>
            <w:r w:rsidR="002C1C8D" w:rsidRPr="002C1C8D">
              <w:rPr>
                <w:sz w:val="22"/>
                <w:szCs w:val="22"/>
              </w:rPr>
              <w:t xml:space="preserve">и </w:t>
            </w:r>
            <w:r w:rsidR="00555645">
              <w:rPr>
                <w:b/>
                <w:sz w:val="22"/>
                <w:szCs w:val="22"/>
              </w:rPr>
              <w:t>9</w:t>
            </w:r>
            <w:r w:rsidR="002C1C8D" w:rsidRPr="002C1C8D">
              <w:rPr>
                <w:b/>
                <w:sz w:val="22"/>
                <w:szCs w:val="22"/>
              </w:rPr>
              <w:t xml:space="preserve"> ПК</w:t>
            </w:r>
            <w:r w:rsidR="002C1C8D" w:rsidRPr="002C1C8D">
              <w:rPr>
                <w:sz w:val="22"/>
                <w:szCs w:val="22"/>
              </w:rPr>
              <w:t xml:space="preserve"> (где размещены все разработки кафедры, методические материалы и электронные учебники по ТОЭ).</w:t>
            </w:r>
          </w:p>
        </w:tc>
      </w:tr>
      <w:tr w:rsidR="0008058B" w:rsidRPr="00F525A1" w:rsidTr="002C1C8D">
        <w:tc>
          <w:tcPr>
            <w:tcW w:w="709" w:type="dxa"/>
            <w:vAlign w:val="center"/>
          </w:tcPr>
          <w:p w:rsidR="0008058B" w:rsidRPr="00F525A1" w:rsidRDefault="0008058B" w:rsidP="00D26158">
            <w:pPr>
              <w:jc w:val="center"/>
              <w:rPr>
                <w:sz w:val="22"/>
              </w:rPr>
            </w:pPr>
            <w:r w:rsidRPr="00F525A1">
              <w:rPr>
                <w:sz w:val="22"/>
              </w:rPr>
              <w:t>1/359</w:t>
            </w:r>
          </w:p>
        </w:tc>
        <w:tc>
          <w:tcPr>
            <w:tcW w:w="3180" w:type="dxa"/>
            <w:vAlign w:val="center"/>
          </w:tcPr>
          <w:p w:rsidR="0008058B" w:rsidRPr="00F525A1" w:rsidRDefault="0008058B" w:rsidP="00D26158">
            <w:pPr>
              <w:rPr>
                <w:sz w:val="22"/>
              </w:rPr>
            </w:pPr>
            <w:r w:rsidRPr="00F525A1">
              <w:rPr>
                <w:sz w:val="22"/>
              </w:rPr>
              <w:t>Мастерская кафедры</w:t>
            </w:r>
          </w:p>
        </w:tc>
        <w:tc>
          <w:tcPr>
            <w:tcW w:w="1134" w:type="dxa"/>
            <w:vAlign w:val="center"/>
          </w:tcPr>
          <w:p w:rsidR="0008058B" w:rsidRPr="00F525A1" w:rsidRDefault="0008058B" w:rsidP="00D26158">
            <w:pPr>
              <w:jc w:val="center"/>
              <w:rPr>
                <w:sz w:val="22"/>
              </w:rPr>
            </w:pPr>
            <w:r w:rsidRPr="00F525A1">
              <w:rPr>
                <w:sz w:val="22"/>
              </w:rPr>
              <w:t>17</w:t>
            </w:r>
          </w:p>
        </w:tc>
        <w:tc>
          <w:tcPr>
            <w:tcW w:w="4820" w:type="dxa"/>
            <w:vAlign w:val="center"/>
          </w:tcPr>
          <w:p w:rsidR="0008058B" w:rsidRPr="00F525A1" w:rsidRDefault="0008058B" w:rsidP="00D26158">
            <w:pPr>
              <w:rPr>
                <w:sz w:val="22"/>
              </w:rPr>
            </w:pPr>
            <w:r w:rsidRPr="00F525A1">
              <w:rPr>
                <w:sz w:val="22"/>
              </w:rPr>
              <w:t>Сверлильный станок и необходимое оборудование для настройки и отладки лабораторных кассет</w:t>
            </w:r>
          </w:p>
        </w:tc>
      </w:tr>
      <w:tr w:rsidR="0008058B" w:rsidRPr="00F525A1" w:rsidTr="002C1C8D">
        <w:tc>
          <w:tcPr>
            <w:tcW w:w="709" w:type="dxa"/>
            <w:vAlign w:val="center"/>
          </w:tcPr>
          <w:p w:rsidR="0008058B" w:rsidRPr="00F525A1" w:rsidRDefault="0008058B" w:rsidP="00D26158">
            <w:pPr>
              <w:jc w:val="center"/>
              <w:rPr>
                <w:sz w:val="22"/>
              </w:rPr>
            </w:pPr>
            <w:r w:rsidRPr="00F525A1">
              <w:rPr>
                <w:sz w:val="22"/>
              </w:rPr>
              <w:t>1/360</w:t>
            </w:r>
          </w:p>
        </w:tc>
        <w:tc>
          <w:tcPr>
            <w:tcW w:w="3180" w:type="dxa"/>
            <w:vAlign w:val="center"/>
          </w:tcPr>
          <w:p w:rsidR="0008058B" w:rsidRPr="00F525A1" w:rsidRDefault="0008058B" w:rsidP="00D26158">
            <w:pPr>
              <w:rPr>
                <w:sz w:val="22"/>
              </w:rPr>
            </w:pPr>
            <w:r w:rsidRPr="00F525A1">
              <w:rPr>
                <w:sz w:val="22"/>
              </w:rPr>
              <w:t>Лаборатория общей</w:t>
            </w:r>
          </w:p>
          <w:p w:rsidR="0008058B" w:rsidRPr="00F525A1" w:rsidRDefault="0008058B" w:rsidP="00D26158">
            <w:pPr>
              <w:rPr>
                <w:sz w:val="22"/>
              </w:rPr>
            </w:pPr>
            <w:r w:rsidRPr="00F525A1">
              <w:rPr>
                <w:sz w:val="22"/>
              </w:rPr>
              <w:t xml:space="preserve"> электротехники</w:t>
            </w:r>
          </w:p>
        </w:tc>
        <w:tc>
          <w:tcPr>
            <w:tcW w:w="1134" w:type="dxa"/>
            <w:vAlign w:val="center"/>
          </w:tcPr>
          <w:p w:rsidR="0008058B" w:rsidRPr="00F525A1" w:rsidRDefault="0008058B" w:rsidP="00D26158">
            <w:pPr>
              <w:jc w:val="center"/>
              <w:rPr>
                <w:sz w:val="22"/>
              </w:rPr>
            </w:pPr>
            <w:r w:rsidRPr="00F525A1">
              <w:rPr>
                <w:sz w:val="22"/>
              </w:rPr>
              <w:t>63,36</w:t>
            </w:r>
          </w:p>
        </w:tc>
        <w:tc>
          <w:tcPr>
            <w:tcW w:w="4820" w:type="dxa"/>
            <w:vAlign w:val="center"/>
          </w:tcPr>
          <w:p w:rsidR="0008058B" w:rsidRPr="002C1C8D" w:rsidRDefault="00555645" w:rsidP="00D2615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08058B" w:rsidRPr="002C1C8D">
              <w:rPr>
                <w:b/>
                <w:sz w:val="22"/>
                <w:szCs w:val="22"/>
              </w:rPr>
              <w:t xml:space="preserve"> лабораторных стендов</w:t>
            </w:r>
            <w:r w:rsidR="0008058B" w:rsidRPr="002C1C8D">
              <w:rPr>
                <w:sz w:val="22"/>
                <w:szCs w:val="22"/>
              </w:rPr>
              <w:t xml:space="preserve">, </w:t>
            </w:r>
          </w:p>
          <w:p w:rsidR="0008058B" w:rsidRPr="002C1C8D" w:rsidRDefault="0008058B" w:rsidP="002C1C8D">
            <w:pPr>
              <w:rPr>
                <w:sz w:val="22"/>
                <w:szCs w:val="22"/>
              </w:rPr>
            </w:pPr>
            <w:r w:rsidRPr="00555645">
              <w:rPr>
                <w:i/>
                <w:sz w:val="22"/>
                <w:szCs w:val="22"/>
                <w:u w:val="single"/>
              </w:rPr>
              <w:t>нуждающиеся в модернизации</w:t>
            </w:r>
            <w:r w:rsidR="002C1C8D" w:rsidRPr="002C1C8D">
              <w:rPr>
                <w:sz w:val="22"/>
                <w:szCs w:val="22"/>
              </w:rPr>
              <w:t xml:space="preserve">, и </w:t>
            </w:r>
            <w:r w:rsidR="00555645">
              <w:rPr>
                <w:b/>
                <w:sz w:val="22"/>
                <w:szCs w:val="22"/>
              </w:rPr>
              <w:t>7</w:t>
            </w:r>
            <w:r w:rsidR="002C1C8D" w:rsidRPr="002C1C8D">
              <w:rPr>
                <w:b/>
                <w:sz w:val="22"/>
                <w:szCs w:val="22"/>
              </w:rPr>
              <w:t xml:space="preserve"> ПК</w:t>
            </w:r>
            <w:r w:rsidR="002C1C8D" w:rsidRPr="002C1C8D">
              <w:rPr>
                <w:sz w:val="22"/>
                <w:szCs w:val="22"/>
              </w:rPr>
              <w:t xml:space="preserve"> (где размещены все разработки кафедры, методические материалы и электронные учебники по </w:t>
            </w:r>
            <w:r w:rsidR="002C1C8D">
              <w:rPr>
                <w:sz w:val="22"/>
                <w:szCs w:val="22"/>
              </w:rPr>
              <w:t>ЭЭ</w:t>
            </w:r>
            <w:r w:rsidR="002C1C8D" w:rsidRPr="002C1C8D">
              <w:rPr>
                <w:sz w:val="22"/>
                <w:szCs w:val="22"/>
              </w:rPr>
              <w:t>Э).</w:t>
            </w:r>
            <w:r w:rsidR="002C1C8D" w:rsidRPr="002C1C8D">
              <w:rPr>
                <w:rFonts w:eastAsia="MS Mincho"/>
                <w:sz w:val="22"/>
                <w:szCs w:val="22"/>
              </w:rPr>
              <w:t xml:space="preserve">  </w:t>
            </w:r>
          </w:p>
        </w:tc>
      </w:tr>
      <w:tr w:rsidR="0008058B" w:rsidRPr="00F525A1" w:rsidTr="002C1C8D">
        <w:tc>
          <w:tcPr>
            <w:tcW w:w="709" w:type="dxa"/>
            <w:vAlign w:val="center"/>
          </w:tcPr>
          <w:p w:rsidR="0008058B" w:rsidRPr="00F525A1" w:rsidRDefault="0008058B" w:rsidP="00D26158">
            <w:pPr>
              <w:jc w:val="center"/>
              <w:rPr>
                <w:sz w:val="22"/>
              </w:rPr>
            </w:pPr>
            <w:r w:rsidRPr="00F525A1">
              <w:rPr>
                <w:sz w:val="22"/>
              </w:rPr>
              <w:t>1/361</w:t>
            </w:r>
          </w:p>
        </w:tc>
        <w:tc>
          <w:tcPr>
            <w:tcW w:w="3180" w:type="dxa"/>
            <w:vAlign w:val="center"/>
          </w:tcPr>
          <w:p w:rsidR="0008058B" w:rsidRPr="00F525A1" w:rsidRDefault="0008058B" w:rsidP="00D26158">
            <w:pPr>
              <w:rPr>
                <w:sz w:val="22"/>
              </w:rPr>
            </w:pPr>
            <w:r w:rsidRPr="00F525A1">
              <w:rPr>
                <w:sz w:val="22"/>
              </w:rPr>
              <w:t xml:space="preserve">Лаборатория ТОЭ, </w:t>
            </w:r>
          </w:p>
          <w:p w:rsidR="0008058B" w:rsidRPr="00F525A1" w:rsidRDefault="0008058B" w:rsidP="00D26158">
            <w:pPr>
              <w:rPr>
                <w:sz w:val="22"/>
              </w:rPr>
            </w:pPr>
            <w:r w:rsidRPr="00F525A1">
              <w:rPr>
                <w:sz w:val="22"/>
              </w:rPr>
              <w:t xml:space="preserve"> части </w:t>
            </w:r>
            <w:r w:rsidRPr="00F525A1">
              <w:rPr>
                <w:sz w:val="22"/>
                <w:lang w:val="en-US"/>
              </w:rPr>
              <w:t>I</w:t>
            </w:r>
            <w:r w:rsidRPr="00F525A1">
              <w:rPr>
                <w:sz w:val="22"/>
              </w:rPr>
              <w:t xml:space="preserve">, </w:t>
            </w:r>
            <w:r w:rsidRPr="00F525A1">
              <w:rPr>
                <w:sz w:val="22"/>
                <w:lang w:val="en-US"/>
              </w:rPr>
              <w:t>II</w:t>
            </w:r>
          </w:p>
        </w:tc>
        <w:tc>
          <w:tcPr>
            <w:tcW w:w="1134" w:type="dxa"/>
            <w:vAlign w:val="center"/>
          </w:tcPr>
          <w:p w:rsidR="0008058B" w:rsidRPr="00F525A1" w:rsidRDefault="0008058B" w:rsidP="00D26158">
            <w:pPr>
              <w:jc w:val="center"/>
              <w:rPr>
                <w:sz w:val="22"/>
              </w:rPr>
            </w:pPr>
            <w:r w:rsidRPr="00F525A1">
              <w:rPr>
                <w:sz w:val="22"/>
              </w:rPr>
              <w:t>76,98</w:t>
            </w:r>
          </w:p>
        </w:tc>
        <w:tc>
          <w:tcPr>
            <w:tcW w:w="4820" w:type="dxa"/>
            <w:vAlign w:val="center"/>
          </w:tcPr>
          <w:p w:rsidR="0008058B" w:rsidRPr="002C1C8D" w:rsidRDefault="0008058B" w:rsidP="00D26158">
            <w:pPr>
              <w:rPr>
                <w:b/>
                <w:sz w:val="22"/>
              </w:rPr>
            </w:pPr>
            <w:r w:rsidRPr="002C1C8D">
              <w:rPr>
                <w:b/>
                <w:sz w:val="22"/>
              </w:rPr>
              <w:t xml:space="preserve">7 новых лабораторных стендов + 7 ПК, </w:t>
            </w:r>
          </w:p>
          <w:p w:rsidR="0008058B" w:rsidRPr="002C1C8D" w:rsidRDefault="0008058B" w:rsidP="00D26158">
            <w:pPr>
              <w:rPr>
                <w:b/>
                <w:sz w:val="22"/>
              </w:rPr>
            </w:pPr>
            <w:r w:rsidRPr="002C1C8D">
              <w:rPr>
                <w:b/>
                <w:sz w:val="22"/>
              </w:rPr>
              <w:t>7 новых съемных кассет по ТОЭ, 1</w:t>
            </w:r>
          </w:p>
          <w:p w:rsidR="0008058B" w:rsidRPr="00F525A1" w:rsidRDefault="0008058B" w:rsidP="00D26158">
            <w:pPr>
              <w:rPr>
                <w:sz w:val="22"/>
              </w:rPr>
            </w:pPr>
            <w:r w:rsidRPr="002C1C8D">
              <w:rPr>
                <w:b/>
                <w:sz w:val="22"/>
              </w:rPr>
              <w:t>7 новых съемных кассет по ТОЭ,2</w:t>
            </w:r>
            <w:r w:rsidRPr="00F525A1">
              <w:rPr>
                <w:sz w:val="22"/>
              </w:rPr>
              <w:t xml:space="preserve"> </w:t>
            </w:r>
          </w:p>
        </w:tc>
      </w:tr>
      <w:tr w:rsidR="0008058B" w:rsidRPr="00F525A1" w:rsidTr="002C1C8D">
        <w:tc>
          <w:tcPr>
            <w:tcW w:w="709" w:type="dxa"/>
            <w:vAlign w:val="center"/>
          </w:tcPr>
          <w:p w:rsidR="0008058B" w:rsidRPr="00F525A1" w:rsidRDefault="0008058B" w:rsidP="00D26158">
            <w:pPr>
              <w:jc w:val="center"/>
              <w:rPr>
                <w:sz w:val="22"/>
              </w:rPr>
            </w:pPr>
            <w:r w:rsidRPr="00F525A1">
              <w:rPr>
                <w:sz w:val="22"/>
              </w:rPr>
              <w:t>1/363</w:t>
            </w:r>
          </w:p>
        </w:tc>
        <w:tc>
          <w:tcPr>
            <w:tcW w:w="3180" w:type="dxa"/>
            <w:vAlign w:val="center"/>
          </w:tcPr>
          <w:p w:rsidR="0008058B" w:rsidRPr="00F525A1" w:rsidRDefault="0008058B" w:rsidP="00D26158">
            <w:pPr>
              <w:rPr>
                <w:sz w:val="22"/>
              </w:rPr>
            </w:pPr>
            <w:r w:rsidRPr="00F525A1">
              <w:rPr>
                <w:sz w:val="22"/>
              </w:rPr>
              <w:t>Лаборатория общей электротехники и электроники</w:t>
            </w:r>
          </w:p>
        </w:tc>
        <w:tc>
          <w:tcPr>
            <w:tcW w:w="1134" w:type="dxa"/>
            <w:vAlign w:val="center"/>
          </w:tcPr>
          <w:p w:rsidR="0008058B" w:rsidRPr="00F525A1" w:rsidRDefault="0008058B" w:rsidP="00D26158">
            <w:pPr>
              <w:jc w:val="center"/>
              <w:rPr>
                <w:sz w:val="22"/>
              </w:rPr>
            </w:pPr>
            <w:r w:rsidRPr="00F525A1">
              <w:rPr>
                <w:sz w:val="22"/>
              </w:rPr>
              <w:t>34</w:t>
            </w:r>
          </w:p>
        </w:tc>
        <w:tc>
          <w:tcPr>
            <w:tcW w:w="4820" w:type="dxa"/>
            <w:vAlign w:val="center"/>
          </w:tcPr>
          <w:p w:rsidR="0008058B" w:rsidRPr="00F525A1" w:rsidRDefault="0008058B" w:rsidP="00D26158">
            <w:pPr>
              <w:rPr>
                <w:sz w:val="22"/>
              </w:rPr>
            </w:pPr>
            <w:r w:rsidRPr="002C1C8D">
              <w:rPr>
                <w:b/>
                <w:sz w:val="22"/>
              </w:rPr>
              <w:t>4 лабораторных стенда</w:t>
            </w:r>
            <w:r w:rsidRPr="00F525A1">
              <w:rPr>
                <w:sz w:val="22"/>
              </w:rPr>
              <w:t xml:space="preserve">, </w:t>
            </w:r>
          </w:p>
          <w:p w:rsidR="0008058B" w:rsidRPr="00555645" w:rsidRDefault="0008058B" w:rsidP="00D26158">
            <w:pPr>
              <w:rPr>
                <w:i/>
                <w:sz w:val="22"/>
                <w:u w:val="single"/>
              </w:rPr>
            </w:pPr>
            <w:r w:rsidRPr="00555645">
              <w:rPr>
                <w:i/>
                <w:sz w:val="22"/>
                <w:u w:val="single"/>
              </w:rPr>
              <w:t>нуждающиеся в модернизации</w:t>
            </w:r>
          </w:p>
        </w:tc>
      </w:tr>
      <w:tr w:rsidR="0008058B" w:rsidRPr="00F525A1" w:rsidTr="002C1C8D">
        <w:tc>
          <w:tcPr>
            <w:tcW w:w="709" w:type="dxa"/>
            <w:vAlign w:val="center"/>
          </w:tcPr>
          <w:p w:rsidR="0008058B" w:rsidRPr="00F525A1" w:rsidRDefault="0008058B" w:rsidP="00D26158">
            <w:pPr>
              <w:jc w:val="center"/>
              <w:rPr>
                <w:sz w:val="22"/>
              </w:rPr>
            </w:pPr>
            <w:r w:rsidRPr="00F525A1">
              <w:rPr>
                <w:sz w:val="22"/>
              </w:rPr>
              <w:t>1/365</w:t>
            </w:r>
          </w:p>
        </w:tc>
        <w:tc>
          <w:tcPr>
            <w:tcW w:w="3180" w:type="dxa"/>
            <w:vAlign w:val="center"/>
          </w:tcPr>
          <w:p w:rsidR="0008058B" w:rsidRPr="00F525A1" w:rsidRDefault="0008058B" w:rsidP="00D26158">
            <w:pPr>
              <w:rPr>
                <w:sz w:val="22"/>
              </w:rPr>
            </w:pPr>
            <w:r w:rsidRPr="00F525A1">
              <w:rPr>
                <w:sz w:val="22"/>
              </w:rPr>
              <w:t xml:space="preserve">Преподавательская </w:t>
            </w:r>
          </w:p>
        </w:tc>
        <w:tc>
          <w:tcPr>
            <w:tcW w:w="1134" w:type="dxa"/>
            <w:vAlign w:val="center"/>
          </w:tcPr>
          <w:p w:rsidR="0008058B" w:rsidRPr="00F525A1" w:rsidRDefault="0008058B" w:rsidP="00D26158">
            <w:pPr>
              <w:jc w:val="center"/>
              <w:rPr>
                <w:sz w:val="22"/>
              </w:rPr>
            </w:pPr>
            <w:r w:rsidRPr="00F525A1">
              <w:rPr>
                <w:sz w:val="22"/>
              </w:rPr>
              <w:t>54</w:t>
            </w:r>
          </w:p>
        </w:tc>
        <w:tc>
          <w:tcPr>
            <w:tcW w:w="4820" w:type="dxa"/>
            <w:vAlign w:val="center"/>
          </w:tcPr>
          <w:p w:rsidR="0008058B" w:rsidRPr="00555645" w:rsidRDefault="00555645" w:rsidP="00555645">
            <w:pPr>
              <w:rPr>
                <w:b/>
                <w:sz w:val="22"/>
              </w:rPr>
            </w:pPr>
            <w:r w:rsidRPr="00555645">
              <w:rPr>
                <w:b/>
                <w:sz w:val="22"/>
              </w:rPr>
              <w:t>6 ПК</w:t>
            </w:r>
          </w:p>
        </w:tc>
      </w:tr>
      <w:tr w:rsidR="0008058B" w:rsidRPr="00F525A1" w:rsidTr="002C1C8D">
        <w:tc>
          <w:tcPr>
            <w:tcW w:w="709" w:type="dxa"/>
            <w:vAlign w:val="center"/>
          </w:tcPr>
          <w:p w:rsidR="0008058B" w:rsidRPr="00F525A1" w:rsidRDefault="0008058B" w:rsidP="00D26158">
            <w:pPr>
              <w:jc w:val="center"/>
              <w:rPr>
                <w:sz w:val="22"/>
              </w:rPr>
            </w:pPr>
          </w:p>
        </w:tc>
        <w:tc>
          <w:tcPr>
            <w:tcW w:w="3180" w:type="dxa"/>
            <w:vAlign w:val="center"/>
          </w:tcPr>
          <w:p w:rsidR="0008058B" w:rsidRPr="00F525A1" w:rsidRDefault="0008058B" w:rsidP="00D26158">
            <w:pPr>
              <w:rPr>
                <w:b/>
                <w:sz w:val="22"/>
              </w:rPr>
            </w:pPr>
            <w:r w:rsidRPr="00F525A1">
              <w:rPr>
                <w:b/>
                <w:sz w:val="22"/>
              </w:rPr>
              <w:t>4 –лаборатории</w:t>
            </w:r>
          </w:p>
        </w:tc>
        <w:tc>
          <w:tcPr>
            <w:tcW w:w="1134" w:type="dxa"/>
            <w:vAlign w:val="center"/>
          </w:tcPr>
          <w:p w:rsidR="0008058B" w:rsidRPr="00F525A1" w:rsidRDefault="00555645" w:rsidP="00D2615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392</w:t>
            </w:r>
          </w:p>
        </w:tc>
        <w:tc>
          <w:tcPr>
            <w:tcW w:w="4820" w:type="dxa"/>
            <w:vAlign w:val="center"/>
          </w:tcPr>
          <w:p w:rsidR="0008058B" w:rsidRPr="00F525A1" w:rsidRDefault="00555645" w:rsidP="00D2615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39</w:t>
            </w:r>
            <w:r w:rsidR="0008058B" w:rsidRPr="00F525A1">
              <w:rPr>
                <w:b/>
                <w:sz w:val="22"/>
              </w:rPr>
              <w:t xml:space="preserve"> ПК </w:t>
            </w:r>
          </w:p>
        </w:tc>
      </w:tr>
    </w:tbl>
    <w:p w:rsidR="0008058B" w:rsidRPr="007819C1" w:rsidRDefault="0008058B" w:rsidP="0008058B">
      <w:pPr>
        <w:tabs>
          <w:tab w:val="left" w:pos="1134"/>
        </w:tabs>
        <w:jc w:val="both"/>
        <w:rPr>
          <w:color w:val="FF0000"/>
          <w:sz w:val="16"/>
          <w:szCs w:val="16"/>
        </w:rPr>
      </w:pPr>
    </w:p>
    <w:p w:rsidR="000728C6" w:rsidRPr="00F250B8" w:rsidRDefault="00E81162" w:rsidP="000728C6">
      <w:pPr>
        <w:pStyle w:val="ac"/>
        <w:numPr>
          <w:ilvl w:val="0"/>
          <w:numId w:val="34"/>
        </w:numPr>
        <w:tabs>
          <w:tab w:val="left" w:pos="1134"/>
        </w:tabs>
        <w:ind w:left="851" w:hanging="283"/>
        <w:rPr>
          <w:color w:val="FF0000"/>
        </w:rPr>
      </w:pPr>
      <w:r w:rsidRPr="00F250B8">
        <w:rPr>
          <w:i/>
          <w:sz w:val="28"/>
          <w:szCs w:val="28"/>
        </w:rPr>
        <w:t>Организация академической мобильности студентов и ППС</w:t>
      </w:r>
      <w:r w:rsidRPr="00F250B8">
        <w:rPr>
          <w:sz w:val="28"/>
          <w:szCs w:val="28"/>
        </w:rPr>
        <w:t xml:space="preserve"> </w:t>
      </w:r>
    </w:p>
    <w:p w:rsidR="00F250B8" w:rsidRDefault="00F250B8" w:rsidP="00F250B8">
      <w:pPr>
        <w:pStyle w:val="ac"/>
        <w:tabs>
          <w:tab w:val="left" w:pos="1134"/>
        </w:tabs>
        <w:ind w:left="851"/>
        <w:rPr>
          <w:color w:val="FF0000"/>
        </w:rPr>
      </w:pPr>
    </w:p>
    <w:p w:rsidR="00A24BFA" w:rsidRPr="00555645" w:rsidRDefault="00A24BFA" w:rsidP="00A24BFA">
      <w:pPr>
        <w:jc w:val="both"/>
        <w:rPr>
          <w:b/>
          <w:color w:val="FF0000"/>
          <w:sz w:val="28"/>
          <w:szCs w:val="28"/>
        </w:rPr>
      </w:pPr>
      <w:r w:rsidRPr="00555645">
        <w:rPr>
          <w:b/>
          <w:color w:val="FF0000"/>
          <w:sz w:val="28"/>
          <w:szCs w:val="28"/>
        </w:rPr>
        <w:t xml:space="preserve">6. Научно-исследовательская деятельность ППС </w:t>
      </w:r>
    </w:p>
    <w:p w:rsidR="00A24BFA" w:rsidRPr="00555645" w:rsidRDefault="00A24BFA" w:rsidP="00A24BFA">
      <w:pPr>
        <w:pStyle w:val="ac"/>
        <w:numPr>
          <w:ilvl w:val="0"/>
          <w:numId w:val="35"/>
        </w:numPr>
        <w:tabs>
          <w:tab w:val="left" w:pos="709"/>
          <w:tab w:val="left" w:pos="1134"/>
        </w:tabs>
        <w:ind w:left="709" w:hanging="283"/>
        <w:rPr>
          <w:b/>
          <w:color w:val="FF0000"/>
          <w:sz w:val="28"/>
          <w:szCs w:val="28"/>
        </w:rPr>
      </w:pPr>
      <w:r w:rsidRPr="00555645">
        <w:rPr>
          <w:color w:val="FF0000"/>
          <w:sz w:val="28"/>
          <w:szCs w:val="28"/>
        </w:rPr>
        <w:t xml:space="preserve">Темы НИР кафедры </w:t>
      </w:r>
      <w:r w:rsidRPr="00555645">
        <w:rPr>
          <w:i/>
          <w:color w:val="FF0000"/>
          <w:sz w:val="28"/>
          <w:szCs w:val="28"/>
        </w:rPr>
        <w:t xml:space="preserve">(табл.11). </w:t>
      </w:r>
      <w:r w:rsidRPr="00555645">
        <w:rPr>
          <w:color w:val="FF0000"/>
          <w:sz w:val="28"/>
          <w:szCs w:val="28"/>
        </w:rPr>
        <w:t xml:space="preserve">Привлечение студентов к НИРС. Руководство НИРС </w:t>
      </w:r>
      <w:r w:rsidRPr="00555645">
        <w:rPr>
          <w:i/>
          <w:color w:val="FF0000"/>
          <w:sz w:val="28"/>
          <w:szCs w:val="28"/>
        </w:rPr>
        <w:t>(табл.12)</w:t>
      </w:r>
    </w:p>
    <w:p w:rsidR="00A24BFA" w:rsidRPr="00555645" w:rsidRDefault="00A24BFA" w:rsidP="00A24BFA">
      <w:pPr>
        <w:tabs>
          <w:tab w:val="left" w:pos="709"/>
        </w:tabs>
        <w:ind w:left="709" w:hanging="283"/>
        <w:jc w:val="right"/>
        <w:rPr>
          <w:b/>
          <w:i/>
          <w:color w:val="FF0000"/>
          <w:sz w:val="20"/>
        </w:rPr>
      </w:pPr>
      <w:r w:rsidRPr="00555645">
        <w:rPr>
          <w:b/>
          <w:i/>
          <w:color w:val="FF0000"/>
          <w:sz w:val="20"/>
        </w:rPr>
        <w:t>Таблица 11</w:t>
      </w:r>
    </w:p>
    <w:tbl>
      <w:tblPr>
        <w:tblW w:w="987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1867"/>
        <w:gridCol w:w="3982"/>
        <w:gridCol w:w="1710"/>
        <w:gridCol w:w="1821"/>
      </w:tblGrid>
      <w:tr w:rsidR="00A24BFA" w:rsidRPr="00555645" w:rsidTr="00033B21">
        <w:tc>
          <w:tcPr>
            <w:tcW w:w="498" w:type="dxa"/>
          </w:tcPr>
          <w:p w:rsidR="00A24BFA" w:rsidRPr="00555645" w:rsidRDefault="00A24BFA" w:rsidP="00033B21">
            <w:pPr>
              <w:pStyle w:val="ac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555645">
              <w:rPr>
                <w:b/>
                <w:color w:val="FF0000"/>
                <w:sz w:val="20"/>
                <w:szCs w:val="20"/>
              </w:rPr>
              <w:t>№</w:t>
            </w:r>
          </w:p>
        </w:tc>
        <w:tc>
          <w:tcPr>
            <w:tcW w:w="1867" w:type="dxa"/>
          </w:tcPr>
          <w:p w:rsidR="00A24BFA" w:rsidRPr="00555645" w:rsidRDefault="00A24BFA" w:rsidP="00033B21">
            <w:pPr>
              <w:pStyle w:val="ac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555645">
              <w:rPr>
                <w:b/>
                <w:color w:val="FF0000"/>
                <w:sz w:val="20"/>
                <w:szCs w:val="20"/>
              </w:rPr>
              <w:t>Ф.И.О.</w:t>
            </w:r>
          </w:p>
        </w:tc>
        <w:tc>
          <w:tcPr>
            <w:tcW w:w="3982" w:type="dxa"/>
          </w:tcPr>
          <w:p w:rsidR="00A24BFA" w:rsidRPr="00555645" w:rsidRDefault="00A24BFA" w:rsidP="00033B21">
            <w:pPr>
              <w:pStyle w:val="ac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555645">
              <w:rPr>
                <w:b/>
                <w:color w:val="FF0000"/>
                <w:sz w:val="20"/>
                <w:szCs w:val="20"/>
              </w:rPr>
              <w:t>Название, краткая аннотация НИР, объем и источник финансирования</w:t>
            </w:r>
          </w:p>
        </w:tc>
        <w:tc>
          <w:tcPr>
            <w:tcW w:w="1710" w:type="dxa"/>
          </w:tcPr>
          <w:p w:rsidR="00A24BFA" w:rsidRPr="00555645" w:rsidRDefault="00A24BFA" w:rsidP="00033B21">
            <w:pPr>
              <w:pStyle w:val="ac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555645">
              <w:rPr>
                <w:b/>
                <w:color w:val="FF0000"/>
                <w:sz w:val="20"/>
                <w:szCs w:val="20"/>
              </w:rPr>
              <w:t>Численность студентов и аспирантов, участвующих в НИР</w:t>
            </w:r>
          </w:p>
        </w:tc>
        <w:tc>
          <w:tcPr>
            <w:tcW w:w="1821" w:type="dxa"/>
          </w:tcPr>
          <w:p w:rsidR="00A24BFA" w:rsidRPr="00555645" w:rsidRDefault="00A24BFA" w:rsidP="00033B21">
            <w:pPr>
              <w:pStyle w:val="ac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555645">
              <w:rPr>
                <w:b/>
                <w:color w:val="FF0000"/>
                <w:sz w:val="20"/>
                <w:szCs w:val="20"/>
              </w:rPr>
              <w:t>Численность педагогических работников, участвующих в НИР</w:t>
            </w:r>
          </w:p>
        </w:tc>
      </w:tr>
      <w:tr w:rsidR="00A24BFA" w:rsidRPr="00555645" w:rsidTr="00033B21">
        <w:trPr>
          <w:trHeight w:val="1373"/>
        </w:trPr>
        <w:tc>
          <w:tcPr>
            <w:tcW w:w="498" w:type="dxa"/>
          </w:tcPr>
          <w:p w:rsidR="00A24BFA" w:rsidRPr="00555645" w:rsidRDefault="00A24BFA" w:rsidP="00033B21">
            <w:pPr>
              <w:pStyle w:val="ac"/>
              <w:ind w:left="0"/>
              <w:jc w:val="center"/>
              <w:rPr>
                <w:color w:val="FF0000"/>
              </w:rPr>
            </w:pPr>
            <w:r w:rsidRPr="00555645">
              <w:rPr>
                <w:color w:val="FF0000"/>
              </w:rPr>
              <w:t>1.</w:t>
            </w:r>
          </w:p>
        </w:tc>
        <w:tc>
          <w:tcPr>
            <w:tcW w:w="1867" w:type="dxa"/>
          </w:tcPr>
          <w:p w:rsidR="00A24BFA" w:rsidRPr="00555645" w:rsidRDefault="00A24BFA" w:rsidP="00033B21">
            <w:pPr>
              <w:pStyle w:val="ac"/>
              <w:ind w:left="0"/>
              <w:rPr>
                <w:color w:val="FF0000"/>
              </w:rPr>
            </w:pPr>
            <w:r w:rsidRPr="00555645">
              <w:rPr>
                <w:color w:val="FF0000"/>
              </w:rPr>
              <w:t>Исакеева Э.Б.</w:t>
            </w:r>
          </w:p>
          <w:p w:rsidR="00A24BFA" w:rsidRPr="00555645" w:rsidRDefault="00A24BFA" w:rsidP="00033B21">
            <w:pPr>
              <w:pStyle w:val="ac"/>
              <w:ind w:left="0"/>
              <w:rPr>
                <w:color w:val="FF0000"/>
              </w:rPr>
            </w:pPr>
            <w:r w:rsidRPr="00555645">
              <w:rPr>
                <w:color w:val="FF0000"/>
              </w:rPr>
              <w:t>Асанова С.М.</w:t>
            </w:r>
          </w:p>
          <w:p w:rsidR="00A24BFA" w:rsidRPr="00555645" w:rsidRDefault="00A24BFA" w:rsidP="00033B21">
            <w:pPr>
              <w:pStyle w:val="ac"/>
              <w:ind w:left="0"/>
              <w:rPr>
                <w:color w:val="FF0000"/>
              </w:rPr>
            </w:pPr>
            <w:r w:rsidRPr="00555645">
              <w:rPr>
                <w:color w:val="FF0000"/>
              </w:rPr>
              <w:t>исполнители,</w:t>
            </w:r>
          </w:p>
          <w:p w:rsidR="00A24BFA" w:rsidRPr="00555645" w:rsidRDefault="00A24BFA" w:rsidP="00033B21">
            <w:pPr>
              <w:pStyle w:val="ac"/>
              <w:ind w:left="0"/>
              <w:rPr>
                <w:color w:val="FF0000"/>
              </w:rPr>
            </w:pPr>
            <w:r w:rsidRPr="00555645">
              <w:rPr>
                <w:color w:val="FF0000"/>
              </w:rPr>
              <w:t>Бочкарев И.В. - руководитель</w:t>
            </w:r>
          </w:p>
        </w:tc>
        <w:tc>
          <w:tcPr>
            <w:tcW w:w="3982" w:type="dxa"/>
          </w:tcPr>
          <w:p w:rsidR="00A24BFA" w:rsidRPr="00555645" w:rsidRDefault="00A24BFA" w:rsidP="00033B21">
            <w:pPr>
              <w:pStyle w:val="ac"/>
              <w:ind w:left="0"/>
              <w:rPr>
                <w:color w:val="FF0000"/>
              </w:rPr>
            </w:pPr>
            <w:r w:rsidRPr="00555645">
              <w:rPr>
                <w:color w:val="FF0000"/>
              </w:rPr>
              <w:t xml:space="preserve">«Разработка технических устройств локации и поиска повреждений подземных силовых электрокабелей», </w:t>
            </w:r>
            <w:r w:rsidRPr="00555645">
              <w:rPr>
                <w:i/>
                <w:color w:val="FF0000"/>
              </w:rPr>
              <w:t>источник финансирования МОиН КР.</w:t>
            </w:r>
          </w:p>
        </w:tc>
        <w:tc>
          <w:tcPr>
            <w:tcW w:w="1710" w:type="dxa"/>
          </w:tcPr>
          <w:p w:rsidR="00A24BFA" w:rsidRPr="00555645" w:rsidRDefault="00A24BFA" w:rsidP="00033B21">
            <w:pPr>
              <w:pStyle w:val="ac"/>
              <w:ind w:left="0"/>
              <w:jc w:val="center"/>
              <w:rPr>
                <w:color w:val="FF0000"/>
              </w:rPr>
            </w:pPr>
            <w:r w:rsidRPr="00555645">
              <w:rPr>
                <w:color w:val="FF0000"/>
              </w:rPr>
              <w:t>-</w:t>
            </w:r>
          </w:p>
        </w:tc>
        <w:tc>
          <w:tcPr>
            <w:tcW w:w="1821" w:type="dxa"/>
          </w:tcPr>
          <w:p w:rsidR="00A24BFA" w:rsidRPr="00555645" w:rsidRDefault="00A24BFA" w:rsidP="00033B21">
            <w:pPr>
              <w:pStyle w:val="ac"/>
              <w:ind w:left="0"/>
              <w:jc w:val="center"/>
              <w:rPr>
                <w:color w:val="FF0000"/>
              </w:rPr>
            </w:pPr>
            <w:r w:rsidRPr="00555645">
              <w:rPr>
                <w:color w:val="FF0000"/>
              </w:rPr>
              <w:t>2 сотрудника кафедры ТОЭ и ОЭ</w:t>
            </w:r>
          </w:p>
        </w:tc>
      </w:tr>
      <w:tr w:rsidR="00A24BFA" w:rsidRPr="00555645" w:rsidTr="00033B21">
        <w:tc>
          <w:tcPr>
            <w:tcW w:w="498" w:type="dxa"/>
          </w:tcPr>
          <w:p w:rsidR="00A24BFA" w:rsidRPr="00555645" w:rsidRDefault="00A24BFA" w:rsidP="00033B21">
            <w:pPr>
              <w:pStyle w:val="ac"/>
              <w:ind w:left="0"/>
              <w:jc w:val="center"/>
              <w:rPr>
                <w:color w:val="FF0000"/>
              </w:rPr>
            </w:pPr>
            <w:r w:rsidRPr="00555645">
              <w:rPr>
                <w:color w:val="FF0000"/>
                <w:lang w:val="ky-KG"/>
              </w:rPr>
              <w:t>2</w:t>
            </w:r>
            <w:r w:rsidRPr="00555645">
              <w:rPr>
                <w:color w:val="FF0000"/>
              </w:rPr>
              <w:t>.</w:t>
            </w:r>
          </w:p>
        </w:tc>
        <w:tc>
          <w:tcPr>
            <w:tcW w:w="1867" w:type="dxa"/>
          </w:tcPr>
          <w:p w:rsidR="00A24BFA" w:rsidRPr="00555645" w:rsidRDefault="00A24BFA" w:rsidP="00033B21">
            <w:pPr>
              <w:rPr>
                <w:color w:val="FF0000"/>
              </w:rPr>
            </w:pPr>
            <w:r w:rsidRPr="00555645">
              <w:rPr>
                <w:color w:val="FF0000"/>
              </w:rPr>
              <w:t xml:space="preserve">Асанова С.М. - руководитель Исакеева Э.Б. </w:t>
            </w:r>
            <w:r w:rsidRPr="00555645">
              <w:rPr>
                <w:color w:val="FF0000"/>
              </w:rPr>
              <w:lastRenderedPageBreak/>
              <w:t>Арфан аль Х. Асанов М.С.</w:t>
            </w:r>
          </w:p>
          <w:p w:rsidR="00A24BFA" w:rsidRPr="00555645" w:rsidRDefault="00A24BFA" w:rsidP="00033B21">
            <w:pPr>
              <w:rPr>
                <w:color w:val="FF0000"/>
              </w:rPr>
            </w:pPr>
            <w:r w:rsidRPr="00555645">
              <w:rPr>
                <w:color w:val="FF0000"/>
              </w:rPr>
              <w:t>Самсалиева Р.</w:t>
            </w:r>
          </w:p>
          <w:p w:rsidR="00A24BFA" w:rsidRPr="00555645" w:rsidRDefault="00A24BFA" w:rsidP="00033B21">
            <w:pPr>
              <w:rPr>
                <w:color w:val="FF0000"/>
              </w:rPr>
            </w:pPr>
            <w:r w:rsidRPr="00555645">
              <w:rPr>
                <w:color w:val="FF0000"/>
              </w:rPr>
              <w:t>Аскарбек у. Н.</w:t>
            </w:r>
          </w:p>
          <w:p w:rsidR="00A24BFA" w:rsidRPr="00555645" w:rsidRDefault="00A24BFA" w:rsidP="00033B21">
            <w:pPr>
              <w:rPr>
                <w:color w:val="FF0000"/>
              </w:rPr>
            </w:pPr>
            <w:r w:rsidRPr="00555645">
              <w:rPr>
                <w:color w:val="FF0000"/>
              </w:rPr>
              <w:t>Асанова Д.У.</w:t>
            </w:r>
          </w:p>
        </w:tc>
        <w:tc>
          <w:tcPr>
            <w:tcW w:w="3982" w:type="dxa"/>
          </w:tcPr>
          <w:p w:rsidR="00A24BFA" w:rsidRPr="00555645" w:rsidRDefault="00A24BFA" w:rsidP="00033B21">
            <w:pPr>
              <w:jc w:val="both"/>
              <w:rPr>
                <w:color w:val="FF0000"/>
              </w:rPr>
            </w:pPr>
            <w:r w:rsidRPr="00555645">
              <w:rPr>
                <w:color w:val="FF0000"/>
              </w:rPr>
              <w:lastRenderedPageBreak/>
              <w:t xml:space="preserve">Разработка новой методики расчета переходных процессов в цепях с распределенными параметрами. </w:t>
            </w:r>
          </w:p>
          <w:p w:rsidR="00A24BFA" w:rsidRPr="00555645" w:rsidRDefault="00A24BFA" w:rsidP="00033B21">
            <w:pPr>
              <w:jc w:val="both"/>
              <w:rPr>
                <w:i/>
                <w:color w:val="FF0000"/>
              </w:rPr>
            </w:pPr>
            <w:r w:rsidRPr="00555645">
              <w:rPr>
                <w:i/>
                <w:color w:val="FF0000"/>
              </w:rPr>
              <w:lastRenderedPageBreak/>
              <w:t>Без финансирования.</w:t>
            </w:r>
          </w:p>
        </w:tc>
        <w:tc>
          <w:tcPr>
            <w:tcW w:w="1710" w:type="dxa"/>
          </w:tcPr>
          <w:p w:rsidR="00A24BFA" w:rsidRPr="00555645" w:rsidRDefault="00A24BFA" w:rsidP="00033B21">
            <w:pPr>
              <w:jc w:val="center"/>
              <w:rPr>
                <w:color w:val="FF0000"/>
              </w:rPr>
            </w:pPr>
            <w:r w:rsidRPr="00555645">
              <w:rPr>
                <w:color w:val="FF0000"/>
              </w:rPr>
              <w:lastRenderedPageBreak/>
              <w:t>1 – магистрант</w:t>
            </w:r>
          </w:p>
          <w:p w:rsidR="00A24BFA" w:rsidRPr="00555645" w:rsidRDefault="00A24BFA" w:rsidP="00033B21">
            <w:pPr>
              <w:pStyle w:val="ac"/>
              <w:ind w:left="0"/>
              <w:jc w:val="center"/>
              <w:rPr>
                <w:color w:val="FF0000"/>
              </w:rPr>
            </w:pPr>
          </w:p>
        </w:tc>
        <w:tc>
          <w:tcPr>
            <w:tcW w:w="1821" w:type="dxa"/>
          </w:tcPr>
          <w:p w:rsidR="00A24BFA" w:rsidRPr="00555645" w:rsidRDefault="00A24BFA" w:rsidP="00033B21">
            <w:pPr>
              <w:pStyle w:val="ac"/>
              <w:ind w:left="0"/>
              <w:jc w:val="center"/>
              <w:rPr>
                <w:color w:val="FF0000"/>
              </w:rPr>
            </w:pPr>
            <w:r w:rsidRPr="00555645">
              <w:rPr>
                <w:color w:val="FF0000"/>
              </w:rPr>
              <w:t>7 сотрудников кафедры ТОЭ и ОЭ</w:t>
            </w:r>
          </w:p>
        </w:tc>
      </w:tr>
    </w:tbl>
    <w:p w:rsidR="00A24BFA" w:rsidRPr="00555645" w:rsidRDefault="00A24BFA" w:rsidP="00A24BFA">
      <w:pPr>
        <w:tabs>
          <w:tab w:val="left" w:pos="709"/>
        </w:tabs>
        <w:ind w:left="709" w:hanging="283"/>
        <w:jc w:val="right"/>
        <w:rPr>
          <w:b/>
          <w:color w:val="FF0000"/>
          <w:sz w:val="16"/>
          <w:szCs w:val="16"/>
        </w:rPr>
      </w:pPr>
    </w:p>
    <w:p w:rsidR="00A24BFA" w:rsidRPr="00555645" w:rsidRDefault="00A24BFA" w:rsidP="00A24BFA">
      <w:pPr>
        <w:pStyle w:val="ac"/>
        <w:numPr>
          <w:ilvl w:val="0"/>
          <w:numId w:val="35"/>
        </w:numPr>
        <w:tabs>
          <w:tab w:val="left" w:pos="709"/>
        </w:tabs>
        <w:ind w:left="709" w:hanging="283"/>
        <w:jc w:val="both"/>
        <w:rPr>
          <w:color w:val="FF0000"/>
          <w:sz w:val="28"/>
          <w:szCs w:val="28"/>
        </w:rPr>
      </w:pPr>
      <w:r w:rsidRPr="00555645">
        <w:rPr>
          <w:i/>
          <w:color w:val="FF0000"/>
          <w:sz w:val="28"/>
          <w:szCs w:val="28"/>
        </w:rPr>
        <w:t xml:space="preserve">Количество </w:t>
      </w:r>
      <w:r w:rsidR="00BB0011" w:rsidRPr="00555645">
        <w:rPr>
          <w:i/>
          <w:color w:val="FF0000"/>
          <w:sz w:val="28"/>
          <w:szCs w:val="28"/>
        </w:rPr>
        <w:t>публикаций</w:t>
      </w:r>
      <w:r w:rsidR="00BB0011" w:rsidRPr="00555645">
        <w:rPr>
          <w:color w:val="FF0000"/>
          <w:sz w:val="28"/>
          <w:szCs w:val="28"/>
        </w:rPr>
        <w:t xml:space="preserve"> (</w:t>
      </w:r>
      <w:r w:rsidRPr="00555645">
        <w:rPr>
          <w:color w:val="FF0000"/>
          <w:sz w:val="28"/>
          <w:szCs w:val="28"/>
        </w:rPr>
        <w:t xml:space="preserve">РИНЦ, научные </w:t>
      </w:r>
      <w:r w:rsidR="00BB0011" w:rsidRPr="00555645">
        <w:rPr>
          <w:color w:val="FF0000"/>
          <w:sz w:val="28"/>
          <w:szCs w:val="28"/>
        </w:rPr>
        <w:t>журналы ВАК</w:t>
      </w:r>
      <w:r w:rsidRPr="00555645">
        <w:rPr>
          <w:color w:val="FF0000"/>
          <w:sz w:val="28"/>
          <w:szCs w:val="28"/>
        </w:rPr>
        <w:t xml:space="preserve"> и др.), патентов, заявок, монографий. </w:t>
      </w:r>
      <w:r w:rsidRPr="00555645">
        <w:rPr>
          <w:i/>
          <w:color w:val="FF0000"/>
          <w:sz w:val="28"/>
          <w:szCs w:val="28"/>
        </w:rPr>
        <w:t>(табл.13).</w:t>
      </w:r>
    </w:p>
    <w:p w:rsidR="00A24BFA" w:rsidRPr="00555645" w:rsidRDefault="00A24BFA" w:rsidP="00A24BFA">
      <w:pPr>
        <w:pStyle w:val="ac"/>
        <w:numPr>
          <w:ilvl w:val="0"/>
          <w:numId w:val="35"/>
        </w:numPr>
        <w:tabs>
          <w:tab w:val="left" w:pos="709"/>
        </w:tabs>
        <w:ind w:left="709" w:hanging="283"/>
        <w:jc w:val="both"/>
        <w:rPr>
          <w:color w:val="FF0000"/>
          <w:sz w:val="28"/>
          <w:szCs w:val="28"/>
        </w:rPr>
      </w:pPr>
      <w:r w:rsidRPr="00555645">
        <w:rPr>
          <w:i/>
          <w:color w:val="FF0000"/>
          <w:sz w:val="28"/>
          <w:szCs w:val="28"/>
        </w:rPr>
        <w:t>Наличие или участие в научных проектах</w:t>
      </w:r>
      <w:r w:rsidRPr="00555645">
        <w:rPr>
          <w:color w:val="FF0000"/>
          <w:sz w:val="28"/>
          <w:szCs w:val="28"/>
        </w:rPr>
        <w:t xml:space="preserve"> (МОиН КР, международных и т.д.)</w:t>
      </w:r>
      <w:r w:rsidRPr="00555645">
        <w:rPr>
          <w:i/>
          <w:color w:val="FF0000"/>
          <w:sz w:val="28"/>
          <w:szCs w:val="28"/>
        </w:rPr>
        <w:t xml:space="preserve"> (табл.13)</w:t>
      </w:r>
    </w:p>
    <w:p w:rsidR="00A24BFA" w:rsidRPr="00555645" w:rsidRDefault="00BB0011" w:rsidP="00A24BFA">
      <w:pPr>
        <w:pStyle w:val="ac"/>
        <w:numPr>
          <w:ilvl w:val="0"/>
          <w:numId w:val="35"/>
        </w:numPr>
        <w:tabs>
          <w:tab w:val="left" w:pos="709"/>
        </w:tabs>
        <w:ind w:left="709" w:hanging="283"/>
        <w:rPr>
          <w:color w:val="FF0000"/>
          <w:sz w:val="28"/>
          <w:szCs w:val="28"/>
        </w:rPr>
      </w:pPr>
      <w:r w:rsidRPr="00555645">
        <w:rPr>
          <w:i/>
          <w:color w:val="FF0000"/>
          <w:sz w:val="28"/>
          <w:szCs w:val="28"/>
        </w:rPr>
        <w:t>Участие в</w:t>
      </w:r>
      <w:r w:rsidR="00A24BFA" w:rsidRPr="00555645">
        <w:rPr>
          <w:i/>
          <w:color w:val="FF0000"/>
          <w:sz w:val="28"/>
          <w:szCs w:val="28"/>
        </w:rPr>
        <w:t xml:space="preserve"> научно-практических, методических, технических конференциях, семинарах</w:t>
      </w:r>
      <w:r w:rsidR="00A24BFA" w:rsidRPr="00555645">
        <w:rPr>
          <w:color w:val="FF0000"/>
          <w:sz w:val="28"/>
          <w:szCs w:val="28"/>
        </w:rPr>
        <w:t xml:space="preserve">. </w:t>
      </w:r>
      <w:r w:rsidR="00A24BFA" w:rsidRPr="00555645">
        <w:rPr>
          <w:i/>
          <w:color w:val="FF0000"/>
          <w:sz w:val="28"/>
          <w:szCs w:val="28"/>
        </w:rPr>
        <w:t>(табл.14)</w:t>
      </w:r>
    </w:p>
    <w:p w:rsidR="00A24BFA" w:rsidRPr="00555645" w:rsidRDefault="00A24BFA" w:rsidP="00A24BFA">
      <w:pPr>
        <w:pStyle w:val="ac"/>
        <w:ind w:left="851" w:hanging="284"/>
        <w:jc w:val="right"/>
        <w:rPr>
          <w:b/>
          <w:i/>
          <w:color w:val="FF0000"/>
          <w:sz w:val="20"/>
        </w:rPr>
      </w:pPr>
      <w:r w:rsidRPr="00555645">
        <w:rPr>
          <w:b/>
          <w:i/>
          <w:color w:val="FF0000"/>
          <w:sz w:val="20"/>
        </w:rPr>
        <w:t>Таблица 14</w:t>
      </w:r>
    </w:p>
    <w:tbl>
      <w:tblPr>
        <w:tblW w:w="1000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2088"/>
        <w:gridCol w:w="2538"/>
        <w:gridCol w:w="2835"/>
        <w:gridCol w:w="2071"/>
      </w:tblGrid>
      <w:tr w:rsidR="00A24BFA" w:rsidRPr="00555645" w:rsidTr="00033B21">
        <w:tc>
          <w:tcPr>
            <w:tcW w:w="477" w:type="dxa"/>
          </w:tcPr>
          <w:p w:rsidR="00A24BFA" w:rsidRPr="00555645" w:rsidRDefault="00A24BFA" w:rsidP="00033B21">
            <w:pPr>
              <w:pStyle w:val="ac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555645">
              <w:rPr>
                <w:b/>
                <w:color w:val="FF0000"/>
                <w:sz w:val="20"/>
                <w:szCs w:val="20"/>
              </w:rPr>
              <w:t>№</w:t>
            </w:r>
          </w:p>
        </w:tc>
        <w:tc>
          <w:tcPr>
            <w:tcW w:w="2088" w:type="dxa"/>
          </w:tcPr>
          <w:p w:rsidR="00A24BFA" w:rsidRPr="00555645" w:rsidRDefault="00A24BFA" w:rsidP="00033B21">
            <w:pPr>
              <w:pStyle w:val="ac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555645">
              <w:rPr>
                <w:b/>
                <w:color w:val="FF0000"/>
                <w:sz w:val="20"/>
                <w:szCs w:val="20"/>
              </w:rPr>
              <w:t>Ф.И.О. преподавателя</w:t>
            </w:r>
          </w:p>
        </w:tc>
        <w:tc>
          <w:tcPr>
            <w:tcW w:w="2538" w:type="dxa"/>
          </w:tcPr>
          <w:p w:rsidR="00A24BFA" w:rsidRPr="00555645" w:rsidRDefault="00A24BFA" w:rsidP="00033B21">
            <w:pPr>
              <w:pStyle w:val="ac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555645">
              <w:rPr>
                <w:b/>
                <w:color w:val="FF0000"/>
                <w:sz w:val="20"/>
                <w:szCs w:val="20"/>
              </w:rPr>
              <w:t>Наименование конференции/семинара (дата и место проведения)</w:t>
            </w:r>
          </w:p>
        </w:tc>
        <w:tc>
          <w:tcPr>
            <w:tcW w:w="2835" w:type="dxa"/>
          </w:tcPr>
          <w:p w:rsidR="00A24BFA" w:rsidRPr="00555645" w:rsidRDefault="00A24BFA" w:rsidP="00033B21">
            <w:pPr>
              <w:pStyle w:val="ac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555645">
              <w:rPr>
                <w:b/>
                <w:color w:val="FF0000"/>
                <w:sz w:val="20"/>
                <w:szCs w:val="20"/>
              </w:rPr>
              <w:t>Название научных и учебных публикаций, учебно – методических указаний</w:t>
            </w:r>
          </w:p>
        </w:tc>
        <w:tc>
          <w:tcPr>
            <w:tcW w:w="2071" w:type="dxa"/>
          </w:tcPr>
          <w:p w:rsidR="00A24BFA" w:rsidRPr="00555645" w:rsidRDefault="00A24BFA" w:rsidP="00033B21">
            <w:pPr>
              <w:pStyle w:val="ac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555645">
              <w:rPr>
                <w:b/>
                <w:color w:val="FF0000"/>
                <w:sz w:val="20"/>
                <w:szCs w:val="20"/>
              </w:rPr>
              <w:t>Издательство страна, количество страниц</w:t>
            </w:r>
          </w:p>
        </w:tc>
      </w:tr>
      <w:tr w:rsidR="00A24BFA" w:rsidRPr="00555645" w:rsidTr="00033B21">
        <w:tc>
          <w:tcPr>
            <w:tcW w:w="477" w:type="dxa"/>
          </w:tcPr>
          <w:p w:rsidR="00A24BFA" w:rsidRPr="00555645" w:rsidRDefault="00A24BFA" w:rsidP="00033B21">
            <w:pPr>
              <w:pStyle w:val="ac"/>
              <w:ind w:left="0"/>
              <w:rPr>
                <w:color w:val="FF0000"/>
              </w:rPr>
            </w:pPr>
            <w:r w:rsidRPr="00555645">
              <w:rPr>
                <w:color w:val="FF0000"/>
              </w:rPr>
              <w:t>1</w:t>
            </w:r>
          </w:p>
        </w:tc>
        <w:tc>
          <w:tcPr>
            <w:tcW w:w="2088" w:type="dxa"/>
          </w:tcPr>
          <w:p w:rsidR="00A24BFA" w:rsidRPr="00555645" w:rsidRDefault="00A24BFA" w:rsidP="00033B21">
            <w:pPr>
              <w:pStyle w:val="ac"/>
              <w:ind w:left="0"/>
              <w:rPr>
                <w:color w:val="FF0000"/>
              </w:rPr>
            </w:pPr>
            <w:r w:rsidRPr="00555645">
              <w:rPr>
                <w:color w:val="FF0000"/>
              </w:rPr>
              <w:t>Исакеева Э.Б.</w:t>
            </w:r>
          </w:p>
          <w:p w:rsidR="00A24BFA" w:rsidRPr="00555645" w:rsidRDefault="00A24BFA" w:rsidP="00033B21">
            <w:pPr>
              <w:pStyle w:val="ac"/>
              <w:ind w:left="0"/>
              <w:rPr>
                <w:color w:val="FF0000"/>
              </w:rPr>
            </w:pPr>
            <w:r w:rsidRPr="00555645">
              <w:rPr>
                <w:color w:val="FF0000"/>
              </w:rPr>
              <w:t>и др.</w:t>
            </w:r>
          </w:p>
        </w:tc>
        <w:tc>
          <w:tcPr>
            <w:tcW w:w="2538" w:type="dxa"/>
          </w:tcPr>
          <w:p w:rsidR="00A24BFA" w:rsidRPr="00555645" w:rsidRDefault="00A24BFA" w:rsidP="00033B21">
            <w:pPr>
              <w:pStyle w:val="ac"/>
              <w:ind w:left="0"/>
              <w:rPr>
                <w:color w:val="FF0000"/>
              </w:rPr>
            </w:pPr>
          </w:p>
        </w:tc>
        <w:tc>
          <w:tcPr>
            <w:tcW w:w="2835" w:type="dxa"/>
          </w:tcPr>
          <w:p w:rsidR="00A24BFA" w:rsidRPr="00555645" w:rsidRDefault="00A24BFA" w:rsidP="00033B21">
            <w:pPr>
              <w:pStyle w:val="ac"/>
              <w:ind w:left="0"/>
              <w:rPr>
                <w:color w:val="FF0000"/>
              </w:rPr>
            </w:pPr>
            <w:r w:rsidRPr="00555645">
              <w:rPr>
                <w:color w:val="FF0000"/>
              </w:rPr>
              <w:t>Оценка влияния качества электроэнергии на потери мощности в элементах электрической сети на основе компьютерного моделирования</w:t>
            </w:r>
          </w:p>
        </w:tc>
        <w:tc>
          <w:tcPr>
            <w:tcW w:w="2071" w:type="dxa"/>
          </w:tcPr>
          <w:p w:rsidR="00A24BFA" w:rsidRPr="00555645" w:rsidRDefault="00A24BFA" w:rsidP="00033B21">
            <w:pPr>
              <w:pStyle w:val="ac"/>
              <w:ind w:left="0"/>
              <w:rPr>
                <w:color w:val="FF0000"/>
                <w:sz w:val="23"/>
                <w:szCs w:val="23"/>
              </w:rPr>
            </w:pPr>
            <w:r w:rsidRPr="00555645">
              <w:rPr>
                <w:color w:val="FF0000"/>
                <w:sz w:val="23"/>
                <w:szCs w:val="23"/>
              </w:rPr>
              <w:t xml:space="preserve">Проблемы автоматики и управления. 2019, №2 (37), </w:t>
            </w:r>
          </w:p>
          <w:p w:rsidR="00A24BFA" w:rsidRPr="00555645" w:rsidRDefault="00A24BFA" w:rsidP="00033B21">
            <w:pPr>
              <w:pStyle w:val="ac"/>
              <w:ind w:left="0"/>
              <w:rPr>
                <w:color w:val="FF0000"/>
              </w:rPr>
            </w:pPr>
            <w:r w:rsidRPr="00555645">
              <w:rPr>
                <w:color w:val="FF0000"/>
                <w:sz w:val="23"/>
                <w:szCs w:val="23"/>
              </w:rPr>
              <w:t>стр. 117-125</w:t>
            </w:r>
          </w:p>
        </w:tc>
      </w:tr>
      <w:tr w:rsidR="00A24BFA" w:rsidRPr="00555645" w:rsidTr="00033B21">
        <w:trPr>
          <w:trHeight w:val="1899"/>
        </w:trPr>
        <w:tc>
          <w:tcPr>
            <w:tcW w:w="477" w:type="dxa"/>
          </w:tcPr>
          <w:p w:rsidR="00A24BFA" w:rsidRPr="00555645" w:rsidRDefault="00A24BFA" w:rsidP="00033B21">
            <w:pPr>
              <w:pStyle w:val="ac"/>
              <w:ind w:left="0"/>
              <w:rPr>
                <w:color w:val="FF0000"/>
              </w:rPr>
            </w:pPr>
            <w:r w:rsidRPr="00555645">
              <w:rPr>
                <w:color w:val="FF0000"/>
              </w:rPr>
              <w:t>2</w:t>
            </w:r>
          </w:p>
        </w:tc>
        <w:tc>
          <w:tcPr>
            <w:tcW w:w="2088" w:type="dxa"/>
          </w:tcPr>
          <w:p w:rsidR="00A24BFA" w:rsidRPr="00555645" w:rsidRDefault="00A24BFA" w:rsidP="00033B21">
            <w:pPr>
              <w:rPr>
                <w:color w:val="FF0000"/>
                <w:lang w:val="ky-KG"/>
              </w:rPr>
            </w:pPr>
            <w:r w:rsidRPr="00555645">
              <w:rPr>
                <w:color w:val="FF0000"/>
                <w:lang w:val="ky-KG"/>
              </w:rPr>
              <w:t>Асанова С.М., Арфан аль Хакам и др.</w:t>
            </w:r>
          </w:p>
        </w:tc>
        <w:tc>
          <w:tcPr>
            <w:tcW w:w="2538" w:type="dxa"/>
          </w:tcPr>
          <w:p w:rsidR="00A24BFA" w:rsidRPr="00555645" w:rsidRDefault="00A24BFA" w:rsidP="00033B21">
            <w:pPr>
              <w:tabs>
                <w:tab w:val="left" w:pos="993"/>
              </w:tabs>
              <w:rPr>
                <w:color w:val="FF0000"/>
              </w:rPr>
            </w:pPr>
          </w:p>
        </w:tc>
        <w:tc>
          <w:tcPr>
            <w:tcW w:w="2835" w:type="dxa"/>
          </w:tcPr>
          <w:p w:rsidR="00A24BFA" w:rsidRPr="00555645" w:rsidRDefault="00A24BFA" w:rsidP="00033B21">
            <w:pPr>
              <w:rPr>
                <w:color w:val="FF0000"/>
              </w:rPr>
            </w:pPr>
            <w:r w:rsidRPr="00555645">
              <w:rPr>
                <w:color w:val="FF0000"/>
              </w:rPr>
              <w:t>Обобщенная схема методики проектирования автономных распределенных энергокомплексов и управление энергетическим балансом в них</w:t>
            </w:r>
          </w:p>
        </w:tc>
        <w:tc>
          <w:tcPr>
            <w:tcW w:w="2071" w:type="dxa"/>
          </w:tcPr>
          <w:p w:rsidR="00A24BFA" w:rsidRPr="00555645" w:rsidRDefault="00A24BFA" w:rsidP="00033B21">
            <w:pPr>
              <w:pStyle w:val="ac"/>
              <w:ind w:left="0"/>
              <w:rPr>
                <w:color w:val="FF0000"/>
                <w:sz w:val="23"/>
                <w:szCs w:val="23"/>
              </w:rPr>
            </w:pPr>
            <w:r w:rsidRPr="00555645">
              <w:rPr>
                <w:color w:val="FF0000"/>
                <w:sz w:val="23"/>
                <w:szCs w:val="23"/>
              </w:rPr>
              <w:t xml:space="preserve">Проблемы автоматики и управления. 2019, №2 (37), </w:t>
            </w:r>
          </w:p>
          <w:p w:rsidR="00A24BFA" w:rsidRPr="00555645" w:rsidRDefault="00A24BFA" w:rsidP="00033B21">
            <w:pPr>
              <w:pStyle w:val="ac"/>
              <w:ind w:left="0"/>
              <w:rPr>
                <w:color w:val="FF0000"/>
              </w:rPr>
            </w:pPr>
            <w:r w:rsidRPr="00555645">
              <w:rPr>
                <w:color w:val="FF0000"/>
                <w:sz w:val="23"/>
                <w:szCs w:val="23"/>
              </w:rPr>
              <w:t>стр. 155-164</w:t>
            </w:r>
          </w:p>
        </w:tc>
      </w:tr>
      <w:tr w:rsidR="00A24BFA" w:rsidRPr="00555645" w:rsidTr="00033B21">
        <w:trPr>
          <w:trHeight w:val="1899"/>
        </w:trPr>
        <w:tc>
          <w:tcPr>
            <w:tcW w:w="477" w:type="dxa"/>
          </w:tcPr>
          <w:p w:rsidR="00A24BFA" w:rsidRPr="00555645" w:rsidRDefault="00A24BFA" w:rsidP="00033B21">
            <w:pPr>
              <w:pStyle w:val="ac"/>
              <w:ind w:left="0"/>
              <w:rPr>
                <w:color w:val="FF0000"/>
              </w:rPr>
            </w:pPr>
            <w:r w:rsidRPr="00555645">
              <w:rPr>
                <w:color w:val="FF0000"/>
              </w:rPr>
              <w:t>3</w:t>
            </w:r>
          </w:p>
        </w:tc>
        <w:tc>
          <w:tcPr>
            <w:tcW w:w="2088" w:type="dxa"/>
          </w:tcPr>
          <w:p w:rsidR="00A24BFA" w:rsidRPr="00555645" w:rsidRDefault="00A24BFA" w:rsidP="00033B21">
            <w:pPr>
              <w:rPr>
                <w:color w:val="FF0000"/>
                <w:lang w:val="ky-KG"/>
              </w:rPr>
            </w:pPr>
            <w:r w:rsidRPr="00555645">
              <w:rPr>
                <w:color w:val="FF0000"/>
                <w:lang w:val="ky-KG"/>
              </w:rPr>
              <w:t xml:space="preserve">Асанова С.М. </w:t>
            </w:r>
          </w:p>
          <w:p w:rsidR="00A24BFA" w:rsidRPr="00555645" w:rsidRDefault="00A24BFA" w:rsidP="00033B21">
            <w:pPr>
              <w:rPr>
                <w:color w:val="FF0000"/>
                <w:lang w:val="ky-KG"/>
              </w:rPr>
            </w:pPr>
            <w:r w:rsidRPr="00555645">
              <w:rPr>
                <w:color w:val="FF0000"/>
                <w:lang w:val="ky-KG"/>
              </w:rPr>
              <w:t>и др.</w:t>
            </w:r>
          </w:p>
        </w:tc>
        <w:tc>
          <w:tcPr>
            <w:tcW w:w="2538" w:type="dxa"/>
          </w:tcPr>
          <w:p w:rsidR="00A24BFA" w:rsidRPr="00555645" w:rsidRDefault="00A24BFA" w:rsidP="00033B21">
            <w:pPr>
              <w:tabs>
                <w:tab w:val="left" w:pos="993"/>
              </w:tabs>
              <w:rPr>
                <w:color w:val="FF0000"/>
              </w:rPr>
            </w:pPr>
            <w:r w:rsidRPr="00555645">
              <w:rPr>
                <w:color w:val="FF0000"/>
              </w:rPr>
              <w:t>Совместная международная научно-техническая конференция НТИ (филиала) УрФУ и АО «ЕВРАЗ НТМК»</w:t>
            </w:r>
          </w:p>
          <w:p w:rsidR="00A24BFA" w:rsidRPr="00555645" w:rsidRDefault="00A24BFA" w:rsidP="00033B21">
            <w:pPr>
              <w:tabs>
                <w:tab w:val="left" w:pos="993"/>
              </w:tabs>
              <w:rPr>
                <w:color w:val="FF0000"/>
              </w:rPr>
            </w:pPr>
            <w:r w:rsidRPr="00555645">
              <w:rPr>
                <w:color w:val="FF0000"/>
              </w:rPr>
              <w:t>«Промышленное производство и металлургия», Нижний Тагил, Россия, июнь 2020 г.</w:t>
            </w:r>
          </w:p>
        </w:tc>
        <w:tc>
          <w:tcPr>
            <w:tcW w:w="2835" w:type="dxa"/>
          </w:tcPr>
          <w:p w:rsidR="00A24BFA" w:rsidRPr="00555645" w:rsidRDefault="00A24BFA" w:rsidP="00033B21">
            <w:pPr>
              <w:rPr>
                <w:color w:val="FF0000"/>
              </w:rPr>
            </w:pPr>
            <w:r w:rsidRPr="00555645">
              <w:rPr>
                <w:color w:val="FF0000"/>
              </w:rPr>
              <w:t>Математическое моделирование взаимных электромагнитных влияний смежных линий электропередач в режиме переходных процессов</w:t>
            </w:r>
          </w:p>
        </w:tc>
        <w:tc>
          <w:tcPr>
            <w:tcW w:w="2071" w:type="dxa"/>
          </w:tcPr>
          <w:p w:rsidR="00A24BFA" w:rsidRPr="00555645" w:rsidRDefault="00A24BFA" w:rsidP="00033B21">
            <w:pPr>
              <w:pStyle w:val="ac"/>
              <w:ind w:left="0"/>
              <w:rPr>
                <w:color w:val="FF0000"/>
                <w:sz w:val="23"/>
                <w:szCs w:val="23"/>
              </w:rPr>
            </w:pPr>
          </w:p>
        </w:tc>
      </w:tr>
      <w:tr w:rsidR="00A24BFA" w:rsidRPr="00555645" w:rsidTr="00033B21">
        <w:trPr>
          <w:trHeight w:val="1899"/>
        </w:trPr>
        <w:tc>
          <w:tcPr>
            <w:tcW w:w="477" w:type="dxa"/>
          </w:tcPr>
          <w:p w:rsidR="00A24BFA" w:rsidRPr="00555645" w:rsidRDefault="00A24BFA" w:rsidP="00033B21">
            <w:pPr>
              <w:pStyle w:val="ac"/>
              <w:ind w:left="0"/>
              <w:rPr>
                <w:color w:val="FF0000"/>
              </w:rPr>
            </w:pPr>
            <w:r w:rsidRPr="00555645">
              <w:rPr>
                <w:color w:val="FF0000"/>
              </w:rPr>
              <w:t>4</w:t>
            </w:r>
          </w:p>
        </w:tc>
        <w:tc>
          <w:tcPr>
            <w:tcW w:w="2088" w:type="dxa"/>
          </w:tcPr>
          <w:p w:rsidR="00A24BFA" w:rsidRPr="00555645" w:rsidRDefault="00A24BFA" w:rsidP="00033B21">
            <w:pPr>
              <w:rPr>
                <w:color w:val="FF0000"/>
                <w:lang w:val="ky-KG"/>
              </w:rPr>
            </w:pPr>
            <w:r w:rsidRPr="00555645">
              <w:rPr>
                <w:color w:val="FF0000"/>
                <w:lang w:val="ky-KG"/>
              </w:rPr>
              <w:t xml:space="preserve">Асанова С.М., Аскарбек у.Н. </w:t>
            </w:r>
          </w:p>
          <w:p w:rsidR="00A24BFA" w:rsidRPr="00555645" w:rsidRDefault="00A24BFA" w:rsidP="00033B21">
            <w:pPr>
              <w:rPr>
                <w:color w:val="FF0000"/>
                <w:lang w:val="ky-KG"/>
              </w:rPr>
            </w:pPr>
            <w:r w:rsidRPr="00555645">
              <w:rPr>
                <w:color w:val="FF0000"/>
                <w:lang w:val="ky-KG"/>
              </w:rPr>
              <w:t>и др.</w:t>
            </w:r>
          </w:p>
        </w:tc>
        <w:tc>
          <w:tcPr>
            <w:tcW w:w="2538" w:type="dxa"/>
          </w:tcPr>
          <w:p w:rsidR="00A24BFA" w:rsidRPr="00555645" w:rsidRDefault="00A24BFA" w:rsidP="00033B21">
            <w:pPr>
              <w:tabs>
                <w:tab w:val="left" w:pos="993"/>
              </w:tabs>
              <w:rPr>
                <w:color w:val="FF0000"/>
              </w:rPr>
            </w:pPr>
            <w:r w:rsidRPr="00555645">
              <w:rPr>
                <w:color w:val="FF0000"/>
              </w:rPr>
              <w:t>Совместная международная научно-техническая конференция НТИ (филиала) УрФУ и АО «ЕВРАЗ НТМК»</w:t>
            </w:r>
          </w:p>
          <w:p w:rsidR="00A24BFA" w:rsidRPr="00555645" w:rsidRDefault="00A24BFA" w:rsidP="00033B21">
            <w:pPr>
              <w:tabs>
                <w:tab w:val="left" w:pos="993"/>
              </w:tabs>
              <w:rPr>
                <w:color w:val="FF0000"/>
              </w:rPr>
            </w:pPr>
            <w:r w:rsidRPr="00555645">
              <w:rPr>
                <w:color w:val="FF0000"/>
              </w:rPr>
              <w:t xml:space="preserve">«Промышленное производство и металлургия», </w:t>
            </w:r>
            <w:r w:rsidRPr="00555645">
              <w:rPr>
                <w:color w:val="FF0000"/>
              </w:rPr>
              <w:lastRenderedPageBreak/>
              <w:t>Нижний Тагил, Россия, июнь 2020 г.</w:t>
            </w:r>
          </w:p>
        </w:tc>
        <w:tc>
          <w:tcPr>
            <w:tcW w:w="2835" w:type="dxa"/>
          </w:tcPr>
          <w:p w:rsidR="00A24BFA" w:rsidRPr="00555645" w:rsidRDefault="00A24BFA" w:rsidP="00033B21">
            <w:pPr>
              <w:rPr>
                <w:color w:val="FF0000"/>
              </w:rPr>
            </w:pPr>
            <w:r w:rsidRPr="00555645">
              <w:rPr>
                <w:color w:val="FF0000"/>
              </w:rPr>
              <w:lastRenderedPageBreak/>
              <w:t>Методика проектирования систем распознавания обрывов проводов на участках неразветвленных двухпроводных линий электропередач</w:t>
            </w:r>
          </w:p>
        </w:tc>
        <w:tc>
          <w:tcPr>
            <w:tcW w:w="2071" w:type="dxa"/>
          </w:tcPr>
          <w:p w:rsidR="00A24BFA" w:rsidRPr="00555645" w:rsidRDefault="00A24BFA" w:rsidP="00033B21">
            <w:pPr>
              <w:pStyle w:val="ac"/>
              <w:ind w:left="0"/>
              <w:rPr>
                <w:color w:val="FF0000"/>
                <w:sz w:val="23"/>
                <w:szCs w:val="23"/>
              </w:rPr>
            </w:pPr>
          </w:p>
        </w:tc>
      </w:tr>
      <w:tr w:rsidR="00A24BFA" w:rsidRPr="00555645" w:rsidTr="00033B21">
        <w:trPr>
          <w:trHeight w:val="345"/>
        </w:trPr>
        <w:tc>
          <w:tcPr>
            <w:tcW w:w="477" w:type="dxa"/>
          </w:tcPr>
          <w:p w:rsidR="00A24BFA" w:rsidRPr="00555645" w:rsidRDefault="00A24BFA" w:rsidP="00033B21">
            <w:pPr>
              <w:pStyle w:val="ac"/>
              <w:ind w:left="0"/>
              <w:rPr>
                <w:color w:val="FF0000"/>
              </w:rPr>
            </w:pPr>
            <w:r w:rsidRPr="00555645">
              <w:rPr>
                <w:color w:val="FF0000"/>
              </w:rPr>
              <w:lastRenderedPageBreak/>
              <w:t>5</w:t>
            </w:r>
          </w:p>
        </w:tc>
        <w:tc>
          <w:tcPr>
            <w:tcW w:w="2088" w:type="dxa"/>
          </w:tcPr>
          <w:p w:rsidR="00A24BFA" w:rsidRPr="00555645" w:rsidRDefault="00A24BFA" w:rsidP="00033B21">
            <w:pPr>
              <w:rPr>
                <w:color w:val="FF0000"/>
              </w:rPr>
            </w:pPr>
            <w:r w:rsidRPr="00555645">
              <w:rPr>
                <w:color w:val="FF0000"/>
              </w:rPr>
              <w:t>Кадыров и др.</w:t>
            </w:r>
          </w:p>
        </w:tc>
        <w:tc>
          <w:tcPr>
            <w:tcW w:w="2538" w:type="dxa"/>
          </w:tcPr>
          <w:p w:rsidR="00A24BFA" w:rsidRPr="00555645" w:rsidRDefault="00A24BFA" w:rsidP="00033B21">
            <w:pPr>
              <w:tabs>
                <w:tab w:val="left" w:pos="993"/>
              </w:tabs>
              <w:rPr>
                <w:color w:val="FF0000"/>
              </w:rPr>
            </w:pPr>
          </w:p>
        </w:tc>
        <w:tc>
          <w:tcPr>
            <w:tcW w:w="2835" w:type="dxa"/>
          </w:tcPr>
          <w:p w:rsidR="00A24BFA" w:rsidRPr="00555645" w:rsidRDefault="00A24BFA" w:rsidP="00033B21">
            <w:pPr>
              <w:rPr>
                <w:color w:val="FF0000"/>
              </w:rPr>
            </w:pPr>
            <w:r w:rsidRPr="00555645">
              <w:rPr>
                <w:color w:val="FF0000"/>
              </w:rPr>
              <w:t xml:space="preserve">Разработка модели для создания базы знаний диагностической экспертной системы. </w:t>
            </w:r>
          </w:p>
          <w:p w:rsidR="00A24BFA" w:rsidRPr="00555645" w:rsidRDefault="00A24BFA" w:rsidP="00033B21">
            <w:pPr>
              <w:pStyle w:val="ac"/>
              <w:ind w:left="0"/>
              <w:rPr>
                <w:color w:val="FF0000"/>
              </w:rPr>
            </w:pPr>
          </w:p>
        </w:tc>
        <w:tc>
          <w:tcPr>
            <w:tcW w:w="2071" w:type="dxa"/>
          </w:tcPr>
          <w:p w:rsidR="00A24BFA" w:rsidRPr="00555645" w:rsidRDefault="00A24BFA" w:rsidP="00033B21">
            <w:pPr>
              <w:pStyle w:val="ac"/>
              <w:ind w:left="0"/>
              <w:rPr>
                <w:color w:val="FF0000"/>
              </w:rPr>
            </w:pPr>
            <w:r w:rsidRPr="00555645">
              <w:rPr>
                <w:color w:val="FF0000"/>
              </w:rPr>
              <w:t>Известия КГТУ, №51, ноябрь 2019, стр. 52-55</w:t>
            </w:r>
          </w:p>
        </w:tc>
      </w:tr>
      <w:tr w:rsidR="00A24BFA" w:rsidRPr="00555645" w:rsidTr="00033B21">
        <w:trPr>
          <w:trHeight w:val="345"/>
        </w:trPr>
        <w:tc>
          <w:tcPr>
            <w:tcW w:w="477" w:type="dxa"/>
          </w:tcPr>
          <w:p w:rsidR="00A24BFA" w:rsidRPr="00555645" w:rsidRDefault="00A24BFA" w:rsidP="00033B21">
            <w:pPr>
              <w:pStyle w:val="ac"/>
              <w:ind w:left="0"/>
              <w:rPr>
                <w:color w:val="FF0000"/>
              </w:rPr>
            </w:pPr>
            <w:r w:rsidRPr="00555645">
              <w:rPr>
                <w:color w:val="FF0000"/>
              </w:rPr>
              <w:t>6</w:t>
            </w:r>
          </w:p>
        </w:tc>
        <w:tc>
          <w:tcPr>
            <w:tcW w:w="2088" w:type="dxa"/>
          </w:tcPr>
          <w:p w:rsidR="00A24BFA" w:rsidRPr="00555645" w:rsidRDefault="00A24BFA" w:rsidP="00033B21">
            <w:pPr>
              <w:rPr>
                <w:color w:val="FF0000"/>
              </w:rPr>
            </w:pPr>
            <w:r w:rsidRPr="00555645">
              <w:rPr>
                <w:color w:val="FF0000"/>
              </w:rPr>
              <w:t xml:space="preserve">Четвертак Ю.С. </w:t>
            </w:r>
          </w:p>
        </w:tc>
        <w:tc>
          <w:tcPr>
            <w:tcW w:w="2538" w:type="dxa"/>
          </w:tcPr>
          <w:p w:rsidR="00A24BFA" w:rsidRPr="00555645" w:rsidRDefault="00A24BFA" w:rsidP="00033B21">
            <w:pPr>
              <w:tabs>
                <w:tab w:val="left" w:pos="993"/>
              </w:tabs>
              <w:rPr>
                <w:color w:val="FF0000"/>
              </w:rPr>
            </w:pPr>
            <w:r w:rsidRPr="00555645">
              <w:rPr>
                <w:color w:val="FF0000"/>
              </w:rPr>
              <w:t>Сетевая конференция КРКТУ между вузами РФ, май 2020 года</w:t>
            </w:r>
          </w:p>
        </w:tc>
        <w:tc>
          <w:tcPr>
            <w:tcW w:w="2835" w:type="dxa"/>
          </w:tcPr>
          <w:p w:rsidR="00A24BFA" w:rsidRPr="00555645" w:rsidRDefault="00A24BFA" w:rsidP="00033B21">
            <w:pPr>
              <w:rPr>
                <w:color w:val="FF0000"/>
              </w:rPr>
            </w:pPr>
            <w:r w:rsidRPr="00555645">
              <w:rPr>
                <w:color w:val="FF0000"/>
              </w:rPr>
              <w:t>«Исследование поверхностного эффекта и эффекта близости в массивных проводниках- постановка лабораторной работы»</w:t>
            </w:r>
          </w:p>
        </w:tc>
        <w:tc>
          <w:tcPr>
            <w:tcW w:w="2071" w:type="dxa"/>
          </w:tcPr>
          <w:p w:rsidR="00A24BFA" w:rsidRPr="00555645" w:rsidRDefault="00A24BFA" w:rsidP="00033B21">
            <w:pPr>
              <w:pStyle w:val="ac"/>
              <w:ind w:left="0"/>
              <w:rPr>
                <w:color w:val="FF0000"/>
              </w:rPr>
            </w:pPr>
          </w:p>
        </w:tc>
      </w:tr>
    </w:tbl>
    <w:p w:rsidR="00A24BFA" w:rsidRPr="00555645" w:rsidRDefault="00A24BFA" w:rsidP="00A24BFA">
      <w:pPr>
        <w:pStyle w:val="ac"/>
        <w:ind w:left="851" w:hanging="284"/>
        <w:jc w:val="right"/>
        <w:rPr>
          <w:b/>
          <w:color w:val="FF0000"/>
          <w:sz w:val="20"/>
        </w:rPr>
      </w:pPr>
    </w:p>
    <w:p w:rsidR="00A24BFA" w:rsidRPr="00555645" w:rsidRDefault="00A24BFA" w:rsidP="00A24BFA">
      <w:pPr>
        <w:pStyle w:val="ac"/>
        <w:numPr>
          <w:ilvl w:val="0"/>
          <w:numId w:val="35"/>
        </w:numPr>
        <w:ind w:left="851" w:hanging="284"/>
        <w:jc w:val="both"/>
        <w:rPr>
          <w:color w:val="FF0000"/>
          <w:sz w:val="28"/>
          <w:szCs w:val="28"/>
        </w:rPr>
      </w:pPr>
      <w:r w:rsidRPr="00555645">
        <w:rPr>
          <w:i/>
          <w:color w:val="FF0000"/>
          <w:sz w:val="28"/>
          <w:szCs w:val="28"/>
        </w:rPr>
        <w:t>Подготовка научных кадров. Работа с аспирантами</w:t>
      </w:r>
      <w:r w:rsidRPr="00555645">
        <w:rPr>
          <w:color w:val="FF0000"/>
          <w:sz w:val="28"/>
          <w:szCs w:val="28"/>
        </w:rPr>
        <w:t xml:space="preserve"> </w:t>
      </w:r>
      <w:r w:rsidRPr="00555645">
        <w:rPr>
          <w:i/>
          <w:color w:val="FF0000"/>
          <w:sz w:val="28"/>
          <w:szCs w:val="28"/>
        </w:rPr>
        <w:t>(табл.15)</w:t>
      </w:r>
    </w:p>
    <w:p w:rsidR="00A24BFA" w:rsidRPr="00555645" w:rsidRDefault="00A24BFA" w:rsidP="00A24BFA">
      <w:pPr>
        <w:pStyle w:val="ac"/>
        <w:ind w:left="284"/>
        <w:jc w:val="right"/>
        <w:rPr>
          <w:b/>
          <w:i/>
          <w:color w:val="FF0000"/>
          <w:sz w:val="20"/>
        </w:rPr>
      </w:pPr>
      <w:r w:rsidRPr="00555645">
        <w:rPr>
          <w:b/>
          <w:i/>
          <w:color w:val="FF0000"/>
          <w:sz w:val="20"/>
        </w:rPr>
        <w:t>Таблица 15</w:t>
      </w:r>
    </w:p>
    <w:tbl>
      <w:tblPr>
        <w:tblW w:w="996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43"/>
        <w:gridCol w:w="3118"/>
        <w:gridCol w:w="4440"/>
      </w:tblGrid>
      <w:tr w:rsidR="00A24BFA" w:rsidRPr="00555645" w:rsidTr="00033B21">
        <w:tc>
          <w:tcPr>
            <w:tcW w:w="567" w:type="dxa"/>
          </w:tcPr>
          <w:p w:rsidR="00A24BFA" w:rsidRPr="00555645" w:rsidRDefault="00A24BFA" w:rsidP="00033B21">
            <w:pPr>
              <w:pStyle w:val="ac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555645">
              <w:rPr>
                <w:b/>
                <w:color w:val="FF0000"/>
                <w:sz w:val="20"/>
                <w:szCs w:val="20"/>
              </w:rPr>
              <w:t>№</w:t>
            </w:r>
          </w:p>
        </w:tc>
        <w:tc>
          <w:tcPr>
            <w:tcW w:w="1843" w:type="dxa"/>
          </w:tcPr>
          <w:p w:rsidR="00A24BFA" w:rsidRPr="00555645" w:rsidRDefault="00A24BFA" w:rsidP="00033B21">
            <w:pPr>
              <w:pStyle w:val="ac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555645">
              <w:rPr>
                <w:b/>
                <w:color w:val="FF0000"/>
                <w:sz w:val="20"/>
                <w:szCs w:val="20"/>
              </w:rPr>
              <w:t>Ф.И.О аспиранта, докторанта</w:t>
            </w:r>
          </w:p>
        </w:tc>
        <w:tc>
          <w:tcPr>
            <w:tcW w:w="3118" w:type="dxa"/>
          </w:tcPr>
          <w:p w:rsidR="00A24BFA" w:rsidRPr="00555645" w:rsidRDefault="00A24BFA" w:rsidP="00033B21">
            <w:pPr>
              <w:pStyle w:val="ac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555645">
              <w:rPr>
                <w:b/>
                <w:color w:val="FF0000"/>
                <w:sz w:val="20"/>
                <w:szCs w:val="20"/>
              </w:rPr>
              <w:t>Темы научных диссертаций</w:t>
            </w:r>
          </w:p>
        </w:tc>
        <w:tc>
          <w:tcPr>
            <w:tcW w:w="4440" w:type="dxa"/>
          </w:tcPr>
          <w:p w:rsidR="00A24BFA" w:rsidRPr="00555645" w:rsidRDefault="00A24BFA" w:rsidP="00033B21">
            <w:pPr>
              <w:pStyle w:val="ac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555645">
              <w:rPr>
                <w:b/>
                <w:color w:val="FF0000"/>
                <w:sz w:val="20"/>
                <w:szCs w:val="20"/>
              </w:rPr>
              <w:t>Ожидаемые результаты, пред. сроки защиты</w:t>
            </w:r>
          </w:p>
        </w:tc>
      </w:tr>
      <w:tr w:rsidR="00A24BFA" w:rsidRPr="00555645" w:rsidTr="00033B21">
        <w:tc>
          <w:tcPr>
            <w:tcW w:w="567" w:type="dxa"/>
          </w:tcPr>
          <w:p w:rsidR="00A24BFA" w:rsidRPr="00555645" w:rsidRDefault="00A24BFA" w:rsidP="00033B21">
            <w:pPr>
              <w:pStyle w:val="ac"/>
              <w:ind w:left="0"/>
              <w:rPr>
                <w:color w:val="FF0000"/>
              </w:rPr>
            </w:pPr>
            <w:r w:rsidRPr="00555645">
              <w:rPr>
                <w:color w:val="FF0000"/>
              </w:rPr>
              <w:t>1.</w:t>
            </w:r>
          </w:p>
        </w:tc>
        <w:tc>
          <w:tcPr>
            <w:tcW w:w="1843" w:type="dxa"/>
          </w:tcPr>
          <w:p w:rsidR="00A24BFA" w:rsidRPr="00555645" w:rsidRDefault="00A24BFA" w:rsidP="00033B21">
            <w:pPr>
              <w:pStyle w:val="ac"/>
              <w:ind w:left="0"/>
              <w:rPr>
                <w:color w:val="FF0000"/>
              </w:rPr>
            </w:pPr>
            <w:r w:rsidRPr="00555645">
              <w:rPr>
                <w:color w:val="FF0000"/>
              </w:rPr>
              <w:t>Аскарбек у. Н.,</w:t>
            </w:r>
          </w:p>
          <w:p w:rsidR="00A24BFA" w:rsidRPr="00555645" w:rsidRDefault="00A24BFA" w:rsidP="00033B21">
            <w:pPr>
              <w:pStyle w:val="ac"/>
              <w:ind w:left="0"/>
              <w:rPr>
                <w:b/>
                <w:color w:val="FF0000"/>
              </w:rPr>
            </w:pPr>
            <w:r w:rsidRPr="00555645">
              <w:rPr>
                <w:color w:val="FF0000"/>
              </w:rPr>
              <w:t>руководитель Асанова С.М.</w:t>
            </w:r>
          </w:p>
        </w:tc>
        <w:tc>
          <w:tcPr>
            <w:tcW w:w="3118" w:type="dxa"/>
          </w:tcPr>
          <w:p w:rsidR="00A24BFA" w:rsidRPr="00555645" w:rsidRDefault="00A24BFA" w:rsidP="00033B21">
            <w:pPr>
              <w:pStyle w:val="ac"/>
              <w:ind w:left="0"/>
              <w:rPr>
                <w:color w:val="FF0000"/>
              </w:rPr>
            </w:pPr>
            <w:r w:rsidRPr="00555645">
              <w:rPr>
                <w:color w:val="FF0000"/>
              </w:rPr>
              <w:t>Самоорганизующиеся алгоритмы для моделирования режимов функционирования и диагностирования обрывов линий в распределительных электрических сетях на основе новой методики структурного анализа топологии сети</w:t>
            </w:r>
          </w:p>
        </w:tc>
        <w:tc>
          <w:tcPr>
            <w:tcW w:w="4440" w:type="dxa"/>
          </w:tcPr>
          <w:p w:rsidR="00A24BFA" w:rsidRPr="00555645" w:rsidRDefault="00A24BFA" w:rsidP="00033B21">
            <w:pPr>
              <w:pStyle w:val="ac"/>
              <w:ind w:left="0"/>
              <w:rPr>
                <w:color w:val="FF0000"/>
              </w:rPr>
            </w:pPr>
            <w:r w:rsidRPr="00555645">
              <w:rPr>
                <w:color w:val="FF0000"/>
              </w:rPr>
              <w:t xml:space="preserve">Разработка самоорганизующихся алгоритмов для моделирования режимов функционирования и диагностирования обрывов линий в распределительных электрических сетях на основе новой методики структурного анализа топологии сети. </w:t>
            </w:r>
          </w:p>
          <w:p w:rsidR="00A24BFA" w:rsidRPr="00555645" w:rsidRDefault="00A24BFA" w:rsidP="00033B21">
            <w:pPr>
              <w:pStyle w:val="ac"/>
              <w:ind w:left="0"/>
              <w:rPr>
                <w:color w:val="FF0000"/>
              </w:rPr>
            </w:pPr>
            <w:r w:rsidRPr="00555645">
              <w:rPr>
                <w:color w:val="FF0000"/>
              </w:rPr>
              <w:t xml:space="preserve">По теме диссертации опубликована </w:t>
            </w:r>
            <w:r w:rsidRPr="00555645">
              <w:rPr>
                <w:color w:val="FF0000"/>
                <w:lang w:val="ky-KG"/>
              </w:rPr>
              <w:t>1</w:t>
            </w:r>
            <w:r w:rsidRPr="00555645">
              <w:rPr>
                <w:color w:val="FF0000"/>
              </w:rPr>
              <w:t xml:space="preserve"> стать</w:t>
            </w:r>
            <w:r w:rsidRPr="00555645">
              <w:rPr>
                <w:color w:val="FF0000"/>
                <w:lang w:val="ky-KG"/>
              </w:rPr>
              <w:t>я</w:t>
            </w:r>
            <w:r w:rsidRPr="00555645">
              <w:rPr>
                <w:color w:val="FF0000"/>
              </w:rPr>
              <w:t>.</w:t>
            </w:r>
          </w:p>
          <w:p w:rsidR="00A24BFA" w:rsidRPr="00555645" w:rsidRDefault="00A24BFA" w:rsidP="00033B21">
            <w:pPr>
              <w:pStyle w:val="ac"/>
              <w:ind w:left="0"/>
              <w:rPr>
                <w:color w:val="FF0000"/>
              </w:rPr>
            </w:pPr>
            <w:r w:rsidRPr="00555645">
              <w:rPr>
                <w:color w:val="FF0000"/>
              </w:rPr>
              <w:t>(2025 г.)</w:t>
            </w:r>
          </w:p>
        </w:tc>
      </w:tr>
      <w:tr w:rsidR="00A24BFA" w:rsidRPr="00555645" w:rsidTr="00033B21">
        <w:tc>
          <w:tcPr>
            <w:tcW w:w="567" w:type="dxa"/>
          </w:tcPr>
          <w:p w:rsidR="00A24BFA" w:rsidRPr="00555645" w:rsidRDefault="00A24BFA" w:rsidP="00033B21">
            <w:pPr>
              <w:pStyle w:val="ac"/>
              <w:ind w:left="0"/>
              <w:rPr>
                <w:color w:val="FF0000"/>
              </w:rPr>
            </w:pPr>
            <w:r w:rsidRPr="00555645">
              <w:rPr>
                <w:color w:val="FF0000"/>
              </w:rPr>
              <w:t>2.</w:t>
            </w:r>
          </w:p>
        </w:tc>
        <w:tc>
          <w:tcPr>
            <w:tcW w:w="1843" w:type="dxa"/>
          </w:tcPr>
          <w:p w:rsidR="00A24BFA" w:rsidRPr="00555645" w:rsidRDefault="00A24BFA" w:rsidP="00033B21">
            <w:pPr>
              <w:pStyle w:val="ac"/>
              <w:ind w:left="0"/>
              <w:rPr>
                <w:color w:val="FF0000"/>
              </w:rPr>
            </w:pPr>
            <w:r w:rsidRPr="00555645">
              <w:rPr>
                <w:color w:val="FF0000"/>
              </w:rPr>
              <w:t>Тиленбаев И.Н.,</w:t>
            </w:r>
          </w:p>
          <w:p w:rsidR="00A24BFA" w:rsidRPr="00555645" w:rsidRDefault="00A24BFA" w:rsidP="00033B21">
            <w:pPr>
              <w:pStyle w:val="ac"/>
              <w:ind w:left="0"/>
              <w:rPr>
                <w:color w:val="FF0000"/>
              </w:rPr>
            </w:pPr>
            <w:r w:rsidRPr="00555645">
              <w:rPr>
                <w:color w:val="FF0000"/>
              </w:rPr>
              <w:t>руководитель Асанова С.М.</w:t>
            </w:r>
          </w:p>
        </w:tc>
        <w:tc>
          <w:tcPr>
            <w:tcW w:w="3118" w:type="dxa"/>
          </w:tcPr>
          <w:p w:rsidR="00A24BFA" w:rsidRPr="00555645" w:rsidRDefault="00A24BFA" w:rsidP="00033B21">
            <w:pPr>
              <w:pStyle w:val="ac"/>
              <w:ind w:left="0"/>
              <w:rPr>
                <w:color w:val="FF0000"/>
              </w:rPr>
            </w:pPr>
            <w:r w:rsidRPr="00555645">
              <w:rPr>
                <w:color w:val="FF0000"/>
              </w:rPr>
              <w:t>Организация и управление структурой электрических сетей автономных энергокомплексов с целью повышения функциональной надежности</w:t>
            </w:r>
          </w:p>
        </w:tc>
        <w:tc>
          <w:tcPr>
            <w:tcW w:w="4440" w:type="dxa"/>
          </w:tcPr>
          <w:p w:rsidR="00A24BFA" w:rsidRPr="00555645" w:rsidRDefault="00A24BFA" w:rsidP="00033B21">
            <w:pPr>
              <w:pStyle w:val="ac"/>
              <w:ind w:left="0"/>
              <w:rPr>
                <w:color w:val="FF0000"/>
              </w:rPr>
            </w:pPr>
            <w:r w:rsidRPr="00555645">
              <w:rPr>
                <w:color w:val="FF0000"/>
              </w:rPr>
              <w:t>Разработка методики организации и управления структурой электрических сетей автономных энергокомплексов с целью повышения функциональной надежности.</w:t>
            </w:r>
          </w:p>
          <w:p w:rsidR="00A24BFA" w:rsidRPr="00555645" w:rsidRDefault="00A24BFA" w:rsidP="00033B21">
            <w:pPr>
              <w:pStyle w:val="ac"/>
              <w:ind w:left="0"/>
              <w:rPr>
                <w:color w:val="FF0000"/>
              </w:rPr>
            </w:pPr>
            <w:r w:rsidRPr="00555645">
              <w:rPr>
                <w:color w:val="FF0000"/>
              </w:rPr>
              <w:t xml:space="preserve">По теме диссертации опубликована </w:t>
            </w:r>
            <w:r w:rsidRPr="00555645">
              <w:rPr>
                <w:color w:val="FF0000"/>
                <w:lang w:val="ky-KG"/>
              </w:rPr>
              <w:t>1</w:t>
            </w:r>
            <w:r w:rsidRPr="00555645">
              <w:rPr>
                <w:color w:val="FF0000"/>
              </w:rPr>
              <w:t xml:space="preserve"> стать</w:t>
            </w:r>
            <w:r w:rsidRPr="00555645">
              <w:rPr>
                <w:color w:val="FF0000"/>
                <w:lang w:val="ky-KG"/>
              </w:rPr>
              <w:t>я</w:t>
            </w:r>
            <w:r w:rsidRPr="00555645">
              <w:rPr>
                <w:color w:val="FF0000"/>
              </w:rPr>
              <w:t>.</w:t>
            </w:r>
          </w:p>
          <w:p w:rsidR="00A24BFA" w:rsidRPr="00555645" w:rsidRDefault="00A24BFA" w:rsidP="00033B21">
            <w:pPr>
              <w:pStyle w:val="ac"/>
              <w:ind w:left="0"/>
              <w:rPr>
                <w:color w:val="FF0000"/>
              </w:rPr>
            </w:pPr>
            <w:r w:rsidRPr="00555645">
              <w:rPr>
                <w:color w:val="FF0000"/>
              </w:rPr>
              <w:t>(2026 г.)</w:t>
            </w:r>
          </w:p>
        </w:tc>
      </w:tr>
      <w:tr w:rsidR="00A24BFA" w:rsidRPr="00555645" w:rsidTr="00033B21">
        <w:tc>
          <w:tcPr>
            <w:tcW w:w="567" w:type="dxa"/>
          </w:tcPr>
          <w:p w:rsidR="00A24BFA" w:rsidRPr="00555645" w:rsidRDefault="00A24BFA" w:rsidP="00033B21">
            <w:pPr>
              <w:pStyle w:val="ac"/>
              <w:ind w:left="0"/>
              <w:rPr>
                <w:color w:val="FF0000"/>
              </w:rPr>
            </w:pPr>
            <w:r w:rsidRPr="00555645">
              <w:rPr>
                <w:color w:val="FF0000"/>
              </w:rPr>
              <w:t>3.</w:t>
            </w:r>
          </w:p>
        </w:tc>
        <w:tc>
          <w:tcPr>
            <w:tcW w:w="1843" w:type="dxa"/>
          </w:tcPr>
          <w:p w:rsidR="00A24BFA" w:rsidRPr="00555645" w:rsidRDefault="00A24BFA" w:rsidP="00033B21">
            <w:pPr>
              <w:pStyle w:val="ac"/>
              <w:ind w:left="0"/>
              <w:rPr>
                <w:color w:val="FF0000"/>
              </w:rPr>
            </w:pPr>
            <w:r w:rsidRPr="00555645">
              <w:rPr>
                <w:color w:val="FF0000"/>
              </w:rPr>
              <w:t>Суеркулов С.М.,</w:t>
            </w:r>
          </w:p>
          <w:p w:rsidR="00A24BFA" w:rsidRPr="00555645" w:rsidRDefault="00A24BFA" w:rsidP="00033B21">
            <w:pPr>
              <w:pStyle w:val="ac"/>
              <w:ind w:left="0"/>
              <w:rPr>
                <w:color w:val="FF0000"/>
              </w:rPr>
            </w:pPr>
            <w:r w:rsidRPr="00555645">
              <w:rPr>
                <w:color w:val="FF0000"/>
              </w:rPr>
              <w:t>руководитель Асанова С.М.</w:t>
            </w:r>
          </w:p>
        </w:tc>
        <w:tc>
          <w:tcPr>
            <w:tcW w:w="3118" w:type="dxa"/>
          </w:tcPr>
          <w:p w:rsidR="00A24BFA" w:rsidRPr="00555645" w:rsidRDefault="00A24BFA" w:rsidP="00033B21">
            <w:pPr>
              <w:pStyle w:val="ac"/>
              <w:ind w:left="0"/>
              <w:rPr>
                <w:color w:val="FF0000"/>
              </w:rPr>
            </w:pPr>
            <w:r w:rsidRPr="00555645">
              <w:rPr>
                <w:color w:val="FF0000"/>
              </w:rPr>
              <w:t>Управление электропотреблением промышленного предприятия в целях оптимизации режима его работы</w:t>
            </w:r>
          </w:p>
        </w:tc>
        <w:tc>
          <w:tcPr>
            <w:tcW w:w="4440" w:type="dxa"/>
          </w:tcPr>
          <w:p w:rsidR="00A24BFA" w:rsidRPr="00555645" w:rsidRDefault="00A24BFA" w:rsidP="00033B21">
            <w:pPr>
              <w:pStyle w:val="ac"/>
              <w:ind w:left="0"/>
              <w:rPr>
                <w:color w:val="FF0000"/>
              </w:rPr>
            </w:pPr>
            <w:r w:rsidRPr="00555645">
              <w:rPr>
                <w:color w:val="FF0000"/>
              </w:rPr>
              <w:t>Разработка методики управления электропотреблением промышленного предприятия в целях оптимизации режима его работы.</w:t>
            </w:r>
          </w:p>
          <w:p w:rsidR="00A24BFA" w:rsidRPr="00555645" w:rsidRDefault="00A24BFA" w:rsidP="00033B21">
            <w:pPr>
              <w:pStyle w:val="ac"/>
              <w:ind w:left="0"/>
              <w:rPr>
                <w:color w:val="FF0000"/>
              </w:rPr>
            </w:pPr>
            <w:r w:rsidRPr="00555645">
              <w:rPr>
                <w:color w:val="FF0000"/>
              </w:rPr>
              <w:t>(2024 г.)</w:t>
            </w:r>
          </w:p>
        </w:tc>
      </w:tr>
      <w:tr w:rsidR="00A24BFA" w:rsidRPr="00555645" w:rsidTr="00033B21">
        <w:tc>
          <w:tcPr>
            <w:tcW w:w="567" w:type="dxa"/>
          </w:tcPr>
          <w:p w:rsidR="00A24BFA" w:rsidRPr="00555645" w:rsidRDefault="00A24BFA" w:rsidP="00033B21">
            <w:pPr>
              <w:pStyle w:val="ac"/>
              <w:ind w:left="0"/>
              <w:rPr>
                <w:color w:val="FF0000"/>
              </w:rPr>
            </w:pPr>
            <w:r w:rsidRPr="00555645">
              <w:rPr>
                <w:color w:val="FF0000"/>
              </w:rPr>
              <w:t>4.</w:t>
            </w:r>
          </w:p>
        </w:tc>
        <w:tc>
          <w:tcPr>
            <w:tcW w:w="1843" w:type="dxa"/>
          </w:tcPr>
          <w:p w:rsidR="00A24BFA" w:rsidRPr="00555645" w:rsidRDefault="00A24BFA" w:rsidP="00033B21">
            <w:pPr>
              <w:pStyle w:val="ac"/>
              <w:ind w:left="0"/>
              <w:rPr>
                <w:color w:val="FF0000"/>
                <w:lang w:val="ky-KG"/>
              </w:rPr>
            </w:pPr>
            <w:r w:rsidRPr="00555645">
              <w:rPr>
                <w:color w:val="FF0000"/>
                <w:lang w:val="ky-KG"/>
              </w:rPr>
              <w:t>Исакеева Э.Б.</w:t>
            </w:r>
          </w:p>
        </w:tc>
        <w:tc>
          <w:tcPr>
            <w:tcW w:w="3118" w:type="dxa"/>
          </w:tcPr>
          <w:p w:rsidR="00A24BFA" w:rsidRPr="00555645" w:rsidRDefault="00A24BFA" w:rsidP="00033B21">
            <w:pPr>
              <w:pStyle w:val="ac"/>
              <w:ind w:left="0"/>
              <w:rPr>
                <w:color w:val="FF0000"/>
              </w:rPr>
            </w:pPr>
            <w:r w:rsidRPr="00555645">
              <w:rPr>
                <w:color w:val="FF0000"/>
              </w:rPr>
              <w:t>Развитие методов анализа и теории несинусоидальных и несимметричных режимов систем электроснабжения</w:t>
            </w:r>
          </w:p>
        </w:tc>
        <w:tc>
          <w:tcPr>
            <w:tcW w:w="4440" w:type="dxa"/>
          </w:tcPr>
          <w:p w:rsidR="00A24BFA" w:rsidRPr="00555645" w:rsidRDefault="00A24BFA" w:rsidP="00033B21">
            <w:pPr>
              <w:pStyle w:val="ac"/>
              <w:ind w:left="0"/>
              <w:rPr>
                <w:color w:val="FF0000"/>
                <w:lang w:val="ky-KG"/>
              </w:rPr>
            </w:pPr>
            <w:r w:rsidRPr="00555645">
              <w:rPr>
                <w:color w:val="FF0000"/>
              </w:rPr>
              <w:t>Разработка методов анализа и теории несинусоидальных и несимметричных режимов систем электроснабжения</w:t>
            </w:r>
            <w:r w:rsidRPr="00555645">
              <w:rPr>
                <w:color w:val="FF0000"/>
                <w:lang w:val="ky-KG"/>
              </w:rPr>
              <w:t>.</w:t>
            </w:r>
          </w:p>
          <w:p w:rsidR="00A24BFA" w:rsidRPr="00555645" w:rsidRDefault="00A24BFA" w:rsidP="00033B21">
            <w:pPr>
              <w:pStyle w:val="ac"/>
              <w:ind w:left="0"/>
              <w:rPr>
                <w:color w:val="FF0000"/>
              </w:rPr>
            </w:pPr>
            <w:r w:rsidRPr="00555645">
              <w:rPr>
                <w:color w:val="FF0000"/>
              </w:rPr>
              <w:t xml:space="preserve">По теме диссертации опубликовано </w:t>
            </w:r>
            <w:r w:rsidRPr="00555645">
              <w:rPr>
                <w:color w:val="FF0000"/>
                <w:lang w:val="ky-KG"/>
              </w:rPr>
              <w:t>2</w:t>
            </w:r>
            <w:r w:rsidRPr="00555645">
              <w:rPr>
                <w:color w:val="FF0000"/>
              </w:rPr>
              <w:t xml:space="preserve"> стать</w:t>
            </w:r>
            <w:r w:rsidRPr="00555645">
              <w:rPr>
                <w:color w:val="FF0000"/>
                <w:lang w:val="ky-KG"/>
              </w:rPr>
              <w:t>и</w:t>
            </w:r>
            <w:r w:rsidRPr="00555645">
              <w:rPr>
                <w:color w:val="FF0000"/>
              </w:rPr>
              <w:t>.</w:t>
            </w:r>
          </w:p>
          <w:p w:rsidR="00A24BFA" w:rsidRPr="00555645" w:rsidRDefault="00A24BFA" w:rsidP="00033B21">
            <w:pPr>
              <w:pStyle w:val="ac"/>
              <w:ind w:left="0"/>
              <w:rPr>
                <w:color w:val="FF0000"/>
              </w:rPr>
            </w:pPr>
            <w:r w:rsidRPr="00555645">
              <w:rPr>
                <w:color w:val="FF0000"/>
              </w:rPr>
              <w:t>(2025 г.)</w:t>
            </w:r>
          </w:p>
        </w:tc>
      </w:tr>
      <w:tr w:rsidR="00A24BFA" w:rsidRPr="00555645" w:rsidTr="00033B21">
        <w:tc>
          <w:tcPr>
            <w:tcW w:w="567" w:type="dxa"/>
          </w:tcPr>
          <w:p w:rsidR="00A24BFA" w:rsidRPr="00555645" w:rsidRDefault="00A24BFA" w:rsidP="00033B21">
            <w:pPr>
              <w:pStyle w:val="ac"/>
              <w:ind w:left="0"/>
              <w:rPr>
                <w:color w:val="FF0000"/>
              </w:rPr>
            </w:pPr>
            <w:r w:rsidRPr="00555645">
              <w:rPr>
                <w:color w:val="FF0000"/>
              </w:rPr>
              <w:t>5.</w:t>
            </w:r>
          </w:p>
        </w:tc>
        <w:tc>
          <w:tcPr>
            <w:tcW w:w="1843" w:type="dxa"/>
          </w:tcPr>
          <w:p w:rsidR="00A24BFA" w:rsidRPr="00555645" w:rsidRDefault="00A24BFA" w:rsidP="00033B21">
            <w:pPr>
              <w:pStyle w:val="ac"/>
              <w:ind w:left="0"/>
              <w:rPr>
                <w:color w:val="FF0000"/>
                <w:lang w:val="ky-KG"/>
              </w:rPr>
            </w:pPr>
            <w:r w:rsidRPr="00555645">
              <w:rPr>
                <w:color w:val="FF0000"/>
                <w:lang w:val="ky-KG"/>
              </w:rPr>
              <w:t>Асанова С.М.</w:t>
            </w:r>
          </w:p>
        </w:tc>
        <w:tc>
          <w:tcPr>
            <w:tcW w:w="3118" w:type="dxa"/>
          </w:tcPr>
          <w:p w:rsidR="00A24BFA" w:rsidRPr="00555645" w:rsidRDefault="00A24BFA" w:rsidP="00033B21">
            <w:pPr>
              <w:pStyle w:val="ac"/>
              <w:ind w:left="0"/>
              <w:rPr>
                <w:color w:val="FF0000"/>
              </w:rPr>
            </w:pPr>
            <w:r w:rsidRPr="00555645">
              <w:rPr>
                <w:color w:val="FF0000"/>
              </w:rPr>
              <w:t xml:space="preserve">Структурно и логически </w:t>
            </w:r>
            <w:r w:rsidRPr="00555645">
              <w:rPr>
                <w:color w:val="FF0000"/>
              </w:rPr>
              <w:lastRenderedPageBreak/>
              <w:t>самоорганизующиеся алгоритмы решения задач в электро и гидроэнергетике</w:t>
            </w:r>
          </w:p>
        </w:tc>
        <w:tc>
          <w:tcPr>
            <w:tcW w:w="4440" w:type="dxa"/>
          </w:tcPr>
          <w:p w:rsidR="00A24BFA" w:rsidRPr="00555645" w:rsidRDefault="00A24BFA" w:rsidP="00033B21">
            <w:pPr>
              <w:pStyle w:val="ac"/>
              <w:ind w:left="0"/>
              <w:rPr>
                <w:color w:val="FF0000"/>
                <w:lang w:val="ky-KG"/>
              </w:rPr>
            </w:pPr>
            <w:r w:rsidRPr="00555645">
              <w:rPr>
                <w:color w:val="FF0000"/>
                <w:lang w:val="ky-KG"/>
              </w:rPr>
              <w:lastRenderedPageBreak/>
              <w:t>Разработка с</w:t>
            </w:r>
            <w:r w:rsidRPr="00555645">
              <w:rPr>
                <w:color w:val="FF0000"/>
              </w:rPr>
              <w:t xml:space="preserve">труктурно и логически </w:t>
            </w:r>
            <w:r w:rsidRPr="00555645">
              <w:rPr>
                <w:color w:val="FF0000"/>
              </w:rPr>
              <w:lastRenderedPageBreak/>
              <w:t>самоорганизующиеся алгоритм</w:t>
            </w:r>
            <w:r w:rsidRPr="00555645">
              <w:rPr>
                <w:color w:val="FF0000"/>
                <w:lang w:val="ky-KG"/>
              </w:rPr>
              <w:t>ов</w:t>
            </w:r>
            <w:r w:rsidRPr="00555645">
              <w:rPr>
                <w:color w:val="FF0000"/>
              </w:rPr>
              <w:t xml:space="preserve"> решения задач в электро и гидроэнергетике</w:t>
            </w:r>
            <w:r w:rsidRPr="00555645">
              <w:rPr>
                <w:color w:val="FF0000"/>
                <w:lang w:val="ky-KG"/>
              </w:rPr>
              <w:t xml:space="preserve">. </w:t>
            </w:r>
            <w:r w:rsidRPr="00555645">
              <w:rPr>
                <w:color w:val="FF0000"/>
              </w:rPr>
              <w:t xml:space="preserve">По теме диссертации опубликовано </w:t>
            </w:r>
            <w:r w:rsidRPr="00555645">
              <w:rPr>
                <w:color w:val="FF0000"/>
                <w:lang w:val="ky-KG"/>
              </w:rPr>
              <w:t>5</w:t>
            </w:r>
            <w:r w:rsidRPr="00555645">
              <w:rPr>
                <w:color w:val="FF0000"/>
              </w:rPr>
              <w:t xml:space="preserve"> стат</w:t>
            </w:r>
            <w:r w:rsidRPr="00555645">
              <w:rPr>
                <w:color w:val="FF0000"/>
                <w:lang w:val="ky-KG"/>
              </w:rPr>
              <w:t>ей. (2025 г.)</w:t>
            </w:r>
          </w:p>
        </w:tc>
      </w:tr>
    </w:tbl>
    <w:p w:rsidR="00A24BFA" w:rsidRPr="00555645" w:rsidRDefault="00A24BFA" w:rsidP="00A24BFA">
      <w:pPr>
        <w:pStyle w:val="ac"/>
        <w:ind w:left="851"/>
        <w:jc w:val="both"/>
        <w:rPr>
          <w:b/>
          <w:color w:val="FF0000"/>
        </w:rPr>
      </w:pPr>
    </w:p>
    <w:p w:rsidR="00A24BFA" w:rsidRPr="00555645" w:rsidRDefault="00A24BFA" w:rsidP="00A24BFA">
      <w:pPr>
        <w:jc w:val="right"/>
        <w:rPr>
          <w:b/>
          <w:color w:val="FF0000"/>
          <w:sz w:val="20"/>
        </w:rPr>
      </w:pPr>
    </w:p>
    <w:p w:rsidR="00A24BFA" w:rsidRPr="00555645" w:rsidRDefault="00A24BFA" w:rsidP="00A24BFA">
      <w:pPr>
        <w:pStyle w:val="ac"/>
        <w:numPr>
          <w:ilvl w:val="0"/>
          <w:numId w:val="35"/>
        </w:numPr>
        <w:ind w:left="851" w:hanging="284"/>
        <w:jc w:val="both"/>
        <w:rPr>
          <w:color w:val="FF0000"/>
          <w:sz w:val="28"/>
          <w:szCs w:val="28"/>
        </w:rPr>
      </w:pPr>
      <w:r w:rsidRPr="00555645">
        <w:rPr>
          <w:i/>
          <w:color w:val="FF0000"/>
          <w:sz w:val="28"/>
          <w:szCs w:val="28"/>
        </w:rPr>
        <w:t>Повышение квалификации ППС</w:t>
      </w:r>
      <w:r w:rsidR="00033B21" w:rsidRPr="00555645">
        <w:rPr>
          <w:i/>
          <w:color w:val="FF0000"/>
          <w:sz w:val="28"/>
          <w:szCs w:val="28"/>
        </w:rPr>
        <w:t xml:space="preserve"> (получено 12 сертификатов)</w:t>
      </w:r>
    </w:p>
    <w:p w:rsidR="00A24BFA" w:rsidRPr="00555645" w:rsidRDefault="00A24BFA" w:rsidP="00A24BFA">
      <w:pPr>
        <w:pStyle w:val="ac"/>
        <w:numPr>
          <w:ilvl w:val="0"/>
          <w:numId w:val="39"/>
        </w:numPr>
        <w:jc w:val="both"/>
        <w:rPr>
          <w:color w:val="FF0000"/>
        </w:rPr>
      </w:pPr>
      <w:r w:rsidRPr="00555645">
        <w:rPr>
          <w:color w:val="FF0000"/>
          <w:lang w:val="en-US"/>
        </w:rPr>
        <w:t>National</w:t>
      </w:r>
      <w:r w:rsidRPr="00555645">
        <w:rPr>
          <w:color w:val="FF0000"/>
        </w:rPr>
        <w:t xml:space="preserve"> </w:t>
      </w:r>
      <w:r w:rsidRPr="00555645">
        <w:rPr>
          <w:color w:val="FF0000"/>
          <w:lang w:val="en-US"/>
        </w:rPr>
        <w:t>instruments</w:t>
      </w:r>
      <w:r w:rsidRPr="00555645">
        <w:rPr>
          <w:color w:val="FF0000"/>
        </w:rPr>
        <w:t xml:space="preserve">, семинар «Основы </w:t>
      </w:r>
      <w:r w:rsidRPr="00555645">
        <w:rPr>
          <w:color w:val="FF0000"/>
          <w:lang w:val="en-US"/>
        </w:rPr>
        <w:t>NI</w:t>
      </w:r>
      <w:r w:rsidRPr="00555645">
        <w:rPr>
          <w:color w:val="FF0000"/>
        </w:rPr>
        <w:t xml:space="preserve"> </w:t>
      </w:r>
      <w:r w:rsidRPr="00555645">
        <w:rPr>
          <w:color w:val="FF0000"/>
          <w:lang w:val="en-US"/>
        </w:rPr>
        <w:t>LabVIEV</w:t>
      </w:r>
      <w:r w:rsidRPr="00555645">
        <w:rPr>
          <w:color w:val="FF0000"/>
        </w:rPr>
        <w:t xml:space="preserve">», КГТУ, Бишкек, февраль 2020 г. Участники </w:t>
      </w:r>
      <w:r w:rsidRPr="00555645">
        <w:rPr>
          <w:i/>
          <w:color w:val="FF0000"/>
        </w:rPr>
        <w:t>Исакеева Э.Б., Асанова С.М., Самсалиева Р.Ж., Матекова Г.Д., Четвертак Ю.С.</w:t>
      </w:r>
    </w:p>
    <w:p w:rsidR="00A24BFA" w:rsidRPr="00555645" w:rsidRDefault="00A24BFA" w:rsidP="00A24BFA">
      <w:pPr>
        <w:pStyle w:val="ac"/>
        <w:numPr>
          <w:ilvl w:val="0"/>
          <w:numId w:val="39"/>
        </w:numPr>
        <w:autoSpaceDE w:val="0"/>
        <w:autoSpaceDN w:val="0"/>
        <w:adjustRightInd w:val="0"/>
        <w:jc w:val="both"/>
        <w:rPr>
          <w:color w:val="FF0000"/>
        </w:rPr>
      </w:pPr>
      <w:r w:rsidRPr="00555645">
        <w:rPr>
          <w:color w:val="FF0000"/>
          <w:shd w:val="clear" w:color="auto" w:fill="FFFFFF"/>
          <w:lang w:val="ky-KG"/>
        </w:rPr>
        <w:t xml:space="preserve">GE Hydro Technical Training, Безопастность жизнедеятельности, КГТУ, июль 2019 г., Бишкек. </w:t>
      </w:r>
      <w:r w:rsidRPr="00555645">
        <w:rPr>
          <w:color w:val="FF0000"/>
        </w:rPr>
        <w:t xml:space="preserve">Участники </w:t>
      </w:r>
      <w:r w:rsidRPr="00555645">
        <w:rPr>
          <w:i/>
          <w:color w:val="FF0000"/>
        </w:rPr>
        <w:t>Исакеева Э.Б., Асанова С.М., Самсалиева Р.Ж.</w:t>
      </w:r>
    </w:p>
    <w:p w:rsidR="00A24BFA" w:rsidRPr="00555645" w:rsidRDefault="00A24BFA" w:rsidP="00A24BFA">
      <w:pPr>
        <w:pStyle w:val="ac"/>
        <w:numPr>
          <w:ilvl w:val="0"/>
          <w:numId w:val="39"/>
        </w:numPr>
        <w:autoSpaceDE w:val="0"/>
        <w:autoSpaceDN w:val="0"/>
        <w:adjustRightInd w:val="0"/>
        <w:jc w:val="both"/>
        <w:rPr>
          <w:color w:val="FF0000"/>
          <w:lang w:val="ky-KG"/>
        </w:rPr>
      </w:pPr>
      <w:r w:rsidRPr="00555645">
        <w:rPr>
          <w:color w:val="FF0000"/>
          <w:lang w:val="ky-KG"/>
        </w:rPr>
        <w:t xml:space="preserve"> Кыргызско-корейский информационный центр КГТУ. </w:t>
      </w:r>
      <w:r w:rsidRPr="00555645">
        <w:rPr>
          <w:color w:val="FF0000"/>
          <w:lang w:val="en-US"/>
        </w:rPr>
        <w:t xml:space="preserve">ICT Training Course - C language. </w:t>
      </w:r>
      <w:r w:rsidRPr="00555645">
        <w:rPr>
          <w:color w:val="FF0000"/>
        </w:rPr>
        <w:t>19 июля – 16 августа 2019 г. Участник</w:t>
      </w:r>
      <w:r w:rsidRPr="00555645">
        <w:rPr>
          <w:i/>
          <w:color w:val="FF0000"/>
        </w:rPr>
        <w:t xml:space="preserve"> Матекова Г.Д.</w:t>
      </w:r>
    </w:p>
    <w:p w:rsidR="00A24BFA" w:rsidRPr="00555645" w:rsidRDefault="00A24BFA" w:rsidP="00A24BFA">
      <w:pPr>
        <w:pStyle w:val="ac"/>
        <w:numPr>
          <w:ilvl w:val="0"/>
          <w:numId w:val="39"/>
        </w:numPr>
        <w:autoSpaceDE w:val="0"/>
        <w:autoSpaceDN w:val="0"/>
        <w:adjustRightInd w:val="0"/>
        <w:jc w:val="both"/>
        <w:rPr>
          <w:color w:val="FF0000"/>
          <w:lang w:val="ky-KG"/>
        </w:rPr>
      </w:pPr>
      <w:r w:rsidRPr="00555645">
        <w:rPr>
          <w:color w:val="FF0000"/>
          <w:lang w:val="ky-KG"/>
        </w:rPr>
        <w:t xml:space="preserve">ФГБОУ ВО “УГГУ”. Компетенстностный подход к проектированию образовательных программ для горного производства. Екатеринбург, 19 июля 2019 г. 19 июля – 16 августа 2019 г. </w:t>
      </w:r>
      <w:r w:rsidRPr="00555645">
        <w:rPr>
          <w:color w:val="FF0000"/>
        </w:rPr>
        <w:t>Участник</w:t>
      </w:r>
      <w:r w:rsidRPr="00555645">
        <w:rPr>
          <w:i/>
          <w:color w:val="FF0000"/>
        </w:rPr>
        <w:t xml:space="preserve"> Матекова Г.Д.</w:t>
      </w:r>
    </w:p>
    <w:p w:rsidR="00A24BFA" w:rsidRPr="00555645" w:rsidRDefault="00A24BFA" w:rsidP="00A24BFA">
      <w:pPr>
        <w:pStyle w:val="ac"/>
        <w:numPr>
          <w:ilvl w:val="0"/>
          <w:numId w:val="39"/>
        </w:numPr>
        <w:autoSpaceDE w:val="0"/>
        <w:autoSpaceDN w:val="0"/>
        <w:adjustRightInd w:val="0"/>
        <w:jc w:val="both"/>
        <w:rPr>
          <w:color w:val="FF0000"/>
          <w:lang w:val="ky-KG"/>
        </w:rPr>
      </w:pPr>
      <w:r w:rsidRPr="00555645">
        <w:rPr>
          <w:color w:val="FF0000"/>
          <w:lang w:val="ky-KG"/>
        </w:rPr>
        <w:t>Кыргызско-корейский информационный центр КГТУ. ICT Training Course – Photoshop, 19 июля – 16 августа 2019 г. Участник</w:t>
      </w:r>
      <w:r w:rsidRPr="00555645">
        <w:rPr>
          <w:i/>
          <w:color w:val="FF0000"/>
          <w:lang w:val="ky-KG"/>
        </w:rPr>
        <w:t xml:space="preserve"> Матекова Г.Д.</w:t>
      </w:r>
    </w:p>
    <w:p w:rsidR="00A24BFA" w:rsidRPr="00555645" w:rsidRDefault="00A24BFA" w:rsidP="00A24BFA">
      <w:pPr>
        <w:pStyle w:val="ac"/>
        <w:numPr>
          <w:ilvl w:val="0"/>
          <w:numId w:val="39"/>
        </w:numPr>
        <w:autoSpaceDE w:val="0"/>
        <w:autoSpaceDN w:val="0"/>
        <w:adjustRightInd w:val="0"/>
        <w:jc w:val="both"/>
        <w:rPr>
          <w:color w:val="FF0000"/>
          <w:lang w:val="ky-KG"/>
        </w:rPr>
      </w:pPr>
      <w:r w:rsidRPr="00555645">
        <w:rPr>
          <w:color w:val="FF0000"/>
          <w:lang w:val="ky-KG"/>
        </w:rPr>
        <w:t xml:space="preserve">Международный научно-методический центр НИЯУ МИФИ, “Виртуальные лабораторные работы: от создания до внедрения в учебный процесс”, май 2020 г. Участник </w:t>
      </w:r>
      <w:r w:rsidRPr="00555645">
        <w:rPr>
          <w:i/>
          <w:color w:val="FF0000"/>
          <w:lang w:val="ky-KG"/>
        </w:rPr>
        <w:t>Арфан аль Хакам</w:t>
      </w:r>
      <w:r w:rsidRPr="00555645">
        <w:rPr>
          <w:color w:val="FF0000"/>
          <w:lang w:val="ky-KG"/>
        </w:rPr>
        <w:t>.</w:t>
      </w:r>
    </w:p>
    <w:p w:rsidR="00466948" w:rsidRPr="000812A6" w:rsidRDefault="00466948" w:rsidP="00466948">
      <w:pPr>
        <w:jc w:val="right"/>
        <w:rPr>
          <w:b/>
          <w:sz w:val="20"/>
          <w:lang w:val="ky-KG"/>
        </w:rPr>
      </w:pPr>
    </w:p>
    <w:p w:rsidR="00466948" w:rsidRDefault="00466948" w:rsidP="00466948">
      <w:pPr>
        <w:jc w:val="right"/>
        <w:rPr>
          <w:b/>
          <w:i/>
          <w:sz w:val="20"/>
          <w:lang w:val="ky-KG"/>
        </w:rPr>
      </w:pPr>
    </w:p>
    <w:p w:rsidR="000728C6" w:rsidRPr="000C0D73" w:rsidRDefault="000728C6" w:rsidP="000728C6">
      <w:pPr>
        <w:ind w:left="567"/>
        <w:jc w:val="both"/>
        <w:rPr>
          <w:b/>
          <w:sz w:val="28"/>
          <w:szCs w:val="28"/>
        </w:rPr>
      </w:pPr>
      <w:r w:rsidRPr="000C0D73">
        <w:rPr>
          <w:b/>
          <w:sz w:val="28"/>
          <w:szCs w:val="28"/>
        </w:rPr>
        <w:t>7. Внеучеб</w:t>
      </w:r>
      <w:r w:rsidR="00BB0011">
        <w:rPr>
          <w:b/>
          <w:sz w:val="28"/>
          <w:szCs w:val="28"/>
        </w:rPr>
        <w:t>н</w:t>
      </w:r>
      <w:r w:rsidRPr="000C0D73">
        <w:rPr>
          <w:b/>
          <w:sz w:val="28"/>
          <w:szCs w:val="28"/>
        </w:rPr>
        <w:t xml:space="preserve">ая и воспитательная работа со студентами </w:t>
      </w:r>
    </w:p>
    <w:p w:rsidR="004461C9" w:rsidRPr="00AE0D17" w:rsidRDefault="004461C9" w:rsidP="004461C9">
      <w:pPr>
        <w:ind w:firstLine="426"/>
        <w:jc w:val="both"/>
        <w:rPr>
          <w:sz w:val="28"/>
          <w:szCs w:val="28"/>
        </w:rPr>
      </w:pPr>
      <w:r w:rsidRPr="00AE0D17">
        <w:rPr>
          <w:sz w:val="28"/>
          <w:szCs w:val="28"/>
        </w:rPr>
        <w:t>Ведется работа со студентами,</w:t>
      </w:r>
      <w:bookmarkStart w:id="0" w:name="_GoBack"/>
      <w:bookmarkEnd w:id="0"/>
      <w:r w:rsidRPr="00AE0D17">
        <w:rPr>
          <w:sz w:val="28"/>
          <w:szCs w:val="28"/>
        </w:rPr>
        <w:t xml:space="preserve"> проживающими в общежитиях. Преподаватели кафедры часто организуют встречи со студентами, поживающими в общежитиях.</w:t>
      </w:r>
    </w:p>
    <w:p w:rsidR="000728C6" w:rsidRDefault="000728C6" w:rsidP="00BA6012">
      <w:pPr>
        <w:pStyle w:val="ac"/>
        <w:numPr>
          <w:ilvl w:val="0"/>
          <w:numId w:val="36"/>
        </w:numPr>
        <w:ind w:left="851" w:hanging="284"/>
        <w:jc w:val="both"/>
        <w:rPr>
          <w:sz w:val="28"/>
          <w:szCs w:val="28"/>
        </w:rPr>
      </w:pPr>
      <w:r w:rsidRPr="000C0D73">
        <w:rPr>
          <w:i/>
          <w:sz w:val="28"/>
          <w:szCs w:val="28"/>
        </w:rPr>
        <w:t>Участие в мероприятиях кафедры</w:t>
      </w:r>
      <w:r w:rsidRPr="000C0D73">
        <w:rPr>
          <w:sz w:val="28"/>
          <w:szCs w:val="28"/>
        </w:rPr>
        <w:t>, факультета</w:t>
      </w:r>
      <w:r w:rsidR="000475D6">
        <w:rPr>
          <w:sz w:val="28"/>
          <w:szCs w:val="28"/>
        </w:rPr>
        <w:t xml:space="preserve"> </w:t>
      </w:r>
      <w:r w:rsidRPr="000C0D73">
        <w:rPr>
          <w:sz w:val="28"/>
          <w:szCs w:val="28"/>
        </w:rPr>
        <w:t xml:space="preserve">(института), </w:t>
      </w:r>
      <w:r w:rsidR="00AE0D17" w:rsidRPr="000C0D73">
        <w:rPr>
          <w:sz w:val="28"/>
          <w:szCs w:val="28"/>
        </w:rPr>
        <w:t>ВУЗ</w:t>
      </w:r>
      <w:r w:rsidRPr="000C0D73">
        <w:rPr>
          <w:sz w:val="28"/>
          <w:szCs w:val="28"/>
        </w:rPr>
        <w:t>а.</w:t>
      </w:r>
    </w:p>
    <w:p w:rsidR="00C2705E" w:rsidRPr="00AF2166" w:rsidRDefault="00C2705E" w:rsidP="00C2705E">
      <w:pPr>
        <w:pStyle w:val="a3"/>
        <w:shd w:val="clear" w:color="auto" w:fill="auto"/>
        <w:spacing w:before="0"/>
        <w:ind w:firstLine="290"/>
        <w:rPr>
          <w:b/>
          <w:color w:val="auto"/>
        </w:rPr>
      </w:pPr>
      <w:r w:rsidRPr="00AF2166">
        <w:rPr>
          <w:color w:val="auto"/>
        </w:rPr>
        <w:t>Принимали участие в благотворительных акциях (донорской помощи, помощи детским домам малюток</w:t>
      </w:r>
      <w:r w:rsidR="00AF2166" w:rsidRPr="00AF2166">
        <w:rPr>
          <w:color w:val="auto"/>
        </w:rPr>
        <w:t>, а также в материальную помощь Баткенских событий</w:t>
      </w:r>
      <w:r w:rsidRPr="00AF2166">
        <w:rPr>
          <w:color w:val="auto"/>
        </w:rPr>
        <w:t>).</w:t>
      </w:r>
    </w:p>
    <w:p w:rsidR="00C2705E" w:rsidRPr="00AF2166" w:rsidRDefault="004461C9" w:rsidP="00C2705E">
      <w:pPr>
        <w:pStyle w:val="a3"/>
        <w:shd w:val="clear" w:color="auto" w:fill="auto"/>
        <w:spacing w:before="0"/>
        <w:ind w:firstLine="290"/>
        <w:rPr>
          <w:b/>
          <w:color w:val="auto"/>
        </w:rPr>
      </w:pPr>
      <w:r w:rsidRPr="00AF2166">
        <w:rPr>
          <w:color w:val="auto"/>
        </w:rPr>
        <w:t>ППС кафедры привлекаются на дежурство в общежитиях по необходимости.</w:t>
      </w:r>
    </w:p>
    <w:p w:rsidR="000728C6" w:rsidRPr="00AF2166" w:rsidRDefault="000728C6" w:rsidP="00BA6012">
      <w:pPr>
        <w:pStyle w:val="ac"/>
        <w:numPr>
          <w:ilvl w:val="0"/>
          <w:numId w:val="36"/>
        </w:numPr>
        <w:ind w:left="851" w:hanging="284"/>
        <w:jc w:val="both"/>
        <w:rPr>
          <w:i/>
          <w:sz w:val="28"/>
          <w:szCs w:val="28"/>
        </w:rPr>
      </w:pPr>
      <w:r w:rsidRPr="00AF2166">
        <w:rPr>
          <w:i/>
          <w:sz w:val="28"/>
          <w:szCs w:val="28"/>
        </w:rPr>
        <w:t>Организация и проведение культурно-массовых и спортивных мероприятий</w:t>
      </w:r>
    </w:p>
    <w:p w:rsidR="00C2705E" w:rsidRPr="00AF2166" w:rsidRDefault="00C2705E" w:rsidP="00C2705E">
      <w:pPr>
        <w:pStyle w:val="a3"/>
        <w:shd w:val="clear" w:color="auto" w:fill="auto"/>
        <w:spacing w:before="0"/>
        <w:ind w:firstLine="497"/>
        <w:rPr>
          <w:color w:val="auto"/>
        </w:rPr>
      </w:pPr>
      <w:r w:rsidRPr="00AF2166">
        <w:rPr>
          <w:color w:val="auto"/>
        </w:rPr>
        <w:t>Мужской коллектив кафедры участвует в футбольны</w:t>
      </w:r>
      <w:r w:rsidR="00DD0B62" w:rsidRPr="00AF2166">
        <w:rPr>
          <w:color w:val="auto"/>
        </w:rPr>
        <w:t>х турнирах, организованные КГТУ и в межвузовских турнирах по футболу.</w:t>
      </w:r>
      <w:r w:rsidRPr="00AF2166">
        <w:rPr>
          <w:color w:val="auto"/>
        </w:rPr>
        <w:t xml:space="preserve">  </w:t>
      </w:r>
    </w:p>
    <w:p w:rsidR="004F4F7F" w:rsidRDefault="004F4F7F" w:rsidP="000728C6">
      <w:pPr>
        <w:pStyle w:val="ac"/>
        <w:tabs>
          <w:tab w:val="left" w:pos="176"/>
          <w:tab w:val="left" w:pos="567"/>
        </w:tabs>
        <w:ind w:left="567"/>
        <w:jc w:val="both"/>
        <w:rPr>
          <w:b/>
          <w:sz w:val="28"/>
          <w:szCs w:val="28"/>
        </w:rPr>
      </w:pPr>
    </w:p>
    <w:p w:rsidR="000728C6" w:rsidRPr="000C0D73" w:rsidRDefault="000728C6" w:rsidP="000728C6">
      <w:pPr>
        <w:pStyle w:val="ac"/>
        <w:tabs>
          <w:tab w:val="left" w:pos="176"/>
          <w:tab w:val="left" w:pos="567"/>
        </w:tabs>
        <w:ind w:left="567"/>
        <w:jc w:val="both"/>
        <w:rPr>
          <w:b/>
          <w:sz w:val="28"/>
          <w:szCs w:val="28"/>
        </w:rPr>
      </w:pPr>
      <w:r w:rsidRPr="000C0D73">
        <w:rPr>
          <w:b/>
          <w:sz w:val="28"/>
          <w:szCs w:val="28"/>
        </w:rPr>
        <w:t>8. Система внутреннего аудита реализации системы управления качеством</w:t>
      </w:r>
    </w:p>
    <w:p w:rsidR="000728C6" w:rsidRPr="004461C9" w:rsidRDefault="000728C6" w:rsidP="00BA6012">
      <w:pPr>
        <w:pStyle w:val="ac"/>
        <w:numPr>
          <w:ilvl w:val="0"/>
          <w:numId w:val="37"/>
        </w:numPr>
        <w:tabs>
          <w:tab w:val="left" w:pos="176"/>
        </w:tabs>
        <w:ind w:left="851" w:hanging="284"/>
        <w:jc w:val="both"/>
        <w:rPr>
          <w:sz w:val="28"/>
          <w:szCs w:val="28"/>
        </w:rPr>
      </w:pPr>
      <w:r w:rsidRPr="004461C9">
        <w:rPr>
          <w:sz w:val="28"/>
          <w:szCs w:val="28"/>
        </w:rPr>
        <w:t xml:space="preserve">Наличие ответственных по качеству </w:t>
      </w:r>
      <w:r w:rsidRPr="004461C9">
        <w:rPr>
          <w:i/>
          <w:sz w:val="28"/>
          <w:szCs w:val="28"/>
        </w:rPr>
        <w:t>(</w:t>
      </w:r>
      <w:r w:rsidR="004461C9" w:rsidRPr="004461C9">
        <w:rPr>
          <w:i/>
          <w:sz w:val="28"/>
          <w:szCs w:val="28"/>
        </w:rPr>
        <w:t>Исакеева Э.Б., Асанова С.М.</w:t>
      </w:r>
      <w:r w:rsidRPr="004461C9">
        <w:rPr>
          <w:i/>
          <w:sz w:val="28"/>
          <w:szCs w:val="28"/>
        </w:rPr>
        <w:t>).</w:t>
      </w:r>
    </w:p>
    <w:p w:rsidR="000728C6" w:rsidRPr="008B66C5" w:rsidRDefault="000728C6" w:rsidP="00BA6012">
      <w:pPr>
        <w:pStyle w:val="ac"/>
        <w:numPr>
          <w:ilvl w:val="0"/>
          <w:numId w:val="37"/>
        </w:numPr>
        <w:tabs>
          <w:tab w:val="left" w:pos="176"/>
        </w:tabs>
        <w:ind w:left="851" w:hanging="284"/>
        <w:jc w:val="both"/>
        <w:rPr>
          <w:sz w:val="28"/>
          <w:szCs w:val="28"/>
        </w:rPr>
      </w:pPr>
      <w:r w:rsidRPr="008B66C5">
        <w:rPr>
          <w:sz w:val="28"/>
          <w:szCs w:val="28"/>
        </w:rPr>
        <w:t xml:space="preserve">Участие ППС в обеспечении качества образования (анкеты) и рейтинге </w:t>
      </w:r>
      <w:r w:rsidRPr="008B66C5">
        <w:rPr>
          <w:i/>
          <w:sz w:val="28"/>
          <w:szCs w:val="28"/>
        </w:rPr>
        <w:t>(результаты участия</w:t>
      </w:r>
      <w:r w:rsidR="004461C9" w:rsidRPr="008B66C5">
        <w:rPr>
          <w:i/>
          <w:sz w:val="28"/>
          <w:szCs w:val="28"/>
        </w:rPr>
        <w:t xml:space="preserve"> приведены в таблице</w:t>
      </w:r>
      <w:r w:rsidRPr="008B66C5">
        <w:rPr>
          <w:i/>
          <w:sz w:val="28"/>
          <w:szCs w:val="28"/>
        </w:rPr>
        <w:t>)</w:t>
      </w:r>
    </w:p>
    <w:p w:rsidR="000C0D73" w:rsidRPr="000475D6" w:rsidRDefault="000C0D73" w:rsidP="000C0D73">
      <w:pPr>
        <w:tabs>
          <w:tab w:val="left" w:pos="176"/>
        </w:tabs>
        <w:jc w:val="both"/>
        <w:rPr>
          <w:color w:val="FF0000"/>
        </w:rPr>
      </w:pPr>
    </w:p>
    <w:p w:rsidR="000C0D73" w:rsidRDefault="000C0D73" w:rsidP="000C0D73">
      <w:pPr>
        <w:tabs>
          <w:tab w:val="left" w:pos="176"/>
        </w:tabs>
        <w:jc w:val="both"/>
        <w:rPr>
          <w:color w:val="FF0000"/>
        </w:rPr>
      </w:pPr>
    </w:p>
    <w:p w:rsidR="00F250B8" w:rsidRDefault="00F250B8" w:rsidP="000C0D73">
      <w:pPr>
        <w:tabs>
          <w:tab w:val="left" w:pos="176"/>
        </w:tabs>
        <w:jc w:val="both"/>
        <w:rPr>
          <w:color w:val="FF0000"/>
        </w:rPr>
        <w:sectPr w:rsidR="00F250B8" w:rsidSect="000728C6">
          <w:footerReference w:type="even" r:id="rId10"/>
          <w:footerReference w:type="default" r:id="rId11"/>
          <w:pgSz w:w="11906" w:h="16838"/>
          <w:pgMar w:top="851" w:right="850" w:bottom="993" w:left="1418" w:header="708" w:footer="708" w:gutter="0"/>
          <w:cols w:space="708"/>
          <w:docGrid w:linePitch="360"/>
        </w:sectPr>
      </w:pPr>
    </w:p>
    <w:p w:rsidR="00C64F76" w:rsidRPr="007378E8" w:rsidRDefault="00C64F76" w:rsidP="00C64F76">
      <w:pPr>
        <w:pStyle w:val="ac"/>
        <w:jc w:val="right"/>
        <w:rPr>
          <w:b/>
          <w:i/>
          <w:sz w:val="20"/>
          <w:szCs w:val="20"/>
        </w:rPr>
      </w:pPr>
      <w:r w:rsidRPr="007378E8">
        <w:rPr>
          <w:b/>
          <w:i/>
          <w:sz w:val="20"/>
          <w:szCs w:val="20"/>
        </w:rPr>
        <w:lastRenderedPageBreak/>
        <w:t>Таблица 5</w:t>
      </w:r>
    </w:p>
    <w:p w:rsidR="00DB23EC" w:rsidRPr="00016A12" w:rsidRDefault="00DB23EC" w:rsidP="00C64F76">
      <w:pPr>
        <w:pStyle w:val="ac"/>
        <w:jc w:val="right"/>
        <w:rPr>
          <w:b/>
          <w:color w:val="FF0000"/>
          <w:sz w:val="16"/>
          <w:szCs w:val="16"/>
        </w:rPr>
      </w:pPr>
    </w:p>
    <w:tbl>
      <w:tblPr>
        <w:tblStyle w:val="ad"/>
        <w:tblW w:w="157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4"/>
        <w:gridCol w:w="2116"/>
        <w:gridCol w:w="1276"/>
        <w:gridCol w:w="2126"/>
        <w:gridCol w:w="1134"/>
        <w:gridCol w:w="1287"/>
        <w:gridCol w:w="1123"/>
        <w:gridCol w:w="1276"/>
        <w:gridCol w:w="709"/>
        <w:gridCol w:w="708"/>
        <w:gridCol w:w="567"/>
        <w:gridCol w:w="567"/>
        <w:gridCol w:w="567"/>
        <w:gridCol w:w="567"/>
        <w:gridCol w:w="567"/>
        <w:gridCol w:w="567"/>
      </w:tblGrid>
      <w:tr w:rsidR="007378E8" w:rsidRPr="007378E8" w:rsidTr="00524557">
        <w:tc>
          <w:tcPr>
            <w:tcW w:w="544" w:type="dxa"/>
            <w:vMerge w:val="restart"/>
            <w:vAlign w:val="center"/>
          </w:tcPr>
          <w:p w:rsidR="00707798" w:rsidRPr="007378E8" w:rsidRDefault="00707798" w:rsidP="00707798">
            <w:pPr>
              <w:pStyle w:val="ac"/>
              <w:ind w:left="0"/>
              <w:jc w:val="center"/>
              <w:rPr>
                <w:b/>
                <w:sz w:val="20"/>
              </w:rPr>
            </w:pPr>
            <w:r w:rsidRPr="007378E8">
              <w:rPr>
                <w:b/>
                <w:sz w:val="20"/>
              </w:rPr>
              <w:t>№</w:t>
            </w:r>
          </w:p>
        </w:tc>
        <w:tc>
          <w:tcPr>
            <w:tcW w:w="2116" w:type="dxa"/>
            <w:vMerge w:val="restart"/>
            <w:vAlign w:val="center"/>
          </w:tcPr>
          <w:p w:rsidR="00707798" w:rsidRPr="007378E8" w:rsidRDefault="00707798" w:rsidP="00707798">
            <w:pPr>
              <w:pStyle w:val="ac"/>
              <w:ind w:left="0"/>
              <w:jc w:val="center"/>
              <w:rPr>
                <w:b/>
                <w:sz w:val="20"/>
              </w:rPr>
            </w:pPr>
            <w:r w:rsidRPr="007378E8">
              <w:rPr>
                <w:b/>
                <w:sz w:val="20"/>
              </w:rPr>
              <w:t>ФИО</w:t>
            </w:r>
          </w:p>
        </w:tc>
        <w:tc>
          <w:tcPr>
            <w:tcW w:w="1276" w:type="dxa"/>
            <w:vMerge w:val="restart"/>
            <w:vAlign w:val="center"/>
          </w:tcPr>
          <w:p w:rsidR="00707798" w:rsidRPr="007378E8" w:rsidRDefault="00707798" w:rsidP="00707798">
            <w:pPr>
              <w:pStyle w:val="ac"/>
              <w:ind w:left="0"/>
              <w:jc w:val="center"/>
              <w:rPr>
                <w:b/>
                <w:sz w:val="20"/>
              </w:rPr>
            </w:pPr>
            <w:r w:rsidRPr="007378E8">
              <w:rPr>
                <w:b/>
                <w:sz w:val="20"/>
              </w:rPr>
              <w:t>Должность</w:t>
            </w:r>
          </w:p>
        </w:tc>
        <w:tc>
          <w:tcPr>
            <w:tcW w:w="2126" w:type="dxa"/>
            <w:vMerge w:val="restart"/>
            <w:vAlign w:val="center"/>
          </w:tcPr>
          <w:p w:rsidR="00524557" w:rsidRPr="007378E8" w:rsidRDefault="00707798" w:rsidP="00707798">
            <w:pPr>
              <w:pStyle w:val="ac"/>
              <w:ind w:left="0"/>
              <w:jc w:val="center"/>
              <w:rPr>
                <w:b/>
                <w:sz w:val="20"/>
              </w:rPr>
            </w:pPr>
            <w:r w:rsidRPr="007378E8">
              <w:rPr>
                <w:b/>
                <w:sz w:val="20"/>
              </w:rPr>
              <w:t xml:space="preserve">Баз.образ. </w:t>
            </w:r>
          </w:p>
          <w:p w:rsidR="00707798" w:rsidRPr="007378E8" w:rsidRDefault="00707798" w:rsidP="00707798">
            <w:pPr>
              <w:pStyle w:val="ac"/>
              <w:ind w:left="0"/>
              <w:jc w:val="center"/>
              <w:rPr>
                <w:b/>
                <w:sz w:val="20"/>
              </w:rPr>
            </w:pPr>
            <w:r w:rsidRPr="007378E8">
              <w:rPr>
                <w:b/>
                <w:sz w:val="20"/>
              </w:rPr>
              <w:t>(спец. по диплому)</w:t>
            </w:r>
          </w:p>
        </w:tc>
        <w:tc>
          <w:tcPr>
            <w:tcW w:w="1134" w:type="dxa"/>
            <w:vMerge w:val="restart"/>
            <w:vAlign w:val="center"/>
          </w:tcPr>
          <w:p w:rsidR="00707798" w:rsidRPr="007378E8" w:rsidRDefault="00707798" w:rsidP="00524557">
            <w:pPr>
              <w:pStyle w:val="ac"/>
              <w:ind w:left="0"/>
              <w:jc w:val="center"/>
              <w:rPr>
                <w:b/>
                <w:sz w:val="20"/>
              </w:rPr>
            </w:pPr>
            <w:r w:rsidRPr="007378E8">
              <w:rPr>
                <w:b/>
                <w:sz w:val="20"/>
              </w:rPr>
              <w:t>Уч.ст</w:t>
            </w:r>
            <w:r w:rsidR="00524557" w:rsidRPr="007378E8">
              <w:rPr>
                <w:b/>
                <w:sz w:val="20"/>
              </w:rPr>
              <w:t>.</w:t>
            </w:r>
            <w:r w:rsidRPr="007378E8">
              <w:rPr>
                <w:b/>
                <w:sz w:val="20"/>
              </w:rPr>
              <w:t>, звание</w:t>
            </w:r>
          </w:p>
        </w:tc>
        <w:tc>
          <w:tcPr>
            <w:tcW w:w="1287" w:type="dxa"/>
            <w:vMerge w:val="restart"/>
            <w:vAlign w:val="center"/>
          </w:tcPr>
          <w:p w:rsidR="00707798" w:rsidRPr="007378E8" w:rsidRDefault="00707798" w:rsidP="00707798">
            <w:pPr>
              <w:pStyle w:val="ac"/>
              <w:ind w:left="0"/>
              <w:jc w:val="center"/>
              <w:rPr>
                <w:b/>
                <w:sz w:val="20"/>
              </w:rPr>
            </w:pPr>
            <w:r w:rsidRPr="007378E8">
              <w:rPr>
                <w:b/>
                <w:sz w:val="20"/>
              </w:rPr>
              <w:t>Штат/ совмест</w:t>
            </w:r>
          </w:p>
        </w:tc>
        <w:tc>
          <w:tcPr>
            <w:tcW w:w="1123" w:type="dxa"/>
            <w:vMerge w:val="restart"/>
            <w:vAlign w:val="center"/>
          </w:tcPr>
          <w:p w:rsidR="00707798" w:rsidRPr="007378E8" w:rsidRDefault="00707798" w:rsidP="00707798">
            <w:pPr>
              <w:pStyle w:val="ac"/>
              <w:ind w:left="0"/>
              <w:jc w:val="center"/>
              <w:rPr>
                <w:b/>
                <w:sz w:val="20"/>
              </w:rPr>
            </w:pPr>
            <w:r w:rsidRPr="007378E8">
              <w:rPr>
                <w:b/>
                <w:sz w:val="20"/>
              </w:rPr>
              <w:t>Ставка</w:t>
            </w:r>
          </w:p>
        </w:tc>
        <w:tc>
          <w:tcPr>
            <w:tcW w:w="1276" w:type="dxa"/>
            <w:vMerge w:val="restart"/>
            <w:vAlign w:val="center"/>
          </w:tcPr>
          <w:p w:rsidR="00524557" w:rsidRPr="007378E8" w:rsidRDefault="00707798" w:rsidP="00707798">
            <w:pPr>
              <w:pStyle w:val="ac"/>
              <w:ind w:left="0"/>
              <w:jc w:val="center"/>
              <w:rPr>
                <w:b/>
                <w:sz w:val="20"/>
              </w:rPr>
            </w:pPr>
            <w:r w:rsidRPr="007378E8">
              <w:rPr>
                <w:b/>
                <w:sz w:val="20"/>
              </w:rPr>
              <w:t>Общая нагрузка,</w:t>
            </w:r>
          </w:p>
          <w:p w:rsidR="00707798" w:rsidRPr="007378E8" w:rsidRDefault="00707798" w:rsidP="00707798">
            <w:pPr>
              <w:pStyle w:val="ac"/>
              <w:ind w:left="0"/>
              <w:jc w:val="center"/>
              <w:rPr>
                <w:b/>
                <w:sz w:val="20"/>
              </w:rPr>
            </w:pPr>
            <w:r w:rsidRPr="007378E8">
              <w:rPr>
                <w:b/>
                <w:sz w:val="20"/>
              </w:rPr>
              <w:t>час.</w:t>
            </w:r>
          </w:p>
          <w:p w:rsidR="00707798" w:rsidRPr="007378E8" w:rsidRDefault="00707798" w:rsidP="00707798">
            <w:pPr>
              <w:pStyle w:val="ac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07798" w:rsidRPr="007378E8" w:rsidRDefault="00707798" w:rsidP="00707798">
            <w:pPr>
              <w:pStyle w:val="ac"/>
              <w:ind w:left="0"/>
              <w:jc w:val="center"/>
              <w:rPr>
                <w:b/>
                <w:sz w:val="20"/>
              </w:rPr>
            </w:pPr>
            <w:r w:rsidRPr="007378E8">
              <w:rPr>
                <w:b/>
                <w:sz w:val="20"/>
              </w:rPr>
              <w:t>Нагрузка в ООП (+)</w:t>
            </w:r>
          </w:p>
        </w:tc>
        <w:tc>
          <w:tcPr>
            <w:tcW w:w="1701" w:type="dxa"/>
            <w:gridSpan w:val="3"/>
            <w:vAlign w:val="center"/>
          </w:tcPr>
          <w:p w:rsidR="00707798" w:rsidRPr="007378E8" w:rsidRDefault="00707798" w:rsidP="00707798">
            <w:pPr>
              <w:pStyle w:val="ac"/>
              <w:ind w:left="0"/>
              <w:jc w:val="center"/>
              <w:rPr>
                <w:b/>
                <w:sz w:val="20"/>
              </w:rPr>
            </w:pPr>
            <w:r w:rsidRPr="007378E8">
              <w:rPr>
                <w:b/>
                <w:sz w:val="20"/>
              </w:rPr>
              <w:t xml:space="preserve">Стаж </w:t>
            </w:r>
          </w:p>
          <w:p w:rsidR="00707798" w:rsidRPr="007378E8" w:rsidRDefault="00707798" w:rsidP="00707798">
            <w:pPr>
              <w:pStyle w:val="ac"/>
              <w:ind w:left="0"/>
              <w:jc w:val="center"/>
              <w:rPr>
                <w:b/>
                <w:sz w:val="20"/>
              </w:rPr>
            </w:pPr>
            <w:r w:rsidRPr="007378E8">
              <w:rPr>
                <w:b/>
                <w:sz w:val="20"/>
              </w:rPr>
              <w:t>(+)</w:t>
            </w:r>
          </w:p>
        </w:tc>
        <w:tc>
          <w:tcPr>
            <w:tcW w:w="1701" w:type="dxa"/>
            <w:gridSpan w:val="3"/>
            <w:vAlign w:val="center"/>
          </w:tcPr>
          <w:p w:rsidR="00707798" w:rsidRPr="007378E8" w:rsidRDefault="00707798" w:rsidP="00707798">
            <w:pPr>
              <w:pStyle w:val="ac"/>
              <w:ind w:left="0"/>
              <w:jc w:val="center"/>
              <w:rPr>
                <w:b/>
                <w:sz w:val="20"/>
              </w:rPr>
            </w:pPr>
            <w:r w:rsidRPr="007378E8">
              <w:rPr>
                <w:b/>
                <w:sz w:val="20"/>
              </w:rPr>
              <w:t>Возраст (+)</w:t>
            </w:r>
          </w:p>
        </w:tc>
      </w:tr>
      <w:tr w:rsidR="007378E8" w:rsidRPr="007378E8" w:rsidTr="00524557">
        <w:trPr>
          <w:trHeight w:val="1708"/>
        </w:trPr>
        <w:tc>
          <w:tcPr>
            <w:tcW w:w="544" w:type="dxa"/>
            <w:vMerge/>
            <w:vAlign w:val="center"/>
          </w:tcPr>
          <w:p w:rsidR="00707798" w:rsidRPr="007378E8" w:rsidRDefault="00707798" w:rsidP="00707798">
            <w:pPr>
              <w:pStyle w:val="ac"/>
              <w:ind w:left="0"/>
              <w:jc w:val="center"/>
              <w:rPr>
                <w:sz w:val="20"/>
              </w:rPr>
            </w:pPr>
          </w:p>
        </w:tc>
        <w:tc>
          <w:tcPr>
            <w:tcW w:w="2116" w:type="dxa"/>
            <w:vMerge/>
            <w:vAlign w:val="center"/>
          </w:tcPr>
          <w:p w:rsidR="00707798" w:rsidRPr="007378E8" w:rsidRDefault="00707798" w:rsidP="00707798">
            <w:pPr>
              <w:pStyle w:val="ac"/>
              <w:ind w:left="0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07798" w:rsidRPr="007378E8" w:rsidRDefault="00707798" w:rsidP="00707798">
            <w:pPr>
              <w:pStyle w:val="ac"/>
              <w:ind w:left="0"/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07798" w:rsidRPr="007378E8" w:rsidRDefault="00707798" w:rsidP="00707798">
            <w:pPr>
              <w:pStyle w:val="ac"/>
              <w:ind w:left="0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07798" w:rsidRPr="007378E8" w:rsidRDefault="00707798" w:rsidP="00707798">
            <w:pPr>
              <w:pStyle w:val="ac"/>
              <w:ind w:left="0"/>
              <w:jc w:val="center"/>
              <w:rPr>
                <w:sz w:val="20"/>
              </w:rPr>
            </w:pPr>
          </w:p>
        </w:tc>
        <w:tc>
          <w:tcPr>
            <w:tcW w:w="1287" w:type="dxa"/>
            <w:vMerge/>
            <w:vAlign w:val="center"/>
          </w:tcPr>
          <w:p w:rsidR="00707798" w:rsidRPr="007378E8" w:rsidRDefault="00707798" w:rsidP="00707798">
            <w:pPr>
              <w:pStyle w:val="ac"/>
              <w:ind w:left="0"/>
              <w:jc w:val="center"/>
              <w:rPr>
                <w:sz w:val="20"/>
              </w:rPr>
            </w:pPr>
          </w:p>
        </w:tc>
        <w:tc>
          <w:tcPr>
            <w:tcW w:w="1123" w:type="dxa"/>
            <w:vMerge/>
          </w:tcPr>
          <w:p w:rsidR="00707798" w:rsidRPr="007378E8" w:rsidRDefault="00707798" w:rsidP="00707798">
            <w:pPr>
              <w:pStyle w:val="ac"/>
              <w:ind w:left="0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07798" w:rsidRPr="007378E8" w:rsidRDefault="00707798" w:rsidP="00707798">
            <w:pPr>
              <w:pStyle w:val="ac"/>
              <w:ind w:left="0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07798" w:rsidRPr="007378E8" w:rsidRDefault="00707798" w:rsidP="00707798">
            <w:pPr>
              <w:pStyle w:val="ac"/>
              <w:ind w:left="0"/>
              <w:jc w:val="center"/>
              <w:rPr>
                <w:b/>
                <w:sz w:val="20"/>
              </w:rPr>
            </w:pPr>
            <w:r w:rsidRPr="007378E8">
              <w:rPr>
                <w:b/>
                <w:sz w:val="20"/>
              </w:rPr>
              <w:t>бак</w:t>
            </w:r>
          </w:p>
        </w:tc>
        <w:tc>
          <w:tcPr>
            <w:tcW w:w="708" w:type="dxa"/>
            <w:vAlign w:val="center"/>
          </w:tcPr>
          <w:p w:rsidR="00707798" w:rsidRPr="007378E8" w:rsidRDefault="00707798" w:rsidP="00707798">
            <w:pPr>
              <w:pStyle w:val="ac"/>
              <w:ind w:left="0"/>
              <w:jc w:val="center"/>
              <w:rPr>
                <w:b/>
                <w:sz w:val="20"/>
              </w:rPr>
            </w:pPr>
            <w:r w:rsidRPr="007378E8">
              <w:rPr>
                <w:b/>
                <w:sz w:val="20"/>
              </w:rPr>
              <w:t>маг</w:t>
            </w:r>
          </w:p>
        </w:tc>
        <w:tc>
          <w:tcPr>
            <w:tcW w:w="567" w:type="dxa"/>
            <w:textDirection w:val="btLr"/>
          </w:tcPr>
          <w:p w:rsidR="00707798" w:rsidRPr="007378E8" w:rsidRDefault="00707798" w:rsidP="00707798">
            <w:pPr>
              <w:pStyle w:val="ac"/>
              <w:ind w:left="113" w:right="113"/>
              <w:jc w:val="center"/>
              <w:rPr>
                <w:b/>
                <w:sz w:val="20"/>
              </w:rPr>
            </w:pPr>
            <w:r w:rsidRPr="007378E8">
              <w:rPr>
                <w:b/>
                <w:sz w:val="20"/>
              </w:rPr>
              <w:t>до 5 лет</w:t>
            </w:r>
          </w:p>
        </w:tc>
        <w:tc>
          <w:tcPr>
            <w:tcW w:w="567" w:type="dxa"/>
            <w:textDirection w:val="btLr"/>
          </w:tcPr>
          <w:p w:rsidR="00707798" w:rsidRPr="007378E8" w:rsidRDefault="00707798" w:rsidP="00707798">
            <w:pPr>
              <w:pStyle w:val="ac"/>
              <w:ind w:left="113" w:right="113"/>
              <w:jc w:val="center"/>
              <w:rPr>
                <w:b/>
                <w:sz w:val="20"/>
              </w:rPr>
            </w:pPr>
            <w:r w:rsidRPr="007378E8">
              <w:rPr>
                <w:b/>
                <w:sz w:val="20"/>
              </w:rPr>
              <w:t>5-15 лет</w:t>
            </w:r>
          </w:p>
        </w:tc>
        <w:tc>
          <w:tcPr>
            <w:tcW w:w="567" w:type="dxa"/>
            <w:textDirection w:val="btLr"/>
          </w:tcPr>
          <w:p w:rsidR="00707798" w:rsidRPr="007378E8" w:rsidRDefault="00707798" w:rsidP="00707798">
            <w:pPr>
              <w:pStyle w:val="ac"/>
              <w:ind w:left="113" w:right="113"/>
              <w:jc w:val="center"/>
              <w:rPr>
                <w:b/>
                <w:sz w:val="20"/>
              </w:rPr>
            </w:pPr>
            <w:r w:rsidRPr="007378E8">
              <w:rPr>
                <w:b/>
                <w:sz w:val="20"/>
              </w:rPr>
              <w:t>свыше 15 лет</w:t>
            </w:r>
          </w:p>
        </w:tc>
        <w:tc>
          <w:tcPr>
            <w:tcW w:w="567" w:type="dxa"/>
            <w:textDirection w:val="btLr"/>
            <w:vAlign w:val="center"/>
          </w:tcPr>
          <w:p w:rsidR="00707798" w:rsidRPr="007378E8" w:rsidRDefault="00707798" w:rsidP="00707798">
            <w:pPr>
              <w:pStyle w:val="ac"/>
              <w:ind w:left="113" w:right="113"/>
              <w:jc w:val="center"/>
              <w:rPr>
                <w:b/>
                <w:sz w:val="20"/>
              </w:rPr>
            </w:pPr>
            <w:r w:rsidRPr="007378E8">
              <w:rPr>
                <w:b/>
                <w:sz w:val="20"/>
              </w:rPr>
              <w:t>до 35 лет</w:t>
            </w:r>
          </w:p>
        </w:tc>
        <w:tc>
          <w:tcPr>
            <w:tcW w:w="567" w:type="dxa"/>
            <w:textDirection w:val="btLr"/>
            <w:vAlign w:val="center"/>
          </w:tcPr>
          <w:p w:rsidR="00707798" w:rsidRPr="007378E8" w:rsidRDefault="00707798" w:rsidP="00707798">
            <w:pPr>
              <w:pStyle w:val="ac"/>
              <w:ind w:left="113" w:right="113"/>
              <w:jc w:val="center"/>
              <w:rPr>
                <w:b/>
                <w:sz w:val="20"/>
              </w:rPr>
            </w:pPr>
            <w:r w:rsidRPr="007378E8">
              <w:rPr>
                <w:b/>
                <w:sz w:val="20"/>
              </w:rPr>
              <w:t>35-50 лет</w:t>
            </w:r>
          </w:p>
        </w:tc>
        <w:tc>
          <w:tcPr>
            <w:tcW w:w="567" w:type="dxa"/>
            <w:textDirection w:val="btLr"/>
            <w:vAlign w:val="center"/>
          </w:tcPr>
          <w:p w:rsidR="00707798" w:rsidRPr="007378E8" w:rsidRDefault="00707798" w:rsidP="00707798">
            <w:pPr>
              <w:pStyle w:val="ac"/>
              <w:ind w:left="113" w:right="113"/>
              <w:jc w:val="center"/>
              <w:rPr>
                <w:b/>
                <w:sz w:val="20"/>
              </w:rPr>
            </w:pPr>
            <w:r w:rsidRPr="007378E8">
              <w:rPr>
                <w:b/>
                <w:sz w:val="20"/>
              </w:rPr>
              <w:t>свыше 50</w:t>
            </w:r>
          </w:p>
        </w:tc>
      </w:tr>
      <w:tr w:rsidR="007378E8" w:rsidRPr="007378E8" w:rsidTr="00524557">
        <w:tc>
          <w:tcPr>
            <w:tcW w:w="544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1</w:t>
            </w:r>
          </w:p>
        </w:tc>
        <w:tc>
          <w:tcPr>
            <w:tcW w:w="2116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Исакеева Э.Б.</w:t>
            </w:r>
          </w:p>
        </w:tc>
        <w:tc>
          <w:tcPr>
            <w:tcW w:w="1276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Зав.</w:t>
            </w:r>
            <w:r w:rsidR="000475D6" w:rsidRPr="007378E8">
              <w:t xml:space="preserve"> </w:t>
            </w:r>
            <w:r w:rsidRPr="007378E8">
              <w:t>каф.</w:t>
            </w:r>
          </w:p>
        </w:tc>
        <w:tc>
          <w:tcPr>
            <w:tcW w:w="2126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Инженер-электромеханик по направлению «Электрические машины и аппараты»</w:t>
            </w:r>
          </w:p>
        </w:tc>
        <w:tc>
          <w:tcPr>
            <w:tcW w:w="1134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К.т.н., доцент</w:t>
            </w:r>
          </w:p>
        </w:tc>
        <w:tc>
          <w:tcPr>
            <w:tcW w:w="1287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штат</w:t>
            </w:r>
          </w:p>
        </w:tc>
        <w:tc>
          <w:tcPr>
            <w:tcW w:w="1123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1,75</w:t>
            </w:r>
          </w:p>
        </w:tc>
        <w:tc>
          <w:tcPr>
            <w:tcW w:w="1276" w:type="dxa"/>
          </w:tcPr>
          <w:p w:rsidR="00707798" w:rsidRPr="007378E8" w:rsidRDefault="00766CF2" w:rsidP="007378E8">
            <w:pPr>
              <w:pStyle w:val="ac"/>
              <w:ind w:left="0"/>
            </w:pPr>
            <w:r w:rsidRPr="007378E8">
              <w:t>1</w:t>
            </w:r>
            <w:r w:rsidR="007378E8" w:rsidRPr="007378E8">
              <w:t>342</w:t>
            </w:r>
          </w:p>
        </w:tc>
        <w:tc>
          <w:tcPr>
            <w:tcW w:w="709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+</w:t>
            </w:r>
          </w:p>
        </w:tc>
        <w:tc>
          <w:tcPr>
            <w:tcW w:w="708" w:type="dxa"/>
          </w:tcPr>
          <w:p w:rsidR="00707798" w:rsidRPr="007378E8" w:rsidRDefault="00707798" w:rsidP="00707798">
            <w:pPr>
              <w:pStyle w:val="ac"/>
              <w:ind w:left="0"/>
            </w:pPr>
          </w:p>
        </w:tc>
        <w:tc>
          <w:tcPr>
            <w:tcW w:w="567" w:type="dxa"/>
          </w:tcPr>
          <w:p w:rsidR="00707798" w:rsidRPr="007378E8" w:rsidRDefault="00707798" w:rsidP="00707798">
            <w:pPr>
              <w:pStyle w:val="ac"/>
              <w:ind w:left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:rsidR="00707798" w:rsidRPr="007378E8" w:rsidRDefault="00707798" w:rsidP="00707798">
            <w:pPr>
              <w:pStyle w:val="ac"/>
              <w:ind w:left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:rsidR="00707798" w:rsidRPr="007378E8" w:rsidRDefault="00707798" w:rsidP="00707798">
            <w:pPr>
              <w:pStyle w:val="ac"/>
              <w:ind w:left="0"/>
              <w:jc w:val="center"/>
              <w:rPr>
                <w:i/>
              </w:rPr>
            </w:pPr>
            <w:r w:rsidRPr="007378E8">
              <w:rPr>
                <w:i/>
              </w:rPr>
              <w:t>+</w:t>
            </w:r>
          </w:p>
        </w:tc>
        <w:tc>
          <w:tcPr>
            <w:tcW w:w="567" w:type="dxa"/>
          </w:tcPr>
          <w:p w:rsidR="00707798" w:rsidRPr="007378E8" w:rsidRDefault="00707798" w:rsidP="00707798">
            <w:pPr>
              <w:pStyle w:val="ac"/>
              <w:ind w:left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:rsidR="00707798" w:rsidRPr="007378E8" w:rsidRDefault="00707798" w:rsidP="00707798">
            <w:pPr>
              <w:pStyle w:val="ac"/>
              <w:ind w:left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:rsidR="00707798" w:rsidRPr="007378E8" w:rsidRDefault="00707798" w:rsidP="00707798">
            <w:pPr>
              <w:pStyle w:val="ac"/>
              <w:ind w:left="0"/>
              <w:jc w:val="center"/>
              <w:rPr>
                <w:i/>
              </w:rPr>
            </w:pPr>
            <w:r w:rsidRPr="007378E8">
              <w:rPr>
                <w:i/>
              </w:rPr>
              <w:t>+</w:t>
            </w:r>
          </w:p>
        </w:tc>
      </w:tr>
      <w:tr w:rsidR="007378E8" w:rsidRPr="007378E8" w:rsidTr="00524557">
        <w:tc>
          <w:tcPr>
            <w:tcW w:w="544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2</w:t>
            </w:r>
          </w:p>
        </w:tc>
        <w:tc>
          <w:tcPr>
            <w:tcW w:w="2116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Асанов М.С.</w:t>
            </w:r>
          </w:p>
        </w:tc>
        <w:tc>
          <w:tcPr>
            <w:tcW w:w="1276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Доцент</w:t>
            </w:r>
          </w:p>
        </w:tc>
        <w:tc>
          <w:tcPr>
            <w:tcW w:w="2126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Инженер-электрик по направлению «Автоматика и телемеханика»</w:t>
            </w:r>
          </w:p>
        </w:tc>
        <w:tc>
          <w:tcPr>
            <w:tcW w:w="1134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К.т.н., доцент</w:t>
            </w:r>
          </w:p>
        </w:tc>
        <w:tc>
          <w:tcPr>
            <w:tcW w:w="1287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штат</w:t>
            </w:r>
          </w:p>
        </w:tc>
        <w:tc>
          <w:tcPr>
            <w:tcW w:w="1123" w:type="dxa"/>
          </w:tcPr>
          <w:p w:rsidR="00707798" w:rsidRPr="007378E8" w:rsidRDefault="000D773F" w:rsidP="00707798">
            <w:pPr>
              <w:pStyle w:val="ac"/>
              <w:ind w:left="0"/>
            </w:pPr>
            <w:r w:rsidRPr="007378E8">
              <w:t>1</w:t>
            </w:r>
          </w:p>
        </w:tc>
        <w:tc>
          <w:tcPr>
            <w:tcW w:w="1276" w:type="dxa"/>
          </w:tcPr>
          <w:p w:rsidR="00707798" w:rsidRPr="007378E8" w:rsidRDefault="007378E8" w:rsidP="00707798">
            <w:pPr>
              <w:pStyle w:val="ac"/>
              <w:ind w:left="0"/>
            </w:pPr>
            <w:r w:rsidRPr="007378E8">
              <w:t>799</w:t>
            </w:r>
          </w:p>
        </w:tc>
        <w:tc>
          <w:tcPr>
            <w:tcW w:w="709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+</w:t>
            </w:r>
          </w:p>
        </w:tc>
        <w:tc>
          <w:tcPr>
            <w:tcW w:w="708" w:type="dxa"/>
          </w:tcPr>
          <w:p w:rsidR="00707798" w:rsidRPr="007378E8" w:rsidRDefault="00707798" w:rsidP="00707798">
            <w:pPr>
              <w:pStyle w:val="ac"/>
              <w:ind w:left="0"/>
            </w:pPr>
          </w:p>
        </w:tc>
        <w:tc>
          <w:tcPr>
            <w:tcW w:w="567" w:type="dxa"/>
          </w:tcPr>
          <w:p w:rsidR="00707798" w:rsidRPr="007378E8" w:rsidRDefault="00707798" w:rsidP="00707798">
            <w:pPr>
              <w:pStyle w:val="ac"/>
              <w:ind w:left="0"/>
            </w:pPr>
          </w:p>
        </w:tc>
        <w:tc>
          <w:tcPr>
            <w:tcW w:w="567" w:type="dxa"/>
          </w:tcPr>
          <w:p w:rsidR="00707798" w:rsidRPr="007378E8" w:rsidRDefault="00707798" w:rsidP="00707798">
            <w:pPr>
              <w:pStyle w:val="ac"/>
              <w:ind w:left="0"/>
            </w:pPr>
          </w:p>
        </w:tc>
        <w:tc>
          <w:tcPr>
            <w:tcW w:w="567" w:type="dxa"/>
          </w:tcPr>
          <w:p w:rsidR="00707798" w:rsidRPr="007378E8" w:rsidRDefault="00707798" w:rsidP="00707798">
            <w:pPr>
              <w:pStyle w:val="ac"/>
              <w:ind w:left="0"/>
              <w:jc w:val="center"/>
            </w:pPr>
            <w:r w:rsidRPr="007378E8">
              <w:t>+</w:t>
            </w:r>
          </w:p>
        </w:tc>
        <w:tc>
          <w:tcPr>
            <w:tcW w:w="567" w:type="dxa"/>
          </w:tcPr>
          <w:p w:rsidR="00707798" w:rsidRPr="007378E8" w:rsidRDefault="00707798" w:rsidP="00707798">
            <w:pPr>
              <w:pStyle w:val="ac"/>
              <w:ind w:left="0"/>
            </w:pPr>
          </w:p>
        </w:tc>
        <w:tc>
          <w:tcPr>
            <w:tcW w:w="567" w:type="dxa"/>
          </w:tcPr>
          <w:p w:rsidR="00707798" w:rsidRPr="007378E8" w:rsidRDefault="00707798" w:rsidP="00707798">
            <w:pPr>
              <w:pStyle w:val="ac"/>
              <w:ind w:left="0"/>
            </w:pPr>
          </w:p>
        </w:tc>
        <w:tc>
          <w:tcPr>
            <w:tcW w:w="567" w:type="dxa"/>
          </w:tcPr>
          <w:p w:rsidR="00707798" w:rsidRPr="007378E8" w:rsidRDefault="00707798" w:rsidP="00707798">
            <w:pPr>
              <w:pStyle w:val="ac"/>
              <w:ind w:left="0"/>
              <w:jc w:val="center"/>
            </w:pPr>
            <w:r w:rsidRPr="007378E8">
              <w:t>+</w:t>
            </w:r>
          </w:p>
        </w:tc>
      </w:tr>
      <w:tr w:rsidR="007378E8" w:rsidRPr="007378E8" w:rsidTr="00524557">
        <w:tc>
          <w:tcPr>
            <w:tcW w:w="544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3</w:t>
            </w:r>
          </w:p>
        </w:tc>
        <w:tc>
          <w:tcPr>
            <w:tcW w:w="2116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Асанова С.М.</w:t>
            </w:r>
          </w:p>
        </w:tc>
        <w:tc>
          <w:tcPr>
            <w:tcW w:w="1276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Доцент</w:t>
            </w:r>
          </w:p>
        </w:tc>
        <w:tc>
          <w:tcPr>
            <w:tcW w:w="2126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Магистр по направлению «Электрические станции»</w:t>
            </w:r>
          </w:p>
        </w:tc>
        <w:tc>
          <w:tcPr>
            <w:tcW w:w="1134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К.т.н., доцент</w:t>
            </w:r>
          </w:p>
        </w:tc>
        <w:tc>
          <w:tcPr>
            <w:tcW w:w="1287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штат</w:t>
            </w:r>
          </w:p>
        </w:tc>
        <w:tc>
          <w:tcPr>
            <w:tcW w:w="1123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1,75</w:t>
            </w:r>
          </w:p>
        </w:tc>
        <w:tc>
          <w:tcPr>
            <w:tcW w:w="1276" w:type="dxa"/>
          </w:tcPr>
          <w:p w:rsidR="00707798" w:rsidRPr="007378E8" w:rsidRDefault="007378E8" w:rsidP="000D773F">
            <w:pPr>
              <w:pStyle w:val="ac"/>
              <w:ind w:left="0"/>
            </w:pPr>
            <w:r w:rsidRPr="007378E8">
              <w:t>1348</w:t>
            </w:r>
          </w:p>
        </w:tc>
        <w:tc>
          <w:tcPr>
            <w:tcW w:w="709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+</w:t>
            </w:r>
          </w:p>
        </w:tc>
        <w:tc>
          <w:tcPr>
            <w:tcW w:w="708" w:type="dxa"/>
          </w:tcPr>
          <w:p w:rsidR="00707798" w:rsidRPr="007378E8" w:rsidRDefault="00707798" w:rsidP="00707798">
            <w:pPr>
              <w:pStyle w:val="ac"/>
              <w:ind w:left="0"/>
            </w:pPr>
          </w:p>
        </w:tc>
        <w:tc>
          <w:tcPr>
            <w:tcW w:w="567" w:type="dxa"/>
          </w:tcPr>
          <w:p w:rsidR="00707798" w:rsidRPr="007378E8" w:rsidRDefault="00707798" w:rsidP="00707798">
            <w:pPr>
              <w:pStyle w:val="ac"/>
              <w:ind w:left="0"/>
            </w:pPr>
          </w:p>
        </w:tc>
        <w:tc>
          <w:tcPr>
            <w:tcW w:w="567" w:type="dxa"/>
          </w:tcPr>
          <w:p w:rsidR="00707798" w:rsidRPr="007378E8" w:rsidRDefault="00707798" w:rsidP="00707798">
            <w:pPr>
              <w:pStyle w:val="ac"/>
              <w:ind w:left="0"/>
            </w:pPr>
          </w:p>
        </w:tc>
        <w:tc>
          <w:tcPr>
            <w:tcW w:w="567" w:type="dxa"/>
          </w:tcPr>
          <w:p w:rsidR="00707798" w:rsidRPr="007378E8" w:rsidRDefault="00707798" w:rsidP="00707798">
            <w:pPr>
              <w:pStyle w:val="ac"/>
              <w:ind w:left="0"/>
              <w:jc w:val="center"/>
            </w:pPr>
            <w:r w:rsidRPr="007378E8">
              <w:t>+</w:t>
            </w:r>
          </w:p>
        </w:tc>
        <w:tc>
          <w:tcPr>
            <w:tcW w:w="567" w:type="dxa"/>
          </w:tcPr>
          <w:p w:rsidR="00707798" w:rsidRPr="007378E8" w:rsidRDefault="00707798" w:rsidP="00707798">
            <w:pPr>
              <w:pStyle w:val="ac"/>
              <w:ind w:left="0"/>
            </w:pPr>
          </w:p>
        </w:tc>
        <w:tc>
          <w:tcPr>
            <w:tcW w:w="567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+</w:t>
            </w:r>
          </w:p>
        </w:tc>
        <w:tc>
          <w:tcPr>
            <w:tcW w:w="567" w:type="dxa"/>
          </w:tcPr>
          <w:p w:rsidR="00707798" w:rsidRPr="007378E8" w:rsidRDefault="00707798" w:rsidP="00707798">
            <w:pPr>
              <w:pStyle w:val="ac"/>
              <w:ind w:left="0"/>
            </w:pPr>
          </w:p>
        </w:tc>
      </w:tr>
      <w:tr w:rsidR="007378E8" w:rsidRPr="007378E8" w:rsidTr="00524557">
        <w:tc>
          <w:tcPr>
            <w:tcW w:w="544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4</w:t>
            </w:r>
          </w:p>
        </w:tc>
        <w:tc>
          <w:tcPr>
            <w:tcW w:w="2116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Кадыров Ч.А.</w:t>
            </w:r>
          </w:p>
        </w:tc>
        <w:tc>
          <w:tcPr>
            <w:tcW w:w="1276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Доцент</w:t>
            </w:r>
          </w:p>
        </w:tc>
        <w:tc>
          <w:tcPr>
            <w:tcW w:w="2126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Физик- преподаватель</w:t>
            </w:r>
          </w:p>
        </w:tc>
        <w:tc>
          <w:tcPr>
            <w:tcW w:w="1134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К.т.н., доцент</w:t>
            </w:r>
          </w:p>
        </w:tc>
        <w:tc>
          <w:tcPr>
            <w:tcW w:w="1287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штат</w:t>
            </w:r>
          </w:p>
        </w:tc>
        <w:tc>
          <w:tcPr>
            <w:tcW w:w="1123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1</w:t>
            </w:r>
          </w:p>
        </w:tc>
        <w:tc>
          <w:tcPr>
            <w:tcW w:w="1276" w:type="dxa"/>
          </w:tcPr>
          <w:p w:rsidR="00707798" w:rsidRPr="007378E8" w:rsidRDefault="007378E8" w:rsidP="00707798">
            <w:pPr>
              <w:pStyle w:val="ac"/>
              <w:ind w:left="0"/>
            </w:pPr>
            <w:r w:rsidRPr="007378E8">
              <w:t>802</w:t>
            </w:r>
          </w:p>
        </w:tc>
        <w:tc>
          <w:tcPr>
            <w:tcW w:w="709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+</w:t>
            </w:r>
          </w:p>
        </w:tc>
        <w:tc>
          <w:tcPr>
            <w:tcW w:w="708" w:type="dxa"/>
          </w:tcPr>
          <w:p w:rsidR="00707798" w:rsidRPr="007378E8" w:rsidRDefault="00707798" w:rsidP="00707798">
            <w:pPr>
              <w:pStyle w:val="ac"/>
              <w:ind w:left="0"/>
            </w:pPr>
          </w:p>
        </w:tc>
        <w:tc>
          <w:tcPr>
            <w:tcW w:w="567" w:type="dxa"/>
          </w:tcPr>
          <w:p w:rsidR="00707798" w:rsidRPr="007378E8" w:rsidRDefault="00707798" w:rsidP="00707798">
            <w:pPr>
              <w:pStyle w:val="ac"/>
              <w:ind w:left="0"/>
            </w:pPr>
          </w:p>
        </w:tc>
        <w:tc>
          <w:tcPr>
            <w:tcW w:w="567" w:type="dxa"/>
          </w:tcPr>
          <w:p w:rsidR="00707798" w:rsidRPr="007378E8" w:rsidRDefault="00707798" w:rsidP="00707798">
            <w:pPr>
              <w:pStyle w:val="ac"/>
              <w:ind w:left="0"/>
            </w:pPr>
          </w:p>
        </w:tc>
        <w:tc>
          <w:tcPr>
            <w:tcW w:w="567" w:type="dxa"/>
          </w:tcPr>
          <w:p w:rsidR="00707798" w:rsidRPr="007378E8" w:rsidRDefault="00707798" w:rsidP="00707798">
            <w:pPr>
              <w:pStyle w:val="ac"/>
              <w:ind w:left="0"/>
              <w:jc w:val="center"/>
            </w:pPr>
            <w:r w:rsidRPr="007378E8">
              <w:t>+</w:t>
            </w:r>
          </w:p>
        </w:tc>
        <w:tc>
          <w:tcPr>
            <w:tcW w:w="567" w:type="dxa"/>
          </w:tcPr>
          <w:p w:rsidR="00707798" w:rsidRPr="007378E8" w:rsidRDefault="00707798" w:rsidP="00707798">
            <w:pPr>
              <w:pStyle w:val="ac"/>
              <w:ind w:left="0"/>
            </w:pPr>
          </w:p>
        </w:tc>
        <w:tc>
          <w:tcPr>
            <w:tcW w:w="567" w:type="dxa"/>
          </w:tcPr>
          <w:p w:rsidR="00707798" w:rsidRPr="007378E8" w:rsidRDefault="00707798" w:rsidP="00707798">
            <w:pPr>
              <w:pStyle w:val="ac"/>
              <w:ind w:left="0"/>
            </w:pPr>
          </w:p>
        </w:tc>
        <w:tc>
          <w:tcPr>
            <w:tcW w:w="567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+</w:t>
            </w:r>
          </w:p>
        </w:tc>
      </w:tr>
      <w:tr w:rsidR="007378E8" w:rsidRPr="007378E8" w:rsidTr="00524557">
        <w:tc>
          <w:tcPr>
            <w:tcW w:w="544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5</w:t>
            </w:r>
          </w:p>
        </w:tc>
        <w:tc>
          <w:tcPr>
            <w:tcW w:w="2116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Арфан аль Хакам</w:t>
            </w:r>
          </w:p>
        </w:tc>
        <w:tc>
          <w:tcPr>
            <w:tcW w:w="1276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Доцент</w:t>
            </w:r>
          </w:p>
        </w:tc>
        <w:tc>
          <w:tcPr>
            <w:tcW w:w="2126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Инженер-электрик по специальности «Электрические станции и подстанции»</w:t>
            </w:r>
          </w:p>
        </w:tc>
        <w:tc>
          <w:tcPr>
            <w:tcW w:w="1134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К.т.н.</w:t>
            </w:r>
          </w:p>
        </w:tc>
        <w:tc>
          <w:tcPr>
            <w:tcW w:w="1287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штат</w:t>
            </w:r>
          </w:p>
        </w:tc>
        <w:tc>
          <w:tcPr>
            <w:tcW w:w="1123" w:type="dxa"/>
          </w:tcPr>
          <w:p w:rsidR="00707798" w:rsidRPr="007378E8" w:rsidRDefault="000D773F" w:rsidP="00707798">
            <w:pPr>
              <w:pStyle w:val="ac"/>
              <w:ind w:left="0"/>
            </w:pPr>
            <w:r w:rsidRPr="007378E8">
              <w:t>0,75</w:t>
            </w:r>
          </w:p>
        </w:tc>
        <w:tc>
          <w:tcPr>
            <w:tcW w:w="1276" w:type="dxa"/>
          </w:tcPr>
          <w:p w:rsidR="00707798" w:rsidRPr="007378E8" w:rsidRDefault="007378E8" w:rsidP="00707798">
            <w:pPr>
              <w:pStyle w:val="ac"/>
              <w:ind w:left="0"/>
            </w:pPr>
            <w:r w:rsidRPr="007378E8">
              <w:t>599</w:t>
            </w:r>
          </w:p>
        </w:tc>
        <w:tc>
          <w:tcPr>
            <w:tcW w:w="709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+</w:t>
            </w:r>
          </w:p>
        </w:tc>
        <w:tc>
          <w:tcPr>
            <w:tcW w:w="708" w:type="dxa"/>
          </w:tcPr>
          <w:p w:rsidR="00707798" w:rsidRPr="007378E8" w:rsidRDefault="00707798" w:rsidP="00707798">
            <w:pPr>
              <w:pStyle w:val="ac"/>
              <w:ind w:left="0"/>
            </w:pPr>
          </w:p>
        </w:tc>
        <w:tc>
          <w:tcPr>
            <w:tcW w:w="567" w:type="dxa"/>
          </w:tcPr>
          <w:p w:rsidR="00707798" w:rsidRPr="007378E8" w:rsidRDefault="00707798" w:rsidP="00707798">
            <w:pPr>
              <w:pStyle w:val="ac"/>
              <w:ind w:left="0"/>
            </w:pPr>
          </w:p>
        </w:tc>
        <w:tc>
          <w:tcPr>
            <w:tcW w:w="567" w:type="dxa"/>
          </w:tcPr>
          <w:p w:rsidR="00707798" w:rsidRPr="007378E8" w:rsidRDefault="00707798" w:rsidP="00707798">
            <w:pPr>
              <w:pStyle w:val="ac"/>
              <w:ind w:left="0"/>
              <w:jc w:val="center"/>
            </w:pPr>
          </w:p>
        </w:tc>
        <w:tc>
          <w:tcPr>
            <w:tcW w:w="567" w:type="dxa"/>
          </w:tcPr>
          <w:p w:rsidR="00707798" w:rsidRPr="007378E8" w:rsidRDefault="00707798" w:rsidP="00707798">
            <w:pPr>
              <w:pStyle w:val="ac"/>
              <w:ind w:left="0"/>
              <w:jc w:val="center"/>
            </w:pPr>
            <w:r w:rsidRPr="007378E8">
              <w:t>+</w:t>
            </w:r>
          </w:p>
        </w:tc>
        <w:tc>
          <w:tcPr>
            <w:tcW w:w="567" w:type="dxa"/>
          </w:tcPr>
          <w:p w:rsidR="00707798" w:rsidRPr="007378E8" w:rsidRDefault="00707798" w:rsidP="00707798">
            <w:pPr>
              <w:pStyle w:val="ac"/>
              <w:ind w:left="0"/>
            </w:pPr>
          </w:p>
        </w:tc>
        <w:tc>
          <w:tcPr>
            <w:tcW w:w="567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+</w:t>
            </w:r>
          </w:p>
        </w:tc>
        <w:tc>
          <w:tcPr>
            <w:tcW w:w="567" w:type="dxa"/>
          </w:tcPr>
          <w:p w:rsidR="00707798" w:rsidRPr="007378E8" w:rsidRDefault="00707798" w:rsidP="00707798">
            <w:pPr>
              <w:pStyle w:val="ac"/>
              <w:ind w:left="0"/>
            </w:pPr>
          </w:p>
        </w:tc>
      </w:tr>
      <w:tr w:rsidR="007378E8" w:rsidRPr="007378E8" w:rsidTr="00524557">
        <w:tc>
          <w:tcPr>
            <w:tcW w:w="544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6</w:t>
            </w:r>
          </w:p>
        </w:tc>
        <w:tc>
          <w:tcPr>
            <w:tcW w:w="2116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Муканбаев К.М.</w:t>
            </w:r>
          </w:p>
        </w:tc>
        <w:tc>
          <w:tcPr>
            <w:tcW w:w="1276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Ст.преп.</w:t>
            </w:r>
          </w:p>
        </w:tc>
        <w:tc>
          <w:tcPr>
            <w:tcW w:w="2126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Физик- преподаватель</w:t>
            </w:r>
          </w:p>
        </w:tc>
        <w:tc>
          <w:tcPr>
            <w:tcW w:w="1134" w:type="dxa"/>
          </w:tcPr>
          <w:p w:rsidR="00707798" w:rsidRPr="007378E8" w:rsidRDefault="00707798" w:rsidP="00707798">
            <w:pPr>
              <w:pStyle w:val="ac"/>
              <w:ind w:left="0"/>
            </w:pPr>
          </w:p>
        </w:tc>
        <w:tc>
          <w:tcPr>
            <w:tcW w:w="1287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штат</w:t>
            </w:r>
          </w:p>
        </w:tc>
        <w:tc>
          <w:tcPr>
            <w:tcW w:w="1123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1,5</w:t>
            </w:r>
          </w:p>
        </w:tc>
        <w:tc>
          <w:tcPr>
            <w:tcW w:w="1276" w:type="dxa"/>
          </w:tcPr>
          <w:p w:rsidR="00707798" w:rsidRPr="007378E8" w:rsidRDefault="007378E8" w:rsidP="000D773F">
            <w:pPr>
              <w:pStyle w:val="ac"/>
              <w:ind w:left="0"/>
            </w:pPr>
            <w:r w:rsidRPr="007378E8">
              <w:t>1008</w:t>
            </w:r>
          </w:p>
        </w:tc>
        <w:tc>
          <w:tcPr>
            <w:tcW w:w="709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+</w:t>
            </w:r>
          </w:p>
        </w:tc>
        <w:tc>
          <w:tcPr>
            <w:tcW w:w="708" w:type="dxa"/>
          </w:tcPr>
          <w:p w:rsidR="00707798" w:rsidRPr="007378E8" w:rsidRDefault="00707798" w:rsidP="00707798">
            <w:pPr>
              <w:pStyle w:val="ac"/>
              <w:ind w:left="0"/>
            </w:pPr>
          </w:p>
        </w:tc>
        <w:tc>
          <w:tcPr>
            <w:tcW w:w="567" w:type="dxa"/>
          </w:tcPr>
          <w:p w:rsidR="00707798" w:rsidRPr="007378E8" w:rsidRDefault="00707798" w:rsidP="00707798">
            <w:pPr>
              <w:pStyle w:val="ac"/>
              <w:ind w:left="0"/>
            </w:pPr>
          </w:p>
        </w:tc>
        <w:tc>
          <w:tcPr>
            <w:tcW w:w="567" w:type="dxa"/>
          </w:tcPr>
          <w:p w:rsidR="00707798" w:rsidRPr="007378E8" w:rsidRDefault="00707798" w:rsidP="00707798">
            <w:pPr>
              <w:pStyle w:val="ac"/>
              <w:ind w:left="0"/>
            </w:pPr>
          </w:p>
        </w:tc>
        <w:tc>
          <w:tcPr>
            <w:tcW w:w="567" w:type="dxa"/>
          </w:tcPr>
          <w:p w:rsidR="00707798" w:rsidRPr="007378E8" w:rsidRDefault="00707798" w:rsidP="00707798">
            <w:pPr>
              <w:pStyle w:val="ac"/>
              <w:ind w:left="0"/>
              <w:jc w:val="center"/>
            </w:pPr>
            <w:r w:rsidRPr="007378E8">
              <w:t>+</w:t>
            </w:r>
          </w:p>
        </w:tc>
        <w:tc>
          <w:tcPr>
            <w:tcW w:w="567" w:type="dxa"/>
          </w:tcPr>
          <w:p w:rsidR="00707798" w:rsidRPr="007378E8" w:rsidRDefault="00707798" w:rsidP="00707798">
            <w:pPr>
              <w:pStyle w:val="ac"/>
              <w:ind w:left="0"/>
            </w:pPr>
          </w:p>
        </w:tc>
        <w:tc>
          <w:tcPr>
            <w:tcW w:w="567" w:type="dxa"/>
          </w:tcPr>
          <w:p w:rsidR="00707798" w:rsidRPr="007378E8" w:rsidRDefault="00707798" w:rsidP="00707798">
            <w:pPr>
              <w:pStyle w:val="ac"/>
              <w:ind w:left="0"/>
            </w:pPr>
          </w:p>
        </w:tc>
        <w:tc>
          <w:tcPr>
            <w:tcW w:w="567" w:type="dxa"/>
          </w:tcPr>
          <w:p w:rsidR="00707798" w:rsidRPr="007378E8" w:rsidRDefault="00707798" w:rsidP="00707798">
            <w:pPr>
              <w:pStyle w:val="ac"/>
              <w:ind w:left="0"/>
              <w:jc w:val="center"/>
            </w:pPr>
            <w:r w:rsidRPr="007378E8">
              <w:t>+</w:t>
            </w:r>
          </w:p>
        </w:tc>
      </w:tr>
      <w:tr w:rsidR="007378E8" w:rsidRPr="007378E8" w:rsidTr="00524557">
        <w:tc>
          <w:tcPr>
            <w:tcW w:w="544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lastRenderedPageBreak/>
              <w:t>7</w:t>
            </w:r>
          </w:p>
        </w:tc>
        <w:tc>
          <w:tcPr>
            <w:tcW w:w="2116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Матекова Г.Д.</w:t>
            </w:r>
          </w:p>
        </w:tc>
        <w:tc>
          <w:tcPr>
            <w:tcW w:w="1276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Ст.преп</w:t>
            </w:r>
          </w:p>
        </w:tc>
        <w:tc>
          <w:tcPr>
            <w:tcW w:w="2126" w:type="dxa"/>
          </w:tcPr>
          <w:p w:rsidR="00707798" w:rsidRPr="007378E8" w:rsidRDefault="00707798" w:rsidP="00F80692">
            <w:pPr>
              <w:pStyle w:val="ac"/>
              <w:ind w:left="0"/>
            </w:pPr>
            <w:r w:rsidRPr="007378E8">
              <w:t>Инженер-электрик по направлению «Электропривод, автоматизация пром. установок и технологических комплексов»</w:t>
            </w:r>
          </w:p>
        </w:tc>
        <w:tc>
          <w:tcPr>
            <w:tcW w:w="1134" w:type="dxa"/>
          </w:tcPr>
          <w:p w:rsidR="00707798" w:rsidRPr="007378E8" w:rsidRDefault="00707798" w:rsidP="00707798">
            <w:pPr>
              <w:pStyle w:val="ac"/>
              <w:ind w:left="0"/>
            </w:pPr>
          </w:p>
        </w:tc>
        <w:tc>
          <w:tcPr>
            <w:tcW w:w="1287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штат</w:t>
            </w:r>
          </w:p>
        </w:tc>
        <w:tc>
          <w:tcPr>
            <w:tcW w:w="1123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1</w:t>
            </w:r>
          </w:p>
        </w:tc>
        <w:tc>
          <w:tcPr>
            <w:tcW w:w="1276" w:type="dxa"/>
          </w:tcPr>
          <w:p w:rsidR="00707798" w:rsidRPr="007378E8" w:rsidRDefault="007378E8" w:rsidP="000D773F">
            <w:pPr>
              <w:pStyle w:val="ac"/>
              <w:ind w:left="0"/>
            </w:pPr>
            <w:r w:rsidRPr="007378E8">
              <w:t>814</w:t>
            </w:r>
          </w:p>
        </w:tc>
        <w:tc>
          <w:tcPr>
            <w:tcW w:w="709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+</w:t>
            </w:r>
          </w:p>
        </w:tc>
        <w:tc>
          <w:tcPr>
            <w:tcW w:w="708" w:type="dxa"/>
          </w:tcPr>
          <w:p w:rsidR="00707798" w:rsidRPr="007378E8" w:rsidRDefault="00707798" w:rsidP="00707798">
            <w:pPr>
              <w:pStyle w:val="ac"/>
              <w:ind w:left="0"/>
            </w:pPr>
          </w:p>
        </w:tc>
        <w:tc>
          <w:tcPr>
            <w:tcW w:w="567" w:type="dxa"/>
          </w:tcPr>
          <w:p w:rsidR="00707798" w:rsidRPr="007378E8" w:rsidRDefault="00707798" w:rsidP="00707798">
            <w:pPr>
              <w:pStyle w:val="ac"/>
              <w:ind w:left="0"/>
            </w:pPr>
          </w:p>
        </w:tc>
        <w:tc>
          <w:tcPr>
            <w:tcW w:w="567" w:type="dxa"/>
          </w:tcPr>
          <w:p w:rsidR="00707798" w:rsidRPr="007378E8" w:rsidRDefault="00707798" w:rsidP="00707798">
            <w:pPr>
              <w:pStyle w:val="ac"/>
              <w:ind w:left="0"/>
            </w:pPr>
          </w:p>
        </w:tc>
        <w:tc>
          <w:tcPr>
            <w:tcW w:w="567" w:type="dxa"/>
          </w:tcPr>
          <w:p w:rsidR="00707798" w:rsidRPr="007378E8" w:rsidRDefault="00707798" w:rsidP="00707798">
            <w:pPr>
              <w:pStyle w:val="ac"/>
              <w:ind w:left="0"/>
              <w:jc w:val="center"/>
            </w:pPr>
            <w:r w:rsidRPr="007378E8">
              <w:t>+</w:t>
            </w:r>
          </w:p>
        </w:tc>
        <w:tc>
          <w:tcPr>
            <w:tcW w:w="567" w:type="dxa"/>
          </w:tcPr>
          <w:p w:rsidR="00707798" w:rsidRPr="007378E8" w:rsidRDefault="00707798" w:rsidP="00707798">
            <w:pPr>
              <w:pStyle w:val="ac"/>
              <w:ind w:left="0"/>
            </w:pPr>
          </w:p>
        </w:tc>
        <w:tc>
          <w:tcPr>
            <w:tcW w:w="567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+</w:t>
            </w:r>
          </w:p>
        </w:tc>
        <w:tc>
          <w:tcPr>
            <w:tcW w:w="567" w:type="dxa"/>
          </w:tcPr>
          <w:p w:rsidR="00707798" w:rsidRPr="007378E8" w:rsidRDefault="00707798" w:rsidP="00707798">
            <w:pPr>
              <w:pStyle w:val="ac"/>
              <w:ind w:left="0"/>
            </w:pPr>
          </w:p>
        </w:tc>
      </w:tr>
      <w:tr w:rsidR="007378E8" w:rsidRPr="007378E8" w:rsidTr="00524557">
        <w:tc>
          <w:tcPr>
            <w:tcW w:w="544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8</w:t>
            </w:r>
          </w:p>
        </w:tc>
        <w:tc>
          <w:tcPr>
            <w:tcW w:w="2116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Самсалиева Р.Ж.</w:t>
            </w:r>
          </w:p>
        </w:tc>
        <w:tc>
          <w:tcPr>
            <w:tcW w:w="1276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Ст.преп</w:t>
            </w:r>
          </w:p>
        </w:tc>
        <w:tc>
          <w:tcPr>
            <w:tcW w:w="2126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Инженер</w:t>
            </w:r>
            <w:r w:rsidR="00524557" w:rsidRPr="007378E8">
              <w:t xml:space="preserve"> </w:t>
            </w:r>
            <w:r w:rsidRPr="007378E8">
              <w:t>- гидроэлектроэнергетик</w:t>
            </w:r>
            <w:r w:rsidR="00F80692" w:rsidRPr="007378E8">
              <w:t xml:space="preserve"> по специальности «Гидроэлектроэнергетик»</w:t>
            </w:r>
          </w:p>
        </w:tc>
        <w:tc>
          <w:tcPr>
            <w:tcW w:w="1134" w:type="dxa"/>
          </w:tcPr>
          <w:p w:rsidR="00707798" w:rsidRPr="007378E8" w:rsidRDefault="00707798" w:rsidP="00707798">
            <w:pPr>
              <w:pStyle w:val="ac"/>
              <w:ind w:left="0"/>
            </w:pPr>
          </w:p>
        </w:tc>
        <w:tc>
          <w:tcPr>
            <w:tcW w:w="1287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штат</w:t>
            </w:r>
          </w:p>
        </w:tc>
        <w:tc>
          <w:tcPr>
            <w:tcW w:w="1123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1,25</w:t>
            </w:r>
          </w:p>
        </w:tc>
        <w:tc>
          <w:tcPr>
            <w:tcW w:w="1276" w:type="dxa"/>
          </w:tcPr>
          <w:p w:rsidR="00707798" w:rsidRPr="007378E8" w:rsidRDefault="007378E8" w:rsidP="000D773F">
            <w:pPr>
              <w:pStyle w:val="ac"/>
              <w:ind w:left="0"/>
            </w:pPr>
            <w:r w:rsidRPr="007378E8">
              <w:t>1018</w:t>
            </w:r>
          </w:p>
        </w:tc>
        <w:tc>
          <w:tcPr>
            <w:tcW w:w="709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+</w:t>
            </w:r>
          </w:p>
        </w:tc>
        <w:tc>
          <w:tcPr>
            <w:tcW w:w="708" w:type="dxa"/>
          </w:tcPr>
          <w:p w:rsidR="00707798" w:rsidRPr="007378E8" w:rsidRDefault="00707798" w:rsidP="00707798">
            <w:pPr>
              <w:pStyle w:val="ac"/>
              <w:ind w:left="0"/>
            </w:pPr>
          </w:p>
        </w:tc>
        <w:tc>
          <w:tcPr>
            <w:tcW w:w="567" w:type="dxa"/>
          </w:tcPr>
          <w:p w:rsidR="00707798" w:rsidRPr="007378E8" w:rsidRDefault="00707798" w:rsidP="00707798">
            <w:pPr>
              <w:pStyle w:val="ac"/>
              <w:ind w:left="0"/>
            </w:pPr>
          </w:p>
        </w:tc>
        <w:tc>
          <w:tcPr>
            <w:tcW w:w="567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+</w:t>
            </w:r>
          </w:p>
        </w:tc>
        <w:tc>
          <w:tcPr>
            <w:tcW w:w="567" w:type="dxa"/>
          </w:tcPr>
          <w:p w:rsidR="00707798" w:rsidRPr="007378E8" w:rsidRDefault="00707798" w:rsidP="00707798">
            <w:pPr>
              <w:pStyle w:val="ac"/>
              <w:ind w:left="0"/>
            </w:pPr>
          </w:p>
        </w:tc>
        <w:tc>
          <w:tcPr>
            <w:tcW w:w="567" w:type="dxa"/>
          </w:tcPr>
          <w:p w:rsidR="00707798" w:rsidRPr="007378E8" w:rsidRDefault="00707798" w:rsidP="00707798">
            <w:pPr>
              <w:pStyle w:val="ac"/>
              <w:ind w:left="0"/>
            </w:pPr>
          </w:p>
        </w:tc>
        <w:tc>
          <w:tcPr>
            <w:tcW w:w="567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+</w:t>
            </w:r>
          </w:p>
        </w:tc>
        <w:tc>
          <w:tcPr>
            <w:tcW w:w="567" w:type="dxa"/>
          </w:tcPr>
          <w:p w:rsidR="00707798" w:rsidRPr="007378E8" w:rsidRDefault="00707798" w:rsidP="00707798">
            <w:pPr>
              <w:pStyle w:val="ac"/>
              <w:ind w:left="0"/>
            </w:pPr>
          </w:p>
        </w:tc>
      </w:tr>
      <w:tr w:rsidR="007378E8" w:rsidRPr="007378E8" w:rsidTr="00524557">
        <w:tc>
          <w:tcPr>
            <w:tcW w:w="544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9</w:t>
            </w:r>
          </w:p>
        </w:tc>
        <w:tc>
          <w:tcPr>
            <w:tcW w:w="2116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Четвертак Ю.С.</w:t>
            </w:r>
          </w:p>
        </w:tc>
        <w:tc>
          <w:tcPr>
            <w:tcW w:w="1276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Ст.преп</w:t>
            </w:r>
          </w:p>
        </w:tc>
        <w:tc>
          <w:tcPr>
            <w:tcW w:w="2126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 xml:space="preserve">Инженер-электрик по направлению «Электроснабжение городов» </w:t>
            </w:r>
          </w:p>
        </w:tc>
        <w:tc>
          <w:tcPr>
            <w:tcW w:w="1134" w:type="dxa"/>
          </w:tcPr>
          <w:p w:rsidR="00707798" w:rsidRPr="007378E8" w:rsidRDefault="00707798" w:rsidP="00707798">
            <w:pPr>
              <w:pStyle w:val="ac"/>
              <w:ind w:left="0"/>
            </w:pPr>
          </w:p>
        </w:tc>
        <w:tc>
          <w:tcPr>
            <w:tcW w:w="1287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штат</w:t>
            </w:r>
          </w:p>
        </w:tc>
        <w:tc>
          <w:tcPr>
            <w:tcW w:w="1123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1</w:t>
            </w:r>
          </w:p>
        </w:tc>
        <w:tc>
          <w:tcPr>
            <w:tcW w:w="1276" w:type="dxa"/>
          </w:tcPr>
          <w:p w:rsidR="00707798" w:rsidRPr="007378E8" w:rsidRDefault="007378E8" w:rsidP="000D773F">
            <w:pPr>
              <w:pStyle w:val="ac"/>
              <w:ind w:left="0"/>
            </w:pPr>
            <w:r w:rsidRPr="007378E8">
              <w:t>822</w:t>
            </w:r>
          </w:p>
        </w:tc>
        <w:tc>
          <w:tcPr>
            <w:tcW w:w="709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+</w:t>
            </w:r>
          </w:p>
        </w:tc>
        <w:tc>
          <w:tcPr>
            <w:tcW w:w="708" w:type="dxa"/>
          </w:tcPr>
          <w:p w:rsidR="00707798" w:rsidRPr="007378E8" w:rsidRDefault="00707798" w:rsidP="00707798">
            <w:pPr>
              <w:pStyle w:val="ac"/>
              <w:ind w:left="0"/>
            </w:pPr>
          </w:p>
        </w:tc>
        <w:tc>
          <w:tcPr>
            <w:tcW w:w="567" w:type="dxa"/>
          </w:tcPr>
          <w:p w:rsidR="00707798" w:rsidRPr="007378E8" w:rsidRDefault="00707798" w:rsidP="00707798">
            <w:pPr>
              <w:pStyle w:val="ac"/>
              <w:ind w:left="0"/>
            </w:pPr>
          </w:p>
        </w:tc>
        <w:tc>
          <w:tcPr>
            <w:tcW w:w="567" w:type="dxa"/>
          </w:tcPr>
          <w:p w:rsidR="00707798" w:rsidRPr="007378E8" w:rsidRDefault="00707798" w:rsidP="00707798">
            <w:pPr>
              <w:pStyle w:val="ac"/>
              <w:ind w:left="0"/>
            </w:pPr>
          </w:p>
        </w:tc>
        <w:tc>
          <w:tcPr>
            <w:tcW w:w="567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+</w:t>
            </w:r>
          </w:p>
        </w:tc>
        <w:tc>
          <w:tcPr>
            <w:tcW w:w="567" w:type="dxa"/>
          </w:tcPr>
          <w:p w:rsidR="00707798" w:rsidRPr="007378E8" w:rsidRDefault="00707798" w:rsidP="00707798">
            <w:pPr>
              <w:pStyle w:val="ac"/>
              <w:ind w:left="0"/>
            </w:pPr>
          </w:p>
        </w:tc>
        <w:tc>
          <w:tcPr>
            <w:tcW w:w="567" w:type="dxa"/>
          </w:tcPr>
          <w:p w:rsidR="00707798" w:rsidRPr="007378E8" w:rsidRDefault="00707798" w:rsidP="00707798">
            <w:pPr>
              <w:pStyle w:val="ac"/>
              <w:ind w:left="0"/>
            </w:pPr>
            <w:r w:rsidRPr="007378E8">
              <w:t>+</w:t>
            </w:r>
          </w:p>
        </w:tc>
        <w:tc>
          <w:tcPr>
            <w:tcW w:w="567" w:type="dxa"/>
          </w:tcPr>
          <w:p w:rsidR="00707798" w:rsidRPr="007378E8" w:rsidRDefault="00707798" w:rsidP="00707798">
            <w:pPr>
              <w:pStyle w:val="ac"/>
              <w:ind w:left="0"/>
            </w:pPr>
          </w:p>
        </w:tc>
      </w:tr>
      <w:tr w:rsidR="007378E8" w:rsidRPr="007378E8" w:rsidTr="00524557">
        <w:tc>
          <w:tcPr>
            <w:tcW w:w="544" w:type="dxa"/>
          </w:tcPr>
          <w:p w:rsidR="00AF2166" w:rsidRPr="007378E8" w:rsidRDefault="00AF2166" w:rsidP="00707798">
            <w:pPr>
              <w:pStyle w:val="ac"/>
              <w:ind w:left="0"/>
            </w:pPr>
            <w:r w:rsidRPr="007378E8">
              <w:t>10</w:t>
            </w:r>
          </w:p>
        </w:tc>
        <w:tc>
          <w:tcPr>
            <w:tcW w:w="2116" w:type="dxa"/>
          </w:tcPr>
          <w:p w:rsidR="00AF2166" w:rsidRPr="007378E8" w:rsidRDefault="00AF2166" w:rsidP="00B8549C">
            <w:pPr>
              <w:pStyle w:val="ac"/>
              <w:ind w:left="0"/>
            </w:pPr>
            <w:r w:rsidRPr="007378E8">
              <w:t>Бекбоев А.Б.</w:t>
            </w:r>
          </w:p>
        </w:tc>
        <w:tc>
          <w:tcPr>
            <w:tcW w:w="1276" w:type="dxa"/>
          </w:tcPr>
          <w:p w:rsidR="00AF2166" w:rsidRPr="007378E8" w:rsidRDefault="00AF2166" w:rsidP="00B8549C">
            <w:pPr>
              <w:pStyle w:val="ac"/>
              <w:ind w:left="0"/>
            </w:pPr>
            <w:r w:rsidRPr="007378E8">
              <w:t>Преп.</w:t>
            </w:r>
          </w:p>
        </w:tc>
        <w:tc>
          <w:tcPr>
            <w:tcW w:w="2126" w:type="dxa"/>
          </w:tcPr>
          <w:p w:rsidR="00AF2166" w:rsidRPr="007378E8" w:rsidRDefault="00AF2166" w:rsidP="00B8549C">
            <w:pPr>
              <w:pStyle w:val="ac"/>
              <w:ind w:left="0"/>
            </w:pPr>
            <w:r w:rsidRPr="007378E8">
              <w:t>Инженер по специальности «Электроснабжение»</w:t>
            </w:r>
          </w:p>
        </w:tc>
        <w:tc>
          <w:tcPr>
            <w:tcW w:w="1134" w:type="dxa"/>
          </w:tcPr>
          <w:p w:rsidR="00AF2166" w:rsidRPr="007378E8" w:rsidRDefault="00AF2166" w:rsidP="00B8549C">
            <w:pPr>
              <w:pStyle w:val="ac"/>
              <w:ind w:left="0"/>
            </w:pPr>
          </w:p>
        </w:tc>
        <w:tc>
          <w:tcPr>
            <w:tcW w:w="1287" w:type="dxa"/>
          </w:tcPr>
          <w:p w:rsidR="00AF2166" w:rsidRPr="007378E8" w:rsidRDefault="007378E8" w:rsidP="00B8549C">
            <w:pPr>
              <w:pStyle w:val="ac"/>
              <w:ind w:left="0"/>
            </w:pPr>
            <w:r w:rsidRPr="007378E8">
              <w:t>внутр. совмещ</w:t>
            </w:r>
            <w:r w:rsidR="00AF2166" w:rsidRPr="007378E8">
              <w:t>.</w:t>
            </w:r>
          </w:p>
        </w:tc>
        <w:tc>
          <w:tcPr>
            <w:tcW w:w="1123" w:type="dxa"/>
          </w:tcPr>
          <w:p w:rsidR="00AF2166" w:rsidRPr="007378E8" w:rsidRDefault="00AF2166" w:rsidP="00B8549C">
            <w:pPr>
              <w:pStyle w:val="ac"/>
              <w:ind w:left="0"/>
            </w:pPr>
            <w:r w:rsidRPr="007378E8">
              <w:t>0,5</w:t>
            </w:r>
          </w:p>
        </w:tc>
        <w:tc>
          <w:tcPr>
            <w:tcW w:w="1276" w:type="dxa"/>
          </w:tcPr>
          <w:p w:rsidR="00AF2166" w:rsidRPr="007378E8" w:rsidRDefault="007378E8" w:rsidP="00B8549C">
            <w:pPr>
              <w:pStyle w:val="ac"/>
              <w:ind w:left="0"/>
            </w:pPr>
            <w:r w:rsidRPr="007378E8">
              <w:t>416</w:t>
            </w:r>
          </w:p>
        </w:tc>
        <w:tc>
          <w:tcPr>
            <w:tcW w:w="709" w:type="dxa"/>
          </w:tcPr>
          <w:p w:rsidR="00AF2166" w:rsidRPr="007378E8" w:rsidRDefault="00AF2166" w:rsidP="00B8549C">
            <w:pPr>
              <w:pStyle w:val="ac"/>
              <w:ind w:left="0"/>
            </w:pPr>
            <w:r w:rsidRPr="007378E8">
              <w:t>+</w:t>
            </w:r>
          </w:p>
        </w:tc>
        <w:tc>
          <w:tcPr>
            <w:tcW w:w="708" w:type="dxa"/>
          </w:tcPr>
          <w:p w:rsidR="00AF2166" w:rsidRPr="007378E8" w:rsidRDefault="00AF2166" w:rsidP="00B8549C">
            <w:pPr>
              <w:pStyle w:val="ac"/>
              <w:ind w:left="0"/>
            </w:pPr>
          </w:p>
        </w:tc>
        <w:tc>
          <w:tcPr>
            <w:tcW w:w="567" w:type="dxa"/>
          </w:tcPr>
          <w:p w:rsidR="00AF2166" w:rsidRPr="007378E8" w:rsidRDefault="00AF2166" w:rsidP="00B8549C">
            <w:pPr>
              <w:pStyle w:val="ac"/>
              <w:ind w:left="0"/>
            </w:pPr>
            <w:r w:rsidRPr="007378E8">
              <w:t>+</w:t>
            </w:r>
          </w:p>
        </w:tc>
        <w:tc>
          <w:tcPr>
            <w:tcW w:w="567" w:type="dxa"/>
          </w:tcPr>
          <w:p w:rsidR="00AF2166" w:rsidRPr="007378E8" w:rsidRDefault="00AF2166" w:rsidP="00B8549C">
            <w:pPr>
              <w:pStyle w:val="ac"/>
              <w:ind w:left="0"/>
            </w:pPr>
          </w:p>
        </w:tc>
        <w:tc>
          <w:tcPr>
            <w:tcW w:w="567" w:type="dxa"/>
          </w:tcPr>
          <w:p w:rsidR="00AF2166" w:rsidRPr="007378E8" w:rsidRDefault="00AF2166" w:rsidP="00B8549C">
            <w:pPr>
              <w:pStyle w:val="ac"/>
              <w:ind w:left="0"/>
            </w:pPr>
          </w:p>
        </w:tc>
        <w:tc>
          <w:tcPr>
            <w:tcW w:w="567" w:type="dxa"/>
          </w:tcPr>
          <w:p w:rsidR="00AF2166" w:rsidRPr="007378E8" w:rsidRDefault="00AF2166" w:rsidP="00B8549C">
            <w:pPr>
              <w:pStyle w:val="ac"/>
              <w:ind w:left="0"/>
            </w:pPr>
            <w:r w:rsidRPr="007378E8">
              <w:t>+</w:t>
            </w:r>
          </w:p>
        </w:tc>
        <w:tc>
          <w:tcPr>
            <w:tcW w:w="567" w:type="dxa"/>
          </w:tcPr>
          <w:p w:rsidR="00AF2166" w:rsidRPr="007378E8" w:rsidRDefault="00AF2166" w:rsidP="00707798">
            <w:pPr>
              <w:pStyle w:val="ac"/>
              <w:ind w:left="0"/>
            </w:pPr>
          </w:p>
        </w:tc>
        <w:tc>
          <w:tcPr>
            <w:tcW w:w="567" w:type="dxa"/>
          </w:tcPr>
          <w:p w:rsidR="00AF2166" w:rsidRPr="007378E8" w:rsidRDefault="00AF2166" w:rsidP="00707798">
            <w:pPr>
              <w:pStyle w:val="ac"/>
              <w:ind w:left="0"/>
            </w:pPr>
          </w:p>
        </w:tc>
      </w:tr>
      <w:tr w:rsidR="007378E8" w:rsidRPr="007378E8" w:rsidTr="00524557">
        <w:tc>
          <w:tcPr>
            <w:tcW w:w="544" w:type="dxa"/>
          </w:tcPr>
          <w:p w:rsidR="007378E8" w:rsidRPr="007378E8" w:rsidRDefault="007378E8" w:rsidP="00707798">
            <w:pPr>
              <w:pStyle w:val="ac"/>
              <w:ind w:left="0"/>
            </w:pPr>
            <w:r w:rsidRPr="007378E8">
              <w:t>11</w:t>
            </w:r>
          </w:p>
        </w:tc>
        <w:tc>
          <w:tcPr>
            <w:tcW w:w="2116" w:type="dxa"/>
          </w:tcPr>
          <w:p w:rsidR="007378E8" w:rsidRPr="007378E8" w:rsidRDefault="007378E8" w:rsidP="00B8549C">
            <w:pPr>
              <w:pStyle w:val="ac"/>
              <w:ind w:left="0"/>
            </w:pPr>
            <w:r w:rsidRPr="007378E8">
              <w:t>Аскарбек у. Н.</w:t>
            </w:r>
          </w:p>
        </w:tc>
        <w:tc>
          <w:tcPr>
            <w:tcW w:w="1276" w:type="dxa"/>
          </w:tcPr>
          <w:p w:rsidR="007378E8" w:rsidRPr="007378E8" w:rsidRDefault="007378E8" w:rsidP="00B8549C">
            <w:pPr>
              <w:pStyle w:val="ac"/>
              <w:ind w:left="0"/>
            </w:pPr>
            <w:r w:rsidRPr="007378E8">
              <w:t>Преп.</w:t>
            </w:r>
          </w:p>
        </w:tc>
        <w:tc>
          <w:tcPr>
            <w:tcW w:w="2126" w:type="dxa"/>
          </w:tcPr>
          <w:p w:rsidR="007378E8" w:rsidRPr="007378E8" w:rsidRDefault="007378E8" w:rsidP="00B8549C">
            <w:pPr>
              <w:pStyle w:val="ac"/>
              <w:ind w:left="0"/>
            </w:pPr>
            <w:r w:rsidRPr="007378E8">
              <w:t>Инженер по специальности «Релейная защита и автоматика электроэнергетических систем»</w:t>
            </w:r>
          </w:p>
        </w:tc>
        <w:tc>
          <w:tcPr>
            <w:tcW w:w="1134" w:type="dxa"/>
          </w:tcPr>
          <w:p w:rsidR="007378E8" w:rsidRPr="007378E8" w:rsidRDefault="007378E8" w:rsidP="00B8549C">
            <w:pPr>
              <w:pStyle w:val="ac"/>
              <w:ind w:left="0"/>
            </w:pPr>
          </w:p>
        </w:tc>
        <w:tc>
          <w:tcPr>
            <w:tcW w:w="1287" w:type="dxa"/>
          </w:tcPr>
          <w:p w:rsidR="007378E8" w:rsidRPr="007378E8" w:rsidRDefault="007378E8" w:rsidP="00B8549C">
            <w:pPr>
              <w:pStyle w:val="ac"/>
              <w:ind w:left="0"/>
            </w:pPr>
            <w:r w:rsidRPr="007378E8">
              <w:t>внутр. совмещ.</w:t>
            </w:r>
          </w:p>
        </w:tc>
        <w:tc>
          <w:tcPr>
            <w:tcW w:w="1123" w:type="dxa"/>
          </w:tcPr>
          <w:p w:rsidR="007378E8" w:rsidRPr="007378E8" w:rsidRDefault="007378E8" w:rsidP="00B8549C">
            <w:pPr>
              <w:pStyle w:val="ac"/>
              <w:ind w:left="0"/>
            </w:pPr>
            <w:r w:rsidRPr="007378E8">
              <w:t>0,5</w:t>
            </w:r>
          </w:p>
        </w:tc>
        <w:tc>
          <w:tcPr>
            <w:tcW w:w="1276" w:type="dxa"/>
          </w:tcPr>
          <w:p w:rsidR="007378E8" w:rsidRPr="007378E8" w:rsidRDefault="007378E8" w:rsidP="00B8549C">
            <w:pPr>
              <w:pStyle w:val="ac"/>
              <w:ind w:left="0"/>
            </w:pPr>
            <w:r w:rsidRPr="007378E8">
              <w:t>416</w:t>
            </w:r>
          </w:p>
        </w:tc>
        <w:tc>
          <w:tcPr>
            <w:tcW w:w="709" w:type="dxa"/>
          </w:tcPr>
          <w:p w:rsidR="007378E8" w:rsidRPr="007378E8" w:rsidRDefault="007378E8" w:rsidP="00B8549C">
            <w:pPr>
              <w:pStyle w:val="ac"/>
              <w:ind w:left="0"/>
            </w:pPr>
            <w:r w:rsidRPr="007378E8">
              <w:t>+</w:t>
            </w:r>
          </w:p>
        </w:tc>
        <w:tc>
          <w:tcPr>
            <w:tcW w:w="708" w:type="dxa"/>
          </w:tcPr>
          <w:p w:rsidR="007378E8" w:rsidRPr="007378E8" w:rsidRDefault="007378E8" w:rsidP="00B8549C">
            <w:pPr>
              <w:pStyle w:val="ac"/>
              <w:ind w:left="0"/>
            </w:pPr>
          </w:p>
        </w:tc>
        <w:tc>
          <w:tcPr>
            <w:tcW w:w="567" w:type="dxa"/>
          </w:tcPr>
          <w:p w:rsidR="007378E8" w:rsidRPr="007378E8" w:rsidRDefault="007378E8" w:rsidP="00B8549C">
            <w:pPr>
              <w:pStyle w:val="ac"/>
              <w:ind w:left="0"/>
            </w:pPr>
            <w:r w:rsidRPr="007378E8">
              <w:t>+</w:t>
            </w:r>
          </w:p>
        </w:tc>
        <w:tc>
          <w:tcPr>
            <w:tcW w:w="567" w:type="dxa"/>
          </w:tcPr>
          <w:p w:rsidR="007378E8" w:rsidRPr="007378E8" w:rsidRDefault="007378E8" w:rsidP="00B8549C">
            <w:pPr>
              <w:pStyle w:val="ac"/>
              <w:ind w:left="0"/>
            </w:pPr>
          </w:p>
        </w:tc>
        <w:tc>
          <w:tcPr>
            <w:tcW w:w="567" w:type="dxa"/>
          </w:tcPr>
          <w:p w:rsidR="007378E8" w:rsidRPr="007378E8" w:rsidRDefault="007378E8" w:rsidP="00B8549C">
            <w:pPr>
              <w:pStyle w:val="ac"/>
              <w:ind w:left="0"/>
            </w:pPr>
          </w:p>
        </w:tc>
        <w:tc>
          <w:tcPr>
            <w:tcW w:w="567" w:type="dxa"/>
          </w:tcPr>
          <w:p w:rsidR="007378E8" w:rsidRPr="007378E8" w:rsidRDefault="007378E8" w:rsidP="00B8549C">
            <w:pPr>
              <w:pStyle w:val="ac"/>
              <w:ind w:left="0"/>
            </w:pPr>
            <w:r w:rsidRPr="007378E8">
              <w:t>+</w:t>
            </w:r>
          </w:p>
        </w:tc>
        <w:tc>
          <w:tcPr>
            <w:tcW w:w="567" w:type="dxa"/>
          </w:tcPr>
          <w:p w:rsidR="007378E8" w:rsidRPr="007378E8" w:rsidRDefault="007378E8" w:rsidP="00707798">
            <w:pPr>
              <w:pStyle w:val="ac"/>
              <w:ind w:left="0"/>
            </w:pPr>
          </w:p>
        </w:tc>
        <w:tc>
          <w:tcPr>
            <w:tcW w:w="567" w:type="dxa"/>
          </w:tcPr>
          <w:p w:rsidR="007378E8" w:rsidRPr="007378E8" w:rsidRDefault="007378E8" w:rsidP="00707798">
            <w:pPr>
              <w:pStyle w:val="ac"/>
              <w:ind w:left="0"/>
            </w:pPr>
          </w:p>
        </w:tc>
      </w:tr>
      <w:tr w:rsidR="007378E8" w:rsidRPr="007378E8" w:rsidTr="00524557">
        <w:tc>
          <w:tcPr>
            <w:tcW w:w="544" w:type="dxa"/>
          </w:tcPr>
          <w:p w:rsidR="007378E8" w:rsidRPr="007378E8" w:rsidRDefault="007378E8" w:rsidP="00707798">
            <w:pPr>
              <w:pStyle w:val="ac"/>
              <w:ind w:left="0"/>
            </w:pPr>
            <w:r w:rsidRPr="007378E8">
              <w:t>12</w:t>
            </w:r>
          </w:p>
        </w:tc>
        <w:tc>
          <w:tcPr>
            <w:tcW w:w="2116" w:type="dxa"/>
          </w:tcPr>
          <w:p w:rsidR="007378E8" w:rsidRPr="007378E8" w:rsidRDefault="007378E8" w:rsidP="00B8549C">
            <w:pPr>
              <w:pStyle w:val="ac"/>
              <w:ind w:left="0"/>
            </w:pPr>
            <w:r w:rsidRPr="007378E8">
              <w:t>Сакиева А.Ж</w:t>
            </w:r>
          </w:p>
        </w:tc>
        <w:tc>
          <w:tcPr>
            <w:tcW w:w="1276" w:type="dxa"/>
          </w:tcPr>
          <w:p w:rsidR="007378E8" w:rsidRPr="007378E8" w:rsidRDefault="007378E8" w:rsidP="00B8549C">
            <w:pPr>
              <w:pStyle w:val="ac"/>
              <w:ind w:left="0"/>
            </w:pPr>
            <w:r w:rsidRPr="007378E8">
              <w:t>Преп.</w:t>
            </w:r>
          </w:p>
        </w:tc>
        <w:tc>
          <w:tcPr>
            <w:tcW w:w="2126" w:type="dxa"/>
          </w:tcPr>
          <w:p w:rsidR="007378E8" w:rsidRPr="007378E8" w:rsidRDefault="007378E8" w:rsidP="00B8549C">
            <w:pPr>
              <w:pStyle w:val="ac"/>
              <w:ind w:left="0"/>
            </w:pPr>
            <w:r w:rsidRPr="007378E8">
              <w:t>Инженер по специальности «Электроснабжение»</w:t>
            </w:r>
          </w:p>
        </w:tc>
        <w:tc>
          <w:tcPr>
            <w:tcW w:w="1134" w:type="dxa"/>
          </w:tcPr>
          <w:p w:rsidR="007378E8" w:rsidRPr="007378E8" w:rsidRDefault="007378E8" w:rsidP="00B8549C">
            <w:pPr>
              <w:pStyle w:val="ac"/>
              <w:ind w:left="0"/>
            </w:pPr>
          </w:p>
        </w:tc>
        <w:tc>
          <w:tcPr>
            <w:tcW w:w="1287" w:type="dxa"/>
          </w:tcPr>
          <w:p w:rsidR="007378E8" w:rsidRPr="007378E8" w:rsidRDefault="007378E8" w:rsidP="00B8549C">
            <w:pPr>
              <w:pStyle w:val="ac"/>
              <w:ind w:left="0"/>
            </w:pPr>
            <w:r w:rsidRPr="007378E8">
              <w:t>внутр. совмещ.</w:t>
            </w:r>
          </w:p>
        </w:tc>
        <w:tc>
          <w:tcPr>
            <w:tcW w:w="1123" w:type="dxa"/>
          </w:tcPr>
          <w:p w:rsidR="007378E8" w:rsidRPr="007378E8" w:rsidRDefault="007378E8" w:rsidP="00B8549C">
            <w:pPr>
              <w:pStyle w:val="ac"/>
              <w:ind w:left="0"/>
            </w:pPr>
            <w:r w:rsidRPr="007378E8">
              <w:t>0,5</w:t>
            </w:r>
          </w:p>
        </w:tc>
        <w:tc>
          <w:tcPr>
            <w:tcW w:w="1276" w:type="dxa"/>
          </w:tcPr>
          <w:p w:rsidR="007378E8" w:rsidRPr="007378E8" w:rsidRDefault="007378E8" w:rsidP="00B8549C">
            <w:pPr>
              <w:pStyle w:val="ac"/>
              <w:ind w:left="0"/>
            </w:pPr>
            <w:r w:rsidRPr="007378E8">
              <w:t>208</w:t>
            </w:r>
          </w:p>
        </w:tc>
        <w:tc>
          <w:tcPr>
            <w:tcW w:w="709" w:type="dxa"/>
          </w:tcPr>
          <w:p w:rsidR="007378E8" w:rsidRPr="007378E8" w:rsidRDefault="007378E8" w:rsidP="00B8549C">
            <w:pPr>
              <w:pStyle w:val="ac"/>
              <w:ind w:left="0"/>
            </w:pPr>
            <w:r w:rsidRPr="007378E8">
              <w:t>+</w:t>
            </w:r>
          </w:p>
        </w:tc>
        <w:tc>
          <w:tcPr>
            <w:tcW w:w="708" w:type="dxa"/>
          </w:tcPr>
          <w:p w:rsidR="007378E8" w:rsidRPr="007378E8" w:rsidRDefault="007378E8" w:rsidP="00B8549C">
            <w:pPr>
              <w:pStyle w:val="ac"/>
              <w:ind w:left="0"/>
            </w:pPr>
          </w:p>
        </w:tc>
        <w:tc>
          <w:tcPr>
            <w:tcW w:w="567" w:type="dxa"/>
          </w:tcPr>
          <w:p w:rsidR="007378E8" w:rsidRPr="007378E8" w:rsidRDefault="007378E8" w:rsidP="00B8549C">
            <w:pPr>
              <w:pStyle w:val="ac"/>
              <w:ind w:left="0"/>
            </w:pPr>
            <w:r w:rsidRPr="007378E8">
              <w:t>+</w:t>
            </w:r>
          </w:p>
        </w:tc>
        <w:tc>
          <w:tcPr>
            <w:tcW w:w="567" w:type="dxa"/>
          </w:tcPr>
          <w:p w:rsidR="007378E8" w:rsidRPr="007378E8" w:rsidRDefault="007378E8" w:rsidP="00B8549C">
            <w:pPr>
              <w:pStyle w:val="ac"/>
              <w:ind w:left="0"/>
            </w:pPr>
          </w:p>
        </w:tc>
        <w:tc>
          <w:tcPr>
            <w:tcW w:w="567" w:type="dxa"/>
          </w:tcPr>
          <w:p w:rsidR="007378E8" w:rsidRPr="007378E8" w:rsidRDefault="007378E8" w:rsidP="00B8549C">
            <w:pPr>
              <w:pStyle w:val="ac"/>
              <w:ind w:left="0"/>
            </w:pPr>
          </w:p>
        </w:tc>
        <w:tc>
          <w:tcPr>
            <w:tcW w:w="567" w:type="dxa"/>
          </w:tcPr>
          <w:p w:rsidR="007378E8" w:rsidRPr="007378E8" w:rsidRDefault="007378E8" w:rsidP="00B8549C">
            <w:pPr>
              <w:pStyle w:val="ac"/>
              <w:ind w:left="0"/>
            </w:pPr>
            <w:r w:rsidRPr="007378E8">
              <w:t>+</w:t>
            </w:r>
          </w:p>
        </w:tc>
        <w:tc>
          <w:tcPr>
            <w:tcW w:w="567" w:type="dxa"/>
          </w:tcPr>
          <w:p w:rsidR="007378E8" w:rsidRPr="007378E8" w:rsidRDefault="007378E8" w:rsidP="00707798">
            <w:pPr>
              <w:pStyle w:val="ac"/>
              <w:ind w:left="0"/>
            </w:pPr>
          </w:p>
        </w:tc>
        <w:tc>
          <w:tcPr>
            <w:tcW w:w="567" w:type="dxa"/>
          </w:tcPr>
          <w:p w:rsidR="007378E8" w:rsidRPr="007378E8" w:rsidRDefault="007378E8" w:rsidP="00707798">
            <w:pPr>
              <w:pStyle w:val="ac"/>
              <w:ind w:left="0"/>
            </w:pPr>
          </w:p>
        </w:tc>
      </w:tr>
    </w:tbl>
    <w:p w:rsidR="00AF2166" w:rsidRDefault="00AF2166" w:rsidP="00C64F76">
      <w:pPr>
        <w:pStyle w:val="ac"/>
        <w:jc w:val="right"/>
        <w:rPr>
          <w:b/>
          <w:i/>
          <w:sz w:val="20"/>
        </w:rPr>
      </w:pPr>
    </w:p>
    <w:p w:rsidR="00AF2166" w:rsidRDefault="00AF2166" w:rsidP="00C64F76">
      <w:pPr>
        <w:pStyle w:val="ac"/>
        <w:jc w:val="right"/>
        <w:rPr>
          <w:b/>
          <w:i/>
          <w:sz w:val="20"/>
        </w:rPr>
      </w:pPr>
    </w:p>
    <w:p w:rsidR="00C64F76" w:rsidRPr="00AE0D17" w:rsidRDefault="00C64F76" w:rsidP="00C64F76">
      <w:pPr>
        <w:pStyle w:val="ac"/>
        <w:jc w:val="right"/>
        <w:rPr>
          <w:b/>
          <w:i/>
          <w:sz w:val="20"/>
        </w:rPr>
      </w:pPr>
      <w:r w:rsidRPr="00AE0D17">
        <w:rPr>
          <w:b/>
          <w:i/>
          <w:sz w:val="20"/>
        </w:rPr>
        <w:lastRenderedPageBreak/>
        <w:t>Таблица 6 (по данным табл.5)</w:t>
      </w:r>
    </w:p>
    <w:p w:rsidR="00C64F76" w:rsidRPr="00DB23EC" w:rsidRDefault="00C64F76" w:rsidP="00C64F76">
      <w:pPr>
        <w:pStyle w:val="ac"/>
        <w:ind w:left="0"/>
        <w:jc w:val="center"/>
        <w:rPr>
          <w:b/>
          <w:color w:val="FF0000"/>
          <w:sz w:val="16"/>
          <w:szCs w:val="16"/>
        </w:rPr>
      </w:pPr>
    </w:p>
    <w:tbl>
      <w:tblPr>
        <w:tblStyle w:val="ad"/>
        <w:tblW w:w="13042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851"/>
        <w:gridCol w:w="1134"/>
        <w:gridCol w:w="992"/>
        <w:gridCol w:w="1134"/>
        <w:gridCol w:w="709"/>
        <w:gridCol w:w="1275"/>
        <w:gridCol w:w="851"/>
        <w:gridCol w:w="1559"/>
        <w:gridCol w:w="1985"/>
      </w:tblGrid>
      <w:tr w:rsidR="00524557" w:rsidRPr="005469FE" w:rsidTr="00524557">
        <w:trPr>
          <w:cantSplit/>
          <w:trHeight w:val="415"/>
        </w:trPr>
        <w:tc>
          <w:tcPr>
            <w:tcW w:w="5529" w:type="dxa"/>
            <w:gridSpan w:val="5"/>
          </w:tcPr>
          <w:p w:rsidR="00524557" w:rsidRPr="00DB23EC" w:rsidRDefault="00524557" w:rsidP="005F0974">
            <w:pPr>
              <w:pStyle w:val="ac"/>
              <w:ind w:left="0"/>
              <w:jc w:val="center"/>
              <w:rPr>
                <w:b/>
                <w:sz w:val="20"/>
              </w:rPr>
            </w:pPr>
            <w:r w:rsidRPr="00DB23EC">
              <w:rPr>
                <w:b/>
                <w:sz w:val="20"/>
              </w:rPr>
              <w:t>Кол-во ППС</w:t>
            </w:r>
          </w:p>
        </w:tc>
        <w:tc>
          <w:tcPr>
            <w:tcW w:w="7513" w:type="dxa"/>
            <w:gridSpan w:val="6"/>
          </w:tcPr>
          <w:p w:rsidR="00524557" w:rsidRPr="00DB23EC" w:rsidRDefault="00524557" w:rsidP="005F0974">
            <w:pPr>
              <w:pStyle w:val="ac"/>
              <w:ind w:left="0"/>
              <w:jc w:val="center"/>
              <w:rPr>
                <w:b/>
                <w:sz w:val="20"/>
              </w:rPr>
            </w:pPr>
            <w:r w:rsidRPr="00DB23EC">
              <w:rPr>
                <w:b/>
                <w:sz w:val="20"/>
              </w:rPr>
              <w:t>С уч.степенью</w:t>
            </w:r>
          </w:p>
        </w:tc>
      </w:tr>
      <w:tr w:rsidR="00524557" w:rsidRPr="005469FE" w:rsidTr="00524557">
        <w:trPr>
          <w:cantSplit/>
          <w:trHeight w:val="404"/>
        </w:trPr>
        <w:tc>
          <w:tcPr>
            <w:tcW w:w="1276" w:type="dxa"/>
            <w:vMerge w:val="restart"/>
            <w:textDirection w:val="btLr"/>
            <w:vAlign w:val="center"/>
          </w:tcPr>
          <w:p w:rsidR="00524557" w:rsidRPr="007C1E7B" w:rsidRDefault="00524557" w:rsidP="005F0974">
            <w:pPr>
              <w:pStyle w:val="ac"/>
              <w:ind w:left="113" w:right="113"/>
              <w:jc w:val="center"/>
              <w:rPr>
                <w:b/>
              </w:rPr>
            </w:pPr>
            <w:r w:rsidRPr="007C1E7B">
              <w:rPr>
                <w:b/>
              </w:rPr>
              <w:t>Всего</w:t>
            </w:r>
          </w:p>
        </w:tc>
        <w:tc>
          <w:tcPr>
            <w:tcW w:w="4253" w:type="dxa"/>
            <w:gridSpan w:val="4"/>
          </w:tcPr>
          <w:p w:rsidR="00524557" w:rsidRPr="00DB23EC" w:rsidRDefault="00524557" w:rsidP="005F0974">
            <w:pPr>
              <w:pStyle w:val="ac"/>
              <w:ind w:left="0"/>
              <w:jc w:val="center"/>
              <w:rPr>
                <w:b/>
                <w:sz w:val="20"/>
              </w:rPr>
            </w:pPr>
            <w:r w:rsidRPr="00DB23EC">
              <w:rPr>
                <w:b/>
                <w:sz w:val="20"/>
              </w:rPr>
              <w:t>из них:</w:t>
            </w:r>
          </w:p>
        </w:tc>
        <w:tc>
          <w:tcPr>
            <w:tcW w:w="3969" w:type="dxa"/>
            <w:gridSpan w:val="4"/>
          </w:tcPr>
          <w:p w:rsidR="00524557" w:rsidRPr="00DB23EC" w:rsidRDefault="00524557" w:rsidP="005F0974">
            <w:pPr>
              <w:pStyle w:val="ac"/>
              <w:ind w:left="0"/>
              <w:jc w:val="center"/>
              <w:rPr>
                <w:b/>
                <w:sz w:val="20"/>
              </w:rPr>
            </w:pPr>
            <w:r w:rsidRPr="00DB23EC">
              <w:rPr>
                <w:b/>
                <w:sz w:val="20"/>
              </w:rPr>
              <w:t>Штатные</w:t>
            </w:r>
          </w:p>
        </w:tc>
        <w:tc>
          <w:tcPr>
            <w:tcW w:w="3544" w:type="dxa"/>
            <w:gridSpan w:val="2"/>
          </w:tcPr>
          <w:p w:rsidR="00524557" w:rsidRPr="00DB23EC" w:rsidRDefault="00524557" w:rsidP="005F0974">
            <w:pPr>
              <w:pStyle w:val="ac"/>
              <w:ind w:left="0"/>
              <w:jc w:val="center"/>
              <w:rPr>
                <w:b/>
                <w:sz w:val="20"/>
              </w:rPr>
            </w:pPr>
            <w:r w:rsidRPr="00DB23EC">
              <w:rPr>
                <w:b/>
                <w:sz w:val="20"/>
              </w:rPr>
              <w:t>Совместители</w:t>
            </w:r>
          </w:p>
        </w:tc>
      </w:tr>
      <w:tr w:rsidR="00524557" w:rsidRPr="005469FE" w:rsidTr="00AE0D17">
        <w:trPr>
          <w:trHeight w:val="315"/>
        </w:trPr>
        <w:tc>
          <w:tcPr>
            <w:tcW w:w="1276" w:type="dxa"/>
            <w:vMerge/>
          </w:tcPr>
          <w:p w:rsidR="00524557" w:rsidRPr="007C1E7B" w:rsidRDefault="00524557" w:rsidP="005F0974">
            <w:pPr>
              <w:pStyle w:val="ac"/>
              <w:ind w:left="0"/>
              <w:jc w:val="center"/>
              <w:rPr>
                <w:b/>
                <w:i/>
              </w:rPr>
            </w:pPr>
          </w:p>
        </w:tc>
        <w:tc>
          <w:tcPr>
            <w:tcW w:w="2127" w:type="dxa"/>
            <w:gridSpan w:val="2"/>
          </w:tcPr>
          <w:p w:rsidR="00524557" w:rsidRPr="00DB23EC" w:rsidRDefault="00524557" w:rsidP="005F0974">
            <w:pPr>
              <w:pStyle w:val="ac"/>
              <w:ind w:left="0"/>
              <w:jc w:val="center"/>
              <w:rPr>
                <w:b/>
                <w:i/>
                <w:sz w:val="20"/>
              </w:rPr>
            </w:pPr>
            <w:r w:rsidRPr="00DB23EC">
              <w:rPr>
                <w:b/>
                <w:sz w:val="20"/>
              </w:rPr>
              <w:t>штатные</w:t>
            </w:r>
          </w:p>
        </w:tc>
        <w:tc>
          <w:tcPr>
            <w:tcW w:w="2126" w:type="dxa"/>
            <w:gridSpan w:val="2"/>
          </w:tcPr>
          <w:p w:rsidR="00524557" w:rsidRPr="00DB23EC" w:rsidRDefault="00524557" w:rsidP="005F0974">
            <w:pPr>
              <w:pStyle w:val="ac"/>
              <w:ind w:left="0"/>
              <w:jc w:val="center"/>
              <w:rPr>
                <w:b/>
                <w:i/>
                <w:sz w:val="20"/>
              </w:rPr>
            </w:pPr>
            <w:r w:rsidRPr="00DB23EC">
              <w:rPr>
                <w:b/>
                <w:sz w:val="20"/>
              </w:rPr>
              <w:t>совмест.</w:t>
            </w:r>
          </w:p>
        </w:tc>
        <w:tc>
          <w:tcPr>
            <w:tcW w:w="1843" w:type="dxa"/>
            <w:gridSpan w:val="2"/>
          </w:tcPr>
          <w:p w:rsidR="00524557" w:rsidRPr="00DB23EC" w:rsidRDefault="00524557" w:rsidP="005F0974">
            <w:pPr>
              <w:pStyle w:val="ac"/>
              <w:ind w:left="0"/>
              <w:jc w:val="center"/>
              <w:rPr>
                <w:b/>
                <w:sz w:val="20"/>
              </w:rPr>
            </w:pPr>
            <w:r w:rsidRPr="00DB23EC">
              <w:rPr>
                <w:b/>
                <w:sz w:val="20"/>
              </w:rPr>
              <w:t>доктора наук</w:t>
            </w:r>
          </w:p>
        </w:tc>
        <w:tc>
          <w:tcPr>
            <w:tcW w:w="2126" w:type="dxa"/>
            <w:gridSpan w:val="2"/>
          </w:tcPr>
          <w:p w:rsidR="00524557" w:rsidRPr="00DB23EC" w:rsidRDefault="00524557" w:rsidP="005F0974">
            <w:pPr>
              <w:pStyle w:val="ac"/>
              <w:ind w:left="0"/>
              <w:jc w:val="center"/>
              <w:rPr>
                <w:b/>
                <w:sz w:val="20"/>
              </w:rPr>
            </w:pPr>
            <w:r w:rsidRPr="00DB23EC">
              <w:rPr>
                <w:b/>
                <w:sz w:val="20"/>
              </w:rPr>
              <w:t>кандидаты наук</w:t>
            </w:r>
          </w:p>
        </w:tc>
        <w:tc>
          <w:tcPr>
            <w:tcW w:w="1559" w:type="dxa"/>
            <w:vMerge w:val="restart"/>
          </w:tcPr>
          <w:p w:rsidR="00524557" w:rsidRPr="00DB23EC" w:rsidRDefault="00524557" w:rsidP="005F0974">
            <w:pPr>
              <w:pStyle w:val="ac"/>
              <w:ind w:left="0"/>
              <w:jc w:val="center"/>
              <w:rPr>
                <w:b/>
                <w:sz w:val="20"/>
              </w:rPr>
            </w:pPr>
            <w:r w:rsidRPr="00DB23EC">
              <w:rPr>
                <w:b/>
                <w:sz w:val="20"/>
              </w:rPr>
              <w:t>доктора наук</w:t>
            </w:r>
          </w:p>
        </w:tc>
        <w:tc>
          <w:tcPr>
            <w:tcW w:w="1985" w:type="dxa"/>
            <w:vMerge w:val="restart"/>
          </w:tcPr>
          <w:p w:rsidR="00524557" w:rsidRPr="00DB23EC" w:rsidRDefault="00524557" w:rsidP="005F0974">
            <w:pPr>
              <w:pStyle w:val="ac"/>
              <w:ind w:left="0"/>
              <w:jc w:val="center"/>
              <w:rPr>
                <w:b/>
                <w:sz w:val="20"/>
              </w:rPr>
            </w:pPr>
            <w:r w:rsidRPr="00DB23EC">
              <w:rPr>
                <w:b/>
                <w:sz w:val="20"/>
              </w:rPr>
              <w:t>кандидаты наук</w:t>
            </w:r>
          </w:p>
        </w:tc>
      </w:tr>
      <w:tr w:rsidR="00524557" w:rsidRPr="005469FE" w:rsidTr="00524557">
        <w:tc>
          <w:tcPr>
            <w:tcW w:w="1276" w:type="dxa"/>
            <w:vMerge/>
          </w:tcPr>
          <w:p w:rsidR="00524557" w:rsidRPr="007C1E7B" w:rsidRDefault="00524557" w:rsidP="005F0974">
            <w:pPr>
              <w:pStyle w:val="ac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24557" w:rsidRPr="007C1E7B" w:rsidRDefault="00524557" w:rsidP="005F0974">
            <w:pPr>
              <w:pStyle w:val="ac"/>
              <w:ind w:left="0"/>
              <w:jc w:val="center"/>
              <w:rPr>
                <w:b/>
              </w:rPr>
            </w:pPr>
            <w:r w:rsidRPr="007C1E7B">
              <w:rPr>
                <w:b/>
              </w:rPr>
              <w:t>кол-во</w:t>
            </w:r>
          </w:p>
        </w:tc>
        <w:tc>
          <w:tcPr>
            <w:tcW w:w="851" w:type="dxa"/>
          </w:tcPr>
          <w:p w:rsidR="00524557" w:rsidRPr="007C1E7B" w:rsidRDefault="00524557" w:rsidP="005F0974">
            <w:pPr>
              <w:pStyle w:val="ac"/>
              <w:ind w:left="0"/>
              <w:jc w:val="center"/>
              <w:rPr>
                <w:b/>
              </w:rPr>
            </w:pPr>
            <w:r w:rsidRPr="007C1E7B">
              <w:rPr>
                <w:b/>
              </w:rPr>
              <w:t>%</w:t>
            </w:r>
          </w:p>
        </w:tc>
        <w:tc>
          <w:tcPr>
            <w:tcW w:w="1134" w:type="dxa"/>
          </w:tcPr>
          <w:p w:rsidR="00524557" w:rsidRPr="007C1E7B" w:rsidRDefault="00524557" w:rsidP="005F0974">
            <w:pPr>
              <w:pStyle w:val="ac"/>
              <w:ind w:left="0"/>
              <w:jc w:val="center"/>
              <w:rPr>
                <w:b/>
              </w:rPr>
            </w:pPr>
            <w:r w:rsidRPr="007C1E7B">
              <w:rPr>
                <w:b/>
              </w:rPr>
              <w:t>кол-во</w:t>
            </w:r>
          </w:p>
        </w:tc>
        <w:tc>
          <w:tcPr>
            <w:tcW w:w="992" w:type="dxa"/>
          </w:tcPr>
          <w:p w:rsidR="00524557" w:rsidRPr="007C1E7B" w:rsidRDefault="00524557" w:rsidP="005F0974">
            <w:pPr>
              <w:pStyle w:val="ac"/>
              <w:ind w:left="0"/>
              <w:jc w:val="center"/>
              <w:rPr>
                <w:b/>
              </w:rPr>
            </w:pPr>
            <w:r w:rsidRPr="007C1E7B">
              <w:rPr>
                <w:b/>
              </w:rPr>
              <w:t>%</w:t>
            </w:r>
          </w:p>
        </w:tc>
        <w:tc>
          <w:tcPr>
            <w:tcW w:w="1134" w:type="dxa"/>
          </w:tcPr>
          <w:p w:rsidR="00524557" w:rsidRPr="007C1E7B" w:rsidRDefault="00524557" w:rsidP="005F0974">
            <w:pPr>
              <w:pStyle w:val="ac"/>
              <w:ind w:left="0"/>
              <w:jc w:val="center"/>
              <w:rPr>
                <w:b/>
              </w:rPr>
            </w:pPr>
            <w:r w:rsidRPr="007C1E7B">
              <w:rPr>
                <w:b/>
              </w:rPr>
              <w:t>кол-во</w:t>
            </w:r>
          </w:p>
        </w:tc>
        <w:tc>
          <w:tcPr>
            <w:tcW w:w="709" w:type="dxa"/>
          </w:tcPr>
          <w:p w:rsidR="00524557" w:rsidRPr="007C1E7B" w:rsidRDefault="00524557" w:rsidP="005F0974">
            <w:pPr>
              <w:pStyle w:val="ac"/>
              <w:ind w:left="0"/>
              <w:jc w:val="center"/>
              <w:rPr>
                <w:b/>
              </w:rPr>
            </w:pPr>
            <w:r w:rsidRPr="007C1E7B">
              <w:rPr>
                <w:b/>
              </w:rPr>
              <w:t>%</w:t>
            </w:r>
          </w:p>
        </w:tc>
        <w:tc>
          <w:tcPr>
            <w:tcW w:w="1275" w:type="dxa"/>
          </w:tcPr>
          <w:p w:rsidR="00524557" w:rsidRPr="007C1E7B" w:rsidRDefault="00524557" w:rsidP="005F0974">
            <w:pPr>
              <w:pStyle w:val="ac"/>
              <w:ind w:left="0"/>
              <w:jc w:val="center"/>
              <w:rPr>
                <w:b/>
              </w:rPr>
            </w:pPr>
            <w:r w:rsidRPr="007C1E7B">
              <w:rPr>
                <w:b/>
              </w:rPr>
              <w:t>кол-во</w:t>
            </w:r>
          </w:p>
        </w:tc>
        <w:tc>
          <w:tcPr>
            <w:tcW w:w="851" w:type="dxa"/>
          </w:tcPr>
          <w:p w:rsidR="00524557" w:rsidRPr="007C1E7B" w:rsidRDefault="00524557" w:rsidP="005F0974">
            <w:pPr>
              <w:pStyle w:val="ac"/>
              <w:ind w:left="0"/>
              <w:jc w:val="center"/>
              <w:rPr>
                <w:b/>
              </w:rPr>
            </w:pPr>
            <w:r w:rsidRPr="007C1E7B">
              <w:rPr>
                <w:b/>
              </w:rPr>
              <w:t>%</w:t>
            </w:r>
          </w:p>
        </w:tc>
        <w:tc>
          <w:tcPr>
            <w:tcW w:w="1559" w:type="dxa"/>
            <w:vMerge/>
          </w:tcPr>
          <w:p w:rsidR="00524557" w:rsidRPr="005469FE" w:rsidRDefault="00524557" w:rsidP="005F0974">
            <w:pPr>
              <w:pStyle w:val="ac"/>
              <w:ind w:left="0"/>
              <w:jc w:val="center"/>
            </w:pPr>
          </w:p>
        </w:tc>
        <w:tc>
          <w:tcPr>
            <w:tcW w:w="1985" w:type="dxa"/>
            <w:vMerge/>
          </w:tcPr>
          <w:p w:rsidR="00524557" w:rsidRPr="005469FE" w:rsidRDefault="00524557" w:rsidP="005F0974">
            <w:pPr>
              <w:pStyle w:val="ac"/>
              <w:ind w:left="0"/>
              <w:jc w:val="center"/>
            </w:pPr>
          </w:p>
        </w:tc>
      </w:tr>
      <w:tr w:rsidR="00524557" w:rsidRPr="005469FE" w:rsidTr="00524557">
        <w:tc>
          <w:tcPr>
            <w:tcW w:w="1276" w:type="dxa"/>
          </w:tcPr>
          <w:p w:rsidR="00524557" w:rsidRPr="005469FE" w:rsidRDefault="00524557" w:rsidP="00DB23EC">
            <w:pPr>
              <w:pStyle w:val="ac"/>
              <w:ind w:left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016A12">
              <w:rPr>
                <w:i/>
              </w:rPr>
              <w:t>2</w:t>
            </w:r>
          </w:p>
        </w:tc>
        <w:tc>
          <w:tcPr>
            <w:tcW w:w="1276" w:type="dxa"/>
          </w:tcPr>
          <w:p w:rsidR="00524557" w:rsidRPr="005469FE" w:rsidRDefault="00016A12" w:rsidP="00DB23EC">
            <w:pPr>
              <w:pStyle w:val="ac"/>
              <w:ind w:left="0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851" w:type="dxa"/>
          </w:tcPr>
          <w:p w:rsidR="00524557" w:rsidRPr="005469FE" w:rsidRDefault="00524557" w:rsidP="00DB23EC">
            <w:pPr>
              <w:pStyle w:val="ac"/>
              <w:ind w:left="0"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016A12">
              <w:rPr>
                <w:i/>
              </w:rPr>
              <w:t>5</w:t>
            </w:r>
          </w:p>
        </w:tc>
        <w:tc>
          <w:tcPr>
            <w:tcW w:w="1134" w:type="dxa"/>
          </w:tcPr>
          <w:p w:rsidR="00524557" w:rsidRPr="005469FE" w:rsidRDefault="00524557" w:rsidP="00DB23EC">
            <w:pPr>
              <w:pStyle w:val="ac"/>
              <w:ind w:left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992" w:type="dxa"/>
          </w:tcPr>
          <w:p w:rsidR="00524557" w:rsidRPr="005469FE" w:rsidRDefault="00524557" w:rsidP="00DB23EC">
            <w:pPr>
              <w:pStyle w:val="ac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016A12">
              <w:rPr>
                <w:i/>
              </w:rPr>
              <w:t>5</w:t>
            </w:r>
          </w:p>
        </w:tc>
        <w:tc>
          <w:tcPr>
            <w:tcW w:w="1134" w:type="dxa"/>
          </w:tcPr>
          <w:p w:rsidR="00524557" w:rsidRPr="005469FE" w:rsidRDefault="00524557" w:rsidP="00DB23EC">
            <w:pPr>
              <w:pStyle w:val="ac"/>
              <w:ind w:left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24557" w:rsidRPr="005469FE" w:rsidRDefault="00524557" w:rsidP="00DB23EC">
            <w:pPr>
              <w:pStyle w:val="ac"/>
              <w:ind w:left="0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524557" w:rsidRPr="005469FE" w:rsidRDefault="00524557" w:rsidP="00DB23EC">
            <w:pPr>
              <w:pStyle w:val="ac"/>
              <w:ind w:left="0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524557" w:rsidRPr="005469FE" w:rsidRDefault="00524557" w:rsidP="00DB23EC">
            <w:pPr>
              <w:pStyle w:val="ac"/>
              <w:ind w:left="0"/>
              <w:jc w:val="center"/>
            </w:pPr>
            <w:r>
              <w:t>5</w:t>
            </w:r>
            <w:r w:rsidR="00016A12">
              <w:t>6</w:t>
            </w:r>
          </w:p>
        </w:tc>
        <w:tc>
          <w:tcPr>
            <w:tcW w:w="1559" w:type="dxa"/>
          </w:tcPr>
          <w:p w:rsidR="00524557" w:rsidRPr="005469FE" w:rsidRDefault="00524557" w:rsidP="005F0974">
            <w:pPr>
              <w:pStyle w:val="ac"/>
              <w:ind w:left="0"/>
              <w:jc w:val="both"/>
              <w:rPr>
                <w:i/>
              </w:rPr>
            </w:pPr>
          </w:p>
        </w:tc>
        <w:tc>
          <w:tcPr>
            <w:tcW w:w="1985" w:type="dxa"/>
          </w:tcPr>
          <w:p w:rsidR="00524557" w:rsidRPr="005469FE" w:rsidRDefault="00524557" w:rsidP="005F0974">
            <w:pPr>
              <w:pStyle w:val="ac"/>
              <w:ind w:left="0"/>
              <w:jc w:val="both"/>
              <w:rPr>
                <w:i/>
              </w:rPr>
            </w:pPr>
          </w:p>
        </w:tc>
      </w:tr>
      <w:tr w:rsidR="00524557" w:rsidRPr="005469FE" w:rsidTr="00524557">
        <w:tc>
          <w:tcPr>
            <w:tcW w:w="13042" w:type="dxa"/>
            <w:gridSpan w:val="11"/>
          </w:tcPr>
          <w:p w:rsidR="00524557" w:rsidRPr="005469FE" w:rsidRDefault="00524557" w:rsidP="005F0974">
            <w:pPr>
              <w:pStyle w:val="ac"/>
              <w:ind w:left="0"/>
              <w:jc w:val="both"/>
              <w:rPr>
                <w:i/>
              </w:rPr>
            </w:pPr>
            <w:r w:rsidRPr="005469FE">
              <w:rPr>
                <w:i/>
              </w:rPr>
              <w:t>Соответствие лицензионным требованиям: (соотв/не соотв)</w:t>
            </w:r>
          </w:p>
        </w:tc>
      </w:tr>
    </w:tbl>
    <w:p w:rsidR="00C64F76" w:rsidRPr="00A51A94" w:rsidRDefault="00C64F76" w:rsidP="00C64F76">
      <w:pPr>
        <w:pStyle w:val="ac"/>
        <w:ind w:left="0"/>
        <w:jc w:val="center"/>
        <w:rPr>
          <w:b/>
          <w:color w:val="FF0000"/>
        </w:rPr>
      </w:pPr>
    </w:p>
    <w:p w:rsidR="00AE0D17" w:rsidRDefault="00AE0D17" w:rsidP="00C64F76">
      <w:pPr>
        <w:pStyle w:val="ac"/>
        <w:jc w:val="right"/>
        <w:rPr>
          <w:b/>
          <w:i/>
          <w:sz w:val="20"/>
        </w:rPr>
      </w:pPr>
    </w:p>
    <w:p w:rsidR="00AE0D17" w:rsidRDefault="00AE0D17" w:rsidP="00C64F76">
      <w:pPr>
        <w:pStyle w:val="ac"/>
        <w:jc w:val="right"/>
        <w:rPr>
          <w:b/>
          <w:i/>
          <w:sz w:val="20"/>
        </w:rPr>
      </w:pPr>
    </w:p>
    <w:p w:rsidR="005E65DF" w:rsidRDefault="005E65DF" w:rsidP="00C64F76">
      <w:pPr>
        <w:pStyle w:val="ac"/>
        <w:jc w:val="right"/>
        <w:rPr>
          <w:b/>
          <w:i/>
          <w:sz w:val="20"/>
        </w:rPr>
      </w:pPr>
    </w:p>
    <w:p w:rsidR="00C64F76" w:rsidRPr="00AE0D17" w:rsidRDefault="00C64F76" w:rsidP="00C64F76">
      <w:pPr>
        <w:pStyle w:val="ac"/>
        <w:jc w:val="right"/>
        <w:rPr>
          <w:b/>
          <w:i/>
          <w:sz w:val="20"/>
        </w:rPr>
      </w:pPr>
      <w:r w:rsidRPr="00AE0D17">
        <w:rPr>
          <w:b/>
          <w:i/>
          <w:sz w:val="20"/>
        </w:rPr>
        <w:t>Таблица 7</w:t>
      </w:r>
    </w:p>
    <w:p w:rsidR="00DB23EC" w:rsidRPr="00DB23EC" w:rsidRDefault="00DB23EC" w:rsidP="00C64F76">
      <w:pPr>
        <w:pStyle w:val="ac"/>
        <w:jc w:val="right"/>
        <w:rPr>
          <w:b/>
          <w:sz w:val="16"/>
          <w:szCs w:val="16"/>
        </w:rPr>
      </w:pPr>
    </w:p>
    <w:tbl>
      <w:tblPr>
        <w:tblStyle w:val="ad"/>
        <w:tblW w:w="14870" w:type="dxa"/>
        <w:tblLayout w:type="fixed"/>
        <w:tblLook w:val="04A0" w:firstRow="1" w:lastRow="0" w:firstColumn="1" w:lastColumn="0" w:noHBand="0" w:noVBand="1"/>
      </w:tblPr>
      <w:tblGrid>
        <w:gridCol w:w="458"/>
        <w:gridCol w:w="1777"/>
        <w:gridCol w:w="1842"/>
        <w:gridCol w:w="709"/>
        <w:gridCol w:w="709"/>
        <w:gridCol w:w="708"/>
        <w:gridCol w:w="709"/>
        <w:gridCol w:w="709"/>
        <w:gridCol w:w="850"/>
        <w:gridCol w:w="851"/>
        <w:gridCol w:w="851"/>
        <w:gridCol w:w="708"/>
        <w:gridCol w:w="709"/>
        <w:gridCol w:w="850"/>
        <w:gridCol w:w="851"/>
        <w:gridCol w:w="1579"/>
      </w:tblGrid>
      <w:tr w:rsidR="00573885" w:rsidRPr="00573885" w:rsidTr="00573885">
        <w:tc>
          <w:tcPr>
            <w:tcW w:w="458" w:type="dxa"/>
            <w:vMerge w:val="restart"/>
          </w:tcPr>
          <w:p w:rsidR="00C64F76" w:rsidRPr="00573885" w:rsidRDefault="00C64F76" w:rsidP="00C64F76">
            <w:pPr>
              <w:jc w:val="center"/>
              <w:rPr>
                <w:b/>
                <w:sz w:val="20"/>
              </w:rPr>
            </w:pPr>
            <w:r w:rsidRPr="00573885">
              <w:rPr>
                <w:b/>
                <w:sz w:val="20"/>
              </w:rPr>
              <w:t xml:space="preserve">№ </w:t>
            </w:r>
          </w:p>
        </w:tc>
        <w:tc>
          <w:tcPr>
            <w:tcW w:w="1777" w:type="dxa"/>
            <w:vMerge w:val="restart"/>
          </w:tcPr>
          <w:p w:rsidR="00C64F76" w:rsidRPr="00573885" w:rsidRDefault="00C64F76" w:rsidP="00C64F76">
            <w:pPr>
              <w:jc w:val="center"/>
              <w:rPr>
                <w:b/>
                <w:sz w:val="20"/>
              </w:rPr>
            </w:pPr>
            <w:r w:rsidRPr="00573885">
              <w:rPr>
                <w:b/>
                <w:sz w:val="20"/>
              </w:rPr>
              <w:t>ФИО ППС</w:t>
            </w:r>
          </w:p>
        </w:tc>
        <w:tc>
          <w:tcPr>
            <w:tcW w:w="1842" w:type="dxa"/>
            <w:vMerge w:val="restart"/>
          </w:tcPr>
          <w:p w:rsidR="00C64F76" w:rsidRPr="00573885" w:rsidRDefault="00C64F76" w:rsidP="00C64F76">
            <w:pPr>
              <w:jc w:val="center"/>
              <w:rPr>
                <w:b/>
                <w:sz w:val="20"/>
              </w:rPr>
            </w:pPr>
            <w:r w:rsidRPr="00573885">
              <w:rPr>
                <w:b/>
                <w:sz w:val="20"/>
              </w:rPr>
              <w:t>Должность, ставка</w:t>
            </w:r>
          </w:p>
        </w:tc>
        <w:tc>
          <w:tcPr>
            <w:tcW w:w="9214" w:type="dxa"/>
            <w:gridSpan w:val="12"/>
          </w:tcPr>
          <w:p w:rsidR="00C64F76" w:rsidRPr="00573885" w:rsidRDefault="00C64F76" w:rsidP="00C64F76">
            <w:pPr>
              <w:jc w:val="center"/>
              <w:rPr>
                <w:b/>
                <w:sz w:val="20"/>
              </w:rPr>
            </w:pPr>
            <w:r w:rsidRPr="00573885">
              <w:rPr>
                <w:b/>
                <w:sz w:val="20"/>
              </w:rPr>
              <w:t>Общая годовая нагрузка</w:t>
            </w:r>
          </w:p>
        </w:tc>
        <w:tc>
          <w:tcPr>
            <w:tcW w:w="1579" w:type="dxa"/>
            <w:vMerge w:val="restart"/>
            <w:vAlign w:val="center"/>
          </w:tcPr>
          <w:p w:rsidR="00C64F76" w:rsidRPr="00573885" w:rsidRDefault="00C64F76" w:rsidP="00C64F76">
            <w:pPr>
              <w:jc w:val="center"/>
              <w:rPr>
                <w:b/>
                <w:sz w:val="20"/>
              </w:rPr>
            </w:pPr>
            <w:r w:rsidRPr="00573885">
              <w:rPr>
                <w:b/>
                <w:sz w:val="20"/>
              </w:rPr>
              <w:t>Рекомендации на след. год</w:t>
            </w:r>
          </w:p>
        </w:tc>
      </w:tr>
      <w:tr w:rsidR="00573885" w:rsidRPr="00573885" w:rsidTr="00573885">
        <w:tc>
          <w:tcPr>
            <w:tcW w:w="458" w:type="dxa"/>
            <w:vMerge/>
          </w:tcPr>
          <w:p w:rsidR="00C64F76" w:rsidRPr="00573885" w:rsidRDefault="00C64F76" w:rsidP="00C64F76">
            <w:pPr>
              <w:jc w:val="both"/>
              <w:rPr>
                <w:b/>
                <w:sz w:val="20"/>
              </w:rPr>
            </w:pPr>
          </w:p>
        </w:tc>
        <w:tc>
          <w:tcPr>
            <w:tcW w:w="1777" w:type="dxa"/>
            <w:vMerge/>
          </w:tcPr>
          <w:p w:rsidR="00C64F76" w:rsidRPr="00573885" w:rsidRDefault="00C64F76" w:rsidP="00C64F76">
            <w:pPr>
              <w:jc w:val="both"/>
              <w:rPr>
                <w:b/>
                <w:sz w:val="20"/>
              </w:rPr>
            </w:pPr>
          </w:p>
        </w:tc>
        <w:tc>
          <w:tcPr>
            <w:tcW w:w="1842" w:type="dxa"/>
            <w:vMerge/>
          </w:tcPr>
          <w:p w:rsidR="00C64F76" w:rsidRPr="00573885" w:rsidRDefault="00C64F76" w:rsidP="00C64F76">
            <w:pPr>
              <w:jc w:val="both"/>
              <w:rPr>
                <w:b/>
                <w:sz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C64F76" w:rsidRPr="00573885" w:rsidRDefault="00C64F76" w:rsidP="00C64F76">
            <w:pPr>
              <w:jc w:val="center"/>
              <w:rPr>
                <w:b/>
                <w:sz w:val="20"/>
              </w:rPr>
            </w:pPr>
            <w:r w:rsidRPr="00573885">
              <w:rPr>
                <w:b/>
                <w:sz w:val="20"/>
              </w:rPr>
              <w:t>всего</w:t>
            </w:r>
          </w:p>
        </w:tc>
        <w:tc>
          <w:tcPr>
            <w:tcW w:w="7796" w:type="dxa"/>
            <w:gridSpan w:val="10"/>
          </w:tcPr>
          <w:p w:rsidR="00C64F76" w:rsidRPr="00573885" w:rsidRDefault="00C64F76" w:rsidP="00C64F76">
            <w:pPr>
              <w:jc w:val="center"/>
              <w:rPr>
                <w:b/>
                <w:sz w:val="20"/>
              </w:rPr>
            </w:pPr>
            <w:r w:rsidRPr="00573885">
              <w:rPr>
                <w:b/>
                <w:sz w:val="20"/>
              </w:rPr>
              <w:t>Из них, по видам работ</w:t>
            </w:r>
          </w:p>
        </w:tc>
        <w:tc>
          <w:tcPr>
            <w:tcW w:w="1579" w:type="dxa"/>
            <w:vMerge/>
          </w:tcPr>
          <w:p w:rsidR="00C64F76" w:rsidRPr="00573885" w:rsidRDefault="00C64F76" w:rsidP="00C64F76">
            <w:pPr>
              <w:jc w:val="both"/>
              <w:rPr>
                <w:b/>
                <w:sz w:val="20"/>
              </w:rPr>
            </w:pPr>
          </w:p>
        </w:tc>
      </w:tr>
      <w:tr w:rsidR="00573885" w:rsidRPr="00573885" w:rsidTr="00573885">
        <w:tc>
          <w:tcPr>
            <w:tcW w:w="458" w:type="dxa"/>
            <w:vMerge/>
          </w:tcPr>
          <w:p w:rsidR="00C64F76" w:rsidRPr="00573885" w:rsidRDefault="00C64F76" w:rsidP="00C64F76">
            <w:pPr>
              <w:jc w:val="both"/>
              <w:rPr>
                <w:b/>
                <w:sz w:val="20"/>
              </w:rPr>
            </w:pPr>
          </w:p>
        </w:tc>
        <w:tc>
          <w:tcPr>
            <w:tcW w:w="1777" w:type="dxa"/>
            <w:vMerge/>
          </w:tcPr>
          <w:p w:rsidR="00C64F76" w:rsidRPr="00573885" w:rsidRDefault="00C64F76" w:rsidP="00C64F76">
            <w:pPr>
              <w:jc w:val="both"/>
              <w:rPr>
                <w:b/>
                <w:sz w:val="20"/>
              </w:rPr>
            </w:pPr>
          </w:p>
        </w:tc>
        <w:tc>
          <w:tcPr>
            <w:tcW w:w="1842" w:type="dxa"/>
            <w:vMerge/>
          </w:tcPr>
          <w:p w:rsidR="00C64F76" w:rsidRPr="00573885" w:rsidRDefault="00C64F76" w:rsidP="00C64F76">
            <w:pPr>
              <w:jc w:val="both"/>
              <w:rPr>
                <w:b/>
                <w:sz w:val="20"/>
              </w:rPr>
            </w:pPr>
          </w:p>
        </w:tc>
        <w:tc>
          <w:tcPr>
            <w:tcW w:w="1418" w:type="dxa"/>
            <w:gridSpan w:val="2"/>
            <w:vMerge/>
          </w:tcPr>
          <w:p w:rsidR="00C64F76" w:rsidRPr="00573885" w:rsidRDefault="00C64F76" w:rsidP="00C64F76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gridSpan w:val="2"/>
          </w:tcPr>
          <w:p w:rsidR="00C64F76" w:rsidRPr="00573885" w:rsidRDefault="00C64F76" w:rsidP="00C64F76">
            <w:pPr>
              <w:jc w:val="center"/>
              <w:rPr>
                <w:b/>
                <w:sz w:val="20"/>
              </w:rPr>
            </w:pPr>
            <w:r w:rsidRPr="00573885">
              <w:rPr>
                <w:b/>
                <w:sz w:val="20"/>
              </w:rPr>
              <w:t>учебная</w:t>
            </w:r>
          </w:p>
        </w:tc>
        <w:tc>
          <w:tcPr>
            <w:tcW w:w="1559" w:type="dxa"/>
            <w:gridSpan w:val="2"/>
          </w:tcPr>
          <w:p w:rsidR="00C64F76" w:rsidRPr="00573885" w:rsidRDefault="00C64F76" w:rsidP="00C64F76">
            <w:pPr>
              <w:jc w:val="center"/>
              <w:rPr>
                <w:b/>
                <w:sz w:val="20"/>
              </w:rPr>
            </w:pPr>
            <w:r w:rsidRPr="00573885">
              <w:rPr>
                <w:b/>
                <w:sz w:val="20"/>
              </w:rPr>
              <w:t>учебно-методическая</w:t>
            </w:r>
          </w:p>
        </w:tc>
        <w:tc>
          <w:tcPr>
            <w:tcW w:w="1702" w:type="dxa"/>
            <w:gridSpan w:val="2"/>
          </w:tcPr>
          <w:p w:rsidR="00C64F76" w:rsidRPr="00573885" w:rsidRDefault="00C64F76" w:rsidP="00C64F76">
            <w:pPr>
              <w:jc w:val="center"/>
              <w:rPr>
                <w:b/>
                <w:sz w:val="20"/>
              </w:rPr>
            </w:pPr>
            <w:r w:rsidRPr="00573885">
              <w:rPr>
                <w:b/>
                <w:sz w:val="20"/>
              </w:rPr>
              <w:t>организационно-методическая</w:t>
            </w:r>
          </w:p>
        </w:tc>
        <w:tc>
          <w:tcPr>
            <w:tcW w:w="1417" w:type="dxa"/>
            <w:gridSpan w:val="2"/>
          </w:tcPr>
          <w:p w:rsidR="00C64F76" w:rsidRPr="00573885" w:rsidRDefault="00C64F76" w:rsidP="00C64F76">
            <w:pPr>
              <w:jc w:val="center"/>
              <w:rPr>
                <w:b/>
                <w:sz w:val="20"/>
              </w:rPr>
            </w:pPr>
            <w:r w:rsidRPr="00573885">
              <w:rPr>
                <w:b/>
                <w:sz w:val="20"/>
              </w:rPr>
              <w:t>научно-исследовательская</w:t>
            </w:r>
          </w:p>
        </w:tc>
        <w:tc>
          <w:tcPr>
            <w:tcW w:w="1701" w:type="dxa"/>
            <w:gridSpan w:val="2"/>
          </w:tcPr>
          <w:p w:rsidR="00C64F76" w:rsidRPr="00573885" w:rsidRDefault="00C64F76" w:rsidP="00C64F76">
            <w:pPr>
              <w:jc w:val="center"/>
              <w:rPr>
                <w:b/>
                <w:sz w:val="20"/>
              </w:rPr>
            </w:pPr>
            <w:r w:rsidRPr="00573885">
              <w:rPr>
                <w:b/>
                <w:sz w:val="20"/>
              </w:rPr>
              <w:t>работа по воспитанию студентов</w:t>
            </w:r>
          </w:p>
        </w:tc>
        <w:tc>
          <w:tcPr>
            <w:tcW w:w="1579" w:type="dxa"/>
            <w:vMerge/>
          </w:tcPr>
          <w:p w:rsidR="00C64F76" w:rsidRPr="00573885" w:rsidRDefault="00C64F76" w:rsidP="00C64F76">
            <w:pPr>
              <w:jc w:val="both"/>
              <w:rPr>
                <w:b/>
                <w:sz w:val="20"/>
              </w:rPr>
            </w:pPr>
          </w:p>
        </w:tc>
      </w:tr>
      <w:tr w:rsidR="00573885" w:rsidRPr="00573885" w:rsidTr="00573885">
        <w:tc>
          <w:tcPr>
            <w:tcW w:w="458" w:type="dxa"/>
            <w:vMerge/>
          </w:tcPr>
          <w:p w:rsidR="00C64F76" w:rsidRPr="00573885" w:rsidRDefault="00C64F76" w:rsidP="00C64F76">
            <w:pPr>
              <w:jc w:val="both"/>
              <w:rPr>
                <w:sz w:val="20"/>
              </w:rPr>
            </w:pPr>
          </w:p>
        </w:tc>
        <w:tc>
          <w:tcPr>
            <w:tcW w:w="1777" w:type="dxa"/>
            <w:vMerge/>
          </w:tcPr>
          <w:p w:rsidR="00C64F76" w:rsidRPr="00573885" w:rsidRDefault="00C64F76" w:rsidP="00C64F76">
            <w:pPr>
              <w:jc w:val="both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C64F76" w:rsidRPr="00573885" w:rsidRDefault="00C64F76" w:rsidP="00C64F76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C64F76" w:rsidRPr="00573885" w:rsidRDefault="00C64F76" w:rsidP="00C64F76">
            <w:pPr>
              <w:jc w:val="center"/>
              <w:rPr>
                <w:b/>
                <w:sz w:val="20"/>
              </w:rPr>
            </w:pPr>
            <w:r w:rsidRPr="00573885">
              <w:rPr>
                <w:b/>
                <w:sz w:val="20"/>
              </w:rPr>
              <w:t>план</w:t>
            </w:r>
          </w:p>
        </w:tc>
        <w:tc>
          <w:tcPr>
            <w:tcW w:w="709" w:type="dxa"/>
          </w:tcPr>
          <w:p w:rsidR="00C64F76" w:rsidRPr="00573885" w:rsidRDefault="00C64F76" w:rsidP="00C64F76">
            <w:pPr>
              <w:jc w:val="center"/>
              <w:rPr>
                <w:b/>
                <w:sz w:val="20"/>
              </w:rPr>
            </w:pPr>
            <w:r w:rsidRPr="00573885">
              <w:rPr>
                <w:b/>
                <w:sz w:val="20"/>
              </w:rPr>
              <w:t>факт</w:t>
            </w:r>
          </w:p>
        </w:tc>
        <w:tc>
          <w:tcPr>
            <w:tcW w:w="708" w:type="dxa"/>
          </w:tcPr>
          <w:p w:rsidR="00C64F76" w:rsidRPr="00573885" w:rsidRDefault="00C64F76" w:rsidP="00C64F76">
            <w:pPr>
              <w:jc w:val="center"/>
              <w:rPr>
                <w:b/>
                <w:sz w:val="20"/>
              </w:rPr>
            </w:pPr>
            <w:r w:rsidRPr="00573885">
              <w:rPr>
                <w:b/>
                <w:sz w:val="20"/>
              </w:rPr>
              <w:t>план</w:t>
            </w:r>
          </w:p>
        </w:tc>
        <w:tc>
          <w:tcPr>
            <w:tcW w:w="709" w:type="dxa"/>
          </w:tcPr>
          <w:p w:rsidR="00C64F76" w:rsidRPr="00573885" w:rsidRDefault="00C64F76" w:rsidP="00C64F76">
            <w:pPr>
              <w:jc w:val="center"/>
              <w:rPr>
                <w:b/>
                <w:sz w:val="20"/>
              </w:rPr>
            </w:pPr>
            <w:r w:rsidRPr="00573885">
              <w:rPr>
                <w:b/>
                <w:sz w:val="20"/>
              </w:rPr>
              <w:t>факт</w:t>
            </w:r>
          </w:p>
        </w:tc>
        <w:tc>
          <w:tcPr>
            <w:tcW w:w="709" w:type="dxa"/>
          </w:tcPr>
          <w:p w:rsidR="00C64F76" w:rsidRPr="00573885" w:rsidRDefault="00C64F76" w:rsidP="00C64F76">
            <w:pPr>
              <w:jc w:val="center"/>
              <w:rPr>
                <w:b/>
                <w:sz w:val="20"/>
              </w:rPr>
            </w:pPr>
            <w:r w:rsidRPr="00573885">
              <w:rPr>
                <w:b/>
                <w:sz w:val="20"/>
              </w:rPr>
              <w:t>план</w:t>
            </w:r>
          </w:p>
        </w:tc>
        <w:tc>
          <w:tcPr>
            <w:tcW w:w="850" w:type="dxa"/>
          </w:tcPr>
          <w:p w:rsidR="00C64F76" w:rsidRPr="00573885" w:rsidRDefault="00C64F76" w:rsidP="00C64F76">
            <w:pPr>
              <w:jc w:val="center"/>
              <w:rPr>
                <w:b/>
                <w:sz w:val="20"/>
              </w:rPr>
            </w:pPr>
            <w:r w:rsidRPr="00573885">
              <w:rPr>
                <w:b/>
                <w:sz w:val="20"/>
              </w:rPr>
              <w:t>факт</w:t>
            </w:r>
          </w:p>
        </w:tc>
        <w:tc>
          <w:tcPr>
            <w:tcW w:w="851" w:type="dxa"/>
          </w:tcPr>
          <w:p w:rsidR="00C64F76" w:rsidRPr="00573885" w:rsidRDefault="00C64F76" w:rsidP="00C64F76">
            <w:pPr>
              <w:jc w:val="center"/>
              <w:rPr>
                <w:b/>
                <w:sz w:val="20"/>
              </w:rPr>
            </w:pPr>
            <w:r w:rsidRPr="00573885">
              <w:rPr>
                <w:b/>
                <w:sz w:val="20"/>
              </w:rPr>
              <w:t>план</w:t>
            </w:r>
          </w:p>
        </w:tc>
        <w:tc>
          <w:tcPr>
            <w:tcW w:w="851" w:type="dxa"/>
          </w:tcPr>
          <w:p w:rsidR="00C64F76" w:rsidRPr="00573885" w:rsidRDefault="00C64F76" w:rsidP="00C64F76">
            <w:pPr>
              <w:jc w:val="center"/>
              <w:rPr>
                <w:b/>
                <w:sz w:val="20"/>
              </w:rPr>
            </w:pPr>
            <w:r w:rsidRPr="00573885">
              <w:rPr>
                <w:b/>
                <w:sz w:val="20"/>
              </w:rPr>
              <w:t>факт</w:t>
            </w:r>
          </w:p>
        </w:tc>
        <w:tc>
          <w:tcPr>
            <w:tcW w:w="708" w:type="dxa"/>
          </w:tcPr>
          <w:p w:rsidR="00C64F76" w:rsidRPr="00573885" w:rsidRDefault="00C64F76" w:rsidP="00C64F76">
            <w:pPr>
              <w:jc w:val="center"/>
              <w:rPr>
                <w:b/>
                <w:sz w:val="20"/>
              </w:rPr>
            </w:pPr>
            <w:r w:rsidRPr="00573885">
              <w:rPr>
                <w:b/>
                <w:sz w:val="20"/>
              </w:rPr>
              <w:t>план</w:t>
            </w:r>
          </w:p>
        </w:tc>
        <w:tc>
          <w:tcPr>
            <w:tcW w:w="709" w:type="dxa"/>
          </w:tcPr>
          <w:p w:rsidR="00C64F76" w:rsidRPr="00573885" w:rsidRDefault="00C64F76" w:rsidP="00C64F76">
            <w:pPr>
              <w:jc w:val="center"/>
              <w:rPr>
                <w:b/>
                <w:sz w:val="20"/>
              </w:rPr>
            </w:pPr>
            <w:r w:rsidRPr="00573885">
              <w:rPr>
                <w:b/>
                <w:sz w:val="20"/>
              </w:rPr>
              <w:t>факт</w:t>
            </w:r>
          </w:p>
        </w:tc>
        <w:tc>
          <w:tcPr>
            <w:tcW w:w="850" w:type="dxa"/>
          </w:tcPr>
          <w:p w:rsidR="00C64F76" w:rsidRPr="00573885" w:rsidRDefault="00C64F76" w:rsidP="00C64F76">
            <w:pPr>
              <w:jc w:val="center"/>
              <w:rPr>
                <w:b/>
                <w:sz w:val="20"/>
              </w:rPr>
            </w:pPr>
            <w:r w:rsidRPr="00573885">
              <w:rPr>
                <w:b/>
                <w:sz w:val="20"/>
              </w:rPr>
              <w:t>план</w:t>
            </w:r>
          </w:p>
        </w:tc>
        <w:tc>
          <w:tcPr>
            <w:tcW w:w="851" w:type="dxa"/>
          </w:tcPr>
          <w:p w:rsidR="00C64F76" w:rsidRPr="00573885" w:rsidRDefault="00C64F76" w:rsidP="00C64F76">
            <w:pPr>
              <w:jc w:val="center"/>
              <w:rPr>
                <w:b/>
                <w:sz w:val="20"/>
              </w:rPr>
            </w:pPr>
            <w:r w:rsidRPr="00573885">
              <w:rPr>
                <w:b/>
                <w:sz w:val="20"/>
              </w:rPr>
              <w:t>факт</w:t>
            </w:r>
          </w:p>
        </w:tc>
        <w:tc>
          <w:tcPr>
            <w:tcW w:w="1579" w:type="dxa"/>
          </w:tcPr>
          <w:p w:rsidR="00C64F76" w:rsidRPr="00573885" w:rsidRDefault="00C64F76" w:rsidP="00C64F76">
            <w:pPr>
              <w:jc w:val="both"/>
              <w:rPr>
                <w:sz w:val="20"/>
              </w:rPr>
            </w:pPr>
          </w:p>
        </w:tc>
      </w:tr>
      <w:tr w:rsidR="00E57753" w:rsidRPr="00997282" w:rsidTr="00573885">
        <w:tc>
          <w:tcPr>
            <w:tcW w:w="458" w:type="dxa"/>
          </w:tcPr>
          <w:p w:rsidR="00E57753" w:rsidRPr="00997282" w:rsidRDefault="00E57753" w:rsidP="00E57753">
            <w:pPr>
              <w:jc w:val="both"/>
              <w:rPr>
                <w:sz w:val="20"/>
                <w:szCs w:val="20"/>
              </w:rPr>
            </w:pPr>
            <w:r w:rsidRPr="00997282">
              <w:rPr>
                <w:sz w:val="20"/>
                <w:szCs w:val="20"/>
              </w:rPr>
              <w:t>1</w:t>
            </w:r>
          </w:p>
        </w:tc>
        <w:tc>
          <w:tcPr>
            <w:tcW w:w="1777" w:type="dxa"/>
          </w:tcPr>
          <w:p w:rsidR="00E57753" w:rsidRPr="00997282" w:rsidRDefault="00E57753" w:rsidP="00E57753">
            <w:pPr>
              <w:jc w:val="both"/>
              <w:rPr>
                <w:sz w:val="20"/>
                <w:szCs w:val="20"/>
              </w:rPr>
            </w:pPr>
            <w:r w:rsidRPr="00997282">
              <w:rPr>
                <w:sz w:val="20"/>
                <w:szCs w:val="20"/>
              </w:rPr>
              <w:t>Исакеева Э.Б.</w:t>
            </w:r>
          </w:p>
        </w:tc>
        <w:tc>
          <w:tcPr>
            <w:tcW w:w="1842" w:type="dxa"/>
          </w:tcPr>
          <w:p w:rsidR="00E57753" w:rsidRPr="00997282" w:rsidRDefault="00E57753" w:rsidP="00E57753">
            <w:pPr>
              <w:jc w:val="both"/>
              <w:rPr>
                <w:sz w:val="20"/>
                <w:szCs w:val="20"/>
              </w:rPr>
            </w:pPr>
            <w:r w:rsidRPr="00997282">
              <w:rPr>
                <w:sz w:val="20"/>
                <w:szCs w:val="20"/>
              </w:rPr>
              <w:t>Зав.каф. – 1,75 ст.</w:t>
            </w:r>
          </w:p>
        </w:tc>
        <w:tc>
          <w:tcPr>
            <w:tcW w:w="709" w:type="dxa"/>
          </w:tcPr>
          <w:p w:rsidR="00E57753" w:rsidRPr="000E6611" w:rsidRDefault="00E57753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2713</w:t>
            </w:r>
          </w:p>
        </w:tc>
        <w:tc>
          <w:tcPr>
            <w:tcW w:w="709" w:type="dxa"/>
          </w:tcPr>
          <w:p w:rsidR="00E57753" w:rsidRPr="000E6611" w:rsidRDefault="00E57753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2713</w:t>
            </w:r>
          </w:p>
        </w:tc>
        <w:tc>
          <w:tcPr>
            <w:tcW w:w="708" w:type="dxa"/>
          </w:tcPr>
          <w:p w:rsidR="00E57753" w:rsidRPr="000E6611" w:rsidRDefault="00E57753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1342</w:t>
            </w:r>
          </w:p>
        </w:tc>
        <w:tc>
          <w:tcPr>
            <w:tcW w:w="709" w:type="dxa"/>
          </w:tcPr>
          <w:p w:rsidR="00E57753" w:rsidRPr="000E6611" w:rsidRDefault="00E57753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1342</w:t>
            </w:r>
          </w:p>
        </w:tc>
        <w:tc>
          <w:tcPr>
            <w:tcW w:w="709" w:type="dxa"/>
          </w:tcPr>
          <w:p w:rsidR="00E57753" w:rsidRPr="000E6611" w:rsidRDefault="00E57753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1231</w:t>
            </w:r>
          </w:p>
        </w:tc>
        <w:tc>
          <w:tcPr>
            <w:tcW w:w="850" w:type="dxa"/>
          </w:tcPr>
          <w:p w:rsidR="00E57753" w:rsidRPr="000E6611" w:rsidRDefault="00E57753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1231</w:t>
            </w:r>
          </w:p>
        </w:tc>
        <w:tc>
          <w:tcPr>
            <w:tcW w:w="851" w:type="dxa"/>
          </w:tcPr>
          <w:p w:rsidR="00E57753" w:rsidRPr="000E6611" w:rsidRDefault="00E57753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E57753" w:rsidRPr="000E6611" w:rsidRDefault="00E57753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8" w:type="dxa"/>
          </w:tcPr>
          <w:p w:rsidR="00E57753" w:rsidRPr="000E6611" w:rsidRDefault="00E57753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E57753" w:rsidRPr="000E6611" w:rsidRDefault="00E57753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E57753" w:rsidRPr="000E6611" w:rsidRDefault="00E57753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E57753" w:rsidRPr="000E6611" w:rsidRDefault="00E57753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79" w:type="dxa"/>
          </w:tcPr>
          <w:p w:rsidR="00E57753" w:rsidRPr="00997282" w:rsidRDefault="00E57753" w:rsidP="00E57753">
            <w:pPr>
              <w:jc w:val="both"/>
              <w:rPr>
                <w:sz w:val="20"/>
                <w:szCs w:val="20"/>
              </w:rPr>
            </w:pPr>
          </w:p>
        </w:tc>
      </w:tr>
      <w:tr w:rsidR="00E57753" w:rsidRPr="00703197" w:rsidTr="00573885">
        <w:tc>
          <w:tcPr>
            <w:tcW w:w="458" w:type="dxa"/>
          </w:tcPr>
          <w:p w:rsidR="00E57753" w:rsidRPr="00703197" w:rsidRDefault="00E57753" w:rsidP="00E57753">
            <w:pPr>
              <w:jc w:val="both"/>
              <w:rPr>
                <w:sz w:val="20"/>
                <w:szCs w:val="20"/>
              </w:rPr>
            </w:pPr>
            <w:r w:rsidRPr="00703197">
              <w:rPr>
                <w:sz w:val="20"/>
                <w:szCs w:val="20"/>
              </w:rPr>
              <w:t>2</w:t>
            </w:r>
          </w:p>
        </w:tc>
        <w:tc>
          <w:tcPr>
            <w:tcW w:w="1777" w:type="dxa"/>
          </w:tcPr>
          <w:p w:rsidR="00E57753" w:rsidRPr="00703197" w:rsidRDefault="00E57753" w:rsidP="00E57753">
            <w:pPr>
              <w:jc w:val="both"/>
              <w:rPr>
                <w:sz w:val="20"/>
                <w:szCs w:val="20"/>
              </w:rPr>
            </w:pPr>
            <w:r w:rsidRPr="00703197">
              <w:rPr>
                <w:sz w:val="20"/>
                <w:szCs w:val="20"/>
              </w:rPr>
              <w:t>Асанова С.М.</w:t>
            </w:r>
          </w:p>
        </w:tc>
        <w:tc>
          <w:tcPr>
            <w:tcW w:w="1842" w:type="dxa"/>
          </w:tcPr>
          <w:p w:rsidR="00E57753" w:rsidRPr="00703197" w:rsidRDefault="00E57753" w:rsidP="00E57753">
            <w:pPr>
              <w:jc w:val="both"/>
              <w:rPr>
                <w:sz w:val="20"/>
                <w:szCs w:val="20"/>
              </w:rPr>
            </w:pPr>
            <w:r w:rsidRPr="00703197">
              <w:rPr>
                <w:sz w:val="20"/>
                <w:szCs w:val="20"/>
              </w:rPr>
              <w:t>Доцент – 1,75 ст.</w:t>
            </w:r>
          </w:p>
        </w:tc>
        <w:tc>
          <w:tcPr>
            <w:tcW w:w="709" w:type="dxa"/>
          </w:tcPr>
          <w:p w:rsidR="00E57753" w:rsidRPr="000E6611" w:rsidRDefault="00E57753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2713</w:t>
            </w:r>
          </w:p>
        </w:tc>
        <w:tc>
          <w:tcPr>
            <w:tcW w:w="709" w:type="dxa"/>
          </w:tcPr>
          <w:p w:rsidR="00E57753" w:rsidRPr="000E6611" w:rsidRDefault="00E57753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2759</w:t>
            </w:r>
          </w:p>
        </w:tc>
        <w:tc>
          <w:tcPr>
            <w:tcW w:w="708" w:type="dxa"/>
          </w:tcPr>
          <w:p w:rsidR="00E57753" w:rsidRPr="000E6611" w:rsidRDefault="00E57753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1348</w:t>
            </w:r>
          </w:p>
        </w:tc>
        <w:tc>
          <w:tcPr>
            <w:tcW w:w="709" w:type="dxa"/>
          </w:tcPr>
          <w:p w:rsidR="00E57753" w:rsidRPr="000E6611" w:rsidRDefault="00E57753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1394</w:t>
            </w:r>
          </w:p>
        </w:tc>
        <w:tc>
          <w:tcPr>
            <w:tcW w:w="709" w:type="dxa"/>
          </w:tcPr>
          <w:p w:rsidR="00E57753" w:rsidRPr="000E6611" w:rsidRDefault="00E57753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</w:t>
            </w:r>
          </w:p>
        </w:tc>
        <w:tc>
          <w:tcPr>
            <w:tcW w:w="850" w:type="dxa"/>
          </w:tcPr>
          <w:p w:rsidR="00E57753" w:rsidRPr="000E6611" w:rsidRDefault="00E57753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</w:t>
            </w:r>
          </w:p>
        </w:tc>
        <w:tc>
          <w:tcPr>
            <w:tcW w:w="851" w:type="dxa"/>
          </w:tcPr>
          <w:p w:rsidR="00E57753" w:rsidRPr="000E6611" w:rsidRDefault="00E57753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</w:tcPr>
          <w:p w:rsidR="00E57753" w:rsidRPr="000E6611" w:rsidRDefault="00E57753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08" w:type="dxa"/>
          </w:tcPr>
          <w:p w:rsidR="00E57753" w:rsidRPr="000E6611" w:rsidRDefault="00E57753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09" w:type="dxa"/>
          </w:tcPr>
          <w:p w:rsidR="00E57753" w:rsidRPr="000E6611" w:rsidRDefault="00E57753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0" w:type="dxa"/>
          </w:tcPr>
          <w:p w:rsidR="00E57753" w:rsidRPr="000E6611" w:rsidRDefault="00E57753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E57753" w:rsidRPr="000E6611" w:rsidRDefault="00E57753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79" w:type="dxa"/>
          </w:tcPr>
          <w:p w:rsidR="00E57753" w:rsidRPr="00703197" w:rsidRDefault="00E57753" w:rsidP="00E57753">
            <w:pPr>
              <w:rPr>
                <w:sz w:val="20"/>
                <w:szCs w:val="20"/>
              </w:rPr>
            </w:pPr>
            <w:r w:rsidRPr="00E57753">
              <w:rPr>
                <w:sz w:val="16"/>
                <w:szCs w:val="20"/>
              </w:rPr>
              <w:t>46 ч на почасовую</w:t>
            </w:r>
          </w:p>
        </w:tc>
      </w:tr>
      <w:tr w:rsidR="00E57753" w:rsidRPr="003C4888" w:rsidTr="00573885">
        <w:tc>
          <w:tcPr>
            <w:tcW w:w="458" w:type="dxa"/>
          </w:tcPr>
          <w:p w:rsidR="00E57753" w:rsidRPr="003C4888" w:rsidRDefault="00E57753" w:rsidP="00E57753">
            <w:pPr>
              <w:jc w:val="both"/>
              <w:rPr>
                <w:sz w:val="20"/>
                <w:szCs w:val="20"/>
              </w:rPr>
            </w:pPr>
            <w:r w:rsidRPr="003C4888">
              <w:rPr>
                <w:sz w:val="20"/>
                <w:szCs w:val="20"/>
              </w:rPr>
              <w:t>3</w:t>
            </w:r>
          </w:p>
        </w:tc>
        <w:tc>
          <w:tcPr>
            <w:tcW w:w="1777" w:type="dxa"/>
          </w:tcPr>
          <w:p w:rsidR="00E57753" w:rsidRPr="003C4888" w:rsidRDefault="00E57753" w:rsidP="00E57753">
            <w:pPr>
              <w:jc w:val="both"/>
              <w:rPr>
                <w:sz w:val="20"/>
                <w:szCs w:val="20"/>
              </w:rPr>
            </w:pPr>
            <w:r w:rsidRPr="003C4888">
              <w:rPr>
                <w:sz w:val="20"/>
                <w:szCs w:val="20"/>
              </w:rPr>
              <w:t>Арфан Аль Хакам</w:t>
            </w:r>
          </w:p>
        </w:tc>
        <w:tc>
          <w:tcPr>
            <w:tcW w:w="1842" w:type="dxa"/>
          </w:tcPr>
          <w:p w:rsidR="00E57753" w:rsidRPr="003C4888" w:rsidRDefault="00E57753" w:rsidP="00E57753">
            <w:pPr>
              <w:jc w:val="both"/>
              <w:rPr>
                <w:sz w:val="20"/>
                <w:szCs w:val="20"/>
              </w:rPr>
            </w:pPr>
            <w:r w:rsidRPr="003C4888">
              <w:rPr>
                <w:sz w:val="20"/>
                <w:szCs w:val="20"/>
              </w:rPr>
              <w:t xml:space="preserve">Доцент – </w:t>
            </w:r>
            <w:r>
              <w:rPr>
                <w:sz w:val="20"/>
                <w:szCs w:val="20"/>
              </w:rPr>
              <w:t>0,75</w:t>
            </w:r>
            <w:r w:rsidRPr="003C4888">
              <w:rPr>
                <w:sz w:val="20"/>
                <w:szCs w:val="20"/>
              </w:rPr>
              <w:t xml:space="preserve"> ст.</w:t>
            </w:r>
          </w:p>
        </w:tc>
        <w:tc>
          <w:tcPr>
            <w:tcW w:w="709" w:type="dxa"/>
          </w:tcPr>
          <w:p w:rsidR="00E57753" w:rsidRPr="000E6611" w:rsidRDefault="00E57753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</w:t>
            </w:r>
          </w:p>
        </w:tc>
        <w:tc>
          <w:tcPr>
            <w:tcW w:w="709" w:type="dxa"/>
          </w:tcPr>
          <w:p w:rsidR="00E57753" w:rsidRPr="000E6611" w:rsidRDefault="00E57753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</w:t>
            </w:r>
          </w:p>
        </w:tc>
        <w:tc>
          <w:tcPr>
            <w:tcW w:w="708" w:type="dxa"/>
          </w:tcPr>
          <w:p w:rsidR="00E57753" w:rsidRPr="000E6611" w:rsidRDefault="00E57753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</w:t>
            </w:r>
          </w:p>
        </w:tc>
        <w:tc>
          <w:tcPr>
            <w:tcW w:w="709" w:type="dxa"/>
          </w:tcPr>
          <w:p w:rsidR="00E57753" w:rsidRPr="000E6611" w:rsidRDefault="00E57753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</w:t>
            </w:r>
          </w:p>
        </w:tc>
        <w:tc>
          <w:tcPr>
            <w:tcW w:w="709" w:type="dxa"/>
          </w:tcPr>
          <w:p w:rsidR="00E57753" w:rsidRPr="000E6611" w:rsidRDefault="00E57753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0" w:type="dxa"/>
          </w:tcPr>
          <w:p w:rsidR="00E57753" w:rsidRPr="000E6611" w:rsidRDefault="00E57753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</w:tcPr>
          <w:p w:rsidR="00E57753" w:rsidRPr="000E6611" w:rsidRDefault="00E57753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E57753" w:rsidRPr="000E6611" w:rsidRDefault="00E57753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E57753" w:rsidRPr="000E6611" w:rsidRDefault="00E57753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E57753" w:rsidRPr="000E6611" w:rsidRDefault="00E57753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E57753" w:rsidRPr="000E6611" w:rsidRDefault="00E57753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E57753" w:rsidRPr="000E6611" w:rsidRDefault="00E57753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79" w:type="dxa"/>
          </w:tcPr>
          <w:p w:rsidR="00E57753" w:rsidRPr="003C4888" w:rsidRDefault="00E57753" w:rsidP="00E57753">
            <w:pPr>
              <w:jc w:val="both"/>
              <w:rPr>
                <w:sz w:val="20"/>
                <w:szCs w:val="20"/>
              </w:rPr>
            </w:pPr>
          </w:p>
        </w:tc>
      </w:tr>
      <w:tr w:rsidR="00E57753" w:rsidRPr="00707798" w:rsidTr="00573885">
        <w:tc>
          <w:tcPr>
            <w:tcW w:w="458" w:type="dxa"/>
          </w:tcPr>
          <w:p w:rsidR="00E57753" w:rsidRPr="00707798" w:rsidRDefault="00E57753" w:rsidP="00E57753">
            <w:pPr>
              <w:jc w:val="both"/>
              <w:rPr>
                <w:sz w:val="20"/>
                <w:szCs w:val="20"/>
              </w:rPr>
            </w:pPr>
            <w:r w:rsidRPr="00707798">
              <w:rPr>
                <w:sz w:val="20"/>
                <w:szCs w:val="20"/>
              </w:rPr>
              <w:t>4</w:t>
            </w:r>
          </w:p>
        </w:tc>
        <w:tc>
          <w:tcPr>
            <w:tcW w:w="1777" w:type="dxa"/>
          </w:tcPr>
          <w:p w:rsidR="00E57753" w:rsidRPr="00A57899" w:rsidRDefault="00E57753" w:rsidP="00E57753">
            <w:pPr>
              <w:jc w:val="both"/>
              <w:rPr>
                <w:color w:val="FF0000"/>
                <w:sz w:val="20"/>
                <w:szCs w:val="20"/>
              </w:rPr>
            </w:pPr>
            <w:r w:rsidRPr="009F3DAF">
              <w:rPr>
                <w:sz w:val="20"/>
                <w:szCs w:val="20"/>
              </w:rPr>
              <w:t>Кадыров Ч.А.</w:t>
            </w:r>
          </w:p>
        </w:tc>
        <w:tc>
          <w:tcPr>
            <w:tcW w:w="1842" w:type="dxa"/>
          </w:tcPr>
          <w:p w:rsidR="00E57753" w:rsidRPr="00707798" w:rsidRDefault="00E57753" w:rsidP="00E57753">
            <w:pPr>
              <w:jc w:val="both"/>
              <w:rPr>
                <w:sz w:val="20"/>
                <w:szCs w:val="20"/>
              </w:rPr>
            </w:pPr>
            <w:r w:rsidRPr="00707798">
              <w:rPr>
                <w:sz w:val="20"/>
                <w:szCs w:val="20"/>
              </w:rPr>
              <w:t>Доцент – 1 ст.</w:t>
            </w:r>
          </w:p>
        </w:tc>
        <w:tc>
          <w:tcPr>
            <w:tcW w:w="709" w:type="dxa"/>
          </w:tcPr>
          <w:p w:rsidR="00E57753" w:rsidRPr="000E6611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</w:t>
            </w:r>
          </w:p>
        </w:tc>
        <w:tc>
          <w:tcPr>
            <w:tcW w:w="709" w:type="dxa"/>
          </w:tcPr>
          <w:p w:rsidR="00E57753" w:rsidRPr="000E6611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</w:t>
            </w:r>
          </w:p>
        </w:tc>
        <w:tc>
          <w:tcPr>
            <w:tcW w:w="708" w:type="dxa"/>
          </w:tcPr>
          <w:p w:rsidR="00E57753" w:rsidRPr="000E6611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709" w:type="dxa"/>
          </w:tcPr>
          <w:p w:rsidR="00E57753" w:rsidRPr="000E6611" w:rsidRDefault="00226111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</w:t>
            </w:r>
          </w:p>
        </w:tc>
        <w:tc>
          <w:tcPr>
            <w:tcW w:w="709" w:type="dxa"/>
          </w:tcPr>
          <w:p w:rsidR="00E57753" w:rsidRPr="000E6611" w:rsidRDefault="00226111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</w:tc>
        <w:tc>
          <w:tcPr>
            <w:tcW w:w="850" w:type="dxa"/>
          </w:tcPr>
          <w:p w:rsidR="00E57753" w:rsidRPr="000E6611" w:rsidRDefault="00226111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</w:tc>
        <w:tc>
          <w:tcPr>
            <w:tcW w:w="851" w:type="dxa"/>
          </w:tcPr>
          <w:p w:rsidR="00E57753" w:rsidRPr="000E6611" w:rsidRDefault="00226111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E57753" w:rsidRPr="000E6611" w:rsidRDefault="00226111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08" w:type="dxa"/>
          </w:tcPr>
          <w:p w:rsidR="00E57753" w:rsidRPr="000E6611" w:rsidRDefault="00226111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09" w:type="dxa"/>
          </w:tcPr>
          <w:p w:rsidR="00E57753" w:rsidRPr="000E6611" w:rsidRDefault="00226111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850" w:type="dxa"/>
          </w:tcPr>
          <w:p w:rsidR="00E57753" w:rsidRPr="000E6611" w:rsidRDefault="00E57753" w:rsidP="00E577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7753" w:rsidRPr="000E6611" w:rsidRDefault="00E57753" w:rsidP="00E577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:rsidR="00E57753" w:rsidRPr="00707798" w:rsidRDefault="00E57753" w:rsidP="00E57753">
            <w:pPr>
              <w:jc w:val="both"/>
              <w:rPr>
                <w:sz w:val="20"/>
                <w:szCs w:val="20"/>
              </w:rPr>
            </w:pPr>
          </w:p>
        </w:tc>
      </w:tr>
      <w:tr w:rsidR="00E57753" w:rsidRPr="00997282" w:rsidTr="00573885">
        <w:tc>
          <w:tcPr>
            <w:tcW w:w="458" w:type="dxa"/>
          </w:tcPr>
          <w:p w:rsidR="00E57753" w:rsidRPr="00997282" w:rsidRDefault="00E57753" w:rsidP="00E57753">
            <w:pPr>
              <w:jc w:val="both"/>
              <w:rPr>
                <w:sz w:val="20"/>
                <w:szCs w:val="20"/>
              </w:rPr>
            </w:pPr>
            <w:r w:rsidRPr="00997282">
              <w:rPr>
                <w:sz w:val="20"/>
                <w:szCs w:val="20"/>
              </w:rPr>
              <w:t>5</w:t>
            </w:r>
          </w:p>
        </w:tc>
        <w:tc>
          <w:tcPr>
            <w:tcW w:w="1777" w:type="dxa"/>
          </w:tcPr>
          <w:p w:rsidR="00E57753" w:rsidRPr="00997282" w:rsidRDefault="00E57753" w:rsidP="00E57753">
            <w:pPr>
              <w:jc w:val="both"/>
              <w:rPr>
                <w:sz w:val="20"/>
                <w:szCs w:val="20"/>
              </w:rPr>
            </w:pPr>
            <w:r w:rsidRPr="00997282">
              <w:rPr>
                <w:sz w:val="20"/>
                <w:szCs w:val="20"/>
              </w:rPr>
              <w:t>Асанов М.С.</w:t>
            </w:r>
          </w:p>
        </w:tc>
        <w:tc>
          <w:tcPr>
            <w:tcW w:w="1842" w:type="dxa"/>
          </w:tcPr>
          <w:p w:rsidR="00E57753" w:rsidRPr="00997282" w:rsidRDefault="00E57753" w:rsidP="00E57753">
            <w:pPr>
              <w:jc w:val="both"/>
              <w:rPr>
                <w:sz w:val="20"/>
                <w:szCs w:val="20"/>
              </w:rPr>
            </w:pPr>
            <w:r w:rsidRPr="00997282">
              <w:rPr>
                <w:sz w:val="20"/>
                <w:szCs w:val="20"/>
              </w:rPr>
              <w:t xml:space="preserve">Доцент – </w:t>
            </w:r>
            <w:r>
              <w:rPr>
                <w:sz w:val="20"/>
                <w:szCs w:val="20"/>
              </w:rPr>
              <w:t>1</w:t>
            </w:r>
            <w:r w:rsidRPr="00997282">
              <w:rPr>
                <w:sz w:val="20"/>
                <w:szCs w:val="20"/>
              </w:rPr>
              <w:t xml:space="preserve"> ст.</w:t>
            </w:r>
          </w:p>
        </w:tc>
        <w:tc>
          <w:tcPr>
            <w:tcW w:w="709" w:type="dxa"/>
          </w:tcPr>
          <w:p w:rsidR="00E57753" w:rsidRPr="000E6611" w:rsidRDefault="00E57753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</w:t>
            </w:r>
          </w:p>
        </w:tc>
        <w:tc>
          <w:tcPr>
            <w:tcW w:w="709" w:type="dxa"/>
          </w:tcPr>
          <w:p w:rsidR="00E57753" w:rsidRPr="000E6611" w:rsidRDefault="00E57753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</w:t>
            </w:r>
          </w:p>
        </w:tc>
        <w:tc>
          <w:tcPr>
            <w:tcW w:w="708" w:type="dxa"/>
          </w:tcPr>
          <w:p w:rsidR="00E57753" w:rsidRPr="000E6611" w:rsidRDefault="00E57753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</w:t>
            </w:r>
          </w:p>
        </w:tc>
        <w:tc>
          <w:tcPr>
            <w:tcW w:w="709" w:type="dxa"/>
          </w:tcPr>
          <w:p w:rsidR="00E57753" w:rsidRPr="000E6611" w:rsidRDefault="00E57753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</w:t>
            </w:r>
          </w:p>
        </w:tc>
        <w:tc>
          <w:tcPr>
            <w:tcW w:w="709" w:type="dxa"/>
          </w:tcPr>
          <w:p w:rsidR="00E57753" w:rsidRPr="000E6611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</w:tc>
        <w:tc>
          <w:tcPr>
            <w:tcW w:w="850" w:type="dxa"/>
          </w:tcPr>
          <w:p w:rsidR="00E57753" w:rsidRPr="000E6611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</w:tc>
        <w:tc>
          <w:tcPr>
            <w:tcW w:w="851" w:type="dxa"/>
          </w:tcPr>
          <w:p w:rsidR="00E57753" w:rsidRPr="000E6611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E57753" w:rsidRPr="000E6611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E57753" w:rsidRPr="000E6611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709" w:type="dxa"/>
          </w:tcPr>
          <w:p w:rsidR="00E57753" w:rsidRPr="000E6611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850" w:type="dxa"/>
          </w:tcPr>
          <w:p w:rsidR="00E57753" w:rsidRPr="000E6611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E57753" w:rsidRPr="000E6611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79" w:type="dxa"/>
          </w:tcPr>
          <w:p w:rsidR="00E57753" w:rsidRPr="00997282" w:rsidRDefault="00E57753" w:rsidP="00E57753">
            <w:pPr>
              <w:jc w:val="both"/>
              <w:rPr>
                <w:sz w:val="20"/>
                <w:szCs w:val="20"/>
              </w:rPr>
            </w:pPr>
          </w:p>
        </w:tc>
      </w:tr>
      <w:tr w:rsidR="00E57753" w:rsidRPr="00703197" w:rsidTr="00573885">
        <w:tc>
          <w:tcPr>
            <w:tcW w:w="458" w:type="dxa"/>
          </w:tcPr>
          <w:p w:rsidR="00E57753" w:rsidRPr="00703197" w:rsidRDefault="00E57753" w:rsidP="00E57753">
            <w:pPr>
              <w:jc w:val="both"/>
              <w:rPr>
                <w:sz w:val="20"/>
                <w:szCs w:val="20"/>
              </w:rPr>
            </w:pPr>
            <w:r w:rsidRPr="00703197">
              <w:rPr>
                <w:sz w:val="20"/>
                <w:szCs w:val="20"/>
              </w:rPr>
              <w:t>6</w:t>
            </w:r>
          </w:p>
        </w:tc>
        <w:tc>
          <w:tcPr>
            <w:tcW w:w="1777" w:type="dxa"/>
          </w:tcPr>
          <w:p w:rsidR="00E57753" w:rsidRPr="00703197" w:rsidRDefault="00E57753" w:rsidP="00E57753">
            <w:pPr>
              <w:jc w:val="both"/>
              <w:rPr>
                <w:sz w:val="20"/>
                <w:szCs w:val="20"/>
              </w:rPr>
            </w:pPr>
            <w:r w:rsidRPr="00703197">
              <w:rPr>
                <w:sz w:val="20"/>
                <w:szCs w:val="20"/>
              </w:rPr>
              <w:t>Муканбаев К.М.</w:t>
            </w:r>
          </w:p>
        </w:tc>
        <w:tc>
          <w:tcPr>
            <w:tcW w:w="1842" w:type="dxa"/>
          </w:tcPr>
          <w:p w:rsidR="00E57753" w:rsidRPr="00703197" w:rsidRDefault="00E57753" w:rsidP="00E57753">
            <w:pPr>
              <w:jc w:val="both"/>
              <w:rPr>
                <w:sz w:val="20"/>
                <w:szCs w:val="20"/>
              </w:rPr>
            </w:pPr>
            <w:r w:rsidRPr="00703197">
              <w:rPr>
                <w:sz w:val="20"/>
                <w:szCs w:val="20"/>
              </w:rPr>
              <w:t>Ст. преп - 1,</w:t>
            </w:r>
            <w:r>
              <w:rPr>
                <w:sz w:val="20"/>
                <w:szCs w:val="20"/>
              </w:rPr>
              <w:t>25</w:t>
            </w:r>
            <w:r w:rsidRPr="00703197">
              <w:rPr>
                <w:sz w:val="20"/>
                <w:szCs w:val="20"/>
              </w:rPr>
              <w:t xml:space="preserve"> ст.</w:t>
            </w:r>
          </w:p>
        </w:tc>
        <w:tc>
          <w:tcPr>
            <w:tcW w:w="709" w:type="dxa"/>
          </w:tcPr>
          <w:p w:rsidR="00E57753" w:rsidRPr="001755D4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</w:t>
            </w:r>
          </w:p>
        </w:tc>
        <w:tc>
          <w:tcPr>
            <w:tcW w:w="709" w:type="dxa"/>
          </w:tcPr>
          <w:p w:rsidR="00E57753" w:rsidRPr="001755D4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</w:t>
            </w:r>
          </w:p>
        </w:tc>
        <w:tc>
          <w:tcPr>
            <w:tcW w:w="708" w:type="dxa"/>
          </w:tcPr>
          <w:p w:rsidR="00E57753" w:rsidRPr="001755D4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</w:t>
            </w:r>
          </w:p>
        </w:tc>
        <w:tc>
          <w:tcPr>
            <w:tcW w:w="709" w:type="dxa"/>
          </w:tcPr>
          <w:p w:rsidR="00E57753" w:rsidRPr="001755D4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709" w:type="dxa"/>
          </w:tcPr>
          <w:p w:rsidR="00E57753" w:rsidRPr="001755D4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850" w:type="dxa"/>
          </w:tcPr>
          <w:p w:rsidR="00E57753" w:rsidRPr="001755D4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851" w:type="dxa"/>
          </w:tcPr>
          <w:p w:rsidR="00E57753" w:rsidRPr="001755D4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E57753" w:rsidRPr="001755D4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E57753" w:rsidRPr="001755D4" w:rsidRDefault="00E57753" w:rsidP="00E577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7753" w:rsidRPr="001755D4" w:rsidRDefault="00E57753" w:rsidP="00E577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7753" w:rsidRPr="001755D4" w:rsidRDefault="00E57753" w:rsidP="00E577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7753" w:rsidRPr="001755D4" w:rsidRDefault="00E57753" w:rsidP="00E577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:rsidR="00E57753" w:rsidRPr="00703197" w:rsidRDefault="00E57753" w:rsidP="00E57753">
            <w:pPr>
              <w:jc w:val="both"/>
              <w:rPr>
                <w:sz w:val="20"/>
                <w:szCs w:val="20"/>
              </w:rPr>
            </w:pPr>
          </w:p>
        </w:tc>
      </w:tr>
      <w:tr w:rsidR="00E57753" w:rsidRPr="00707798" w:rsidTr="00573885">
        <w:tc>
          <w:tcPr>
            <w:tcW w:w="458" w:type="dxa"/>
          </w:tcPr>
          <w:p w:rsidR="00E57753" w:rsidRPr="00707798" w:rsidRDefault="00E57753" w:rsidP="00E57753">
            <w:pPr>
              <w:jc w:val="both"/>
              <w:rPr>
                <w:sz w:val="20"/>
                <w:szCs w:val="20"/>
              </w:rPr>
            </w:pPr>
            <w:r w:rsidRPr="00707798">
              <w:rPr>
                <w:sz w:val="20"/>
                <w:szCs w:val="20"/>
              </w:rPr>
              <w:t>7</w:t>
            </w:r>
          </w:p>
        </w:tc>
        <w:tc>
          <w:tcPr>
            <w:tcW w:w="1777" w:type="dxa"/>
          </w:tcPr>
          <w:p w:rsidR="00E57753" w:rsidRPr="00707798" w:rsidRDefault="00E57753" w:rsidP="00E57753">
            <w:pPr>
              <w:jc w:val="both"/>
              <w:rPr>
                <w:sz w:val="20"/>
                <w:szCs w:val="20"/>
              </w:rPr>
            </w:pPr>
            <w:r w:rsidRPr="00707798">
              <w:rPr>
                <w:sz w:val="20"/>
                <w:szCs w:val="20"/>
              </w:rPr>
              <w:t>Матекова Г.Д.</w:t>
            </w:r>
          </w:p>
        </w:tc>
        <w:tc>
          <w:tcPr>
            <w:tcW w:w="1842" w:type="dxa"/>
          </w:tcPr>
          <w:p w:rsidR="00E57753" w:rsidRPr="00707798" w:rsidRDefault="00E57753" w:rsidP="00E57753">
            <w:pPr>
              <w:jc w:val="both"/>
              <w:rPr>
                <w:sz w:val="20"/>
                <w:szCs w:val="20"/>
              </w:rPr>
            </w:pPr>
            <w:r w:rsidRPr="00707798">
              <w:rPr>
                <w:sz w:val="20"/>
                <w:szCs w:val="20"/>
              </w:rPr>
              <w:t>Ст. преп - 1 ст.</w:t>
            </w:r>
          </w:p>
        </w:tc>
        <w:tc>
          <w:tcPr>
            <w:tcW w:w="709" w:type="dxa"/>
          </w:tcPr>
          <w:p w:rsidR="00E57753" w:rsidRPr="001755D4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</w:t>
            </w:r>
          </w:p>
        </w:tc>
        <w:tc>
          <w:tcPr>
            <w:tcW w:w="709" w:type="dxa"/>
          </w:tcPr>
          <w:p w:rsidR="00E57753" w:rsidRPr="001755D4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</w:t>
            </w:r>
          </w:p>
        </w:tc>
        <w:tc>
          <w:tcPr>
            <w:tcW w:w="708" w:type="dxa"/>
          </w:tcPr>
          <w:p w:rsidR="00E57753" w:rsidRPr="001755D4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709" w:type="dxa"/>
          </w:tcPr>
          <w:p w:rsidR="00E57753" w:rsidRPr="001755D4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</w:t>
            </w:r>
          </w:p>
        </w:tc>
        <w:tc>
          <w:tcPr>
            <w:tcW w:w="709" w:type="dxa"/>
          </w:tcPr>
          <w:p w:rsidR="00E57753" w:rsidRPr="001755D4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850" w:type="dxa"/>
          </w:tcPr>
          <w:p w:rsidR="00E57753" w:rsidRPr="001755D4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</w:t>
            </w:r>
          </w:p>
        </w:tc>
        <w:tc>
          <w:tcPr>
            <w:tcW w:w="851" w:type="dxa"/>
          </w:tcPr>
          <w:p w:rsidR="00E57753" w:rsidRPr="001755D4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E57753" w:rsidRPr="001755D4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E57753" w:rsidRPr="001755D4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E57753" w:rsidRPr="001755D4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E57753" w:rsidRPr="001755D4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57753" w:rsidRPr="001755D4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79" w:type="dxa"/>
          </w:tcPr>
          <w:p w:rsidR="00E57753" w:rsidRPr="00707798" w:rsidRDefault="00E57753" w:rsidP="00E57753">
            <w:pPr>
              <w:jc w:val="both"/>
              <w:rPr>
                <w:sz w:val="20"/>
                <w:szCs w:val="20"/>
              </w:rPr>
            </w:pPr>
          </w:p>
        </w:tc>
      </w:tr>
      <w:tr w:rsidR="00E57753" w:rsidRPr="00BB3383" w:rsidTr="00573885">
        <w:tc>
          <w:tcPr>
            <w:tcW w:w="458" w:type="dxa"/>
          </w:tcPr>
          <w:p w:rsidR="00E57753" w:rsidRPr="00BB3383" w:rsidRDefault="00E57753" w:rsidP="00E57753">
            <w:pPr>
              <w:jc w:val="both"/>
              <w:rPr>
                <w:sz w:val="20"/>
                <w:szCs w:val="20"/>
              </w:rPr>
            </w:pPr>
            <w:r w:rsidRPr="00BB3383">
              <w:rPr>
                <w:sz w:val="20"/>
                <w:szCs w:val="20"/>
              </w:rPr>
              <w:t>8</w:t>
            </w:r>
          </w:p>
        </w:tc>
        <w:tc>
          <w:tcPr>
            <w:tcW w:w="1777" w:type="dxa"/>
          </w:tcPr>
          <w:p w:rsidR="00E57753" w:rsidRPr="00A57899" w:rsidRDefault="00E57753" w:rsidP="00E57753">
            <w:pPr>
              <w:jc w:val="both"/>
              <w:rPr>
                <w:color w:val="FF0000"/>
                <w:sz w:val="20"/>
                <w:szCs w:val="20"/>
              </w:rPr>
            </w:pPr>
            <w:r w:rsidRPr="00170C32">
              <w:rPr>
                <w:sz w:val="20"/>
                <w:szCs w:val="20"/>
              </w:rPr>
              <w:t>Самсалиева Р.Ж.</w:t>
            </w:r>
          </w:p>
        </w:tc>
        <w:tc>
          <w:tcPr>
            <w:tcW w:w="1842" w:type="dxa"/>
          </w:tcPr>
          <w:p w:rsidR="00E57753" w:rsidRPr="00BB3383" w:rsidRDefault="00E57753" w:rsidP="00E57753">
            <w:pPr>
              <w:jc w:val="both"/>
              <w:rPr>
                <w:sz w:val="20"/>
                <w:szCs w:val="20"/>
              </w:rPr>
            </w:pPr>
            <w:r w:rsidRPr="00BB3383">
              <w:rPr>
                <w:sz w:val="20"/>
                <w:szCs w:val="20"/>
              </w:rPr>
              <w:t>Ст. преп - 1,25 ст.</w:t>
            </w:r>
          </w:p>
        </w:tc>
        <w:tc>
          <w:tcPr>
            <w:tcW w:w="709" w:type="dxa"/>
          </w:tcPr>
          <w:p w:rsidR="00E57753" w:rsidRPr="001755D4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1937</w:t>
            </w:r>
          </w:p>
        </w:tc>
        <w:tc>
          <w:tcPr>
            <w:tcW w:w="709" w:type="dxa"/>
          </w:tcPr>
          <w:p w:rsidR="00E57753" w:rsidRPr="001755D4" w:rsidRDefault="007378E8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708" w:type="dxa"/>
          </w:tcPr>
          <w:p w:rsidR="00E57753" w:rsidRPr="001755D4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</w:t>
            </w:r>
          </w:p>
        </w:tc>
        <w:tc>
          <w:tcPr>
            <w:tcW w:w="709" w:type="dxa"/>
          </w:tcPr>
          <w:p w:rsidR="00E57753" w:rsidRPr="001755D4" w:rsidRDefault="002A4621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</w:t>
            </w:r>
          </w:p>
        </w:tc>
        <w:tc>
          <w:tcPr>
            <w:tcW w:w="709" w:type="dxa"/>
          </w:tcPr>
          <w:p w:rsidR="00E57753" w:rsidRPr="001755D4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</w:t>
            </w:r>
          </w:p>
        </w:tc>
        <w:tc>
          <w:tcPr>
            <w:tcW w:w="850" w:type="dxa"/>
          </w:tcPr>
          <w:p w:rsidR="00E57753" w:rsidRPr="001755D4" w:rsidRDefault="00170C32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</w:t>
            </w:r>
          </w:p>
        </w:tc>
        <w:tc>
          <w:tcPr>
            <w:tcW w:w="851" w:type="dxa"/>
          </w:tcPr>
          <w:p w:rsidR="00E57753" w:rsidRPr="001755D4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51" w:type="dxa"/>
          </w:tcPr>
          <w:p w:rsidR="00E57753" w:rsidRPr="001755D4" w:rsidRDefault="00170C32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708" w:type="dxa"/>
          </w:tcPr>
          <w:p w:rsidR="00E57753" w:rsidRPr="001755D4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57753" w:rsidRPr="001755D4" w:rsidRDefault="00170C32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E57753" w:rsidRPr="001755D4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E57753" w:rsidRPr="001755D4" w:rsidRDefault="00170C32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79" w:type="dxa"/>
          </w:tcPr>
          <w:p w:rsidR="00E57753" w:rsidRPr="00BB3383" w:rsidRDefault="00170C32" w:rsidP="00E57753">
            <w:pPr>
              <w:jc w:val="both"/>
              <w:rPr>
                <w:sz w:val="20"/>
                <w:szCs w:val="20"/>
              </w:rPr>
            </w:pPr>
            <w:r w:rsidRPr="00170C32">
              <w:rPr>
                <w:sz w:val="16"/>
                <w:szCs w:val="20"/>
              </w:rPr>
              <w:t>76ч на почасовую</w:t>
            </w:r>
          </w:p>
        </w:tc>
      </w:tr>
      <w:tr w:rsidR="00E57753" w:rsidRPr="00707798" w:rsidTr="00573885">
        <w:tc>
          <w:tcPr>
            <w:tcW w:w="458" w:type="dxa"/>
          </w:tcPr>
          <w:p w:rsidR="00E57753" w:rsidRPr="00707798" w:rsidRDefault="00E57753" w:rsidP="00E57753">
            <w:pPr>
              <w:jc w:val="both"/>
              <w:rPr>
                <w:sz w:val="20"/>
                <w:szCs w:val="20"/>
              </w:rPr>
            </w:pPr>
            <w:r w:rsidRPr="00707798">
              <w:rPr>
                <w:sz w:val="20"/>
                <w:szCs w:val="20"/>
              </w:rPr>
              <w:t>9</w:t>
            </w:r>
          </w:p>
        </w:tc>
        <w:tc>
          <w:tcPr>
            <w:tcW w:w="1777" w:type="dxa"/>
          </w:tcPr>
          <w:p w:rsidR="00E57753" w:rsidRPr="00707798" w:rsidRDefault="00E57753" w:rsidP="00E57753">
            <w:pPr>
              <w:jc w:val="both"/>
              <w:rPr>
                <w:sz w:val="20"/>
                <w:szCs w:val="20"/>
              </w:rPr>
            </w:pPr>
            <w:r w:rsidRPr="00707798">
              <w:rPr>
                <w:sz w:val="20"/>
                <w:szCs w:val="20"/>
              </w:rPr>
              <w:t>Четвертак Ю.С.</w:t>
            </w:r>
          </w:p>
        </w:tc>
        <w:tc>
          <w:tcPr>
            <w:tcW w:w="1842" w:type="dxa"/>
          </w:tcPr>
          <w:p w:rsidR="00E57753" w:rsidRPr="00707798" w:rsidRDefault="00E57753" w:rsidP="00E57753">
            <w:pPr>
              <w:jc w:val="both"/>
              <w:rPr>
                <w:sz w:val="20"/>
                <w:szCs w:val="20"/>
              </w:rPr>
            </w:pPr>
            <w:r w:rsidRPr="00707798">
              <w:rPr>
                <w:sz w:val="20"/>
                <w:szCs w:val="20"/>
              </w:rPr>
              <w:t>Ст. преп - 1 ст.</w:t>
            </w:r>
          </w:p>
        </w:tc>
        <w:tc>
          <w:tcPr>
            <w:tcW w:w="709" w:type="dxa"/>
          </w:tcPr>
          <w:p w:rsidR="00E57753" w:rsidRPr="001755D4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1552</w:t>
            </w:r>
          </w:p>
        </w:tc>
        <w:tc>
          <w:tcPr>
            <w:tcW w:w="709" w:type="dxa"/>
          </w:tcPr>
          <w:p w:rsidR="00E57753" w:rsidRPr="001755D4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1552</w:t>
            </w:r>
          </w:p>
        </w:tc>
        <w:tc>
          <w:tcPr>
            <w:tcW w:w="708" w:type="dxa"/>
          </w:tcPr>
          <w:p w:rsidR="00E57753" w:rsidRPr="001755D4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709" w:type="dxa"/>
          </w:tcPr>
          <w:p w:rsidR="00E57753" w:rsidRPr="001755D4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709" w:type="dxa"/>
          </w:tcPr>
          <w:p w:rsidR="00E57753" w:rsidRPr="001755D4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50" w:type="dxa"/>
          </w:tcPr>
          <w:p w:rsidR="00E57753" w:rsidRPr="001755D4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51" w:type="dxa"/>
          </w:tcPr>
          <w:p w:rsidR="00E57753" w:rsidRPr="001755D4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E57753" w:rsidRPr="001755D4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E57753" w:rsidRPr="001755D4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E57753" w:rsidRPr="001755D4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E57753" w:rsidRPr="001755D4" w:rsidRDefault="00E57753" w:rsidP="00E577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7753" w:rsidRPr="001755D4" w:rsidRDefault="00E57753" w:rsidP="00E577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:rsidR="00E57753" w:rsidRPr="00707798" w:rsidRDefault="00E57753" w:rsidP="00E57753">
            <w:pPr>
              <w:jc w:val="both"/>
              <w:rPr>
                <w:sz w:val="20"/>
                <w:szCs w:val="20"/>
              </w:rPr>
            </w:pPr>
          </w:p>
        </w:tc>
      </w:tr>
      <w:tr w:rsidR="00E57753" w:rsidRPr="00997282" w:rsidTr="00573885">
        <w:tc>
          <w:tcPr>
            <w:tcW w:w="458" w:type="dxa"/>
          </w:tcPr>
          <w:p w:rsidR="00E57753" w:rsidRPr="00997282" w:rsidRDefault="00E57753" w:rsidP="00E57753">
            <w:pPr>
              <w:jc w:val="both"/>
              <w:rPr>
                <w:sz w:val="20"/>
                <w:szCs w:val="20"/>
              </w:rPr>
            </w:pPr>
            <w:r w:rsidRPr="00997282">
              <w:rPr>
                <w:sz w:val="20"/>
                <w:szCs w:val="20"/>
              </w:rPr>
              <w:t>10</w:t>
            </w:r>
          </w:p>
        </w:tc>
        <w:tc>
          <w:tcPr>
            <w:tcW w:w="1777" w:type="dxa"/>
          </w:tcPr>
          <w:p w:rsidR="00E57753" w:rsidRPr="00707798" w:rsidRDefault="00E57753" w:rsidP="00E57753">
            <w:pPr>
              <w:jc w:val="both"/>
              <w:rPr>
                <w:sz w:val="20"/>
                <w:szCs w:val="20"/>
              </w:rPr>
            </w:pPr>
            <w:r w:rsidRPr="00707798">
              <w:rPr>
                <w:sz w:val="20"/>
                <w:szCs w:val="20"/>
              </w:rPr>
              <w:t>Аскарбек у. Н.</w:t>
            </w:r>
          </w:p>
        </w:tc>
        <w:tc>
          <w:tcPr>
            <w:tcW w:w="1842" w:type="dxa"/>
          </w:tcPr>
          <w:p w:rsidR="00E57753" w:rsidRPr="00707798" w:rsidRDefault="00E57753" w:rsidP="00E57753">
            <w:pPr>
              <w:jc w:val="both"/>
              <w:rPr>
                <w:sz w:val="20"/>
                <w:szCs w:val="20"/>
              </w:rPr>
            </w:pPr>
            <w:r w:rsidRPr="00707798">
              <w:rPr>
                <w:sz w:val="20"/>
                <w:szCs w:val="20"/>
              </w:rPr>
              <w:t>Препод  - 0,5 ст.</w:t>
            </w:r>
          </w:p>
        </w:tc>
        <w:tc>
          <w:tcPr>
            <w:tcW w:w="709" w:type="dxa"/>
          </w:tcPr>
          <w:p w:rsidR="00E57753" w:rsidRPr="004851E5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</w:tc>
        <w:tc>
          <w:tcPr>
            <w:tcW w:w="709" w:type="dxa"/>
          </w:tcPr>
          <w:p w:rsidR="00E57753" w:rsidRPr="004851E5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</w:tc>
        <w:tc>
          <w:tcPr>
            <w:tcW w:w="708" w:type="dxa"/>
          </w:tcPr>
          <w:p w:rsidR="00E57753" w:rsidRPr="004851E5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709" w:type="dxa"/>
          </w:tcPr>
          <w:p w:rsidR="00E57753" w:rsidRPr="004851E5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709" w:type="dxa"/>
          </w:tcPr>
          <w:p w:rsidR="00E57753" w:rsidRPr="004851E5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850" w:type="dxa"/>
          </w:tcPr>
          <w:p w:rsidR="00E57753" w:rsidRPr="004851E5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851" w:type="dxa"/>
          </w:tcPr>
          <w:p w:rsidR="00E57753" w:rsidRPr="004851E5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E57753" w:rsidRPr="004851E5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E57753" w:rsidRPr="004851E5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E57753" w:rsidRPr="004851E5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E57753" w:rsidRPr="004851E5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E57753" w:rsidRPr="004851E5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79" w:type="dxa"/>
          </w:tcPr>
          <w:p w:rsidR="00E57753" w:rsidRPr="00997282" w:rsidRDefault="00E57753" w:rsidP="00E57753">
            <w:pPr>
              <w:jc w:val="both"/>
              <w:rPr>
                <w:sz w:val="20"/>
                <w:szCs w:val="20"/>
              </w:rPr>
            </w:pPr>
          </w:p>
        </w:tc>
      </w:tr>
      <w:tr w:rsidR="00E57753" w:rsidRPr="00707798" w:rsidTr="00573885">
        <w:tc>
          <w:tcPr>
            <w:tcW w:w="458" w:type="dxa"/>
          </w:tcPr>
          <w:p w:rsidR="00E57753" w:rsidRPr="00707798" w:rsidRDefault="00E57753" w:rsidP="00E57753">
            <w:pPr>
              <w:jc w:val="both"/>
              <w:rPr>
                <w:sz w:val="20"/>
                <w:szCs w:val="20"/>
              </w:rPr>
            </w:pPr>
            <w:r w:rsidRPr="00707798">
              <w:rPr>
                <w:sz w:val="20"/>
                <w:szCs w:val="20"/>
              </w:rPr>
              <w:t>11</w:t>
            </w:r>
          </w:p>
        </w:tc>
        <w:tc>
          <w:tcPr>
            <w:tcW w:w="1777" w:type="dxa"/>
          </w:tcPr>
          <w:p w:rsidR="00E57753" w:rsidRPr="00997282" w:rsidRDefault="00E57753" w:rsidP="00E57753">
            <w:pPr>
              <w:jc w:val="both"/>
              <w:rPr>
                <w:sz w:val="20"/>
                <w:szCs w:val="20"/>
              </w:rPr>
            </w:pPr>
            <w:r w:rsidRPr="00997282">
              <w:rPr>
                <w:sz w:val="20"/>
                <w:szCs w:val="20"/>
              </w:rPr>
              <w:t>Бекбоев А.Б.</w:t>
            </w:r>
          </w:p>
        </w:tc>
        <w:tc>
          <w:tcPr>
            <w:tcW w:w="1842" w:type="dxa"/>
          </w:tcPr>
          <w:p w:rsidR="00E57753" w:rsidRPr="00997282" w:rsidRDefault="00E57753" w:rsidP="00E57753">
            <w:pPr>
              <w:jc w:val="both"/>
              <w:rPr>
                <w:sz w:val="20"/>
                <w:szCs w:val="20"/>
              </w:rPr>
            </w:pPr>
            <w:r w:rsidRPr="00997282">
              <w:rPr>
                <w:sz w:val="20"/>
                <w:szCs w:val="20"/>
              </w:rPr>
              <w:t>Препод  - 0,5 ст.</w:t>
            </w:r>
          </w:p>
        </w:tc>
        <w:tc>
          <w:tcPr>
            <w:tcW w:w="709" w:type="dxa"/>
          </w:tcPr>
          <w:p w:rsidR="00E57753" w:rsidRPr="001755D4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</w:tc>
        <w:tc>
          <w:tcPr>
            <w:tcW w:w="709" w:type="dxa"/>
          </w:tcPr>
          <w:p w:rsidR="00E57753" w:rsidRPr="001755D4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</w:tc>
        <w:tc>
          <w:tcPr>
            <w:tcW w:w="708" w:type="dxa"/>
          </w:tcPr>
          <w:p w:rsidR="00E57753" w:rsidRPr="001755D4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709" w:type="dxa"/>
          </w:tcPr>
          <w:p w:rsidR="00E57753" w:rsidRPr="001755D4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709" w:type="dxa"/>
          </w:tcPr>
          <w:p w:rsidR="00E57753" w:rsidRPr="001755D4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850" w:type="dxa"/>
          </w:tcPr>
          <w:p w:rsidR="00E57753" w:rsidRPr="001755D4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851" w:type="dxa"/>
          </w:tcPr>
          <w:p w:rsidR="00E57753" w:rsidRPr="001755D4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E57753" w:rsidRPr="001755D4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8" w:type="dxa"/>
          </w:tcPr>
          <w:p w:rsidR="00E57753" w:rsidRPr="001755D4" w:rsidRDefault="00E57753" w:rsidP="00E577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7753" w:rsidRPr="001755D4" w:rsidRDefault="00E57753" w:rsidP="00E577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7753" w:rsidRPr="001755D4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E57753" w:rsidRPr="001755D4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79" w:type="dxa"/>
          </w:tcPr>
          <w:p w:rsidR="00E57753" w:rsidRPr="00707798" w:rsidRDefault="00E57753" w:rsidP="00E57753">
            <w:pPr>
              <w:jc w:val="both"/>
              <w:rPr>
                <w:sz w:val="20"/>
                <w:szCs w:val="20"/>
              </w:rPr>
            </w:pPr>
          </w:p>
        </w:tc>
      </w:tr>
      <w:tr w:rsidR="00E57753" w:rsidRPr="00997282" w:rsidTr="00573885">
        <w:tc>
          <w:tcPr>
            <w:tcW w:w="458" w:type="dxa"/>
          </w:tcPr>
          <w:p w:rsidR="00E57753" w:rsidRPr="00997282" w:rsidRDefault="00E57753" w:rsidP="00E57753">
            <w:pPr>
              <w:jc w:val="both"/>
              <w:rPr>
                <w:sz w:val="20"/>
                <w:szCs w:val="20"/>
              </w:rPr>
            </w:pPr>
            <w:r w:rsidRPr="00997282">
              <w:rPr>
                <w:sz w:val="20"/>
                <w:szCs w:val="20"/>
              </w:rPr>
              <w:t>12</w:t>
            </w:r>
          </w:p>
        </w:tc>
        <w:tc>
          <w:tcPr>
            <w:tcW w:w="1777" w:type="dxa"/>
          </w:tcPr>
          <w:p w:rsidR="00E57753" w:rsidRPr="00997282" w:rsidRDefault="00E57753" w:rsidP="00E57753">
            <w:pPr>
              <w:jc w:val="both"/>
              <w:rPr>
                <w:sz w:val="20"/>
                <w:szCs w:val="20"/>
              </w:rPr>
            </w:pPr>
            <w:r w:rsidRPr="00997282">
              <w:rPr>
                <w:sz w:val="20"/>
                <w:szCs w:val="20"/>
              </w:rPr>
              <w:t>Сакиева А.Ж.</w:t>
            </w:r>
          </w:p>
        </w:tc>
        <w:tc>
          <w:tcPr>
            <w:tcW w:w="1842" w:type="dxa"/>
          </w:tcPr>
          <w:p w:rsidR="00E57753" w:rsidRPr="00997282" w:rsidRDefault="00E57753" w:rsidP="00E57753">
            <w:pPr>
              <w:jc w:val="both"/>
              <w:rPr>
                <w:sz w:val="20"/>
                <w:szCs w:val="20"/>
              </w:rPr>
            </w:pPr>
            <w:r w:rsidRPr="00997282">
              <w:rPr>
                <w:sz w:val="20"/>
                <w:szCs w:val="20"/>
              </w:rPr>
              <w:t>Препод  - 0,</w:t>
            </w:r>
            <w:r>
              <w:rPr>
                <w:sz w:val="20"/>
                <w:szCs w:val="20"/>
              </w:rPr>
              <w:t>2</w:t>
            </w:r>
            <w:r w:rsidRPr="00997282">
              <w:rPr>
                <w:sz w:val="20"/>
                <w:szCs w:val="20"/>
              </w:rPr>
              <w:t>5 ст.</w:t>
            </w:r>
          </w:p>
        </w:tc>
        <w:tc>
          <w:tcPr>
            <w:tcW w:w="709" w:type="dxa"/>
          </w:tcPr>
          <w:p w:rsidR="00E57753" w:rsidRPr="001755D4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  <w:tc>
          <w:tcPr>
            <w:tcW w:w="709" w:type="dxa"/>
          </w:tcPr>
          <w:p w:rsidR="00E57753" w:rsidRPr="001755D4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  <w:tc>
          <w:tcPr>
            <w:tcW w:w="708" w:type="dxa"/>
          </w:tcPr>
          <w:p w:rsidR="00E57753" w:rsidRPr="001755D4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:rsidR="00E57753" w:rsidRPr="001755D4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:rsidR="00E57753" w:rsidRPr="001755D4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E57753" w:rsidRPr="001755D4" w:rsidRDefault="00A57899" w:rsidP="00E5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E57753" w:rsidRPr="001755D4" w:rsidRDefault="00E57753" w:rsidP="00E577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7753" w:rsidRPr="001755D4" w:rsidRDefault="00E57753" w:rsidP="00E577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57753" w:rsidRPr="001755D4" w:rsidRDefault="00E57753" w:rsidP="00E577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7753" w:rsidRPr="001755D4" w:rsidRDefault="00E57753" w:rsidP="00E577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57753" w:rsidRPr="001755D4" w:rsidRDefault="00E57753" w:rsidP="00E577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7753" w:rsidRPr="001755D4" w:rsidRDefault="00E57753" w:rsidP="00E577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:rsidR="00E57753" w:rsidRPr="00997282" w:rsidRDefault="00E57753" w:rsidP="00E57753">
            <w:pPr>
              <w:jc w:val="both"/>
              <w:rPr>
                <w:sz w:val="20"/>
                <w:szCs w:val="20"/>
              </w:rPr>
            </w:pPr>
          </w:p>
        </w:tc>
      </w:tr>
    </w:tbl>
    <w:p w:rsidR="00DB23EC" w:rsidRDefault="00DB23EC" w:rsidP="00C64F76">
      <w:pPr>
        <w:jc w:val="right"/>
        <w:rPr>
          <w:b/>
          <w:sz w:val="20"/>
        </w:rPr>
      </w:pPr>
    </w:p>
    <w:p w:rsidR="002A09F9" w:rsidRDefault="002A09F9" w:rsidP="00C64F76">
      <w:pPr>
        <w:jc w:val="right"/>
        <w:rPr>
          <w:b/>
          <w:sz w:val="20"/>
        </w:rPr>
      </w:pPr>
    </w:p>
    <w:p w:rsidR="00AE0D17" w:rsidRDefault="00AE0D17" w:rsidP="00C64F76">
      <w:pPr>
        <w:jc w:val="right"/>
        <w:rPr>
          <w:b/>
          <w:sz w:val="20"/>
        </w:rPr>
      </w:pPr>
    </w:p>
    <w:p w:rsidR="00AE0D17" w:rsidRDefault="00AE0D17" w:rsidP="00C64F76">
      <w:pPr>
        <w:jc w:val="right"/>
        <w:rPr>
          <w:b/>
          <w:sz w:val="20"/>
        </w:rPr>
      </w:pPr>
    </w:p>
    <w:p w:rsidR="00AE0D17" w:rsidRDefault="00AE0D17" w:rsidP="00C64F76">
      <w:pPr>
        <w:jc w:val="right"/>
        <w:rPr>
          <w:b/>
          <w:sz w:val="20"/>
        </w:rPr>
      </w:pPr>
    </w:p>
    <w:p w:rsidR="00AE0D17" w:rsidRDefault="00AE0D17" w:rsidP="00C64F76">
      <w:pPr>
        <w:jc w:val="right"/>
        <w:rPr>
          <w:b/>
          <w:sz w:val="20"/>
        </w:rPr>
      </w:pPr>
    </w:p>
    <w:p w:rsidR="005E65DF" w:rsidRDefault="005E65DF" w:rsidP="002A09F9">
      <w:pPr>
        <w:jc w:val="center"/>
        <w:rPr>
          <w:b/>
          <w:sz w:val="28"/>
        </w:rPr>
      </w:pPr>
    </w:p>
    <w:p w:rsidR="002A09F9" w:rsidRPr="001B28D0" w:rsidRDefault="002A09F9" w:rsidP="002A09F9">
      <w:pPr>
        <w:jc w:val="center"/>
        <w:rPr>
          <w:b/>
          <w:sz w:val="28"/>
        </w:rPr>
      </w:pPr>
      <w:r w:rsidRPr="001B28D0">
        <w:rPr>
          <w:b/>
          <w:sz w:val="28"/>
        </w:rPr>
        <w:t>Штат УВП кафедры «ТОЭ и ОЭ» на 20</w:t>
      </w:r>
      <w:r w:rsidR="00016A12">
        <w:rPr>
          <w:b/>
          <w:sz w:val="28"/>
        </w:rPr>
        <w:t>20</w:t>
      </w:r>
      <w:r w:rsidRPr="001B28D0">
        <w:rPr>
          <w:b/>
          <w:sz w:val="28"/>
        </w:rPr>
        <w:t>-20</w:t>
      </w:r>
      <w:r w:rsidR="00033B21">
        <w:rPr>
          <w:b/>
          <w:sz w:val="28"/>
        </w:rPr>
        <w:t>2</w:t>
      </w:r>
      <w:r w:rsidR="00016A12">
        <w:rPr>
          <w:b/>
          <w:sz w:val="28"/>
        </w:rPr>
        <w:t>1</w:t>
      </w:r>
      <w:r w:rsidRPr="001B28D0">
        <w:rPr>
          <w:b/>
          <w:sz w:val="28"/>
        </w:rPr>
        <w:t xml:space="preserve"> уч.г.</w:t>
      </w:r>
    </w:p>
    <w:p w:rsidR="002A09F9" w:rsidRPr="00A6135D" w:rsidRDefault="002A09F9" w:rsidP="002A09F9">
      <w:pPr>
        <w:jc w:val="center"/>
        <w:rPr>
          <w:b/>
          <w:sz w:val="28"/>
        </w:rPr>
      </w:pPr>
    </w:p>
    <w:p w:rsidR="002A09F9" w:rsidRPr="00C9034A" w:rsidRDefault="002A09F9" w:rsidP="002A09F9"/>
    <w:tbl>
      <w:tblPr>
        <w:tblW w:w="1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046"/>
        <w:gridCol w:w="1252"/>
        <w:gridCol w:w="3574"/>
        <w:gridCol w:w="2160"/>
        <w:gridCol w:w="1620"/>
        <w:gridCol w:w="3780"/>
      </w:tblGrid>
      <w:tr w:rsidR="002A09F9" w:rsidRPr="00F639E9" w:rsidTr="00D55251">
        <w:tc>
          <w:tcPr>
            <w:tcW w:w="496" w:type="dxa"/>
            <w:vAlign w:val="center"/>
          </w:tcPr>
          <w:p w:rsidR="002A09F9" w:rsidRPr="00561B9A" w:rsidRDefault="002A09F9" w:rsidP="00D55251">
            <w:pPr>
              <w:jc w:val="center"/>
              <w:rPr>
                <w:b/>
                <w:i/>
              </w:rPr>
            </w:pPr>
            <w:r w:rsidRPr="00561B9A">
              <w:rPr>
                <w:b/>
                <w:i/>
              </w:rPr>
              <w:t>№</w:t>
            </w:r>
          </w:p>
        </w:tc>
        <w:tc>
          <w:tcPr>
            <w:tcW w:w="2046" w:type="dxa"/>
            <w:vAlign w:val="center"/>
          </w:tcPr>
          <w:p w:rsidR="002A09F9" w:rsidRPr="00561B9A" w:rsidRDefault="002A09F9" w:rsidP="00D55251">
            <w:pPr>
              <w:jc w:val="center"/>
              <w:rPr>
                <w:b/>
                <w:i/>
              </w:rPr>
            </w:pPr>
            <w:r w:rsidRPr="00561B9A">
              <w:rPr>
                <w:b/>
                <w:i/>
              </w:rPr>
              <w:t>Ф.И.О.</w:t>
            </w:r>
          </w:p>
        </w:tc>
        <w:tc>
          <w:tcPr>
            <w:tcW w:w="1252" w:type="dxa"/>
            <w:vAlign w:val="center"/>
          </w:tcPr>
          <w:p w:rsidR="002A09F9" w:rsidRPr="00561B9A" w:rsidRDefault="002A09F9" w:rsidP="00D55251">
            <w:pPr>
              <w:jc w:val="center"/>
              <w:rPr>
                <w:b/>
                <w:i/>
              </w:rPr>
            </w:pPr>
            <w:r w:rsidRPr="00561B9A">
              <w:rPr>
                <w:b/>
                <w:i/>
              </w:rPr>
              <w:t>дата рожд</w:t>
            </w:r>
          </w:p>
        </w:tc>
        <w:tc>
          <w:tcPr>
            <w:tcW w:w="3574" w:type="dxa"/>
            <w:vAlign w:val="center"/>
          </w:tcPr>
          <w:p w:rsidR="002A09F9" w:rsidRPr="00561B9A" w:rsidRDefault="002A09F9" w:rsidP="00D55251">
            <w:pPr>
              <w:jc w:val="center"/>
              <w:rPr>
                <w:b/>
                <w:i/>
              </w:rPr>
            </w:pPr>
            <w:r w:rsidRPr="00561B9A">
              <w:rPr>
                <w:b/>
                <w:i/>
              </w:rPr>
              <w:t>базовое образование</w:t>
            </w:r>
          </w:p>
        </w:tc>
        <w:tc>
          <w:tcPr>
            <w:tcW w:w="2160" w:type="dxa"/>
            <w:vAlign w:val="center"/>
          </w:tcPr>
          <w:p w:rsidR="002A09F9" w:rsidRPr="00561B9A" w:rsidRDefault="002A09F9" w:rsidP="00D55251">
            <w:pPr>
              <w:jc w:val="center"/>
              <w:rPr>
                <w:b/>
                <w:i/>
              </w:rPr>
            </w:pPr>
            <w:r w:rsidRPr="00561B9A">
              <w:rPr>
                <w:b/>
                <w:i/>
              </w:rPr>
              <w:t>должность</w:t>
            </w:r>
          </w:p>
        </w:tc>
        <w:tc>
          <w:tcPr>
            <w:tcW w:w="1620" w:type="dxa"/>
            <w:vAlign w:val="center"/>
          </w:tcPr>
          <w:p w:rsidR="002A09F9" w:rsidRPr="00561B9A" w:rsidRDefault="002A09F9" w:rsidP="00D55251">
            <w:pPr>
              <w:jc w:val="center"/>
              <w:rPr>
                <w:b/>
                <w:i/>
              </w:rPr>
            </w:pPr>
            <w:r w:rsidRPr="00561B9A">
              <w:rPr>
                <w:b/>
                <w:i/>
              </w:rPr>
              <w:t>стаж раб. /</w:t>
            </w:r>
          </w:p>
          <w:p w:rsidR="002A09F9" w:rsidRPr="00561B9A" w:rsidRDefault="002A09F9" w:rsidP="00D55251">
            <w:pPr>
              <w:jc w:val="center"/>
              <w:rPr>
                <w:b/>
                <w:i/>
              </w:rPr>
            </w:pPr>
            <w:r w:rsidRPr="00561B9A">
              <w:rPr>
                <w:b/>
                <w:i/>
              </w:rPr>
              <w:t xml:space="preserve"> в КГТУ</w:t>
            </w:r>
          </w:p>
        </w:tc>
        <w:tc>
          <w:tcPr>
            <w:tcW w:w="3780" w:type="dxa"/>
            <w:vAlign w:val="center"/>
          </w:tcPr>
          <w:p w:rsidR="002A09F9" w:rsidRPr="00561B9A" w:rsidRDefault="002A09F9" w:rsidP="00D55251">
            <w:pPr>
              <w:jc w:val="center"/>
              <w:rPr>
                <w:b/>
                <w:i/>
              </w:rPr>
            </w:pPr>
            <w:r w:rsidRPr="00561B9A">
              <w:rPr>
                <w:b/>
                <w:i/>
              </w:rPr>
              <w:t>примечание</w:t>
            </w:r>
          </w:p>
        </w:tc>
      </w:tr>
      <w:tr w:rsidR="002A09F9" w:rsidRPr="00F639E9" w:rsidTr="00D55251">
        <w:tc>
          <w:tcPr>
            <w:tcW w:w="496" w:type="dxa"/>
            <w:vAlign w:val="center"/>
          </w:tcPr>
          <w:p w:rsidR="002A09F9" w:rsidRPr="00F639E9" w:rsidRDefault="002A09F9" w:rsidP="00D55251">
            <w:pPr>
              <w:jc w:val="center"/>
            </w:pPr>
            <w:r w:rsidRPr="00F639E9">
              <w:t>1</w:t>
            </w:r>
          </w:p>
        </w:tc>
        <w:tc>
          <w:tcPr>
            <w:tcW w:w="2046" w:type="dxa"/>
            <w:vAlign w:val="center"/>
          </w:tcPr>
          <w:p w:rsidR="002A09F9" w:rsidRDefault="002A09F9" w:rsidP="00D5525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Бекбоев </w:t>
            </w:r>
          </w:p>
          <w:p w:rsidR="002A09F9" w:rsidRDefault="002A09F9" w:rsidP="00D5525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Адилет</w:t>
            </w:r>
          </w:p>
          <w:p w:rsidR="002A09F9" w:rsidRPr="00064064" w:rsidRDefault="002A09F9" w:rsidP="00D55251">
            <w:pPr>
              <w:jc w:val="center"/>
            </w:pPr>
            <w:r>
              <w:rPr>
                <w:b/>
                <w:i/>
              </w:rPr>
              <w:t>Бактыбекович</w:t>
            </w:r>
          </w:p>
        </w:tc>
        <w:tc>
          <w:tcPr>
            <w:tcW w:w="1252" w:type="dxa"/>
            <w:vAlign w:val="center"/>
          </w:tcPr>
          <w:p w:rsidR="002A09F9" w:rsidRPr="00064064" w:rsidRDefault="002A09F9" w:rsidP="00D55251">
            <w:pPr>
              <w:jc w:val="center"/>
            </w:pPr>
            <w:r>
              <w:t>30.08.89</w:t>
            </w:r>
          </w:p>
        </w:tc>
        <w:tc>
          <w:tcPr>
            <w:tcW w:w="3574" w:type="dxa"/>
            <w:vAlign w:val="center"/>
          </w:tcPr>
          <w:p w:rsidR="002A09F9" w:rsidRPr="00064064" w:rsidRDefault="002A09F9" w:rsidP="00D55251">
            <w:pPr>
              <w:jc w:val="center"/>
            </w:pPr>
            <w:r>
              <w:t>КГТУ, энергофак</w:t>
            </w:r>
          </w:p>
        </w:tc>
        <w:tc>
          <w:tcPr>
            <w:tcW w:w="2160" w:type="dxa"/>
            <w:vAlign w:val="center"/>
          </w:tcPr>
          <w:p w:rsidR="002A09F9" w:rsidRPr="00064064" w:rsidRDefault="002A09F9" w:rsidP="00D55251">
            <w:pPr>
              <w:jc w:val="center"/>
            </w:pPr>
            <w:r>
              <w:t>зав. лабораториями</w:t>
            </w:r>
          </w:p>
        </w:tc>
        <w:tc>
          <w:tcPr>
            <w:tcW w:w="1620" w:type="dxa"/>
            <w:vAlign w:val="center"/>
          </w:tcPr>
          <w:p w:rsidR="002A09F9" w:rsidRPr="00064064" w:rsidRDefault="00016A12" w:rsidP="00A74FE5">
            <w:pPr>
              <w:jc w:val="center"/>
            </w:pPr>
            <w:r>
              <w:t>9</w:t>
            </w:r>
            <w:r w:rsidR="002A09F9">
              <w:t xml:space="preserve"> / </w:t>
            </w:r>
            <w:r>
              <w:t>9</w:t>
            </w:r>
          </w:p>
        </w:tc>
        <w:tc>
          <w:tcPr>
            <w:tcW w:w="3780" w:type="dxa"/>
            <w:vAlign w:val="center"/>
          </w:tcPr>
          <w:p w:rsidR="002A09F9" w:rsidRPr="004F7CCA" w:rsidRDefault="002A09F9" w:rsidP="00D55251">
            <w:pPr>
              <w:jc w:val="center"/>
            </w:pPr>
            <w:r>
              <w:t xml:space="preserve">Создание лабораторных </w:t>
            </w:r>
            <w:r w:rsidR="00016A12">
              <w:t>работ, модернизация</w:t>
            </w:r>
            <w:r>
              <w:t xml:space="preserve"> стендов. </w:t>
            </w:r>
          </w:p>
        </w:tc>
      </w:tr>
      <w:tr w:rsidR="002A09F9" w:rsidRPr="00F639E9" w:rsidTr="00D55251">
        <w:tc>
          <w:tcPr>
            <w:tcW w:w="496" w:type="dxa"/>
            <w:vAlign w:val="center"/>
          </w:tcPr>
          <w:p w:rsidR="002A09F9" w:rsidRPr="00F639E9" w:rsidRDefault="002A09F9" w:rsidP="00D55251">
            <w:pPr>
              <w:jc w:val="center"/>
            </w:pPr>
            <w:r>
              <w:t>2</w:t>
            </w:r>
          </w:p>
        </w:tc>
        <w:tc>
          <w:tcPr>
            <w:tcW w:w="2046" w:type="dxa"/>
            <w:vAlign w:val="center"/>
          </w:tcPr>
          <w:p w:rsidR="002A09F9" w:rsidRDefault="002A09F9" w:rsidP="00D5525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Аскарбек </w:t>
            </w:r>
          </w:p>
          <w:p w:rsidR="002A09F9" w:rsidRDefault="002A09F9" w:rsidP="00D5525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уулу </w:t>
            </w:r>
          </w:p>
          <w:p w:rsidR="002A09F9" w:rsidRPr="00487A48" w:rsidRDefault="002A09F9" w:rsidP="00D5525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Нурлан</w:t>
            </w:r>
          </w:p>
        </w:tc>
        <w:tc>
          <w:tcPr>
            <w:tcW w:w="1252" w:type="dxa"/>
            <w:vAlign w:val="center"/>
          </w:tcPr>
          <w:p w:rsidR="002A09F9" w:rsidRPr="00F92058" w:rsidRDefault="002A09F9" w:rsidP="00D55251">
            <w:pPr>
              <w:jc w:val="center"/>
            </w:pPr>
            <w:r>
              <w:t>05.03.91</w:t>
            </w:r>
          </w:p>
        </w:tc>
        <w:tc>
          <w:tcPr>
            <w:tcW w:w="3574" w:type="dxa"/>
            <w:vAlign w:val="center"/>
          </w:tcPr>
          <w:p w:rsidR="002A09F9" w:rsidRPr="0016128F" w:rsidRDefault="002A09F9" w:rsidP="00D55251">
            <w:pPr>
              <w:jc w:val="center"/>
              <w:rPr>
                <w:b/>
              </w:rPr>
            </w:pPr>
            <w:r>
              <w:t>КГТУ, энергофак</w:t>
            </w:r>
          </w:p>
        </w:tc>
        <w:tc>
          <w:tcPr>
            <w:tcW w:w="2160" w:type="dxa"/>
            <w:vAlign w:val="center"/>
          </w:tcPr>
          <w:p w:rsidR="002A09F9" w:rsidRDefault="00A74FE5" w:rsidP="00D55251">
            <w:pPr>
              <w:jc w:val="center"/>
            </w:pPr>
            <w:r>
              <w:t>методист</w:t>
            </w:r>
          </w:p>
        </w:tc>
        <w:tc>
          <w:tcPr>
            <w:tcW w:w="1620" w:type="dxa"/>
            <w:vAlign w:val="center"/>
          </w:tcPr>
          <w:p w:rsidR="002A09F9" w:rsidRPr="00B70C13" w:rsidRDefault="00016A12" w:rsidP="00A74FE5">
            <w:pPr>
              <w:jc w:val="center"/>
            </w:pPr>
            <w:r>
              <w:t>6</w:t>
            </w:r>
            <w:r w:rsidR="00A74FE5">
              <w:t xml:space="preserve"> </w:t>
            </w:r>
            <w:r w:rsidR="002A09F9">
              <w:t>/</w:t>
            </w:r>
            <w:r w:rsidR="00A74FE5">
              <w:t xml:space="preserve"> </w:t>
            </w:r>
            <w:r>
              <w:t>6</w:t>
            </w:r>
          </w:p>
        </w:tc>
        <w:tc>
          <w:tcPr>
            <w:tcW w:w="3780" w:type="dxa"/>
            <w:vAlign w:val="center"/>
          </w:tcPr>
          <w:p w:rsidR="00016A12" w:rsidRDefault="00016A12" w:rsidP="00016A12">
            <w:pPr>
              <w:jc w:val="center"/>
            </w:pPr>
            <w:r>
              <w:t xml:space="preserve">Обслуживание лаборатории </w:t>
            </w:r>
          </w:p>
          <w:p w:rsidR="002A09F9" w:rsidRDefault="00016A12" w:rsidP="00016A12">
            <w:pPr>
              <w:jc w:val="center"/>
            </w:pPr>
            <w:r>
              <w:t>1/ 358</w:t>
            </w:r>
          </w:p>
        </w:tc>
      </w:tr>
      <w:tr w:rsidR="00016A12" w:rsidRPr="00F639E9" w:rsidTr="00D55251">
        <w:tc>
          <w:tcPr>
            <w:tcW w:w="496" w:type="dxa"/>
            <w:vAlign w:val="center"/>
          </w:tcPr>
          <w:p w:rsidR="00016A12" w:rsidRPr="00F639E9" w:rsidRDefault="00016A12" w:rsidP="00016A12">
            <w:pPr>
              <w:jc w:val="center"/>
            </w:pPr>
            <w:r>
              <w:t>3</w:t>
            </w:r>
          </w:p>
        </w:tc>
        <w:tc>
          <w:tcPr>
            <w:tcW w:w="2046" w:type="dxa"/>
            <w:vAlign w:val="center"/>
          </w:tcPr>
          <w:p w:rsidR="00016A12" w:rsidRDefault="00016A12" w:rsidP="00016A1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Сакиева</w:t>
            </w:r>
          </w:p>
          <w:p w:rsidR="00016A12" w:rsidRDefault="00016A12" w:rsidP="00016A1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Алия</w:t>
            </w:r>
          </w:p>
          <w:p w:rsidR="00016A12" w:rsidRPr="00C62296" w:rsidRDefault="00016A12" w:rsidP="00016A1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Жапаровна</w:t>
            </w:r>
          </w:p>
        </w:tc>
        <w:tc>
          <w:tcPr>
            <w:tcW w:w="1252" w:type="dxa"/>
            <w:vAlign w:val="center"/>
          </w:tcPr>
          <w:p w:rsidR="00016A12" w:rsidRPr="00F639E9" w:rsidRDefault="00016A12" w:rsidP="00016A12">
            <w:pPr>
              <w:jc w:val="center"/>
            </w:pPr>
            <w:r>
              <w:t>09.05.88</w:t>
            </w:r>
          </w:p>
        </w:tc>
        <w:tc>
          <w:tcPr>
            <w:tcW w:w="3574" w:type="dxa"/>
            <w:vAlign w:val="center"/>
          </w:tcPr>
          <w:p w:rsidR="00016A12" w:rsidRPr="00F639E9" w:rsidRDefault="00016A12" w:rsidP="00016A12">
            <w:pPr>
              <w:jc w:val="center"/>
            </w:pPr>
            <w:r>
              <w:t>КГТУ, энергофак</w:t>
            </w:r>
          </w:p>
        </w:tc>
        <w:tc>
          <w:tcPr>
            <w:tcW w:w="2160" w:type="dxa"/>
            <w:vAlign w:val="center"/>
          </w:tcPr>
          <w:p w:rsidR="00016A12" w:rsidRPr="00F639E9" w:rsidRDefault="00016A12" w:rsidP="00016A12">
            <w:pPr>
              <w:jc w:val="center"/>
            </w:pPr>
            <w:r>
              <w:t>лаборант</w:t>
            </w:r>
          </w:p>
        </w:tc>
        <w:tc>
          <w:tcPr>
            <w:tcW w:w="1620" w:type="dxa"/>
            <w:vAlign w:val="center"/>
          </w:tcPr>
          <w:p w:rsidR="00016A12" w:rsidRPr="00F639E9" w:rsidRDefault="00016A12" w:rsidP="00016A12">
            <w:pPr>
              <w:jc w:val="center"/>
            </w:pPr>
            <w:r>
              <w:t>9 / 9</w:t>
            </w:r>
          </w:p>
        </w:tc>
        <w:tc>
          <w:tcPr>
            <w:tcW w:w="3780" w:type="dxa"/>
            <w:vAlign w:val="center"/>
          </w:tcPr>
          <w:p w:rsidR="00016A12" w:rsidRPr="007257D6" w:rsidRDefault="00016A12" w:rsidP="00016A12">
            <w:pPr>
              <w:jc w:val="center"/>
            </w:pPr>
            <w:r w:rsidRPr="007257D6">
              <w:t xml:space="preserve">Обслуживание лаборатории </w:t>
            </w:r>
          </w:p>
          <w:p w:rsidR="00016A12" w:rsidRPr="007257D6" w:rsidRDefault="00016A12" w:rsidP="00016A12">
            <w:pPr>
              <w:jc w:val="center"/>
            </w:pPr>
            <w:r w:rsidRPr="007257D6">
              <w:t>1/ 360</w:t>
            </w:r>
          </w:p>
        </w:tc>
      </w:tr>
      <w:tr w:rsidR="00016A12" w:rsidRPr="00F639E9" w:rsidTr="00D55251">
        <w:tc>
          <w:tcPr>
            <w:tcW w:w="496" w:type="dxa"/>
            <w:vAlign w:val="center"/>
          </w:tcPr>
          <w:p w:rsidR="00016A12" w:rsidRPr="00F639E9" w:rsidRDefault="00016A12" w:rsidP="00016A12">
            <w:pPr>
              <w:jc w:val="center"/>
            </w:pPr>
            <w:r>
              <w:t>4</w:t>
            </w:r>
          </w:p>
        </w:tc>
        <w:tc>
          <w:tcPr>
            <w:tcW w:w="2046" w:type="dxa"/>
            <w:vAlign w:val="center"/>
          </w:tcPr>
          <w:p w:rsidR="00016A12" w:rsidRDefault="00016A12" w:rsidP="00016A12">
            <w:pPr>
              <w:jc w:val="center"/>
              <w:rPr>
                <w:b/>
                <w:i/>
              </w:rPr>
            </w:pPr>
            <w:r w:rsidRPr="007257D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Эсекеев </w:t>
            </w:r>
          </w:p>
          <w:p w:rsidR="00016A12" w:rsidRDefault="00016A12" w:rsidP="00016A1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Асан</w:t>
            </w:r>
          </w:p>
          <w:p w:rsidR="00487346" w:rsidRPr="007257D6" w:rsidRDefault="00487346" w:rsidP="00016A1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Жаныбекович</w:t>
            </w:r>
          </w:p>
        </w:tc>
        <w:tc>
          <w:tcPr>
            <w:tcW w:w="1252" w:type="dxa"/>
            <w:vAlign w:val="center"/>
          </w:tcPr>
          <w:p w:rsidR="00016A12" w:rsidRPr="007257D6" w:rsidRDefault="00487346" w:rsidP="00016A12">
            <w:pPr>
              <w:jc w:val="center"/>
            </w:pPr>
            <w:r>
              <w:t>29.03.98</w:t>
            </w:r>
          </w:p>
        </w:tc>
        <w:tc>
          <w:tcPr>
            <w:tcW w:w="3574" w:type="dxa"/>
            <w:vAlign w:val="center"/>
          </w:tcPr>
          <w:p w:rsidR="00016A12" w:rsidRPr="007257D6" w:rsidRDefault="00016A12" w:rsidP="00016A12">
            <w:pPr>
              <w:jc w:val="center"/>
            </w:pPr>
            <w:r w:rsidRPr="007257D6">
              <w:t>КГТУ, энергофак</w:t>
            </w:r>
          </w:p>
        </w:tc>
        <w:tc>
          <w:tcPr>
            <w:tcW w:w="2160" w:type="dxa"/>
            <w:vAlign w:val="center"/>
          </w:tcPr>
          <w:p w:rsidR="00016A12" w:rsidRPr="007257D6" w:rsidRDefault="00016A12" w:rsidP="00016A12">
            <w:pPr>
              <w:jc w:val="center"/>
            </w:pPr>
            <w:r w:rsidRPr="007257D6">
              <w:t>лаборант</w:t>
            </w:r>
          </w:p>
        </w:tc>
        <w:tc>
          <w:tcPr>
            <w:tcW w:w="1620" w:type="dxa"/>
            <w:vAlign w:val="center"/>
          </w:tcPr>
          <w:p w:rsidR="00016A12" w:rsidRPr="007257D6" w:rsidRDefault="00016A12" w:rsidP="00016A12">
            <w:pPr>
              <w:jc w:val="center"/>
            </w:pPr>
            <w:r>
              <w:t>1 / 1</w:t>
            </w:r>
          </w:p>
        </w:tc>
        <w:tc>
          <w:tcPr>
            <w:tcW w:w="3780" w:type="dxa"/>
            <w:vAlign w:val="center"/>
          </w:tcPr>
          <w:p w:rsidR="00016A12" w:rsidRDefault="00016A12" w:rsidP="00016A12">
            <w:pPr>
              <w:jc w:val="center"/>
            </w:pPr>
            <w:r>
              <w:t xml:space="preserve">Обслуживание лаборатории </w:t>
            </w:r>
          </w:p>
          <w:p w:rsidR="00016A12" w:rsidRPr="00F639E9" w:rsidRDefault="00016A12" w:rsidP="00016A12">
            <w:pPr>
              <w:jc w:val="center"/>
            </w:pPr>
            <w:r>
              <w:t xml:space="preserve">1/ 361 </w:t>
            </w:r>
          </w:p>
        </w:tc>
      </w:tr>
      <w:tr w:rsidR="00016A12" w:rsidRPr="00F639E9" w:rsidTr="00487346">
        <w:tc>
          <w:tcPr>
            <w:tcW w:w="496" w:type="dxa"/>
            <w:vAlign w:val="center"/>
          </w:tcPr>
          <w:p w:rsidR="00016A12" w:rsidRDefault="00016A12" w:rsidP="00016A12">
            <w:pPr>
              <w:jc w:val="center"/>
            </w:pPr>
            <w:r>
              <w:t>5</w:t>
            </w:r>
          </w:p>
        </w:tc>
        <w:tc>
          <w:tcPr>
            <w:tcW w:w="2046" w:type="dxa"/>
            <w:vAlign w:val="center"/>
          </w:tcPr>
          <w:p w:rsidR="00016A12" w:rsidRPr="00C62296" w:rsidRDefault="00016A12" w:rsidP="00016A1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Абайылдаев Азим Азаматович</w:t>
            </w:r>
          </w:p>
        </w:tc>
        <w:tc>
          <w:tcPr>
            <w:tcW w:w="12386" w:type="dxa"/>
            <w:gridSpan w:val="5"/>
            <w:vAlign w:val="center"/>
          </w:tcPr>
          <w:p w:rsidR="00016A12" w:rsidRPr="00F639E9" w:rsidRDefault="00016A12" w:rsidP="009F3DAF">
            <w:pPr>
              <w:jc w:val="center"/>
            </w:pPr>
            <w:r>
              <w:t>Лаборант уволился</w:t>
            </w:r>
            <w:r w:rsidR="009F3DAF">
              <w:t xml:space="preserve"> 4 января 2021г., вакантная ставка. </w:t>
            </w:r>
          </w:p>
        </w:tc>
      </w:tr>
      <w:tr w:rsidR="00016A12" w:rsidRPr="00034BB9" w:rsidTr="007E769E">
        <w:tc>
          <w:tcPr>
            <w:tcW w:w="496" w:type="dxa"/>
            <w:vAlign w:val="center"/>
          </w:tcPr>
          <w:p w:rsidR="00016A12" w:rsidRPr="00034BB9" w:rsidRDefault="00016A12" w:rsidP="00016A12">
            <w:pPr>
              <w:jc w:val="center"/>
            </w:pPr>
            <w:r w:rsidRPr="00034BB9">
              <w:t>6</w:t>
            </w:r>
          </w:p>
        </w:tc>
        <w:tc>
          <w:tcPr>
            <w:tcW w:w="2046" w:type="dxa"/>
            <w:vAlign w:val="center"/>
          </w:tcPr>
          <w:p w:rsidR="00016A12" w:rsidRPr="007257D6" w:rsidRDefault="00016A12" w:rsidP="00016A12">
            <w:pPr>
              <w:jc w:val="center"/>
              <w:rPr>
                <w:b/>
                <w:i/>
              </w:rPr>
            </w:pPr>
            <w:r w:rsidRPr="007257D6">
              <w:rPr>
                <w:b/>
                <w:i/>
              </w:rPr>
              <w:t xml:space="preserve">Турганбаев </w:t>
            </w:r>
          </w:p>
          <w:p w:rsidR="00016A12" w:rsidRPr="000D773F" w:rsidRDefault="00016A12" w:rsidP="00016A12">
            <w:pPr>
              <w:jc w:val="center"/>
              <w:rPr>
                <w:b/>
                <w:i/>
                <w:color w:val="FF0000"/>
              </w:rPr>
            </w:pPr>
            <w:r w:rsidRPr="007257D6">
              <w:rPr>
                <w:b/>
                <w:i/>
              </w:rPr>
              <w:t>Азиз Жумабаевич</w:t>
            </w:r>
          </w:p>
        </w:tc>
        <w:tc>
          <w:tcPr>
            <w:tcW w:w="12386" w:type="dxa"/>
            <w:gridSpan w:val="5"/>
            <w:vAlign w:val="center"/>
          </w:tcPr>
          <w:p w:rsidR="009F3DAF" w:rsidRPr="009F3DAF" w:rsidRDefault="00016A12" w:rsidP="00016A12">
            <w:pPr>
              <w:jc w:val="center"/>
            </w:pPr>
            <w:r w:rsidRPr="009F3DAF">
              <w:t xml:space="preserve">Лаборант, уволился в </w:t>
            </w:r>
            <w:r w:rsidR="009F3DAF">
              <w:t>сентябре 2020г. -</w:t>
            </w:r>
          </w:p>
          <w:p w:rsidR="00016A12" w:rsidRPr="000D773F" w:rsidRDefault="00016A12" w:rsidP="009F3DAF">
            <w:pPr>
              <w:jc w:val="center"/>
              <w:rPr>
                <w:color w:val="FF0000"/>
              </w:rPr>
            </w:pPr>
            <w:r w:rsidRPr="009F3DAF">
              <w:t>должность распределили по 0,5ст.  Сакиев</w:t>
            </w:r>
            <w:r w:rsidR="009F3DAF">
              <w:t>ой</w:t>
            </w:r>
            <w:r w:rsidRPr="009F3DAF">
              <w:t xml:space="preserve"> А.Ж. и Эсекеев</w:t>
            </w:r>
            <w:r w:rsidR="009F3DAF">
              <w:t>у</w:t>
            </w:r>
            <w:r w:rsidRPr="009F3DAF">
              <w:t xml:space="preserve"> А. до 30 июня</w:t>
            </w:r>
          </w:p>
        </w:tc>
      </w:tr>
    </w:tbl>
    <w:p w:rsidR="002A09F9" w:rsidRDefault="002A09F9" w:rsidP="00C64F76">
      <w:pPr>
        <w:jc w:val="right"/>
        <w:rPr>
          <w:b/>
          <w:sz w:val="20"/>
        </w:rPr>
      </w:pPr>
    </w:p>
    <w:p w:rsidR="002A09F9" w:rsidRDefault="002A09F9" w:rsidP="00C64F76">
      <w:pPr>
        <w:jc w:val="right"/>
        <w:rPr>
          <w:b/>
          <w:sz w:val="20"/>
        </w:rPr>
      </w:pPr>
    </w:p>
    <w:p w:rsidR="002A09F9" w:rsidRDefault="002A09F9" w:rsidP="00C64F76">
      <w:pPr>
        <w:jc w:val="right"/>
        <w:rPr>
          <w:b/>
          <w:sz w:val="20"/>
        </w:rPr>
      </w:pPr>
    </w:p>
    <w:p w:rsidR="00AE0D17" w:rsidRDefault="00AE0D17" w:rsidP="00C64F76">
      <w:pPr>
        <w:jc w:val="right"/>
        <w:rPr>
          <w:b/>
          <w:sz w:val="20"/>
        </w:rPr>
      </w:pPr>
    </w:p>
    <w:p w:rsidR="00AE0D17" w:rsidRDefault="00AE0D17" w:rsidP="00C64F76">
      <w:pPr>
        <w:jc w:val="right"/>
        <w:rPr>
          <w:b/>
          <w:sz w:val="20"/>
        </w:rPr>
      </w:pPr>
    </w:p>
    <w:p w:rsidR="00AE0D17" w:rsidRDefault="00AE0D17" w:rsidP="00C64F76">
      <w:pPr>
        <w:jc w:val="right"/>
        <w:rPr>
          <w:b/>
          <w:sz w:val="20"/>
        </w:rPr>
      </w:pPr>
    </w:p>
    <w:p w:rsidR="00016A12" w:rsidRDefault="00016A12" w:rsidP="00C64F76">
      <w:pPr>
        <w:jc w:val="right"/>
        <w:rPr>
          <w:b/>
          <w:sz w:val="20"/>
        </w:rPr>
      </w:pPr>
    </w:p>
    <w:p w:rsidR="002A09F9" w:rsidRDefault="002A09F9" w:rsidP="00C64F76">
      <w:pPr>
        <w:jc w:val="right"/>
        <w:rPr>
          <w:b/>
          <w:sz w:val="20"/>
        </w:rPr>
      </w:pPr>
    </w:p>
    <w:p w:rsidR="00AF2166" w:rsidRDefault="00AF2166" w:rsidP="00C64F76">
      <w:pPr>
        <w:jc w:val="right"/>
        <w:rPr>
          <w:b/>
          <w:sz w:val="20"/>
        </w:rPr>
      </w:pPr>
    </w:p>
    <w:p w:rsidR="00AF2166" w:rsidRDefault="00AF2166" w:rsidP="00C64F76">
      <w:pPr>
        <w:jc w:val="right"/>
        <w:rPr>
          <w:b/>
          <w:sz w:val="20"/>
        </w:rPr>
      </w:pPr>
    </w:p>
    <w:p w:rsidR="002A09F9" w:rsidRDefault="002A09F9" w:rsidP="00C64F76">
      <w:pPr>
        <w:jc w:val="right"/>
        <w:rPr>
          <w:b/>
          <w:sz w:val="20"/>
        </w:rPr>
      </w:pPr>
    </w:p>
    <w:p w:rsidR="00A74FE5" w:rsidRDefault="00A74FE5" w:rsidP="00C64F76">
      <w:pPr>
        <w:jc w:val="right"/>
        <w:rPr>
          <w:b/>
          <w:sz w:val="20"/>
        </w:rPr>
      </w:pPr>
    </w:p>
    <w:p w:rsidR="00A24BFA" w:rsidRPr="00016A12" w:rsidRDefault="00A24BFA" w:rsidP="00A24BFA">
      <w:pPr>
        <w:jc w:val="right"/>
        <w:rPr>
          <w:b/>
          <w:i/>
          <w:color w:val="FF0000"/>
          <w:sz w:val="20"/>
        </w:rPr>
      </w:pPr>
      <w:r w:rsidRPr="00016A12">
        <w:rPr>
          <w:b/>
          <w:i/>
          <w:color w:val="FF0000"/>
          <w:sz w:val="20"/>
          <w:lang w:val="ky-KG"/>
        </w:rPr>
        <w:lastRenderedPageBreak/>
        <w:t>Табли</w:t>
      </w:r>
      <w:r w:rsidRPr="00016A12">
        <w:rPr>
          <w:b/>
          <w:i/>
          <w:color w:val="FF0000"/>
          <w:sz w:val="20"/>
        </w:rPr>
        <w:t>ца 13</w:t>
      </w:r>
    </w:p>
    <w:p w:rsidR="00A24BFA" w:rsidRPr="00DB23EC" w:rsidRDefault="00A24BFA" w:rsidP="00A24BFA">
      <w:pPr>
        <w:jc w:val="both"/>
        <w:rPr>
          <w:i/>
          <w:color w:val="FF0000"/>
          <w:sz w:val="16"/>
          <w:szCs w:val="16"/>
        </w:rPr>
      </w:pPr>
    </w:p>
    <w:tbl>
      <w:tblPr>
        <w:tblW w:w="14377" w:type="dxa"/>
        <w:jc w:val="center"/>
        <w:tblLayout w:type="fixed"/>
        <w:tblLook w:val="04A0" w:firstRow="1" w:lastRow="0" w:firstColumn="1" w:lastColumn="0" w:noHBand="0" w:noVBand="1"/>
      </w:tblPr>
      <w:tblGrid>
        <w:gridCol w:w="664"/>
        <w:gridCol w:w="2823"/>
        <w:gridCol w:w="852"/>
        <w:gridCol w:w="425"/>
        <w:gridCol w:w="426"/>
        <w:gridCol w:w="425"/>
        <w:gridCol w:w="425"/>
        <w:gridCol w:w="425"/>
        <w:gridCol w:w="428"/>
        <w:gridCol w:w="567"/>
        <w:gridCol w:w="425"/>
        <w:gridCol w:w="425"/>
        <w:gridCol w:w="425"/>
        <w:gridCol w:w="425"/>
        <w:gridCol w:w="427"/>
        <w:gridCol w:w="426"/>
        <w:gridCol w:w="565"/>
        <w:gridCol w:w="565"/>
        <w:gridCol w:w="425"/>
        <w:gridCol w:w="426"/>
        <w:gridCol w:w="428"/>
        <w:gridCol w:w="425"/>
        <w:gridCol w:w="425"/>
        <w:gridCol w:w="425"/>
        <w:gridCol w:w="680"/>
      </w:tblGrid>
      <w:tr w:rsidR="00A24BFA" w:rsidRPr="00170C32" w:rsidTr="00033B21">
        <w:trPr>
          <w:cantSplit/>
          <w:trHeight w:val="614"/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№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ФИО сотрудников кафедры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24BFA" w:rsidRPr="00170C32" w:rsidRDefault="00A24BFA" w:rsidP="00033B21">
            <w:pPr>
              <w:ind w:right="113"/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Кадровый потенциал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24BFA" w:rsidRPr="00170C32" w:rsidRDefault="00A24BFA" w:rsidP="00033B21">
            <w:pPr>
              <w:ind w:right="113"/>
              <w:jc w:val="both"/>
              <w:rPr>
                <w:color w:val="FF0000"/>
              </w:rPr>
            </w:pPr>
            <w:r w:rsidRPr="00170C32">
              <w:rPr>
                <w:color w:val="FF0000"/>
              </w:rPr>
              <w:t>Монография (количество)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Патенты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Гранты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Статьи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24BFA" w:rsidRPr="00170C32" w:rsidRDefault="00A24BFA" w:rsidP="00033B21">
            <w:pPr>
              <w:ind w:right="113"/>
              <w:rPr>
                <w:color w:val="FF0000"/>
              </w:rPr>
            </w:pPr>
            <w:r w:rsidRPr="00170C32">
              <w:rPr>
                <w:color w:val="FF0000"/>
              </w:rPr>
              <w:t>Повыш. квалиф. в КР (сертификат)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24BFA" w:rsidRPr="00170C32" w:rsidRDefault="00A24BFA" w:rsidP="00033B21">
            <w:pPr>
              <w:ind w:right="113"/>
              <w:rPr>
                <w:color w:val="FF0000"/>
              </w:rPr>
            </w:pPr>
            <w:r w:rsidRPr="00170C32">
              <w:rPr>
                <w:color w:val="FF0000"/>
              </w:rPr>
              <w:t>Повыш. квалиф. зарубежом (сертификат)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24BFA" w:rsidRPr="00170C32" w:rsidRDefault="00A24BFA" w:rsidP="00033B21">
            <w:pPr>
              <w:ind w:right="113"/>
              <w:rPr>
                <w:color w:val="FF0000"/>
              </w:rPr>
            </w:pPr>
            <w:r w:rsidRPr="00170C32">
              <w:rPr>
                <w:color w:val="FF0000"/>
              </w:rPr>
              <w:t>Стажировка зарубежом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24BFA" w:rsidRPr="00170C32" w:rsidRDefault="00A24BFA" w:rsidP="00033B21">
            <w:pPr>
              <w:ind w:right="113"/>
              <w:rPr>
                <w:color w:val="FF0000"/>
              </w:rPr>
            </w:pPr>
            <w:r w:rsidRPr="00170C32">
              <w:rPr>
                <w:color w:val="FF0000"/>
              </w:rPr>
              <w:t>Участие в  научн. семинар. и конферен.</w:t>
            </w:r>
          </w:p>
        </w:tc>
      </w:tr>
      <w:tr w:rsidR="00A24BFA" w:rsidRPr="00170C32" w:rsidTr="00033B21">
        <w:trPr>
          <w:cantSplit/>
          <w:trHeight w:val="3513"/>
          <w:jc w:val="center"/>
        </w:trPr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textDirection w:val="btLr"/>
          </w:tcPr>
          <w:p w:rsidR="00A24BFA" w:rsidRPr="00170C32" w:rsidRDefault="00A24BFA" w:rsidP="00033B21">
            <w:pPr>
              <w:ind w:right="113"/>
              <w:rPr>
                <w:color w:val="FF0000"/>
              </w:rPr>
            </w:pPr>
            <w:r w:rsidRPr="00170C32">
              <w:rPr>
                <w:color w:val="FF0000"/>
              </w:rPr>
              <w:t>Основное место работы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extDirection w:val="btLr"/>
          </w:tcPr>
          <w:p w:rsidR="00A24BFA" w:rsidRPr="00170C32" w:rsidRDefault="00A24BFA" w:rsidP="00033B21">
            <w:pPr>
              <w:ind w:right="113"/>
              <w:rPr>
                <w:color w:val="FF0000"/>
              </w:rPr>
            </w:pPr>
            <w:r w:rsidRPr="00170C32">
              <w:rPr>
                <w:color w:val="FF0000"/>
              </w:rPr>
              <w:t>Звание «профессор»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/>
            <w:textDirection w:val="btLr"/>
          </w:tcPr>
          <w:p w:rsidR="00A24BFA" w:rsidRPr="00170C32" w:rsidRDefault="00A24BFA" w:rsidP="00033B21">
            <w:pPr>
              <w:ind w:right="113"/>
              <w:rPr>
                <w:color w:val="FF0000"/>
              </w:rPr>
            </w:pPr>
            <w:r w:rsidRPr="00170C32">
              <w:rPr>
                <w:color w:val="FF0000"/>
              </w:rPr>
              <w:t>Ученая степень «доктор наук»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/>
            <w:textDirection w:val="btLr"/>
          </w:tcPr>
          <w:p w:rsidR="00A24BFA" w:rsidRPr="00170C32" w:rsidRDefault="00A24BFA" w:rsidP="00033B21">
            <w:pPr>
              <w:ind w:right="113"/>
              <w:jc w:val="both"/>
              <w:rPr>
                <w:color w:val="FF0000"/>
              </w:rPr>
            </w:pPr>
            <w:r w:rsidRPr="00170C32">
              <w:rPr>
                <w:color w:val="FF0000"/>
              </w:rPr>
              <w:t>Звание «доцент»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/>
            <w:textDirection w:val="btLr"/>
          </w:tcPr>
          <w:p w:rsidR="00A24BFA" w:rsidRPr="00170C32" w:rsidRDefault="00A24BFA" w:rsidP="00033B21">
            <w:pPr>
              <w:ind w:right="113"/>
              <w:jc w:val="both"/>
              <w:rPr>
                <w:color w:val="FF0000"/>
              </w:rPr>
            </w:pPr>
            <w:r w:rsidRPr="00170C32">
              <w:rPr>
                <w:color w:val="FF0000"/>
              </w:rPr>
              <w:t>Ученая степень «кандидат наук»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/>
            <w:textDirection w:val="btLr"/>
          </w:tcPr>
          <w:p w:rsidR="00A24BFA" w:rsidRPr="00170C32" w:rsidRDefault="00A24BFA" w:rsidP="00033B21">
            <w:pPr>
              <w:ind w:right="113"/>
              <w:jc w:val="both"/>
              <w:rPr>
                <w:color w:val="FF0000"/>
              </w:rPr>
            </w:pPr>
            <w:r w:rsidRPr="00170C32">
              <w:rPr>
                <w:color w:val="FF0000"/>
              </w:rPr>
              <w:t>Руководство аспирантами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textDirection w:val="btLr"/>
          </w:tcPr>
          <w:p w:rsidR="00A24BFA" w:rsidRPr="00170C32" w:rsidRDefault="00A24BFA" w:rsidP="00033B21">
            <w:pPr>
              <w:ind w:right="113"/>
              <w:jc w:val="both"/>
              <w:rPr>
                <w:color w:val="FF0000"/>
              </w:rPr>
            </w:pPr>
            <w:r w:rsidRPr="00170C32">
              <w:rPr>
                <w:color w:val="FF0000"/>
              </w:rPr>
              <w:t>Планируется к защите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24BFA" w:rsidRPr="00170C32" w:rsidRDefault="00A24BFA" w:rsidP="00033B21">
            <w:pPr>
              <w:ind w:right="113"/>
              <w:jc w:val="both"/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textDirection w:val="btLr"/>
          </w:tcPr>
          <w:p w:rsidR="00A24BFA" w:rsidRPr="00170C32" w:rsidRDefault="00A24BFA" w:rsidP="00033B21">
            <w:pPr>
              <w:ind w:right="113"/>
              <w:jc w:val="both"/>
              <w:rPr>
                <w:color w:val="FF0000"/>
              </w:rPr>
            </w:pPr>
            <w:r w:rsidRPr="00170C32">
              <w:rPr>
                <w:color w:val="FF0000"/>
              </w:rPr>
              <w:t>Подано заявок (Кыргызпатент)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textDirection w:val="btLr"/>
          </w:tcPr>
          <w:p w:rsidR="00A24BFA" w:rsidRPr="00170C32" w:rsidRDefault="00A24BFA" w:rsidP="00033B21">
            <w:pPr>
              <w:ind w:right="113"/>
              <w:jc w:val="both"/>
              <w:rPr>
                <w:color w:val="FF0000"/>
              </w:rPr>
            </w:pPr>
            <w:r w:rsidRPr="00170C32">
              <w:rPr>
                <w:color w:val="FF0000"/>
              </w:rPr>
              <w:t>Получено (Кыргызпатент)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textDirection w:val="btLr"/>
          </w:tcPr>
          <w:p w:rsidR="00A24BFA" w:rsidRPr="00170C32" w:rsidRDefault="00A24BFA" w:rsidP="00033B21">
            <w:pPr>
              <w:ind w:right="113"/>
              <w:jc w:val="both"/>
              <w:rPr>
                <w:color w:val="FF0000"/>
              </w:rPr>
            </w:pPr>
            <w:r w:rsidRPr="00170C32">
              <w:rPr>
                <w:color w:val="FF0000"/>
              </w:rPr>
              <w:t>Подано заявок (зарубежные)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textDirection w:val="btLr"/>
          </w:tcPr>
          <w:p w:rsidR="00A24BFA" w:rsidRPr="00170C32" w:rsidRDefault="00A24BFA" w:rsidP="00033B21">
            <w:pPr>
              <w:ind w:right="113"/>
              <w:jc w:val="both"/>
              <w:rPr>
                <w:color w:val="FF0000"/>
              </w:rPr>
            </w:pPr>
            <w:r w:rsidRPr="00170C32">
              <w:rPr>
                <w:color w:val="FF0000"/>
              </w:rPr>
              <w:t>Получено (зарубежные)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extDirection w:val="btLr"/>
          </w:tcPr>
          <w:p w:rsidR="00A24BFA" w:rsidRPr="00170C32" w:rsidRDefault="00A24BFA" w:rsidP="00033B21">
            <w:pPr>
              <w:ind w:right="113"/>
              <w:jc w:val="both"/>
              <w:rPr>
                <w:color w:val="FF0000"/>
              </w:rPr>
            </w:pPr>
            <w:r w:rsidRPr="00170C32">
              <w:rPr>
                <w:color w:val="FF0000"/>
              </w:rPr>
              <w:t>Руководитель НИР МОиН КР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extDirection w:val="btLr"/>
          </w:tcPr>
          <w:p w:rsidR="00A24BFA" w:rsidRPr="00170C32" w:rsidRDefault="00A24BFA" w:rsidP="00033B21">
            <w:pPr>
              <w:ind w:right="113"/>
              <w:jc w:val="both"/>
              <w:rPr>
                <w:color w:val="FF0000"/>
              </w:rPr>
            </w:pPr>
            <w:r w:rsidRPr="00170C32">
              <w:rPr>
                <w:color w:val="FF0000"/>
              </w:rPr>
              <w:t>Исполнитель НИР МОиН КР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extDirection w:val="btLr"/>
          </w:tcPr>
          <w:p w:rsidR="00A24BFA" w:rsidRPr="00170C32" w:rsidRDefault="00A24BFA" w:rsidP="00033B21">
            <w:pPr>
              <w:ind w:right="113"/>
              <w:jc w:val="both"/>
              <w:rPr>
                <w:color w:val="FF0000"/>
              </w:rPr>
            </w:pPr>
            <w:r w:rsidRPr="00170C32">
              <w:rPr>
                <w:color w:val="FF0000"/>
              </w:rPr>
              <w:t>Зарубежные научные проекты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textDirection w:val="btLr"/>
          </w:tcPr>
          <w:p w:rsidR="00A24BFA" w:rsidRPr="00170C32" w:rsidRDefault="00A24BFA" w:rsidP="00033B21">
            <w:pPr>
              <w:ind w:right="113"/>
              <w:jc w:val="both"/>
              <w:rPr>
                <w:color w:val="FF0000"/>
              </w:rPr>
            </w:pPr>
            <w:r w:rsidRPr="00170C32">
              <w:rPr>
                <w:color w:val="FF0000"/>
              </w:rPr>
              <w:t>РИНЦ (зарубеж. и издания в КР)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textDirection w:val="btLr"/>
          </w:tcPr>
          <w:p w:rsidR="00A24BFA" w:rsidRPr="00170C32" w:rsidRDefault="00A24BFA" w:rsidP="00033B21">
            <w:pPr>
              <w:ind w:right="113"/>
              <w:jc w:val="both"/>
              <w:rPr>
                <w:color w:val="FF0000"/>
                <w:lang w:val="en-US"/>
              </w:rPr>
            </w:pPr>
            <w:r w:rsidRPr="00170C32">
              <w:rPr>
                <w:color w:val="FF0000"/>
                <w:lang w:val="en-US"/>
              </w:rPr>
              <w:t>Web of science, Scopus, Thomson R.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textDirection w:val="btLr"/>
          </w:tcPr>
          <w:p w:rsidR="00A24BFA" w:rsidRPr="00170C32" w:rsidRDefault="00A24BFA" w:rsidP="00033B21">
            <w:pPr>
              <w:ind w:right="113"/>
              <w:jc w:val="both"/>
              <w:rPr>
                <w:color w:val="FF0000"/>
              </w:rPr>
            </w:pPr>
            <w:r w:rsidRPr="00170C32">
              <w:rPr>
                <w:color w:val="FF0000"/>
              </w:rPr>
              <w:t>Опуб. в КР не входящие в РИНЦ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textDirection w:val="btLr"/>
          </w:tcPr>
          <w:p w:rsidR="00A24BFA" w:rsidRPr="00170C32" w:rsidRDefault="00A24BFA" w:rsidP="00033B21">
            <w:pPr>
              <w:ind w:right="113"/>
              <w:jc w:val="both"/>
              <w:rPr>
                <w:color w:val="FF0000"/>
              </w:rPr>
            </w:pPr>
            <w:r w:rsidRPr="00170C32">
              <w:rPr>
                <w:color w:val="FF0000"/>
              </w:rPr>
              <w:t>Опуб. в зарубежных изданиях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24BFA" w:rsidRPr="00170C32" w:rsidRDefault="00A24BFA" w:rsidP="00033B21">
            <w:pPr>
              <w:ind w:right="113"/>
              <w:jc w:val="both"/>
              <w:rPr>
                <w:color w:val="FF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24BFA" w:rsidRPr="00170C32" w:rsidRDefault="00A24BFA" w:rsidP="00033B21">
            <w:pPr>
              <w:ind w:right="113"/>
              <w:jc w:val="both"/>
              <w:rPr>
                <w:color w:val="FF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24BFA" w:rsidRPr="00170C32" w:rsidRDefault="00A24BFA" w:rsidP="00033B21">
            <w:pPr>
              <w:ind w:right="113"/>
              <w:jc w:val="both"/>
              <w:rPr>
                <w:color w:val="FF0000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24BFA" w:rsidRPr="00170C32" w:rsidRDefault="00A24BFA" w:rsidP="00033B21">
            <w:pPr>
              <w:ind w:right="113"/>
              <w:jc w:val="both"/>
              <w:rPr>
                <w:color w:val="FF0000"/>
              </w:rPr>
            </w:pPr>
          </w:p>
        </w:tc>
      </w:tr>
      <w:tr w:rsidR="00A24BFA" w:rsidRPr="00170C32" w:rsidTr="00033B21">
        <w:trPr>
          <w:trHeight w:val="44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1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BFA" w:rsidRPr="00170C32" w:rsidRDefault="00A24BFA" w:rsidP="00033B21">
            <w:pPr>
              <w:pStyle w:val="ac"/>
              <w:ind w:left="0"/>
              <w:jc w:val="both"/>
              <w:rPr>
                <w:color w:val="FF0000"/>
              </w:rPr>
            </w:pPr>
            <w:r w:rsidRPr="00170C32">
              <w:rPr>
                <w:color w:val="FF0000"/>
              </w:rPr>
              <w:t>Исакеева Э.Б.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КГТУ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24BFA" w:rsidRPr="00170C32" w:rsidRDefault="00A24BFA" w:rsidP="00033B21">
            <w:pPr>
              <w:jc w:val="center"/>
              <w:rPr>
                <w:b/>
                <w:color w:val="FF0000"/>
              </w:rPr>
            </w:pPr>
            <w:r w:rsidRPr="00170C32">
              <w:rPr>
                <w:b/>
                <w:color w:val="FF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A24BFA" w:rsidRPr="00170C32" w:rsidRDefault="00A24BFA" w:rsidP="00033B21">
            <w:pPr>
              <w:jc w:val="center"/>
              <w:rPr>
                <w:b/>
                <w:color w:val="FF0000"/>
              </w:rPr>
            </w:pPr>
            <w:r w:rsidRPr="00170C32">
              <w:rPr>
                <w:b/>
                <w:color w:val="FF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FA" w:rsidRPr="00170C32" w:rsidRDefault="00A24BFA" w:rsidP="00033B21">
            <w:pPr>
              <w:jc w:val="center"/>
              <w:rPr>
                <w:b/>
                <w:color w:val="FF0000"/>
              </w:rPr>
            </w:pPr>
            <w:r w:rsidRPr="00170C32">
              <w:rPr>
                <w:b/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A24BFA" w:rsidRPr="00170C32" w:rsidRDefault="00A24BFA" w:rsidP="00033B21">
            <w:pPr>
              <w:jc w:val="center"/>
              <w:rPr>
                <w:b/>
                <w:color w:val="FF0000"/>
              </w:rPr>
            </w:pPr>
            <w:r w:rsidRPr="00170C32">
              <w:rPr>
                <w:b/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A24BFA" w:rsidRPr="00170C32" w:rsidRDefault="00A24BFA" w:rsidP="00033B21">
            <w:pPr>
              <w:jc w:val="center"/>
              <w:rPr>
                <w:b/>
                <w:color w:val="FF0000"/>
              </w:rPr>
            </w:pPr>
            <w:r w:rsidRPr="00170C32">
              <w:rPr>
                <w:b/>
                <w:color w:val="FF000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24BFA" w:rsidRPr="00170C32" w:rsidRDefault="00A24BFA" w:rsidP="00033B21">
            <w:pPr>
              <w:jc w:val="center"/>
              <w:rPr>
                <w:b/>
                <w:color w:val="FF0000"/>
              </w:rPr>
            </w:pPr>
            <w:r w:rsidRPr="00170C32">
              <w:rPr>
                <w:b/>
                <w:color w:val="FF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FA" w:rsidRPr="00170C32" w:rsidRDefault="00A24BFA" w:rsidP="00033B21">
            <w:pPr>
              <w:jc w:val="center"/>
              <w:rPr>
                <w:b/>
                <w:color w:val="FF0000"/>
              </w:rPr>
            </w:pPr>
            <w:r w:rsidRPr="00170C32">
              <w:rPr>
                <w:b/>
                <w:color w:val="FF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</w:tr>
      <w:tr w:rsidR="00A24BFA" w:rsidRPr="00170C32" w:rsidTr="00033B21">
        <w:trPr>
          <w:trHeight w:val="44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BFA" w:rsidRPr="00170C32" w:rsidRDefault="00A24BFA" w:rsidP="00033B21">
            <w:pPr>
              <w:pStyle w:val="ac"/>
              <w:ind w:left="0"/>
              <w:jc w:val="both"/>
              <w:rPr>
                <w:color w:val="FF0000"/>
              </w:rPr>
            </w:pPr>
            <w:r w:rsidRPr="00170C32">
              <w:rPr>
                <w:color w:val="FF0000"/>
              </w:rPr>
              <w:t>Асанова С.М.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КГТУ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24BFA" w:rsidRPr="00170C32" w:rsidRDefault="00A24BFA" w:rsidP="00033B21">
            <w:pPr>
              <w:jc w:val="center"/>
              <w:rPr>
                <w:b/>
                <w:color w:val="FF0000"/>
              </w:rPr>
            </w:pPr>
            <w:r w:rsidRPr="00170C32">
              <w:rPr>
                <w:b/>
                <w:color w:val="FF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A24BFA" w:rsidRPr="00170C32" w:rsidRDefault="00A24BFA" w:rsidP="00033B21">
            <w:pPr>
              <w:jc w:val="center"/>
              <w:rPr>
                <w:b/>
                <w:color w:val="FF0000"/>
              </w:rPr>
            </w:pPr>
            <w:r w:rsidRPr="00170C32">
              <w:rPr>
                <w:b/>
                <w:color w:val="FF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A24BFA" w:rsidRPr="00170C32" w:rsidRDefault="00A24BFA" w:rsidP="00033B21">
            <w:pPr>
              <w:jc w:val="center"/>
              <w:rPr>
                <w:b/>
                <w:color w:val="FF0000"/>
              </w:rPr>
            </w:pPr>
            <w:r w:rsidRPr="00170C32">
              <w:rPr>
                <w:b/>
                <w:color w:val="FF000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24BFA" w:rsidRPr="00170C32" w:rsidRDefault="00A24BFA" w:rsidP="00033B21">
            <w:pPr>
              <w:jc w:val="center"/>
              <w:rPr>
                <w:b/>
                <w:color w:val="FF0000"/>
              </w:rPr>
            </w:pPr>
            <w:r w:rsidRPr="00170C32">
              <w:rPr>
                <w:b/>
                <w:color w:val="FF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FA" w:rsidRPr="00170C32" w:rsidRDefault="00A24BFA" w:rsidP="00033B21">
            <w:pPr>
              <w:jc w:val="center"/>
              <w:rPr>
                <w:b/>
                <w:color w:val="FF0000"/>
              </w:rPr>
            </w:pPr>
            <w:r w:rsidRPr="00170C32">
              <w:rPr>
                <w:b/>
                <w:color w:val="FF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FA" w:rsidRPr="00170C32" w:rsidRDefault="00A24BFA" w:rsidP="00033B21">
            <w:pPr>
              <w:jc w:val="center"/>
              <w:rPr>
                <w:b/>
                <w:color w:val="FF0000"/>
              </w:rPr>
            </w:pPr>
            <w:r w:rsidRPr="00170C32">
              <w:rPr>
                <w:b/>
                <w:color w:val="FF0000"/>
              </w:rPr>
              <w:t>1</w:t>
            </w:r>
          </w:p>
        </w:tc>
      </w:tr>
      <w:tr w:rsidR="00A24BFA" w:rsidRPr="00170C32" w:rsidTr="00033B21">
        <w:trPr>
          <w:trHeight w:val="44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3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BFA" w:rsidRPr="00170C32" w:rsidRDefault="00A24BFA" w:rsidP="00033B21">
            <w:pPr>
              <w:pStyle w:val="ac"/>
              <w:ind w:left="0"/>
              <w:jc w:val="both"/>
              <w:rPr>
                <w:color w:val="FF0000"/>
              </w:rPr>
            </w:pPr>
            <w:r w:rsidRPr="00170C32">
              <w:rPr>
                <w:color w:val="FF0000"/>
              </w:rPr>
              <w:t>Кадыров Ч.А.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КГТУ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24BFA" w:rsidRPr="00170C32" w:rsidRDefault="00A24BFA" w:rsidP="00033B21">
            <w:pPr>
              <w:jc w:val="center"/>
              <w:rPr>
                <w:b/>
                <w:color w:val="FF0000"/>
              </w:rPr>
            </w:pPr>
            <w:r w:rsidRPr="00170C32">
              <w:rPr>
                <w:b/>
                <w:color w:val="FF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A24BFA" w:rsidRPr="00170C32" w:rsidRDefault="00A24BFA" w:rsidP="00033B21">
            <w:pPr>
              <w:jc w:val="center"/>
              <w:rPr>
                <w:b/>
                <w:color w:val="FF0000"/>
              </w:rPr>
            </w:pPr>
            <w:r w:rsidRPr="00170C32">
              <w:rPr>
                <w:b/>
                <w:color w:val="FF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24BFA" w:rsidRPr="00170C32" w:rsidRDefault="00A24BFA" w:rsidP="00033B21">
            <w:pPr>
              <w:jc w:val="center"/>
              <w:rPr>
                <w:b/>
                <w:color w:val="FF0000"/>
              </w:rPr>
            </w:pPr>
            <w:r w:rsidRPr="00170C32">
              <w:rPr>
                <w:b/>
                <w:color w:val="FF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FA" w:rsidRPr="00170C32" w:rsidRDefault="00A24BFA" w:rsidP="00033B21">
            <w:pPr>
              <w:jc w:val="center"/>
              <w:rPr>
                <w:b/>
                <w:color w:val="FF0000"/>
              </w:rPr>
            </w:pPr>
            <w:r w:rsidRPr="00170C32">
              <w:rPr>
                <w:b/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FA" w:rsidRPr="00170C32" w:rsidRDefault="00A24BFA" w:rsidP="00033B21">
            <w:pPr>
              <w:jc w:val="center"/>
              <w:rPr>
                <w:b/>
                <w:color w:val="FF0000"/>
              </w:rPr>
            </w:pPr>
            <w:r w:rsidRPr="00170C32">
              <w:rPr>
                <w:b/>
                <w:color w:val="FF000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</w:tr>
      <w:tr w:rsidR="00A24BFA" w:rsidRPr="00170C32" w:rsidTr="00033B21">
        <w:trPr>
          <w:trHeight w:val="44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4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BFA" w:rsidRPr="00170C32" w:rsidRDefault="00A24BFA" w:rsidP="00033B21">
            <w:pPr>
              <w:pStyle w:val="ac"/>
              <w:ind w:left="0"/>
              <w:jc w:val="both"/>
              <w:rPr>
                <w:color w:val="FF0000"/>
              </w:rPr>
            </w:pPr>
            <w:r w:rsidRPr="00170C32">
              <w:rPr>
                <w:color w:val="FF0000"/>
              </w:rPr>
              <w:t>Арфан аль Хакам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КГТУ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24BFA" w:rsidRPr="00170C32" w:rsidRDefault="00A24BFA" w:rsidP="00033B21">
            <w:pPr>
              <w:jc w:val="center"/>
              <w:rPr>
                <w:b/>
                <w:color w:val="FF0000"/>
              </w:rPr>
            </w:pPr>
            <w:r w:rsidRPr="00170C32">
              <w:rPr>
                <w:b/>
                <w:color w:val="FF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A24BFA" w:rsidRPr="00170C32" w:rsidRDefault="00A24BFA" w:rsidP="00033B21">
            <w:pPr>
              <w:jc w:val="center"/>
              <w:rPr>
                <w:b/>
                <w:color w:val="FF0000"/>
              </w:rPr>
            </w:pPr>
            <w:r w:rsidRPr="00170C32">
              <w:rPr>
                <w:b/>
                <w:color w:val="FF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24BFA" w:rsidRPr="00170C32" w:rsidRDefault="00A24BFA" w:rsidP="00033B21">
            <w:pPr>
              <w:jc w:val="center"/>
              <w:rPr>
                <w:b/>
                <w:color w:val="FF0000"/>
              </w:rPr>
            </w:pPr>
            <w:r w:rsidRPr="00170C32">
              <w:rPr>
                <w:b/>
                <w:color w:val="FF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FA" w:rsidRPr="00170C32" w:rsidRDefault="00A24BFA" w:rsidP="00033B21">
            <w:pPr>
              <w:jc w:val="center"/>
              <w:rPr>
                <w:b/>
                <w:color w:val="FF0000"/>
              </w:rPr>
            </w:pPr>
            <w:r w:rsidRPr="00170C32">
              <w:rPr>
                <w:b/>
                <w:color w:val="FF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</w:tr>
      <w:tr w:rsidR="00A24BFA" w:rsidRPr="00170C32" w:rsidTr="00033B21">
        <w:trPr>
          <w:trHeight w:val="44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5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BFA" w:rsidRPr="00170C32" w:rsidRDefault="00A24BFA" w:rsidP="00033B21">
            <w:pPr>
              <w:jc w:val="both"/>
              <w:rPr>
                <w:color w:val="FF0000"/>
              </w:rPr>
            </w:pPr>
            <w:r w:rsidRPr="00170C32">
              <w:rPr>
                <w:color w:val="FF0000"/>
              </w:rPr>
              <w:t>Асанов М.С.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КГТУ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24BFA" w:rsidRPr="00170C32" w:rsidRDefault="00A24BFA" w:rsidP="00033B21">
            <w:pPr>
              <w:jc w:val="center"/>
              <w:rPr>
                <w:b/>
                <w:color w:val="FF0000"/>
              </w:rPr>
            </w:pPr>
            <w:r w:rsidRPr="00170C32">
              <w:rPr>
                <w:b/>
                <w:color w:val="FF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A24BFA" w:rsidRPr="00170C32" w:rsidRDefault="00A24BFA" w:rsidP="00033B21">
            <w:pPr>
              <w:jc w:val="center"/>
              <w:rPr>
                <w:b/>
                <w:color w:val="FF0000"/>
              </w:rPr>
            </w:pPr>
            <w:r w:rsidRPr="00170C32">
              <w:rPr>
                <w:b/>
                <w:color w:val="FF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</w:tr>
      <w:tr w:rsidR="00A24BFA" w:rsidRPr="00170C32" w:rsidTr="00033B21">
        <w:trPr>
          <w:trHeight w:val="44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6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BFA" w:rsidRPr="00170C32" w:rsidRDefault="00A24BFA" w:rsidP="00033B21">
            <w:pPr>
              <w:jc w:val="both"/>
              <w:rPr>
                <w:color w:val="FF0000"/>
              </w:rPr>
            </w:pPr>
            <w:r w:rsidRPr="00170C32">
              <w:rPr>
                <w:color w:val="FF0000"/>
              </w:rPr>
              <w:t>Муканбаев К.М.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КГТУ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</w:tr>
      <w:tr w:rsidR="00A24BFA" w:rsidRPr="00170C32" w:rsidTr="00033B21">
        <w:trPr>
          <w:trHeight w:val="44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7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BFA" w:rsidRPr="00170C32" w:rsidRDefault="00A24BFA" w:rsidP="00033B21">
            <w:pPr>
              <w:jc w:val="both"/>
              <w:rPr>
                <w:color w:val="FF0000"/>
              </w:rPr>
            </w:pPr>
            <w:r w:rsidRPr="00170C32">
              <w:rPr>
                <w:color w:val="FF0000"/>
              </w:rPr>
              <w:t>Четвертак Ю.С.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КГТУ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FA" w:rsidRPr="00170C32" w:rsidRDefault="00A24BFA" w:rsidP="00033B21">
            <w:pPr>
              <w:jc w:val="center"/>
              <w:rPr>
                <w:b/>
                <w:color w:val="FF0000"/>
              </w:rPr>
            </w:pPr>
            <w:r w:rsidRPr="00170C32">
              <w:rPr>
                <w:b/>
                <w:color w:val="FF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FA" w:rsidRPr="00170C32" w:rsidRDefault="00A24BFA" w:rsidP="00033B21">
            <w:pPr>
              <w:jc w:val="center"/>
              <w:rPr>
                <w:b/>
                <w:color w:val="FF0000"/>
              </w:rPr>
            </w:pPr>
            <w:r w:rsidRPr="00170C32">
              <w:rPr>
                <w:b/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  <w:lang w:val="en-US"/>
              </w:rPr>
            </w:pPr>
            <w:r w:rsidRPr="00170C32">
              <w:rPr>
                <w:color w:val="FF0000"/>
                <w:lang w:val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FA" w:rsidRPr="00170C32" w:rsidRDefault="00A24BFA" w:rsidP="00033B21">
            <w:pPr>
              <w:jc w:val="center"/>
              <w:rPr>
                <w:b/>
                <w:color w:val="FF0000"/>
              </w:rPr>
            </w:pPr>
            <w:r w:rsidRPr="00170C32">
              <w:rPr>
                <w:b/>
                <w:color w:val="FF0000"/>
              </w:rPr>
              <w:t>1</w:t>
            </w:r>
          </w:p>
        </w:tc>
      </w:tr>
      <w:tr w:rsidR="00A24BFA" w:rsidRPr="00170C32" w:rsidTr="00033B21">
        <w:trPr>
          <w:trHeight w:val="44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8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BFA" w:rsidRPr="00170C32" w:rsidRDefault="00A24BFA" w:rsidP="00033B21">
            <w:pPr>
              <w:jc w:val="both"/>
              <w:rPr>
                <w:color w:val="FF0000"/>
                <w:lang w:val="ky-KG"/>
              </w:rPr>
            </w:pPr>
            <w:r w:rsidRPr="00170C32">
              <w:rPr>
                <w:color w:val="FF0000"/>
                <w:lang w:val="ky-KG"/>
              </w:rPr>
              <w:t>Самсалиева Р.Ж.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КГТУ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FA" w:rsidRPr="00170C32" w:rsidRDefault="00A24BFA" w:rsidP="00033B21">
            <w:pPr>
              <w:jc w:val="center"/>
              <w:rPr>
                <w:b/>
                <w:color w:val="FF0000"/>
              </w:rPr>
            </w:pPr>
            <w:r w:rsidRPr="00170C32">
              <w:rPr>
                <w:b/>
                <w:color w:val="FF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</w:tr>
      <w:tr w:rsidR="00A24BFA" w:rsidRPr="00170C32" w:rsidTr="00033B21">
        <w:trPr>
          <w:trHeight w:val="44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9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BFA" w:rsidRPr="00170C32" w:rsidRDefault="00A24BFA" w:rsidP="00033B21">
            <w:pPr>
              <w:jc w:val="both"/>
              <w:rPr>
                <w:color w:val="FF0000"/>
                <w:lang w:val="ky-KG"/>
              </w:rPr>
            </w:pPr>
            <w:r w:rsidRPr="00170C32">
              <w:rPr>
                <w:color w:val="FF0000"/>
                <w:lang w:val="ky-KG"/>
              </w:rPr>
              <w:t>Матекова Г.Д.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КГТУ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24BFA" w:rsidRPr="00170C32" w:rsidRDefault="00A24BFA" w:rsidP="00033B21">
            <w:pPr>
              <w:jc w:val="center"/>
              <w:rPr>
                <w:b/>
                <w:color w:val="FF0000"/>
              </w:rPr>
            </w:pPr>
            <w:r w:rsidRPr="00170C32">
              <w:rPr>
                <w:b/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FA" w:rsidRPr="00170C32" w:rsidRDefault="00A24BFA" w:rsidP="00033B21">
            <w:pPr>
              <w:jc w:val="center"/>
              <w:rPr>
                <w:b/>
                <w:color w:val="FF0000"/>
              </w:rPr>
            </w:pPr>
            <w:r w:rsidRPr="00170C32">
              <w:rPr>
                <w:b/>
                <w:color w:val="FF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</w:tr>
      <w:tr w:rsidR="00A24BFA" w:rsidRPr="00170C32" w:rsidTr="00033B21">
        <w:trPr>
          <w:trHeight w:val="44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10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BFA" w:rsidRPr="00170C32" w:rsidRDefault="00A24BFA" w:rsidP="00033B21">
            <w:pPr>
              <w:jc w:val="both"/>
              <w:rPr>
                <w:color w:val="FF0000"/>
                <w:lang w:val="ky-KG"/>
              </w:rPr>
            </w:pPr>
            <w:r w:rsidRPr="00170C32">
              <w:rPr>
                <w:color w:val="FF0000"/>
                <w:lang w:val="ky-KG"/>
              </w:rPr>
              <w:t>Кобенова Э.Б.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КГТУ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FA" w:rsidRPr="00170C32" w:rsidRDefault="00A24BFA" w:rsidP="00033B21">
            <w:pPr>
              <w:jc w:val="center"/>
              <w:rPr>
                <w:color w:val="FF0000"/>
              </w:rPr>
            </w:pPr>
            <w:r w:rsidRPr="00170C32">
              <w:rPr>
                <w:color w:val="FF0000"/>
              </w:rPr>
              <w:t>-</w:t>
            </w:r>
          </w:p>
        </w:tc>
      </w:tr>
    </w:tbl>
    <w:p w:rsidR="00A24BFA" w:rsidRDefault="00A24BFA" w:rsidP="00A24BFA">
      <w:pPr>
        <w:jc w:val="center"/>
        <w:rPr>
          <w:b/>
        </w:rPr>
      </w:pPr>
    </w:p>
    <w:p w:rsidR="00A24BFA" w:rsidRDefault="00A24BFA" w:rsidP="00A24BFA">
      <w:pPr>
        <w:jc w:val="center"/>
        <w:rPr>
          <w:b/>
        </w:rPr>
      </w:pPr>
    </w:p>
    <w:p w:rsidR="002D3077" w:rsidRPr="00016A12" w:rsidRDefault="002D3077" w:rsidP="002D3077">
      <w:pPr>
        <w:jc w:val="center"/>
        <w:rPr>
          <w:b/>
          <w:color w:val="FF0000"/>
        </w:rPr>
      </w:pPr>
      <w:r w:rsidRPr="00016A12">
        <w:rPr>
          <w:b/>
          <w:color w:val="FF0000"/>
        </w:rPr>
        <w:lastRenderedPageBreak/>
        <w:t xml:space="preserve">Стратегические направления, цели, задачи и показатели деятельности кафедры «ТОЭ и ОЭ» на 2016-2020 гг. </w:t>
      </w:r>
    </w:p>
    <w:p w:rsidR="002D3077" w:rsidRDefault="002D3077" w:rsidP="002D3077">
      <w:pPr>
        <w:jc w:val="center"/>
        <w:rPr>
          <w:b/>
          <w:color w:val="FF0000"/>
        </w:rPr>
      </w:pPr>
    </w:p>
    <w:tbl>
      <w:tblPr>
        <w:tblStyle w:val="ad"/>
        <w:tblW w:w="14829" w:type="dxa"/>
        <w:tblLook w:val="04A0" w:firstRow="1" w:lastRow="0" w:firstColumn="1" w:lastColumn="0" w:noHBand="0" w:noVBand="1"/>
      </w:tblPr>
      <w:tblGrid>
        <w:gridCol w:w="2284"/>
        <w:gridCol w:w="4628"/>
        <w:gridCol w:w="3083"/>
        <w:gridCol w:w="1660"/>
        <w:gridCol w:w="1834"/>
        <w:gridCol w:w="1340"/>
      </w:tblGrid>
      <w:tr w:rsidR="002D3077" w:rsidRPr="00CD7BF4" w:rsidTr="00A846E3">
        <w:tc>
          <w:tcPr>
            <w:tcW w:w="2284" w:type="dxa"/>
          </w:tcPr>
          <w:p w:rsidR="002D3077" w:rsidRPr="00CD7BF4" w:rsidRDefault="002D3077" w:rsidP="00A846E3">
            <w:pPr>
              <w:jc w:val="center"/>
              <w:rPr>
                <w:b/>
              </w:rPr>
            </w:pPr>
            <w:r w:rsidRPr="00CD7BF4">
              <w:rPr>
                <w:b/>
              </w:rPr>
              <w:t>Стратегическая задача</w:t>
            </w:r>
          </w:p>
        </w:tc>
        <w:tc>
          <w:tcPr>
            <w:tcW w:w="4628" w:type="dxa"/>
          </w:tcPr>
          <w:p w:rsidR="002D3077" w:rsidRPr="00CD7BF4" w:rsidRDefault="002D3077" w:rsidP="00A846E3">
            <w:pPr>
              <w:jc w:val="center"/>
              <w:rPr>
                <w:b/>
              </w:rPr>
            </w:pPr>
            <w:r w:rsidRPr="00CD7BF4">
              <w:rPr>
                <w:b/>
              </w:rPr>
              <w:t>Планируемые мероприятия по реализации</w:t>
            </w:r>
          </w:p>
        </w:tc>
        <w:tc>
          <w:tcPr>
            <w:tcW w:w="3083" w:type="dxa"/>
          </w:tcPr>
          <w:p w:rsidR="002D3077" w:rsidRPr="00CD7BF4" w:rsidRDefault="002D3077" w:rsidP="00A846E3">
            <w:pPr>
              <w:jc w:val="center"/>
              <w:rPr>
                <w:b/>
              </w:rPr>
            </w:pPr>
            <w:r w:rsidRPr="00CD7BF4">
              <w:rPr>
                <w:b/>
              </w:rPr>
              <w:t>Ожидаемые результаты</w:t>
            </w:r>
          </w:p>
        </w:tc>
        <w:tc>
          <w:tcPr>
            <w:tcW w:w="1660" w:type="dxa"/>
          </w:tcPr>
          <w:p w:rsidR="002D3077" w:rsidRPr="00CD7BF4" w:rsidRDefault="002D3077" w:rsidP="00A846E3">
            <w:pPr>
              <w:jc w:val="center"/>
              <w:rPr>
                <w:b/>
              </w:rPr>
            </w:pPr>
            <w:r w:rsidRPr="00CD7BF4">
              <w:rPr>
                <w:b/>
              </w:rPr>
              <w:t>Сроки</w:t>
            </w:r>
          </w:p>
        </w:tc>
        <w:tc>
          <w:tcPr>
            <w:tcW w:w="1834" w:type="dxa"/>
          </w:tcPr>
          <w:p w:rsidR="002D3077" w:rsidRPr="00CD7BF4" w:rsidRDefault="002D3077" w:rsidP="00A846E3">
            <w:pPr>
              <w:jc w:val="center"/>
              <w:rPr>
                <w:b/>
              </w:rPr>
            </w:pPr>
            <w:r w:rsidRPr="00CD7BF4">
              <w:rPr>
                <w:b/>
              </w:rPr>
              <w:t>Исполнители</w:t>
            </w:r>
          </w:p>
        </w:tc>
        <w:tc>
          <w:tcPr>
            <w:tcW w:w="1340" w:type="dxa"/>
          </w:tcPr>
          <w:p w:rsidR="002D3077" w:rsidRPr="00CD7BF4" w:rsidRDefault="002D3077" w:rsidP="00A846E3">
            <w:pPr>
              <w:jc w:val="center"/>
              <w:rPr>
                <w:b/>
              </w:rPr>
            </w:pPr>
            <w:r w:rsidRPr="00CD7BF4">
              <w:rPr>
                <w:b/>
              </w:rPr>
              <w:t>Ресурсы</w:t>
            </w:r>
          </w:p>
        </w:tc>
      </w:tr>
      <w:tr w:rsidR="002D3077" w:rsidRPr="00CD7BF4" w:rsidTr="00A846E3">
        <w:tc>
          <w:tcPr>
            <w:tcW w:w="2284" w:type="dxa"/>
          </w:tcPr>
          <w:p w:rsidR="002D3077" w:rsidRPr="00CD7BF4" w:rsidRDefault="002D3077" w:rsidP="00A846E3">
            <w:pPr>
              <w:jc w:val="center"/>
            </w:pPr>
            <w:r w:rsidRPr="00CD7BF4">
              <w:t>1</w:t>
            </w:r>
          </w:p>
        </w:tc>
        <w:tc>
          <w:tcPr>
            <w:tcW w:w="4628" w:type="dxa"/>
          </w:tcPr>
          <w:p w:rsidR="002D3077" w:rsidRPr="00CD7BF4" w:rsidRDefault="002D3077" w:rsidP="00A846E3">
            <w:pPr>
              <w:jc w:val="center"/>
            </w:pPr>
            <w:r w:rsidRPr="00CD7BF4">
              <w:t>2</w:t>
            </w:r>
          </w:p>
        </w:tc>
        <w:tc>
          <w:tcPr>
            <w:tcW w:w="3083" w:type="dxa"/>
          </w:tcPr>
          <w:p w:rsidR="002D3077" w:rsidRPr="00CD7BF4" w:rsidRDefault="002D3077" w:rsidP="00A846E3">
            <w:pPr>
              <w:jc w:val="center"/>
            </w:pPr>
            <w:r w:rsidRPr="00CD7BF4">
              <w:t>3</w:t>
            </w:r>
          </w:p>
        </w:tc>
        <w:tc>
          <w:tcPr>
            <w:tcW w:w="1660" w:type="dxa"/>
          </w:tcPr>
          <w:p w:rsidR="002D3077" w:rsidRPr="00CD7BF4" w:rsidRDefault="002D3077" w:rsidP="00A846E3">
            <w:pPr>
              <w:jc w:val="center"/>
            </w:pPr>
            <w:r w:rsidRPr="00CD7BF4">
              <w:t>4</w:t>
            </w:r>
          </w:p>
        </w:tc>
        <w:tc>
          <w:tcPr>
            <w:tcW w:w="1834" w:type="dxa"/>
          </w:tcPr>
          <w:p w:rsidR="002D3077" w:rsidRPr="00CD7BF4" w:rsidRDefault="002D3077" w:rsidP="00A846E3">
            <w:pPr>
              <w:jc w:val="center"/>
            </w:pPr>
            <w:r w:rsidRPr="00CD7BF4">
              <w:t>5</w:t>
            </w:r>
          </w:p>
        </w:tc>
        <w:tc>
          <w:tcPr>
            <w:tcW w:w="1340" w:type="dxa"/>
          </w:tcPr>
          <w:p w:rsidR="002D3077" w:rsidRPr="00CD7BF4" w:rsidRDefault="002D3077" w:rsidP="00A846E3">
            <w:pPr>
              <w:jc w:val="center"/>
            </w:pPr>
            <w:r w:rsidRPr="00CD7BF4">
              <w:t>6</w:t>
            </w:r>
          </w:p>
        </w:tc>
      </w:tr>
      <w:tr w:rsidR="002D3077" w:rsidRPr="00CD7BF4" w:rsidTr="00A846E3">
        <w:tc>
          <w:tcPr>
            <w:tcW w:w="2284" w:type="dxa"/>
          </w:tcPr>
          <w:p w:rsidR="002D3077" w:rsidRPr="00CD7BF4" w:rsidRDefault="002D3077" w:rsidP="00A846E3">
            <w:pPr>
              <w:jc w:val="center"/>
            </w:pPr>
            <w:r w:rsidRPr="00CD7BF4">
              <w:t>Совершенствование образовательной деятельности, расширение инновации в образовании</w:t>
            </w:r>
          </w:p>
        </w:tc>
        <w:tc>
          <w:tcPr>
            <w:tcW w:w="4628" w:type="dxa"/>
          </w:tcPr>
          <w:p w:rsidR="002D3077" w:rsidRPr="00CD7BF4" w:rsidRDefault="002D3077" w:rsidP="00A846E3">
            <w:pPr>
              <w:ind w:firstLine="268"/>
            </w:pPr>
            <w:r w:rsidRPr="00CD7BF4">
              <w:t>Активное участие в общеинститутском процессе внедрения кредитной системы обучения в учебный процесс, с подготовкой соответствующих документов и УМК.</w:t>
            </w:r>
          </w:p>
          <w:p w:rsidR="002D3077" w:rsidRPr="00CD7BF4" w:rsidRDefault="002D3077" w:rsidP="00A846E3">
            <w:pPr>
              <w:ind w:firstLine="268"/>
            </w:pPr>
            <w:r w:rsidRPr="00CD7BF4">
              <w:t>Проведение на высоком уровне все виды учебных работ, закрепленных за кафедрой.</w:t>
            </w:r>
          </w:p>
          <w:p w:rsidR="002D3077" w:rsidRPr="00CD7BF4" w:rsidRDefault="002D3077" w:rsidP="00A846E3">
            <w:pPr>
              <w:ind w:firstLine="268"/>
            </w:pPr>
            <w:r w:rsidRPr="00CD7BF4">
              <w:t xml:space="preserve">Разработка и внедрение в учебный процесс использование электронных учебников, автоматизированных обучающих систем, виртуальных лабораторных работ, тестирующих программ и т.п. </w:t>
            </w:r>
          </w:p>
          <w:p w:rsidR="002D3077" w:rsidRPr="00CD7BF4" w:rsidRDefault="002D3077" w:rsidP="00A846E3">
            <w:pPr>
              <w:ind w:firstLine="268"/>
            </w:pPr>
            <w:r w:rsidRPr="00CD7BF4">
              <w:t>Обеспечить повышение квалификации ППС.</w:t>
            </w:r>
          </w:p>
          <w:p w:rsidR="002D3077" w:rsidRDefault="002D3077" w:rsidP="00A846E3">
            <w:pPr>
              <w:ind w:firstLine="268"/>
            </w:pPr>
            <w:r w:rsidRPr="00CD7BF4">
              <w:t>Обеспечить активное продвижение</w:t>
            </w:r>
            <w:r>
              <w:t xml:space="preserve"> образовательных услуг кафедры.</w:t>
            </w:r>
          </w:p>
          <w:p w:rsidR="002D3077" w:rsidRPr="00CD7BF4" w:rsidRDefault="002D3077" w:rsidP="00A846E3">
            <w:pPr>
              <w:ind w:firstLine="268"/>
            </w:pPr>
            <w:r w:rsidRPr="00CD7BF4">
              <w:t>На базе обновленной версии факультетского Интернет-ресурса реализовать проект открытого пополняемого ресурса электронных учебных материалов.</w:t>
            </w:r>
          </w:p>
          <w:p w:rsidR="002D3077" w:rsidRPr="00CD7BF4" w:rsidRDefault="002D3077" w:rsidP="00A846E3">
            <w:pPr>
              <w:ind w:firstLine="268"/>
            </w:pPr>
            <w:r w:rsidRPr="00CD7BF4">
              <w:t>Адаптировать имеющееся информационное и методическое обеспечение учебного процесса к применению по дистанционной форме обучения и с использованием дистанционных образовательных технологий.</w:t>
            </w:r>
          </w:p>
          <w:p w:rsidR="002D3077" w:rsidRPr="00CD7BF4" w:rsidRDefault="002D3077" w:rsidP="00A846E3">
            <w:pPr>
              <w:ind w:firstLine="268"/>
            </w:pPr>
            <w:r w:rsidRPr="00CD7BF4">
              <w:lastRenderedPageBreak/>
              <w:t>Отслеживать появление и внедрять в учебный процесс современное инструментальное и специализированное программное обеспечение, в соответствии с текущим уровнем развития вычислительной техники и информационных технологий.</w:t>
            </w:r>
          </w:p>
          <w:p w:rsidR="002D3077" w:rsidRPr="00CD7BF4" w:rsidRDefault="002D3077" w:rsidP="00A846E3">
            <w:r w:rsidRPr="00CD7BF4">
              <w:t>Совершенствовать на постоянной основе учебные планы, программы дисциплин, учебно-методические комплексы, лабораторную базу, организацию НИРС в соответствии с требованиями образовательных стандартов.</w:t>
            </w:r>
          </w:p>
        </w:tc>
        <w:tc>
          <w:tcPr>
            <w:tcW w:w="3083" w:type="dxa"/>
          </w:tcPr>
          <w:p w:rsidR="002D3077" w:rsidRPr="00CD7BF4" w:rsidRDefault="002D3077" w:rsidP="00A846E3">
            <w:pPr>
              <w:jc w:val="center"/>
            </w:pPr>
            <w:r w:rsidRPr="00CD7BF4">
              <w:lastRenderedPageBreak/>
              <w:t>Совершенствование системы инновационного образования</w:t>
            </w:r>
          </w:p>
          <w:p w:rsidR="002D3077" w:rsidRPr="00CD7BF4" w:rsidRDefault="002D3077" w:rsidP="00A846E3">
            <w:pPr>
              <w:jc w:val="center"/>
            </w:pPr>
            <w:r w:rsidRPr="00CD7BF4">
              <w:t>Обеспечение высокого уровня профессионального образования выпускников университета.</w:t>
            </w:r>
          </w:p>
        </w:tc>
        <w:tc>
          <w:tcPr>
            <w:tcW w:w="1660" w:type="dxa"/>
          </w:tcPr>
          <w:p w:rsidR="002D3077" w:rsidRPr="00CD7BF4" w:rsidRDefault="002D3077" w:rsidP="00A846E3">
            <w:pPr>
              <w:jc w:val="center"/>
            </w:pPr>
            <w:r w:rsidRPr="00CD7BF4">
              <w:t>2016-2020гг.</w:t>
            </w:r>
          </w:p>
        </w:tc>
        <w:tc>
          <w:tcPr>
            <w:tcW w:w="1834" w:type="dxa"/>
          </w:tcPr>
          <w:p w:rsidR="002D3077" w:rsidRDefault="002D3077" w:rsidP="00A846E3">
            <w:pPr>
              <w:jc w:val="center"/>
            </w:pPr>
            <w:r w:rsidRPr="00CD7BF4">
              <w:t>ППС кафедры</w:t>
            </w:r>
          </w:p>
          <w:p w:rsidR="002D3077" w:rsidRDefault="002D3077" w:rsidP="00A846E3">
            <w:pPr>
              <w:jc w:val="center"/>
            </w:pPr>
          </w:p>
          <w:p w:rsidR="002D3077" w:rsidRDefault="002D3077" w:rsidP="00A846E3">
            <w:pPr>
              <w:jc w:val="center"/>
            </w:pPr>
          </w:p>
          <w:p w:rsidR="002D3077" w:rsidRDefault="002D3077" w:rsidP="00A846E3">
            <w:pPr>
              <w:jc w:val="center"/>
            </w:pPr>
          </w:p>
          <w:p w:rsidR="002D3077" w:rsidRDefault="002D3077" w:rsidP="00A846E3">
            <w:pPr>
              <w:jc w:val="center"/>
            </w:pPr>
          </w:p>
          <w:p w:rsidR="002D3077" w:rsidRDefault="002D3077" w:rsidP="00A846E3">
            <w:pPr>
              <w:jc w:val="center"/>
            </w:pPr>
          </w:p>
          <w:p w:rsidR="002D3077" w:rsidRDefault="002D3077" w:rsidP="00A846E3">
            <w:pPr>
              <w:jc w:val="center"/>
            </w:pPr>
          </w:p>
          <w:p w:rsidR="002D3077" w:rsidRDefault="002D3077" w:rsidP="00A846E3">
            <w:pPr>
              <w:jc w:val="center"/>
            </w:pPr>
          </w:p>
          <w:p w:rsidR="002D3077" w:rsidRDefault="002D3077" w:rsidP="00A846E3">
            <w:pPr>
              <w:jc w:val="center"/>
            </w:pPr>
          </w:p>
          <w:p w:rsidR="002D3077" w:rsidRDefault="002D3077" w:rsidP="00A846E3">
            <w:pPr>
              <w:jc w:val="center"/>
            </w:pPr>
          </w:p>
          <w:p w:rsidR="002D3077" w:rsidRDefault="002D3077" w:rsidP="00A846E3">
            <w:pPr>
              <w:jc w:val="center"/>
            </w:pPr>
          </w:p>
          <w:p w:rsidR="002D3077" w:rsidRDefault="002D3077" w:rsidP="00A846E3">
            <w:pPr>
              <w:jc w:val="center"/>
            </w:pPr>
          </w:p>
          <w:p w:rsidR="002D3077" w:rsidRDefault="002D3077" w:rsidP="00A846E3">
            <w:pPr>
              <w:jc w:val="center"/>
            </w:pPr>
          </w:p>
          <w:p w:rsidR="002D3077" w:rsidRDefault="002D3077" w:rsidP="00A846E3">
            <w:pPr>
              <w:jc w:val="center"/>
            </w:pPr>
          </w:p>
          <w:p w:rsidR="002D3077" w:rsidRDefault="002D3077" w:rsidP="00A846E3">
            <w:pPr>
              <w:jc w:val="center"/>
            </w:pPr>
          </w:p>
          <w:p w:rsidR="002D3077" w:rsidRDefault="002D3077" w:rsidP="00A846E3">
            <w:pPr>
              <w:jc w:val="center"/>
            </w:pPr>
          </w:p>
          <w:p w:rsidR="002D3077" w:rsidRDefault="002D3077" w:rsidP="00A846E3">
            <w:pPr>
              <w:jc w:val="center"/>
            </w:pPr>
          </w:p>
          <w:p w:rsidR="002D3077" w:rsidRDefault="002D3077" w:rsidP="00A846E3">
            <w:pPr>
              <w:jc w:val="center"/>
            </w:pPr>
          </w:p>
          <w:p w:rsidR="002D3077" w:rsidRDefault="002D3077" w:rsidP="00A846E3">
            <w:pPr>
              <w:jc w:val="center"/>
            </w:pPr>
          </w:p>
          <w:p w:rsidR="002D3077" w:rsidRDefault="002D3077" w:rsidP="00A846E3">
            <w:pPr>
              <w:jc w:val="center"/>
            </w:pPr>
          </w:p>
          <w:p w:rsidR="002D3077" w:rsidRDefault="002D3077" w:rsidP="00A846E3">
            <w:pPr>
              <w:jc w:val="center"/>
            </w:pPr>
          </w:p>
          <w:p w:rsidR="002D3077" w:rsidRDefault="002D3077" w:rsidP="00A846E3">
            <w:pPr>
              <w:jc w:val="center"/>
            </w:pPr>
          </w:p>
          <w:p w:rsidR="002D3077" w:rsidRDefault="002D3077" w:rsidP="00A846E3">
            <w:pPr>
              <w:jc w:val="center"/>
            </w:pPr>
          </w:p>
          <w:p w:rsidR="002D3077" w:rsidRDefault="002D3077" w:rsidP="00A846E3">
            <w:pPr>
              <w:jc w:val="center"/>
            </w:pPr>
          </w:p>
          <w:p w:rsidR="002D3077" w:rsidRDefault="002D3077" w:rsidP="00A846E3">
            <w:pPr>
              <w:jc w:val="center"/>
            </w:pPr>
            <w:r>
              <w:t>Бекбоев А.Б.</w:t>
            </w:r>
          </w:p>
          <w:p w:rsidR="002D3077" w:rsidRDefault="002D3077" w:rsidP="00A846E3">
            <w:pPr>
              <w:jc w:val="center"/>
            </w:pPr>
          </w:p>
          <w:p w:rsidR="002D3077" w:rsidRDefault="002D3077" w:rsidP="00A846E3">
            <w:pPr>
              <w:jc w:val="center"/>
            </w:pPr>
          </w:p>
          <w:p w:rsidR="002D3077" w:rsidRDefault="002D3077" w:rsidP="00A846E3">
            <w:pPr>
              <w:jc w:val="center"/>
            </w:pPr>
          </w:p>
          <w:p w:rsidR="002D3077" w:rsidRDefault="002D3077" w:rsidP="00A846E3">
            <w:pPr>
              <w:jc w:val="center"/>
            </w:pPr>
          </w:p>
          <w:p w:rsidR="002D3077" w:rsidRDefault="002D3077" w:rsidP="00A846E3">
            <w:pPr>
              <w:jc w:val="center"/>
            </w:pPr>
          </w:p>
          <w:p w:rsidR="002D3077" w:rsidRPr="00CD7BF4" w:rsidRDefault="002D3077" w:rsidP="00A846E3">
            <w:pPr>
              <w:jc w:val="center"/>
            </w:pPr>
            <w:r>
              <w:lastRenderedPageBreak/>
              <w:t>ППС кафедры</w:t>
            </w:r>
          </w:p>
        </w:tc>
        <w:tc>
          <w:tcPr>
            <w:tcW w:w="1340" w:type="dxa"/>
          </w:tcPr>
          <w:p w:rsidR="002D3077" w:rsidRPr="00CD7BF4" w:rsidRDefault="002D3077" w:rsidP="00A846E3">
            <w:pPr>
              <w:jc w:val="center"/>
            </w:pPr>
          </w:p>
        </w:tc>
      </w:tr>
      <w:tr w:rsidR="002D3077" w:rsidRPr="00CD7BF4" w:rsidTr="00A846E3">
        <w:tc>
          <w:tcPr>
            <w:tcW w:w="2284" w:type="dxa"/>
          </w:tcPr>
          <w:p w:rsidR="002D3077" w:rsidRPr="00CD7BF4" w:rsidRDefault="002D3077" w:rsidP="00A846E3">
            <w:pPr>
              <w:jc w:val="center"/>
            </w:pPr>
            <w:r w:rsidRPr="00CD7BF4">
              <w:lastRenderedPageBreak/>
              <w:t>Развитие научно-инновационной деятельности</w:t>
            </w:r>
          </w:p>
        </w:tc>
        <w:tc>
          <w:tcPr>
            <w:tcW w:w="4628" w:type="dxa"/>
          </w:tcPr>
          <w:p w:rsidR="002D3077" w:rsidRPr="00CD7BF4" w:rsidRDefault="002D3077" w:rsidP="002D3077">
            <w:r>
              <w:t xml:space="preserve">       </w:t>
            </w:r>
            <w:r w:rsidRPr="00CD7BF4">
              <w:t>Участие в конкурсах на получение грантов, тесное взаимодействие с научно-исследовательскими институтами (ННИ «Энергетики и связи», КНТЦ «Энергия» и т.д.) по участию в перспективных проектах по тематике кафедры.</w:t>
            </w:r>
          </w:p>
          <w:p w:rsidR="002D3077" w:rsidRPr="00CD7BF4" w:rsidRDefault="002D3077" w:rsidP="002D3077">
            <w:r>
              <w:t xml:space="preserve">     </w:t>
            </w:r>
            <w:r w:rsidRPr="00CD7BF4">
              <w:t>Совершенствовать методы преподавания на основе разработки современных курсов, подготовки учебных пособий и научных публикаций.</w:t>
            </w:r>
          </w:p>
          <w:p w:rsidR="002D3077" w:rsidRPr="00CD7BF4" w:rsidRDefault="002D3077" w:rsidP="002D3077">
            <w:r>
              <w:t xml:space="preserve">     </w:t>
            </w:r>
            <w:r w:rsidRPr="00CD7BF4">
              <w:t>Усилить кадровый потенциал кафедры, для чего создать благоприятные возможности для выполнения диссертационных работ преподавателями кафедры, в том числе через аспирантуру МЭИ(ТУ).</w:t>
            </w:r>
          </w:p>
        </w:tc>
        <w:tc>
          <w:tcPr>
            <w:tcW w:w="3083" w:type="dxa"/>
          </w:tcPr>
          <w:p w:rsidR="002D3077" w:rsidRPr="00CD7BF4" w:rsidRDefault="002D3077" w:rsidP="00A846E3">
            <w:pPr>
              <w:jc w:val="center"/>
            </w:pPr>
            <w:r w:rsidRPr="00CD7BF4">
              <w:t>Повышение научно-инновационного потенциала кафедры.</w:t>
            </w:r>
          </w:p>
          <w:p w:rsidR="002D3077" w:rsidRPr="00CD7BF4" w:rsidRDefault="002D3077" w:rsidP="00A846E3">
            <w:pPr>
              <w:jc w:val="center"/>
            </w:pPr>
            <w:r w:rsidRPr="00CD7BF4">
              <w:t>Проведение научных исследований, соответствующих международному уровню.</w:t>
            </w:r>
          </w:p>
        </w:tc>
        <w:tc>
          <w:tcPr>
            <w:tcW w:w="1660" w:type="dxa"/>
          </w:tcPr>
          <w:p w:rsidR="002D3077" w:rsidRPr="00CD7BF4" w:rsidRDefault="002D3077" w:rsidP="00A846E3">
            <w:pPr>
              <w:jc w:val="center"/>
            </w:pPr>
            <w:r w:rsidRPr="00CD7BF4">
              <w:t>2016-2020гг.</w:t>
            </w:r>
          </w:p>
        </w:tc>
        <w:tc>
          <w:tcPr>
            <w:tcW w:w="1834" w:type="dxa"/>
          </w:tcPr>
          <w:p w:rsidR="002D3077" w:rsidRDefault="002D3077" w:rsidP="00A846E3">
            <w:pPr>
              <w:jc w:val="center"/>
            </w:pPr>
            <w:r>
              <w:t>Асанова С.М. и другие</w:t>
            </w:r>
          </w:p>
          <w:p w:rsidR="002D3077" w:rsidRDefault="002D3077" w:rsidP="00A846E3">
            <w:pPr>
              <w:jc w:val="center"/>
            </w:pPr>
            <w:r w:rsidRPr="00CD7BF4">
              <w:t>ППС кафедры</w:t>
            </w:r>
          </w:p>
          <w:p w:rsidR="002D3077" w:rsidRDefault="002D3077" w:rsidP="00A846E3">
            <w:pPr>
              <w:jc w:val="center"/>
            </w:pPr>
          </w:p>
          <w:p w:rsidR="002D3077" w:rsidRDefault="002D3077" w:rsidP="00A846E3">
            <w:pPr>
              <w:jc w:val="center"/>
            </w:pPr>
          </w:p>
          <w:p w:rsidR="002D3077" w:rsidRDefault="002D3077" w:rsidP="00A846E3">
            <w:pPr>
              <w:jc w:val="center"/>
            </w:pPr>
          </w:p>
          <w:p w:rsidR="002D3077" w:rsidRDefault="002D3077" w:rsidP="00A846E3">
            <w:pPr>
              <w:jc w:val="center"/>
            </w:pPr>
          </w:p>
          <w:p w:rsidR="002D3077" w:rsidRDefault="002D3077" w:rsidP="00A846E3">
            <w:pPr>
              <w:jc w:val="center"/>
            </w:pPr>
          </w:p>
          <w:p w:rsidR="002D3077" w:rsidRDefault="002D3077" w:rsidP="00A846E3">
            <w:pPr>
              <w:jc w:val="center"/>
            </w:pPr>
          </w:p>
          <w:p w:rsidR="002D3077" w:rsidRDefault="002D3077" w:rsidP="00A846E3">
            <w:pPr>
              <w:jc w:val="center"/>
            </w:pPr>
          </w:p>
          <w:p w:rsidR="002D3077" w:rsidRPr="00CD7BF4" w:rsidRDefault="002D3077" w:rsidP="00A846E3">
            <w:pPr>
              <w:jc w:val="center"/>
            </w:pPr>
            <w:r>
              <w:t>Зав. кафедрой</w:t>
            </w:r>
          </w:p>
        </w:tc>
        <w:tc>
          <w:tcPr>
            <w:tcW w:w="1340" w:type="dxa"/>
          </w:tcPr>
          <w:p w:rsidR="002D3077" w:rsidRPr="00CD7BF4" w:rsidRDefault="002D3077" w:rsidP="00A846E3">
            <w:pPr>
              <w:jc w:val="center"/>
            </w:pPr>
          </w:p>
        </w:tc>
      </w:tr>
      <w:tr w:rsidR="002D3077" w:rsidRPr="00CD7BF4" w:rsidTr="00A846E3">
        <w:tc>
          <w:tcPr>
            <w:tcW w:w="2284" w:type="dxa"/>
          </w:tcPr>
          <w:p w:rsidR="002D3077" w:rsidRPr="00CD7BF4" w:rsidRDefault="002D3077" w:rsidP="00A846E3">
            <w:pPr>
              <w:jc w:val="center"/>
            </w:pPr>
            <w:r w:rsidRPr="00CD7BF4">
              <w:t>Развитие информационной базы и связи с окружающей средой.</w:t>
            </w:r>
          </w:p>
        </w:tc>
        <w:tc>
          <w:tcPr>
            <w:tcW w:w="4628" w:type="dxa"/>
          </w:tcPr>
          <w:p w:rsidR="002D3077" w:rsidRDefault="002D3077" w:rsidP="002D3077">
            <w:r>
              <w:t xml:space="preserve">     </w:t>
            </w:r>
            <w:r w:rsidRPr="00CD7BF4">
              <w:t xml:space="preserve">В тесном взаимодействии с профильными службами института содействовать формированию электронной библиотеки учебно-методических материалов и книг. </w:t>
            </w:r>
          </w:p>
          <w:p w:rsidR="002D3077" w:rsidRPr="00CD7BF4" w:rsidRDefault="002D3077" w:rsidP="002D3077">
            <w:r>
              <w:t xml:space="preserve">       </w:t>
            </w:r>
            <w:r w:rsidRPr="00CD7BF4">
              <w:t xml:space="preserve">Повышение обеспеченности учебной </w:t>
            </w:r>
            <w:r w:rsidRPr="00CD7BF4">
              <w:lastRenderedPageBreak/>
              <w:t>и научной литературой, информационными ресурсами обучения.</w:t>
            </w:r>
          </w:p>
          <w:p w:rsidR="002D3077" w:rsidRPr="00CD7BF4" w:rsidRDefault="002D3077" w:rsidP="002D3077">
            <w:r>
              <w:t xml:space="preserve">      </w:t>
            </w:r>
            <w:r w:rsidRPr="00CD7BF4">
              <w:t>Развитие современных информационных ресурсов и технологий.</w:t>
            </w:r>
          </w:p>
        </w:tc>
        <w:tc>
          <w:tcPr>
            <w:tcW w:w="3083" w:type="dxa"/>
          </w:tcPr>
          <w:p w:rsidR="002D3077" w:rsidRPr="00CD7BF4" w:rsidRDefault="002D3077" w:rsidP="00A846E3">
            <w:pPr>
              <w:jc w:val="center"/>
            </w:pPr>
            <w:r w:rsidRPr="00CD7BF4">
              <w:lastRenderedPageBreak/>
              <w:t>Информационное обеспечение образовательного процесса и научно-инновационной деятельности.</w:t>
            </w:r>
          </w:p>
        </w:tc>
        <w:tc>
          <w:tcPr>
            <w:tcW w:w="1660" w:type="dxa"/>
          </w:tcPr>
          <w:p w:rsidR="002D3077" w:rsidRPr="00CD7BF4" w:rsidRDefault="002D3077" w:rsidP="00A846E3">
            <w:pPr>
              <w:jc w:val="center"/>
            </w:pPr>
            <w:r w:rsidRPr="00CD7BF4">
              <w:t>2016-2020гг.</w:t>
            </w:r>
          </w:p>
        </w:tc>
        <w:tc>
          <w:tcPr>
            <w:tcW w:w="1834" w:type="dxa"/>
          </w:tcPr>
          <w:p w:rsidR="002D3077" w:rsidRDefault="002D3077" w:rsidP="00A846E3">
            <w:pPr>
              <w:jc w:val="center"/>
            </w:pPr>
            <w:r>
              <w:t>Сакеева А.</w:t>
            </w:r>
          </w:p>
          <w:p w:rsidR="002D3077" w:rsidRDefault="002D3077" w:rsidP="00A846E3">
            <w:pPr>
              <w:jc w:val="center"/>
            </w:pPr>
          </w:p>
          <w:p w:rsidR="002D3077" w:rsidRDefault="002D3077" w:rsidP="00A846E3">
            <w:pPr>
              <w:jc w:val="center"/>
            </w:pPr>
          </w:p>
          <w:p w:rsidR="002D3077" w:rsidRDefault="002D3077" w:rsidP="00A846E3">
            <w:pPr>
              <w:jc w:val="center"/>
            </w:pPr>
          </w:p>
          <w:p w:rsidR="002D3077" w:rsidRDefault="002D3077" w:rsidP="00A846E3">
            <w:pPr>
              <w:jc w:val="center"/>
            </w:pPr>
          </w:p>
          <w:p w:rsidR="002D3077" w:rsidRDefault="002D3077" w:rsidP="00A846E3">
            <w:pPr>
              <w:jc w:val="center"/>
            </w:pPr>
          </w:p>
          <w:p w:rsidR="002D3077" w:rsidRDefault="002D3077" w:rsidP="00A846E3">
            <w:pPr>
              <w:jc w:val="center"/>
            </w:pPr>
          </w:p>
          <w:p w:rsidR="002D3077" w:rsidRPr="00CD7BF4" w:rsidRDefault="002D3077" w:rsidP="00A846E3">
            <w:pPr>
              <w:jc w:val="center"/>
            </w:pPr>
            <w:r>
              <w:t>Бекбоев А.Б.</w:t>
            </w:r>
          </w:p>
        </w:tc>
        <w:tc>
          <w:tcPr>
            <w:tcW w:w="1340" w:type="dxa"/>
          </w:tcPr>
          <w:p w:rsidR="002D3077" w:rsidRPr="00CD7BF4" w:rsidRDefault="002D3077" w:rsidP="00A846E3">
            <w:pPr>
              <w:jc w:val="center"/>
            </w:pPr>
          </w:p>
        </w:tc>
      </w:tr>
      <w:tr w:rsidR="002D3077" w:rsidRPr="00CD7BF4" w:rsidTr="00A846E3">
        <w:tc>
          <w:tcPr>
            <w:tcW w:w="2284" w:type="dxa"/>
          </w:tcPr>
          <w:p w:rsidR="002D3077" w:rsidRPr="00CD7BF4" w:rsidRDefault="002D3077" w:rsidP="00A846E3">
            <w:pPr>
              <w:jc w:val="center"/>
            </w:pPr>
            <w:r w:rsidRPr="00CD7BF4">
              <w:lastRenderedPageBreak/>
              <w:t xml:space="preserve">Интеграция университета в международное научное и образовательное пространство </w:t>
            </w:r>
          </w:p>
        </w:tc>
        <w:tc>
          <w:tcPr>
            <w:tcW w:w="4628" w:type="dxa"/>
          </w:tcPr>
          <w:p w:rsidR="002D3077" w:rsidRPr="00CD7BF4" w:rsidRDefault="002D3077" w:rsidP="002D3077">
            <w:r>
              <w:t xml:space="preserve">     </w:t>
            </w:r>
            <w:r w:rsidRPr="00CD7BF4">
              <w:t>Расширение внешних связей кафедры, установление более тесного взаимодействия с профильными кафедрами российских вузов, в т.ч. с кафедрой «ТОЭ» МЭИ(ТУ).</w:t>
            </w:r>
          </w:p>
          <w:p w:rsidR="002D3077" w:rsidRPr="00CD7BF4" w:rsidRDefault="002D3077" w:rsidP="002D3077">
            <w:r>
              <w:t xml:space="preserve">     </w:t>
            </w:r>
            <w:r w:rsidRPr="00CD7BF4">
              <w:t>Войти в программы международного сотрудничества с зарубежными вузами по подготовке специалистов в области электротехники.</w:t>
            </w:r>
          </w:p>
        </w:tc>
        <w:tc>
          <w:tcPr>
            <w:tcW w:w="3083" w:type="dxa"/>
          </w:tcPr>
          <w:p w:rsidR="002D3077" w:rsidRPr="00CD7BF4" w:rsidRDefault="002D3077" w:rsidP="00A846E3">
            <w:pPr>
              <w:jc w:val="center"/>
            </w:pPr>
            <w:r w:rsidRPr="00CD7BF4">
              <w:t>Развитие системы интернационализации образования и научной деятельности.</w:t>
            </w:r>
          </w:p>
          <w:p w:rsidR="002D3077" w:rsidRPr="00CD7BF4" w:rsidRDefault="002D3077" w:rsidP="00A846E3">
            <w:pPr>
              <w:jc w:val="center"/>
            </w:pPr>
            <w:r w:rsidRPr="00CD7BF4">
              <w:t>Подготовка кадров, соответствующих международным требованиям</w:t>
            </w:r>
          </w:p>
        </w:tc>
        <w:tc>
          <w:tcPr>
            <w:tcW w:w="1660" w:type="dxa"/>
          </w:tcPr>
          <w:p w:rsidR="002D3077" w:rsidRPr="00CD7BF4" w:rsidRDefault="002D3077" w:rsidP="00A846E3">
            <w:pPr>
              <w:jc w:val="center"/>
            </w:pPr>
            <w:r w:rsidRPr="00CD7BF4">
              <w:t>2016-2020гг.</w:t>
            </w:r>
          </w:p>
        </w:tc>
        <w:tc>
          <w:tcPr>
            <w:tcW w:w="1834" w:type="dxa"/>
          </w:tcPr>
          <w:p w:rsidR="002D3077" w:rsidRDefault="002D3077" w:rsidP="00A846E3">
            <w:pPr>
              <w:jc w:val="center"/>
            </w:pPr>
            <w:r>
              <w:t>Зав. кафедрой,</w:t>
            </w:r>
          </w:p>
          <w:p w:rsidR="002D3077" w:rsidRDefault="002D3077" w:rsidP="00A846E3">
            <w:pPr>
              <w:jc w:val="center"/>
            </w:pPr>
            <w:r>
              <w:t>Асанова С.М.</w:t>
            </w:r>
          </w:p>
          <w:p w:rsidR="002D3077" w:rsidRDefault="002D3077" w:rsidP="00A846E3">
            <w:pPr>
              <w:jc w:val="center"/>
            </w:pPr>
          </w:p>
          <w:p w:rsidR="002D3077" w:rsidRPr="00CD7BF4" w:rsidRDefault="002D3077" w:rsidP="00A846E3">
            <w:pPr>
              <w:jc w:val="center"/>
            </w:pPr>
          </w:p>
        </w:tc>
        <w:tc>
          <w:tcPr>
            <w:tcW w:w="1340" w:type="dxa"/>
          </w:tcPr>
          <w:p w:rsidR="002D3077" w:rsidRPr="00CD7BF4" w:rsidRDefault="002D3077" w:rsidP="00A846E3">
            <w:pPr>
              <w:jc w:val="center"/>
            </w:pPr>
          </w:p>
        </w:tc>
      </w:tr>
      <w:tr w:rsidR="002D3077" w:rsidRPr="00CD7BF4" w:rsidTr="00A846E3">
        <w:tc>
          <w:tcPr>
            <w:tcW w:w="2284" w:type="dxa"/>
          </w:tcPr>
          <w:p w:rsidR="002D3077" w:rsidRPr="00CD7BF4" w:rsidRDefault="002D3077" w:rsidP="00A846E3">
            <w:pPr>
              <w:jc w:val="center"/>
            </w:pPr>
            <w:r w:rsidRPr="00CD7BF4">
              <w:t>Совершенствование материально-технической базы</w:t>
            </w:r>
          </w:p>
        </w:tc>
        <w:tc>
          <w:tcPr>
            <w:tcW w:w="4628" w:type="dxa"/>
          </w:tcPr>
          <w:p w:rsidR="002D3077" w:rsidRPr="00CD7BF4" w:rsidRDefault="002D3077" w:rsidP="002D3077">
            <w:r>
              <w:t xml:space="preserve">     </w:t>
            </w:r>
            <w:r w:rsidRPr="00CD7BF4">
              <w:t>Ходатайствовать у руководства КГТУ об оснащении кафедры дополнительными современными персональными компьютерами и оргтехникой и об обеспечении учебного процесса современной литературой и техническим оборудованием.</w:t>
            </w:r>
          </w:p>
        </w:tc>
        <w:tc>
          <w:tcPr>
            <w:tcW w:w="3083" w:type="dxa"/>
          </w:tcPr>
          <w:p w:rsidR="002D3077" w:rsidRPr="00CD7BF4" w:rsidRDefault="002D3077" w:rsidP="00A846E3">
            <w:pPr>
              <w:jc w:val="center"/>
            </w:pPr>
            <w:r w:rsidRPr="00CD7BF4">
              <w:t>Обеспечение ресурсного обеспечения и критериев реализации образовательной деятельности.</w:t>
            </w:r>
          </w:p>
          <w:p w:rsidR="002D3077" w:rsidRPr="00CD7BF4" w:rsidRDefault="002D3077" w:rsidP="00A846E3">
            <w:pPr>
              <w:jc w:val="center"/>
            </w:pPr>
            <w:r w:rsidRPr="00CD7BF4">
              <w:t>Развитие инфраструктуры для проведения НИР.</w:t>
            </w:r>
          </w:p>
        </w:tc>
        <w:tc>
          <w:tcPr>
            <w:tcW w:w="1660" w:type="dxa"/>
          </w:tcPr>
          <w:p w:rsidR="002D3077" w:rsidRPr="00CD7BF4" w:rsidRDefault="002D3077" w:rsidP="00A846E3">
            <w:pPr>
              <w:jc w:val="center"/>
            </w:pPr>
            <w:r w:rsidRPr="00CD7BF4">
              <w:t>2016-2020гг.</w:t>
            </w:r>
          </w:p>
        </w:tc>
        <w:tc>
          <w:tcPr>
            <w:tcW w:w="1834" w:type="dxa"/>
          </w:tcPr>
          <w:p w:rsidR="002D3077" w:rsidRDefault="002D3077" w:rsidP="00A846E3">
            <w:pPr>
              <w:jc w:val="center"/>
            </w:pPr>
            <w:r>
              <w:t xml:space="preserve">Зав. кафедрой, </w:t>
            </w:r>
          </w:p>
          <w:p w:rsidR="002D3077" w:rsidRDefault="002D3077" w:rsidP="00A846E3">
            <w:pPr>
              <w:jc w:val="center"/>
            </w:pPr>
            <w:r>
              <w:t>Кадыров Ч.А.,</w:t>
            </w:r>
          </w:p>
          <w:p w:rsidR="002D3077" w:rsidRPr="00CD7BF4" w:rsidRDefault="002D3077" w:rsidP="00A846E3">
            <w:pPr>
              <w:jc w:val="center"/>
            </w:pPr>
            <w:r>
              <w:t>Бекбоев А.Б.</w:t>
            </w:r>
          </w:p>
        </w:tc>
        <w:tc>
          <w:tcPr>
            <w:tcW w:w="1340" w:type="dxa"/>
          </w:tcPr>
          <w:p w:rsidR="002D3077" w:rsidRPr="00CD7BF4" w:rsidRDefault="002D3077" w:rsidP="00A846E3">
            <w:pPr>
              <w:jc w:val="center"/>
            </w:pPr>
          </w:p>
        </w:tc>
      </w:tr>
    </w:tbl>
    <w:p w:rsidR="002D3077" w:rsidRPr="001D3F7F" w:rsidRDefault="002D3077" w:rsidP="002D3077">
      <w:pPr>
        <w:jc w:val="center"/>
        <w:rPr>
          <w:color w:val="FF0000"/>
        </w:rPr>
      </w:pPr>
    </w:p>
    <w:p w:rsidR="002D3077" w:rsidRDefault="002D3077" w:rsidP="002D3077">
      <w:pPr>
        <w:jc w:val="center"/>
        <w:rPr>
          <w:b/>
        </w:rPr>
      </w:pPr>
    </w:p>
    <w:p w:rsidR="002D3077" w:rsidRDefault="002D3077" w:rsidP="00C64F76">
      <w:pPr>
        <w:jc w:val="both"/>
        <w:rPr>
          <w:i/>
          <w:color w:val="FF0000"/>
        </w:rPr>
      </w:pPr>
    </w:p>
    <w:sectPr w:rsidR="002D3077" w:rsidSect="00AE0D17">
      <w:footerReference w:type="even" r:id="rId12"/>
      <w:footerReference w:type="default" r:id="rId13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376" w:rsidRDefault="00C15376" w:rsidP="00207081">
      <w:r>
        <w:separator/>
      </w:r>
    </w:p>
  </w:endnote>
  <w:endnote w:type="continuationSeparator" w:id="0">
    <w:p w:rsidR="00C15376" w:rsidRDefault="00C15376" w:rsidP="0020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FA5" w:rsidRDefault="00642FA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42FA5" w:rsidRDefault="00642FA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FA5" w:rsidRDefault="00642FA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B0011">
      <w:rPr>
        <w:rStyle w:val="ab"/>
        <w:noProof/>
      </w:rPr>
      <w:t>1</w:t>
    </w:r>
    <w:r>
      <w:rPr>
        <w:rStyle w:val="ab"/>
      </w:rPr>
      <w:fldChar w:fldCharType="end"/>
    </w:r>
  </w:p>
  <w:p w:rsidR="00642FA5" w:rsidRDefault="00642FA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FA5" w:rsidRDefault="00642FA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42FA5" w:rsidRDefault="00642FA5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FA5" w:rsidRDefault="00642FA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B0011">
      <w:rPr>
        <w:rStyle w:val="ab"/>
        <w:noProof/>
      </w:rPr>
      <w:t>17</w:t>
    </w:r>
    <w:r>
      <w:rPr>
        <w:rStyle w:val="ab"/>
      </w:rPr>
      <w:fldChar w:fldCharType="end"/>
    </w:r>
  </w:p>
  <w:p w:rsidR="00642FA5" w:rsidRDefault="00642FA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376" w:rsidRDefault="00C15376" w:rsidP="00207081">
      <w:r>
        <w:separator/>
      </w:r>
    </w:p>
  </w:footnote>
  <w:footnote w:type="continuationSeparator" w:id="0">
    <w:p w:rsidR="00C15376" w:rsidRDefault="00C15376" w:rsidP="00207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F4E3C9E"/>
    <w:lvl w:ilvl="0">
      <w:numFmt w:val="decimal"/>
      <w:lvlText w:val="*"/>
      <w:lvlJc w:val="left"/>
    </w:lvl>
  </w:abstractNum>
  <w:abstractNum w:abstractNumId="1" w15:restartNumberingAfterBreak="0">
    <w:nsid w:val="00CE7D78"/>
    <w:multiLevelType w:val="hybridMultilevel"/>
    <w:tmpl w:val="D3982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529E7"/>
    <w:multiLevelType w:val="hybridMultilevel"/>
    <w:tmpl w:val="2D6A8860"/>
    <w:lvl w:ilvl="0" w:tplc="04190001">
      <w:start w:val="1"/>
      <w:numFmt w:val="bullet"/>
      <w:lvlText w:val=""/>
      <w:lvlJc w:val="left"/>
      <w:pPr>
        <w:tabs>
          <w:tab w:val="num" w:pos="761"/>
        </w:tabs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1"/>
        </w:tabs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1"/>
        </w:tabs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1"/>
        </w:tabs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1"/>
        </w:tabs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1"/>
        </w:tabs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1"/>
        </w:tabs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1"/>
        </w:tabs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1"/>
        </w:tabs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05A5417C"/>
    <w:multiLevelType w:val="hybridMultilevel"/>
    <w:tmpl w:val="0478B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60291"/>
    <w:multiLevelType w:val="hybridMultilevel"/>
    <w:tmpl w:val="B278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341AD"/>
    <w:multiLevelType w:val="hybridMultilevel"/>
    <w:tmpl w:val="A4723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839FD"/>
    <w:multiLevelType w:val="hybridMultilevel"/>
    <w:tmpl w:val="AAA27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22E1E"/>
    <w:multiLevelType w:val="multilevel"/>
    <w:tmpl w:val="1F4AB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67E131F"/>
    <w:multiLevelType w:val="hybridMultilevel"/>
    <w:tmpl w:val="8588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61EDE"/>
    <w:multiLevelType w:val="hybridMultilevel"/>
    <w:tmpl w:val="C6EE2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529CF"/>
    <w:multiLevelType w:val="hybridMultilevel"/>
    <w:tmpl w:val="4410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B2C6F"/>
    <w:multiLevelType w:val="hybridMultilevel"/>
    <w:tmpl w:val="D0CE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B1013"/>
    <w:multiLevelType w:val="hybridMultilevel"/>
    <w:tmpl w:val="61F0CB12"/>
    <w:lvl w:ilvl="0" w:tplc="04190001">
      <w:start w:val="1"/>
      <w:numFmt w:val="bullet"/>
      <w:lvlText w:val=""/>
      <w:lvlJc w:val="left"/>
      <w:pPr>
        <w:tabs>
          <w:tab w:val="num" w:pos="1202"/>
        </w:tabs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2"/>
        </w:tabs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2"/>
        </w:tabs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2"/>
        </w:tabs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2"/>
        </w:tabs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2"/>
        </w:tabs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2"/>
        </w:tabs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2"/>
        </w:tabs>
        <w:ind w:left="6962" w:hanging="360"/>
      </w:pPr>
      <w:rPr>
        <w:rFonts w:ascii="Wingdings" w:hAnsi="Wingdings" w:hint="default"/>
      </w:rPr>
    </w:lvl>
  </w:abstractNum>
  <w:abstractNum w:abstractNumId="13" w15:restartNumberingAfterBreak="0">
    <w:nsid w:val="26E1373C"/>
    <w:multiLevelType w:val="hybridMultilevel"/>
    <w:tmpl w:val="5A0615A8"/>
    <w:lvl w:ilvl="0" w:tplc="04190001">
      <w:start w:val="1"/>
      <w:numFmt w:val="bullet"/>
      <w:lvlText w:val=""/>
      <w:lvlJc w:val="left"/>
      <w:pPr>
        <w:tabs>
          <w:tab w:val="num" w:pos="811"/>
        </w:tabs>
        <w:ind w:left="8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1"/>
        </w:tabs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1"/>
        </w:tabs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1"/>
        </w:tabs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1"/>
        </w:tabs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1"/>
        </w:tabs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1"/>
        </w:tabs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1"/>
        </w:tabs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1"/>
        </w:tabs>
        <w:ind w:left="6571" w:hanging="360"/>
      </w:pPr>
      <w:rPr>
        <w:rFonts w:ascii="Wingdings" w:hAnsi="Wingdings" w:hint="default"/>
      </w:rPr>
    </w:lvl>
  </w:abstractNum>
  <w:abstractNum w:abstractNumId="14" w15:restartNumberingAfterBreak="0">
    <w:nsid w:val="26ED1CCD"/>
    <w:multiLevelType w:val="singleLevel"/>
    <w:tmpl w:val="44A8643C"/>
    <w:lvl w:ilvl="0">
      <w:start w:val="1"/>
      <w:numFmt w:val="decimal"/>
      <w:lvlText w:val="%1)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7633D5F"/>
    <w:multiLevelType w:val="hybridMultilevel"/>
    <w:tmpl w:val="5CEE8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15CC9"/>
    <w:multiLevelType w:val="hybridMultilevel"/>
    <w:tmpl w:val="8C948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359D1"/>
    <w:multiLevelType w:val="hybridMultilevel"/>
    <w:tmpl w:val="2A3E136E"/>
    <w:lvl w:ilvl="0" w:tplc="A4A6F7B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233907"/>
    <w:multiLevelType w:val="hybridMultilevel"/>
    <w:tmpl w:val="196E0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964BA"/>
    <w:multiLevelType w:val="hybridMultilevel"/>
    <w:tmpl w:val="0F3A7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903DD"/>
    <w:multiLevelType w:val="hybridMultilevel"/>
    <w:tmpl w:val="18F25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A673A"/>
    <w:multiLevelType w:val="hybridMultilevel"/>
    <w:tmpl w:val="4856627C"/>
    <w:lvl w:ilvl="0" w:tplc="83585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10427"/>
    <w:multiLevelType w:val="hybridMultilevel"/>
    <w:tmpl w:val="0DF86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9408BD"/>
    <w:multiLevelType w:val="hybridMultilevel"/>
    <w:tmpl w:val="D73A8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420A7F"/>
    <w:multiLevelType w:val="hybridMultilevel"/>
    <w:tmpl w:val="8B1E6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4B5483"/>
    <w:multiLevelType w:val="hybridMultilevel"/>
    <w:tmpl w:val="11007136"/>
    <w:lvl w:ilvl="0" w:tplc="8CDEA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F26596"/>
    <w:multiLevelType w:val="hybridMultilevel"/>
    <w:tmpl w:val="63983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F841E4"/>
    <w:multiLevelType w:val="hybridMultilevel"/>
    <w:tmpl w:val="917E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3D1D2C"/>
    <w:multiLevelType w:val="hybridMultilevel"/>
    <w:tmpl w:val="C8E48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4B1962"/>
    <w:multiLevelType w:val="hybridMultilevel"/>
    <w:tmpl w:val="03425D20"/>
    <w:lvl w:ilvl="0" w:tplc="04190001">
      <w:start w:val="1"/>
      <w:numFmt w:val="bullet"/>
      <w:lvlText w:val=""/>
      <w:lvlJc w:val="left"/>
      <w:pPr>
        <w:tabs>
          <w:tab w:val="num" w:pos="761"/>
        </w:tabs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1"/>
        </w:tabs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1"/>
        </w:tabs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1"/>
        </w:tabs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1"/>
        </w:tabs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1"/>
        </w:tabs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1"/>
        </w:tabs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1"/>
        </w:tabs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1"/>
        </w:tabs>
        <w:ind w:left="6521" w:hanging="360"/>
      </w:pPr>
      <w:rPr>
        <w:rFonts w:ascii="Wingdings" w:hAnsi="Wingdings" w:hint="default"/>
      </w:rPr>
    </w:lvl>
  </w:abstractNum>
  <w:abstractNum w:abstractNumId="30" w15:restartNumberingAfterBreak="0">
    <w:nsid w:val="4D725EFE"/>
    <w:multiLevelType w:val="hybridMultilevel"/>
    <w:tmpl w:val="0C8EF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55A9D"/>
    <w:multiLevelType w:val="hybridMultilevel"/>
    <w:tmpl w:val="6340228C"/>
    <w:lvl w:ilvl="0" w:tplc="D65E7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75C41"/>
    <w:multiLevelType w:val="hybridMultilevel"/>
    <w:tmpl w:val="75047402"/>
    <w:lvl w:ilvl="0" w:tplc="891202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588B2341"/>
    <w:multiLevelType w:val="hybridMultilevel"/>
    <w:tmpl w:val="9B7C94E6"/>
    <w:lvl w:ilvl="0" w:tplc="D430C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EF7F3E"/>
    <w:multiLevelType w:val="multilevel"/>
    <w:tmpl w:val="4F1EA71E"/>
    <w:lvl w:ilvl="0">
      <w:start w:val="1"/>
      <w:numFmt w:val="decimal"/>
      <w:lvlText w:val="%1."/>
      <w:lvlJc w:val="left"/>
      <w:pPr>
        <w:tabs>
          <w:tab w:val="num" w:pos="1042"/>
        </w:tabs>
        <w:ind w:left="104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02"/>
        </w:tabs>
        <w:ind w:left="110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02"/>
        </w:tabs>
        <w:ind w:left="14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62"/>
        </w:tabs>
        <w:ind w:left="17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62"/>
        </w:tabs>
        <w:ind w:left="17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22"/>
        </w:tabs>
        <w:ind w:left="21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22"/>
        </w:tabs>
        <w:ind w:left="21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82"/>
        </w:tabs>
        <w:ind w:left="24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42"/>
        </w:tabs>
        <w:ind w:left="2842" w:hanging="2160"/>
      </w:pPr>
      <w:rPr>
        <w:rFonts w:hint="default"/>
      </w:rPr>
    </w:lvl>
  </w:abstractNum>
  <w:abstractNum w:abstractNumId="35" w15:restartNumberingAfterBreak="0">
    <w:nsid w:val="59334A8E"/>
    <w:multiLevelType w:val="hybridMultilevel"/>
    <w:tmpl w:val="C7906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05135B"/>
    <w:multiLevelType w:val="hybridMultilevel"/>
    <w:tmpl w:val="7C287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FC1893"/>
    <w:multiLevelType w:val="hybridMultilevel"/>
    <w:tmpl w:val="D16EFD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47C39ED"/>
    <w:multiLevelType w:val="hybridMultilevel"/>
    <w:tmpl w:val="1586FA6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945924"/>
    <w:multiLevelType w:val="hybridMultilevel"/>
    <w:tmpl w:val="08064A46"/>
    <w:lvl w:ilvl="0" w:tplc="0419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40" w15:restartNumberingAfterBreak="0">
    <w:nsid w:val="653C04D0"/>
    <w:multiLevelType w:val="hybridMultilevel"/>
    <w:tmpl w:val="B8120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867373"/>
    <w:multiLevelType w:val="hybridMultilevel"/>
    <w:tmpl w:val="CA8E4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270CB3"/>
    <w:multiLevelType w:val="hybridMultilevel"/>
    <w:tmpl w:val="755CAF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4D8E814">
      <w:start w:val="9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E9C31C6"/>
    <w:multiLevelType w:val="hybridMultilevel"/>
    <w:tmpl w:val="9656C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D453DB"/>
    <w:multiLevelType w:val="hybridMultilevel"/>
    <w:tmpl w:val="7AE8B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854F3B"/>
    <w:multiLevelType w:val="hybridMultilevel"/>
    <w:tmpl w:val="64127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F44EC0"/>
    <w:multiLevelType w:val="hybridMultilevel"/>
    <w:tmpl w:val="B43E5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640F61"/>
    <w:multiLevelType w:val="hybridMultilevel"/>
    <w:tmpl w:val="B906A3DC"/>
    <w:lvl w:ilvl="0" w:tplc="DF568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5C6F09"/>
    <w:multiLevelType w:val="hybridMultilevel"/>
    <w:tmpl w:val="FEEE8A4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9"/>
  </w:num>
  <w:num w:numId="3">
    <w:abstractNumId w:val="2"/>
  </w:num>
  <w:num w:numId="4">
    <w:abstractNumId w:val="29"/>
  </w:num>
  <w:num w:numId="5">
    <w:abstractNumId w:val="13"/>
  </w:num>
  <w:num w:numId="6">
    <w:abstractNumId w:val="12"/>
  </w:num>
  <w:num w:numId="7">
    <w:abstractNumId w:val="32"/>
  </w:num>
  <w:num w:numId="8">
    <w:abstractNumId w:val="0"/>
    <w:lvlOverride w:ilvl="0">
      <w:lvl w:ilvl="0"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2"/>
  </w:num>
  <w:num w:numId="10">
    <w:abstractNumId w:val="14"/>
  </w:num>
  <w:num w:numId="11">
    <w:abstractNumId w:val="37"/>
  </w:num>
  <w:num w:numId="12">
    <w:abstractNumId w:val="6"/>
  </w:num>
  <w:num w:numId="13">
    <w:abstractNumId w:val="41"/>
  </w:num>
  <w:num w:numId="14">
    <w:abstractNumId w:val="44"/>
  </w:num>
  <w:num w:numId="15">
    <w:abstractNumId w:val="35"/>
  </w:num>
  <w:num w:numId="16">
    <w:abstractNumId w:val="3"/>
  </w:num>
  <w:num w:numId="17">
    <w:abstractNumId w:val="36"/>
  </w:num>
  <w:num w:numId="18">
    <w:abstractNumId w:val="15"/>
  </w:num>
  <w:num w:numId="19">
    <w:abstractNumId w:val="28"/>
  </w:num>
  <w:num w:numId="20">
    <w:abstractNumId w:val="19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7"/>
  </w:num>
  <w:num w:numId="25">
    <w:abstractNumId w:val="23"/>
  </w:num>
  <w:num w:numId="26">
    <w:abstractNumId w:val="46"/>
  </w:num>
  <w:num w:numId="27">
    <w:abstractNumId w:val="11"/>
  </w:num>
  <w:num w:numId="28">
    <w:abstractNumId w:val="9"/>
  </w:num>
  <w:num w:numId="29">
    <w:abstractNumId w:val="5"/>
  </w:num>
  <w:num w:numId="30">
    <w:abstractNumId w:val="47"/>
  </w:num>
  <w:num w:numId="31">
    <w:abstractNumId w:val="25"/>
  </w:num>
  <w:num w:numId="32">
    <w:abstractNumId w:val="18"/>
  </w:num>
  <w:num w:numId="33">
    <w:abstractNumId w:val="33"/>
  </w:num>
  <w:num w:numId="34">
    <w:abstractNumId w:val="21"/>
  </w:num>
  <w:num w:numId="35">
    <w:abstractNumId w:val="38"/>
  </w:num>
  <w:num w:numId="36">
    <w:abstractNumId w:val="30"/>
  </w:num>
  <w:num w:numId="37">
    <w:abstractNumId w:val="31"/>
  </w:num>
  <w:num w:numId="38">
    <w:abstractNumId w:val="48"/>
  </w:num>
  <w:num w:numId="39">
    <w:abstractNumId w:val="24"/>
  </w:num>
  <w:num w:numId="40">
    <w:abstractNumId w:val="1"/>
  </w:num>
  <w:num w:numId="41">
    <w:abstractNumId w:val="40"/>
  </w:num>
  <w:num w:numId="42">
    <w:abstractNumId w:val="45"/>
  </w:num>
  <w:num w:numId="43">
    <w:abstractNumId w:val="22"/>
  </w:num>
  <w:num w:numId="44">
    <w:abstractNumId w:val="27"/>
  </w:num>
  <w:num w:numId="45">
    <w:abstractNumId w:val="26"/>
  </w:num>
  <w:num w:numId="46">
    <w:abstractNumId w:val="43"/>
  </w:num>
  <w:num w:numId="47">
    <w:abstractNumId w:val="8"/>
  </w:num>
  <w:num w:numId="48">
    <w:abstractNumId w:val="4"/>
  </w:num>
  <w:num w:numId="49">
    <w:abstractNumId w:val="10"/>
  </w:num>
  <w:num w:numId="50">
    <w:abstractNumId w:val="2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F5"/>
    <w:rsid w:val="00000180"/>
    <w:rsid w:val="00016A12"/>
    <w:rsid w:val="00033B21"/>
    <w:rsid w:val="00034BB9"/>
    <w:rsid w:val="000475D6"/>
    <w:rsid w:val="00050558"/>
    <w:rsid w:val="0005534D"/>
    <w:rsid w:val="000728C6"/>
    <w:rsid w:val="00077801"/>
    <w:rsid w:val="00077B14"/>
    <w:rsid w:val="0008058B"/>
    <w:rsid w:val="0009228E"/>
    <w:rsid w:val="0009406A"/>
    <w:rsid w:val="000B1F4E"/>
    <w:rsid w:val="000B20A9"/>
    <w:rsid w:val="000C0D73"/>
    <w:rsid w:val="000D773F"/>
    <w:rsid w:val="000E6611"/>
    <w:rsid w:val="00104FE8"/>
    <w:rsid w:val="00105212"/>
    <w:rsid w:val="00126C31"/>
    <w:rsid w:val="0014420E"/>
    <w:rsid w:val="00170C32"/>
    <w:rsid w:val="001755D4"/>
    <w:rsid w:val="00180A1E"/>
    <w:rsid w:val="00181511"/>
    <w:rsid w:val="0018775F"/>
    <w:rsid w:val="001A5685"/>
    <w:rsid w:val="001B12F8"/>
    <w:rsid w:val="001B28D0"/>
    <w:rsid w:val="001B4F62"/>
    <w:rsid w:val="001D3F7F"/>
    <w:rsid w:val="001D6EE0"/>
    <w:rsid w:val="001E36BD"/>
    <w:rsid w:val="001E6233"/>
    <w:rsid w:val="0020103C"/>
    <w:rsid w:val="0020588B"/>
    <w:rsid w:val="00207081"/>
    <w:rsid w:val="00226111"/>
    <w:rsid w:val="002345F8"/>
    <w:rsid w:val="0024052D"/>
    <w:rsid w:val="00251387"/>
    <w:rsid w:val="0025313D"/>
    <w:rsid w:val="0026420E"/>
    <w:rsid w:val="002850F5"/>
    <w:rsid w:val="00294BA2"/>
    <w:rsid w:val="002A09F9"/>
    <w:rsid w:val="002A4621"/>
    <w:rsid w:val="002A5D37"/>
    <w:rsid w:val="002B2504"/>
    <w:rsid w:val="002C1C8D"/>
    <w:rsid w:val="002D3077"/>
    <w:rsid w:val="002D59F9"/>
    <w:rsid w:val="003022D7"/>
    <w:rsid w:val="003139B9"/>
    <w:rsid w:val="00324798"/>
    <w:rsid w:val="003363B4"/>
    <w:rsid w:val="003469ED"/>
    <w:rsid w:val="0036069E"/>
    <w:rsid w:val="00376CEA"/>
    <w:rsid w:val="00380722"/>
    <w:rsid w:val="00386BFB"/>
    <w:rsid w:val="00387842"/>
    <w:rsid w:val="003A0884"/>
    <w:rsid w:val="003A1C86"/>
    <w:rsid w:val="003A699C"/>
    <w:rsid w:val="003B46F1"/>
    <w:rsid w:val="003C4888"/>
    <w:rsid w:val="003E02F1"/>
    <w:rsid w:val="004114C9"/>
    <w:rsid w:val="00416378"/>
    <w:rsid w:val="00441E02"/>
    <w:rsid w:val="004461C9"/>
    <w:rsid w:val="0046032E"/>
    <w:rsid w:val="00466948"/>
    <w:rsid w:val="004851E5"/>
    <w:rsid w:val="00487346"/>
    <w:rsid w:val="00487ED3"/>
    <w:rsid w:val="00493D76"/>
    <w:rsid w:val="004B2941"/>
    <w:rsid w:val="004B2A4B"/>
    <w:rsid w:val="004E41C9"/>
    <w:rsid w:val="004E76DB"/>
    <w:rsid w:val="004F0DB8"/>
    <w:rsid w:val="004F34F0"/>
    <w:rsid w:val="004F4F7F"/>
    <w:rsid w:val="00506439"/>
    <w:rsid w:val="00506CEA"/>
    <w:rsid w:val="00524557"/>
    <w:rsid w:val="00531F4B"/>
    <w:rsid w:val="0053399F"/>
    <w:rsid w:val="00555645"/>
    <w:rsid w:val="00562054"/>
    <w:rsid w:val="00562B25"/>
    <w:rsid w:val="00573885"/>
    <w:rsid w:val="00576E43"/>
    <w:rsid w:val="0059298E"/>
    <w:rsid w:val="005B03A6"/>
    <w:rsid w:val="005B4A9D"/>
    <w:rsid w:val="005C5973"/>
    <w:rsid w:val="005C5F25"/>
    <w:rsid w:val="005D38DF"/>
    <w:rsid w:val="005E65DF"/>
    <w:rsid w:val="005F0974"/>
    <w:rsid w:val="00600336"/>
    <w:rsid w:val="006017D2"/>
    <w:rsid w:val="00614427"/>
    <w:rsid w:val="00642FA5"/>
    <w:rsid w:val="00643097"/>
    <w:rsid w:val="006702C4"/>
    <w:rsid w:val="0067146E"/>
    <w:rsid w:val="00674BE1"/>
    <w:rsid w:val="006A0A93"/>
    <w:rsid w:val="006A4825"/>
    <w:rsid w:val="006C6E6D"/>
    <w:rsid w:val="006D6A56"/>
    <w:rsid w:val="006E0D95"/>
    <w:rsid w:val="006F3C5D"/>
    <w:rsid w:val="00703197"/>
    <w:rsid w:val="00706230"/>
    <w:rsid w:val="00707798"/>
    <w:rsid w:val="007257D6"/>
    <w:rsid w:val="007378E8"/>
    <w:rsid w:val="00742E87"/>
    <w:rsid w:val="00763827"/>
    <w:rsid w:val="00766CF2"/>
    <w:rsid w:val="007819C1"/>
    <w:rsid w:val="007838DC"/>
    <w:rsid w:val="00787AAD"/>
    <w:rsid w:val="007C2A07"/>
    <w:rsid w:val="007D387A"/>
    <w:rsid w:val="007E6E58"/>
    <w:rsid w:val="007E769E"/>
    <w:rsid w:val="0080220A"/>
    <w:rsid w:val="008368F1"/>
    <w:rsid w:val="00861FE4"/>
    <w:rsid w:val="00881610"/>
    <w:rsid w:val="00897024"/>
    <w:rsid w:val="008A0A5C"/>
    <w:rsid w:val="008B589F"/>
    <w:rsid w:val="008B66C5"/>
    <w:rsid w:val="008C563F"/>
    <w:rsid w:val="008C622A"/>
    <w:rsid w:val="008D49B6"/>
    <w:rsid w:val="008E15D2"/>
    <w:rsid w:val="008E2B92"/>
    <w:rsid w:val="009221CE"/>
    <w:rsid w:val="0094631B"/>
    <w:rsid w:val="0095285C"/>
    <w:rsid w:val="00965358"/>
    <w:rsid w:val="00972A1C"/>
    <w:rsid w:val="00975776"/>
    <w:rsid w:val="00984165"/>
    <w:rsid w:val="009919B3"/>
    <w:rsid w:val="00997282"/>
    <w:rsid w:val="009C7358"/>
    <w:rsid w:val="009E6CA1"/>
    <w:rsid w:val="009F3DAF"/>
    <w:rsid w:val="009F5774"/>
    <w:rsid w:val="00A16498"/>
    <w:rsid w:val="00A17894"/>
    <w:rsid w:val="00A24BFA"/>
    <w:rsid w:val="00A27F89"/>
    <w:rsid w:val="00A33A11"/>
    <w:rsid w:val="00A51A94"/>
    <w:rsid w:val="00A57899"/>
    <w:rsid w:val="00A67B80"/>
    <w:rsid w:val="00A719D1"/>
    <w:rsid w:val="00A74AD8"/>
    <w:rsid w:val="00A74FE5"/>
    <w:rsid w:val="00A80405"/>
    <w:rsid w:val="00A83BFB"/>
    <w:rsid w:val="00A846E3"/>
    <w:rsid w:val="00A84B0B"/>
    <w:rsid w:val="00A8690E"/>
    <w:rsid w:val="00A92B0C"/>
    <w:rsid w:val="00A9523F"/>
    <w:rsid w:val="00AB27C7"/>
    <w:rsid w:val="00AC4EC8"/>
    <w:rsid w:val="00AC5145"/>
    <w:rsid w:val="00AD2778"/>
    <w:rsid w:val="00AE0D17"/>
    <w:rsid w:val="00AE4F2F"/>
    <w:rsid w:val="00AF2166"/>
    <w:rsid w:val="00AF7B12"/>
    <w:rsid w:val="00B06B40"/>
    <w:rsid w:val="00B23AD1"/>
    <w:rsid w:val="00B31926"/>
    <w:rsid w:val="00B4460C"/>
    <w:rsid w:val="00B8549C"/>
    <w:rsid w:val="00B85CD8"/>
    <w:rsid w:val="00B869C7"/>
    <w:rsid w:val="00B901D6"/>
    <w:rsid w:val="00B90333"/>
    <w:rsid w:val="00B94C90"/>
    <w:rsid w:val="00B96CC2"/>
    <w:rsid w:val="00BA6012"/>
    <w:rsid w:val="00BB0011"/>
    <w:rsid w:val="00BB3383"/>
    <w:rsid w:val="00BB5A3F"/>
    <w:rsid w:val="00BB66EF"/>
    <w:rsid w:val="00BD6319"/>
    <w:rsid w:val="00BF792F"/>
    <w:rsid w:val="00C15376"/>
    <w:rsid w:val="00C2705E"/>
    <w:rsid w:val="00C43C28"/>
    <w:rsid w:val="00C459C9"/>
    <w:rsid w:val="00C53879"/>
    <w:rsid w:val="00C64F76"/>
    <w:rsid w:val="00C65741"/>
    <w:rsid w:val="00C82CB6"/>
    <w:rsid w:val="00CA6569"/>
    <w:rsid w:val="00CA692A"/>
    <w:rsid w:val="00CB68A3"/>
    <w:rsid w:val="00CC1952"/>
    <w:rsid w:val="00CD1F43"/>
    <w:rsid w:val="00CE5B37"/>
    <w:rsid w:val="00CF0188"/>
    <w:rsid w:val="00CF1CD3"/>
    <w:rsid w:val="00CF328E"/>
    <w:rsid w:val="00CF5F24"/>
    <w:rsid w:val="00D00EA9"/>
    <w:rsid w:val="00D16FC3"/>
    <w:rsid w:val="00D24763"/>
    <w:rsid w:val="00D26158"/>
    <w:rsid w:val="00D54214"/>
    <w:rsid w:val="00D55251"/>
    <w:rsid w:val="00D762F5"/>
    <w:rsid w:val="00D93E79"/>
    <w:rsid w:val="00D95DB8"/>
    <w:rsid w:val="00DB23EC"/>
    <w:rsid w:val="00DB41BF"/>
    <w:rsid w:val="00DC2A7D"/>
    <w:rsid w:val="00DD0B62"/>
    <w:rsid w:val="00DE4FBF"/>
    <w:rsid w:val="00DF2AB0"/>
    <w:rsid w:val="00DF2C5F"/>
    <w:rsid w:val="00DF550E"/>
    <w:rsid w:val="00DF76BE"/>
    <w:rsid w:val="00E03C94"/>
    <w:rsid w:val="00E07886"/>
    <w:rsid w:val="00E24B54"/>
    <w:rsid w:val="00E31086"/>
    <w:rsid w:val="00E477A5"/>
    <w:rsid w:val="00E573C3"/>
    <w:rsid w:val="00E57753"/>
    <w:rsid w:val="00E81162"/>
    <w:rsid w:val="00E81298"/>
    <w:rsid w:val="00E85E03"/>
    <w:rsid w:val="00EB412F"/>
    <w:rsid w:val="00EB48E8"/>
    <w:rsid w:val="00EC0823"/>
    <w:rsid w:val="00EE7E47"/>
    <w:rsid w:val="00F06C16"/>
    <w:rsid w:val="00F1707B"/>
    <w:rsid w:val="00F23206"/>
    <w:rsid w:val="00F250B8"/>
    <w:rsid w:val="00F26B21"/>
    <w:rsid w:val="00F41EEF"/>
    <w:rsid w:val="00F53CA9"/>
    <w:rsid w:val="00F7097A"/>
    <w:rsid w:val="00F742E5"/>
    <w:rsid w:val="00F80692"/>
    <w:rsid w:val="00F877BA"/>
    <w:rsid w:val="00FA0A8C"/>
    <w:rsid w:val="00FD080E"/>
    <w:rsid w:val="00FD7C3C"/>
    <w:rsid w:val="00FE13A6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91D52"/>
  <w15:docId w15:val="{D1BC4B55-B43C-4C41-B59C-6A5F1B55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1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0F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0F5"/>
    <w:pPr>
      <w:keepNext/>
      <w:spacing w:line="36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2850F5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</w:style>
  <w:style w:type="paragraph" w:styleId="3">
    <w:name w:val="heading 3"/>
    <w:basedOn w:val="a"/>
    <w:next w:val="a"/>
    <w:link w:val="30"/>
    <w:qFormat/>
    <w:rsid w:val="002850F5"/>
    <w:pPr>
      <w:keepNext/>
      <w:widowControl w:val="0"/>
      <w:shd w:val="clear" w:color="auto" w:fill="FFFFFF"/>
      <w:autoSpaceDE w:val="0"/>
      <w:autoSpaceDN w:val="0"/>
      <w:adjustRightInd w:val="0"/>
      <w:ind w:left="43"/>
      <w:jc w:val="center"/>
      <w:outlineLvl w:val="2"/>
    </w:pPr>
    <w:rPr>
      <w:color w:val="000000"/>
      <w:spacing w:val="-3"/>
    </w:rPr>
  </w:style>
  <w:style w:type="paragraph" w:styleId="4">
    <w:name w:val="heading 4"/>
    <w:basedOn w:val="a"/>
    <w:next w:val="a"/>
    <w:link w:val="40"/>
    <w:qFormat/>
    <w:rsid w:val="002850F5"/>
    <w:pPr>
      <w:keepNext/>
      <w:jc w:val="center"/>
      <w:outlineLvl w:val="3"/>
    </w:pPr>
    <w:rPr>
      <w:b/>
      <w:sz w:val="40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0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850F5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2850F5"/>
    <w:rPr>
      <w:rFonts w:ascii="Times New Roman" w:eastAsia="Times New Roman" w:hAnsi="Times New Roman" w:cs="Times New Roman"/>
      <w:color w:val="000000"/>
      <w:spacing w:val="-3"/>
      <w:sz w:val="24"/>
      <w:szCs w:val="2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2850F5"/>
    <w:rPr>
      <w:rFonts w:ascii="Times New Roman" w:eastAsia="Times New Roman" w:hAnsi="Times New Roman" w:cs="Times New Roman"/>
      <w:b/>
      <w:sz w:val="40"/>
      <w:szCs w:val="32"/>
      <w:lang w:eastAsia="ru-RU"/>
    </w:rPr>
  </w:style>
  <w:style w:type="paragraph" w:styleId="a3">
    <w:name w:val="Body Text Indent"/>
    <w:basedOn w:val="a"/>
    <w:link w:val="a4"/>
    <w:rsid w:val="002850F5"/>
    <w:pPr>
      <w:shd w:val="clear" w:color="auto" w:fill="FFFFFF"/>
      <w:spacing w:before="317"/>
      <w:ind w:left="70"/>
      <w:jc w:val="both"/>
    </w:pPr>
    <w:rPr>
      <w:iCs/>
      <w:color w:val="000000"/>
      <w:spacing w:val="1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0F5"/>
    <w:rPr>
      <w:rFonts w:ascii="Times New Roman" w:eastAsia="Times New Roman" w:hAnsi="Times New Roman" w:cs="Times New Roman"/>
      <w:iCs/>
      <w:color w:val="000000"/>
      <w:spacing w:val="1"/>
      <w:sz w:val="28"/>
      <w:szCs w:val="28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2850F5"/>
    <w:pPr>
      <w:shd w:val="clear" w:color="auto" w:fill="FFFFFF"/>
      <w:spacing w:before="317"/>
      <w:ind w:left="708"/>
      <w:jc w:val="both"/>
    </w:pPr>
    <w:rPr>
      <w:i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2850F5"/>
    <w:rPr>
      <w:rFonts w:ascii="Times New Roman" w:eastAsia="Times New Roman" w:hAnsi="Times New Roman" w:cs="Times New Roman"/>
      <w:iCs/>
      <w:sz w:val="28"/>
      <w:szCs w:val="28"/>
      <w:shd w:val="clear" w:color="auto" w:fill="FFFFFF"/>
      <w:lang w:eastAsia="ru-RU"/>
    </w:rPr>
  </w:style>
  <w:style w:type="paragraph" w:styleId="a5">
    <w:name w:val="Body Text"/>
    <w:basedOn w:val="a"/>
    <w:link w:val="a6"/>
    <w:rsid w:val="002850F5"/>
    <w:pPr>
      <w:shd w:val="clear" w:color="auto" w:fill="FFFFFF"/>
      <w:spacing w:line="283" w:lineRule="exact"/>
      <w:ind w:right="1195"/>
    </w:pPr>
    <w:rPr>
      <w:szCs w:val="28"/>
    </w:rPr>
  </w:style>
  <w:style w:type="character" w:customStyle="1" w:styleId="a6">
    <w:name w:val="Основной текст Знак"/>
    <w:basedOn w:val="a0"/>
    <w:link w:val="a5"/>
    <w:rsid w:val="002850F5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2850F5"/>
    <w:pPr>
      <w:shd w:val="clear" w:color="auto" w:fill="FFFFFF"/>
      <w:spacing w:before="2" w:line="322" w:lineRule="exact"/>
      <w:ind w:left="98" w:firstLine="696"/>
      <w:jc w:val="both"/>
    </w:pPr>
    <w:rPr>
      <w:color w:val="000000"/>
      <w:spacing w:val="1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2850F5"/>
    <w:rPr>
      <w:rFonts w:ascii="Times New Roman" w:eastAsia="Times New Roman" w:hAnsi="Times New Roman" w:cs="Times New Roman"/>
      <w:color w:val="000000"/>
      <w:spacing w:val="10"/>
      <w:sz w:val="28"/>
      <w:szCs w:val="28"/>
      <w:shd w:val="clear" w:color="auto" w:fill="FFFFFF"/>
      <w:lang w:eastAsia="ru-RU"/>
    </w:rPr>
  </w:style>
  <w:style w:type="paragraph" w:styleId="a7">
    <w:name w:val="Title"/>
    <w:basedOn w:val="a"/>
    <w:link w:val="a8"/>
    <w:qFormat/>
    <w:rsid w:val="002850F5"/>
    <w:pPr>
      <w:jc w:val="center"/>
    </w:pPr>
    <w:rPr>
      <w:b/>
      <w:bCs/>
    </w:rPr>
  </w:style>
  <w:style w:type="character" w:customStyle="1" w:styleId="a8">
    <w:name w:val="Заголовок Знак"/>
    <w:basedOn w:val="a0"/>
    <w:link w:val="a7"/>
    <w:rsid w:val="00285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rsid w:val="002850F5"/>
    <w:pPr>
      <w:shd w:val="clear" w:color="auto" w:fill="FFFFFF"/>
      <w:jc w:val="both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rsid w:val="002850F5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9">
    <w:name w:val="footer"/>
    <w:basedOn w:val="a"/>
    <w:link w:val="aa"/>
    <w:uiPriority w:val="99"/>
    <w:rsid w:val="002850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50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2850F5"/>
  </w:style>
  <w:style w:type="paragraph" w:styleId="ac">
    <w:name w:val="List Paragraph"/>
    <w:basedOn w:val="a"/>
    <w:uiPriority w:val="34"/>
    <w:qFormat/>
    <w:rsid w:val="002850F5"/>
    <w:pPr>
      <w:ind w:left="720"/>
      <w:contextualSpacing/>
    </w:pPr>
  </w:style>
  <w:style w:type="paragraph" w:customStyle="1" w:styleId="11">
    <w:name w:val="Обычный1"/>
    <w:rsid w:val="002850F5"/>
    <w:pPr>
      <w:widowControl w:val="0"/>
      <w:snapToGrid w:val="0"/>
      <w:spacing w:line="259" w:lineRule="auto"/>
      <w:ind w:firstLine="460"/>
      <w:jc w:val="left"/>
    </w:pPr>
    <w:rPr>
      <w:rFonts w:ascii="Times New Roman" w:eastAsia="Times New Roman" w:hAnsi="Times New Roman" w:cs="Times New Roman"/>
      <w:szCs w:val="20"/>
      <w:lang w:eastAsia="ru-RU"/>
    </w:rPr>
  </w:style>
  <w:style w:type="table" w:styleId="ad">
    <w:name w:val="Table Grid"/>
    <w:basedOn w:val="a1"/>
    <w:uiPriority w:val="59"/>
    <w:rsid w:val="008368F1"/>
    <w:pPr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F0DB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F0DB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Plain Text"/>
    <w:basedOn w:val="a"/>
    <w:link w:val="af1"/>
    <w:rsid w:val="0020588B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20588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5">
    <w:name w:val="Обычный2"/>
    <w:rsid w:val="008E2B92"/>
    <w:pPr>
      <w:widowControl w:val="0"/>
      <w:snapToGrid w:val="0"/>
      <w:spacing w:line="259" w:lineRule="auto"/>
      <w:ind w:firstLine="460"/>
      <w:jc w:val="left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pple-converted-space">
    <w:name w:val="apple-converted-space"/>
    <w:basedOn w:val="a0"/>
    <w:rsid w:val="009E6CA1"/>
  </w:style>
  <w:style w:type="paragraph" w:styleId="af2">
    <w:name w:val="header"/>
    <w:basedOn w:val="a"/>
    <w:link w:val="af3"/>
    <w:uiPriority w:val="99"/>
    <w:unhideWhenUsed/>
    <w:rsid w:val="00C64F7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C64F76"/>
  </w:style>
  <w:style w:type="paragraph" w:styleId="af4">
    <w:name w:val="Revision"/>
    <w:hidden/>
    <w:uiPriority w:val="99"/>
    <w:semiHidden/>
    <w:rsid w:val="00A1789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C53879"/>
    <w:rPr>
      <w:color w:val="0000FF"/>
      <w:u w:val="single"/>
    </w:rPr>
  </w:style>
  <w:style w:type="paragraph" w:customStyle="1" w:styleId="Default">
    <w:name w:val="Default"/>
    <w:rsid w:val="00A67B80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tu.kg/fakultety/ehnergeticheskii-fakultet/teoreticheskie-osnovy-ehlektrotekhniki-i-obshchei-ehlektroniki/uchebnaja-rabota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stu.kg/glavnoe-menju/abiturientu/uchebnyi-otdel/zagolovok-po-umolchanij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DC076-FDBD-4ACA-B062-CE5A6AA5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21</Pages>
  <Words>5544</Words>
  <Characters>31607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Пользователь Windows</cp:lastModifiedBy>
  <cp:revision>7</cp:revision>
  <cp:lastPrinted>2021-06-11T05:17:00Z</cp:lastPrinted>
  <dcterms:created xsi:type="dcterms:W3CDTF">2021-06-11T05:43:00Z</dcterms:created>
  <dcterms:modified xsi:type="dcterms:W3CDTF">2021-06-14T05:12:00Z</dcterms:modified>
</cp:coreProperties>
</file>