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B1" w:rsidRDefault="009E19B1" w:rsidP="009E19B1">
      <w:pPr>
        <w:jc w:val="right"/>
      </w:pPr>
      <w:bookmarkStart w:id="0" w:name="_GoBack"/>
      <w:bookmarkEnd w:id="0"/>
      <w:r>
        <w:t xml:space="preserve">Начальнику учебного управления </w:t>
      </w:r>
    </w:p>
    <w:p w:rsidR="009E19B1" w:rsidRDefault="009E19B1" w:rsidP="009E19B1">
      <w:pPr>
        <w:jc w:val="center"/>
      </w:pPr>
      <w:r>
        <w:t xml:space="preserve">                                                                                                       КГУСТА им. Н. </w:t>
      </w:r>
      <w:proofErr w:type="spellStart"/>
      <w:r>
        <w:t>Исанова</w:t>
      </w:r>
      <w:proofErr w:type="spellEnd"/>
      <w:r>
        <w:t xml:space="preserve"> </w:t>
      </w:r>
    </w:p>
    <w:p w:rsidR="009E19B1" w:rsidRDefault="009E19B1" w:rsidP="009E19B1">
      <w:pPr>
        <w:jc w:val="center"/>
      </w:pPr>
      <w:r>
        <w:t xml:space="preserve">                                                                                                               доцент </w:t>
      </w:r>
      <w:proofErr w:type="spellStart"/>
      <w:r>
        <w:t>Токтогазиевой</w:t>
      </w:r>
      <w:proofErr w:type="spellEnd"/>
      <w:r>
        <w:t xml:space="preserve"> Н.К.</w:t>
      </w:r>
    </w:p>
    <w:p w:rsidR="009E19B1" w:rsidRDefault="009E19B1" w:rsidP="009E19B1">
      <w:pPr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от зав</w:t>
      </w:r>
      <w:proofErr w:type="gramEnd"/>
      <w:r>
        <w:t xml:space="preserve"> каф. РРАН Филатовой Т.А</w:t>
      </w:r>
    </w:p>
    <w:p w:rsidR="009E19B1" w:rsidRDefault="009E19B1" w:rsidP="009E19B1"/>
    <w:p w:rsidR="009E19B1" w:rsidRDefault="009E19B1" w:rsidP="009E19B1">
      <w:pPr>
        <w:jc w:val="center"/>
      </w:pPr>
      <w:r>
        <w:t>Рапорт</w:t>
      </w:r>
    </w:p>
    <w:p w:rsidR="00844809" w:rsidRPr="0097015B" w:rsidRDefault="00844809" w:rsidP="00D565F9">
      <w:pPr>
        <w:jc w:val="right"/>
      </w:pPr>
    </w:p>
    <w:p w:rsidR="00D565F9" w:rsidRDefault="00D565F9" w:rsidP="00D565F9"/>
    <w:p w:rsidR="00CE11E0" w:rsidRDefault="00844809" w:rsidP="00D565F9">
      <w:r>
        <w:t>На основани</w:t>
      </w:r>
      <w:r w:rsidR="009E19B1">
        <w:t>е Договора от 01.07.2022г. за номером №11-22</w:t>
      </w:r>
    </w:p>
    <w:p w:rsidR="00D565F9" w:rsidRDefault="00CE11E0" w:rsidP="00D565F9">
      <w:r>
        <w:t>+</w:t>
      </w:r>
      <w:r w:rsidR="00844809">
        <w:t xml:space="preserve"> </w:t>
      </w:r>
      <w:r w:rsidR="00D565F9">
        <w:t>по</w:t>
      </w:r>
      <w:r w:rsidR="00844809">
        <w:t xml:space="preserve"> предоставлению помещени</w:t>
      </w:r>
      <w:r w:rsidR="00D565F9">
        <w:t>я</w:t>
      </w:r>
      <w:r w:rsidR="00844809">
        <w:t xml:space="preserve"> НИПИ «</w:t>
      </w:r>
      <w:proofErr w:type="spellStart"/>
      <w:r w:rsidR="00844809">
        <w:t>Кыргызреставрация</w:t>
      </w:r>
      <w:proofErr w:type="spellEnd"/>
      <w:r w:rsidR="00844809">
        <w:t xml:space="preserve">» МКИСМП КР для практических и </w:t>
      </w:r>
      <w:r w:rsidR="00D565F9">
        <w:t>лабораторных</w:t>
      </w:r>
      <w:r w:rsidR="00844809">
        <w:t xml:space="preserve"> занятий кафедры РРАН</w:t>
      </w:r>
      <w:r w:rsidR="00D565F9">
        <w:t>, п</w:t>
      </w:r>
      <w:r w:rsidR="00844809">
        <w:t xml:space="preserve">рошу Вашего разрешения </w:t>
      </w:r>
      <w:r w:rsidR="00D565F9">
        <w:t>поставить в расписание осеннего семестра</w:t>
      </w:r>
      <w:r w:rsidR="00D565F9" w:rsidRPr="00D565F9">
        <w:t xml:space="preserve"> </w:t>
      </w:r>
      <w:r w:rsidR="008A04CC">
        <w:t>проведение в мастерской №1 (56,2</w:t>
      </w:r>
      <w:r w:rsidR="00D565F9">
        <w:t xml:space="preserve"> </w:t>
      </w:r>
      <w:proofErr w:type="spellStart"/>
      <w:proofErr w:type="gramStart"/>
      <w:r w:rsidR="00D565F9">
        <w:t>кв.м</w:t>
      </w:r>
      <w:proofErr w:type="spellEnd"/>
      <w:proofErr w:type="gramEnd"/>
      <w:r w:rsidR="008A04CC">
        <w:t xml:space="preserve"> ,вместимость 40 ), и мастерской №2 (56,4</w:t>
      </w:r>
      <w:r w:rsidR="00D565F9">
        <w:t>кв.м</w:t>
      </w:r>
      <w:r w:rsidR="008A04CC">
        <w:t>, вместимость 40</w:t>
      </w:r>
      <w:r w:rsidR="00D565F9">
        <w:t>) следующих дисциплин:</w:t>
      </w:r>
    </w:p>
    <w:p w:rsidR="00EA47F2" w:rsidRDefault="00EA47F2" w:rsidP="00D565F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821"/>
        <w:gridCol w:w="2006"/>
        <w:gridCol w:w="1695"/>
      </w:tblGrid>
      <w:tr w:rsidR="00EA47F2" w:rsidTr="004734F2">
        <w:tc>
          <w:tcPr>
            <w:tcW w:w="421" w:type="dxa"/>
            <w:vAlign w:val="center"/>
          </w:tcPr>
          <w:p w:rsidR="00EA47F2" w:rsidRPr="00EA47F2" w:rsidRDefault="00EA47F2" w:rsidP="00EA47F2">
            <w:pPr>
              <w:jc w:val="center"/>
            </w:pPr>
            <w:r w:rsidRPr="00EA47F2">
              <w:t>№ п/п</w:t>
            </w:r>
          </w:p>
        </w:tc>
        <w:tc>
          <w:tcPr>
            <w:tcW w:w="3402" w:type="dxa"/>
            <w:vAlign w:val="center"/>
          </w:tcPr>
          <w:p w:rsidR="00EA47F2" w:rsidRPr="00EA47F2" w:rsidRDefault="00EA47F2" w:rsidP="00EA47F2">
            <w:pPr>
              <w:jc w:val="center"/>
            </w:pPr>
            <w:r w:rsidRPr="00EA47F2">
              <w:t>Дисциплина</w:t>
            </w:r>
          </w:p>
        </w:tc>
        <w:tc>
          <w:tcPr>
            <w:tcW w:w="1821" w:type="dxa"/>
            <w:vAlign w:val="center"/>
          </w:tcPr>
          <w:p w:rsidR="00EA47F2" w:rsidRPr="00EA47F2" w:rsidRDefault="00EA47F2" w:rsidP="00EA47F2">
            <w:pPr>
              <w:jc w:val="center"/>
            </w:pPr>
            <w:r w:rsidRPr="00EA47F2">
              <w:t>Группа</w:t>
            </w:r>
          </w:p>
        </w:tc>
        <w:tc>
          <w:tcPr>
            <w:tcW w:w="2006" w:type="dxa"/>
            <w:vAlign w:val="center"/>
          </w:tcPr>
          <w:p w:rsidR="00EA47F2" w:rsidRPr="00EA47F2" w:rsidRDefault="00EA47F2" w:rsidP="00EA47F2">
            <w:pPr>
              <w:jc w:val="center"/>
            </w:pPr>
            <w:r w:rsidRPr="00EA47F2">
              <w:t>ФИО преподавателя</w:t>
            </w:r>
          </w:p>
        </w:tc>
        <w:tc>
          <w:tcPr>
            <w:tcW w:w="1695" w:type="dxa"/>
            <w:vAlign w:val="center"/>
          </w:tcPr>
          <w:p w:rsidR="00EA47F2" w:rsidRPr="00EA47F2" w:rsidRDefault="00EA47F2" w:rsidP="00EA47F2">
            <w:pPr>
              <w:jc w:val="center"/>
            </w:pPr>
            <w:r w:rsidRPr="00EA47F2">
              <w:t>Прим.</w:t>
            </w:r>
          </w:p>
        </w:tc>
      </w:tr>
      <w:tr w:rsidR="00EA47F2" w:rsidTr="004734F2">
        <w:tc>
          <w:tcPr>
            <w:tcW w:w="421" w:type="dxa"/>
          </w:tcPr>
          <w:p w:rsidR="00EA47F2" w:rsidRDefault="00CE6BA3" w:rsidP="00D565F9">
            <w:r>
              <w:t>1</w:t>
            </w:r>
          </w:p>
        </w:tc>
        <w:tc>
          <w:tcPr>
            <w:tcW w:w="3402" w:type="dxa"/>
          </w:tcPr>
          <w:p w:rsidR="00EA47F2" w:rsidRDefault="00CE6BA3" w:rsidP="00D565F9">
            <w:r>
              <w:t>История архитектуры Кыргызстана</w:t>
            </w:r>
          </w:p>
        </w:tc>
        <w:tc>
          <w:tcPr>
            <w:tcW w:w="1821" w:type="dxa"/>
          </w:tcPr>
          <w:p w:rsidR="00EA47F2" w:rsidRDefault="00CE6BA3" w:rsidP="005F22CB">
            <w:pPr>
              <w:jc w:val="center"/>
            </w:pPr>
            <w:r>
              <w:t>РР 1-20</w:t>
            </w:r>
          </w:p>
        </w:tc>
        <w:tc>
          <w:tcPr>
            <w:tcW w:w="2006" w:type="dxa"/>
          </w:tcPr>
          <w:p w:rsidR="00EA47F2" w:rsidRDefault="00CE6BA3" w:rsidP="00D565F9">
            <w:r>
              <w:t>Иманкулов Д.Д</w:t>
            </w:r>
          </w:p>
        </w:tc>
        <w:tc>
          <w:tcPr>
            <w:tcW w:w="1695" w:type="dxa"/>
          </w:tcPr>
          <w:p w:rsidR="00EA47F2" w:rsidRDefault="00EA47F2" w:rsidP="00D565F9"/>
        </w:tc>
      </w:tr>
      <w:tr w:rsidR="00EA47F2" w:rsidTr="004734F2">
        <w:tc>
          <w:tcPr>
            <w:tcW w:w="421" w:type="dxa"/>
          </w:tcPr>
          <w:p w:rsidR="00EA47F2" w:rsidRDefault="005F22CB" w:rsidP="00D565F9">
            <w:r>
              <w:t>2</w:t>
            </w:r>
          </w:p>
        </w:tc>
        <w:tc>
          <w:tcPr>
            <w:tcW w:w="3402" w:type="dxa"/>
          </w:tcPr>
          <w:p w:rsidR="00EA47F2" w:rsidRDefault="005F22CB" w:rsidP="00D565F9">
            <w:r>
              <w:t>Архитектурное проектирование,</w:t>
            </w:r>
          </w:p>
          <w:p w:rsidR="005F22CB" w:rsidRDefault="005F22CB" w:rsidP="00D565F9">
            <w:r>
              <w:t>Материалы в реставрации,</w:t>
            </w:r>
          </w:p>
          <w:p w:rsidR="005F22CB" w:rsidRDefault="005F22CB" w:rsidP="00D565F9">
            <w:r>
              <w:t>Методология архитектурного проектирования.</w:t>
            </w:r>
          </w:p>
          <w:p w:rsidR="005F22CB" w:rsidRDefault="005F22CB" w:rsidP="00D565F9"/>
        </w:tc>
        <w:tc>
          <w:tcPr>
            <w:tcW w:w="1821" w:type="dxa"/>
          </w:tcPr>
          <w:p w:rsidR="00EA47F2" w:rsidRDefault="005F22CB" w:rsidP="00D565F9">
            <w:r>
              <w:t>РР -1-18. РР-1-19</w:t>
            </w:r>
          </w:p>
          <w:p w:rsidR="005F22CB" w:rsidRDefault="005F22CB" w:rsidP="00D565F9">
            <w:r>
              <w:t>РР 1-20</w:t>
            </w:r>
          </w:p>
          <w:p w:rsidR="005F22CB" w:rsidRDefault="005F22CB" w:rsidP="00D565F9">
            <w:r>
              <w:t>РР-1-18</w:t>
            </w:r>
          </w:p>
        </w:tc>
        <w:tc>
          <w:tcPr>
            <w:tcW w:w="2006" w:type="dxa"/>
          </w:tcPr>
          <w:p w:rsidR="004734F2" w:rsidRDefault="004734F2" w:rsidP="00D565F9"/>
          <w:p w:rsidR="00EA47F2" w:rsidRDefault="005F22CB" w:rsidP="00D565F9">
            <w:proofErr w:type="spellStart"/>
            <w:r>
              <w:t>Мусакеев</w:t>
            </w:r>
            <w:proofErr w:type="spellEnd"/>
            <w:r>
              <w:t xml:space="preserve"> </w:t>
            </w:r>
            <w:proofErr w:type="spellStart"/>
            <w:r>
              <w:t>Нияз</w:t>
            </w:r>
            <w:proofErr w:type="spellEnd"/>
            <w:r>
              <w:t xml:space="preserve"> </w:t>
            </w:r>
            <w:proofErr w:type="spellStart"/>
            <w:r>
              <w:t>Темирбекович</w:t>
            </w:r>
            <w:proofErr w:type="spellEnd"/>
          </w:p>
        </w:tc>
        <w:tc>
          <w:tcPr>
            <w:tcW w:w="1695" w:type="dxa"/>
          </w:tcPr>
          <w:p w:rsidR="00EA47F2" w:rsidRDefault="00EA47F2" w:rsidP="00D565F9"/>
        </w:tc>
      </w:tr>
      <w:tr w:rsidR="00EA47F2" w:rsidTr="004734F2">
        <w:tc>
          <w:tcPr>
            <w:tcW w:w="421" w:type="dxa"/>
          </w:tcPr>
          <w:p w:rsidR="00EA47F2" w:rsidRDefault="005F22CB" w:rsidP="00D565F9">
            <w:r>
              <w:t>3</w:t>
            </w:r>
          </w:p>
        </w:tc>
        <w:tc>
          <w:tcPr>
            <w:tcW w:w="3402" w:type="dxa"/>
          </w:tcPr>
          <w:p w:rsidR="005F22CB" w:rsidRDefault="005F22CB" w:rsidP="00D565F9">
            <w:r>
              <w:t>Реконструкционное проектирование,</w:t>
            </w:r>
          </w:p>
          <w:p w:rsidR="004734F2" w:rsidRDefault="005F22CB" w:rsidP="00D565F9">
            <w:r>
              <w:t>Компьютерное проектирование.</w:t>
            </w:r>
          </w:p>
          <w:p w:rsidR="004734F2" w:rsidRDefault="004734F2" w:rsidP="00D565F9">
            <w:r>
              <w:t>Архитектурное законодательство,</w:t>
            </w:r>
          </w:p>
          <w:p w:rsidR="004734F2" w:rsidRDefault="004734F2" w:rsidP="00D565F9">
            <w:r>
              <w:t>Архитектурный менеджмент</w:t>
            </w:r>
          </w:p>
          <w:p w:rsidR="004734F2" w:rsidRDefault="004734F2" w:rsidP="00D565F9"/>
        </w:tc>
        <w:tc>
          <w:tcPr>
            <w:tcW w:w="1821" w:type="dxa"/>
          </w:tcPr>
          <w:p w:rsidR="004734F2" w:rsidRDefault="004734F2" w:rsidP="004734F2">
            <w:pPr>
              <w:jc w:val="center"/>
            </w:pPr>
          </w:p>
          <w:p w:rsidR="005F22CB" w:rsidRDefault="005F22CB" w:rsidP="004734F2">
            <w:pPr>
              <w:jc w:val="center"/>
            </w:pPr>
            <w:r>
              <w:t>РР-1-20</w:t>
            </w:r>
          </w:p>
          <w:p w:rsidR="004734F2" w:rsidRDefault="005F22CB" w:rsidP="004734F2">
            <w:pPr>
              <w:jc w:val="center"/>
            </w:pPr>
            <w:r>
              <w:t>РР-1-19</w:t>
            </w:r>
          </w:p>
          <w:p w:rsidR="00EA47F2" w:rsidRPr="004734F2" w:rsidRDefault="004734F2" w:rsidP="004734F2">
            <w:r>
              <w:t xml:space="preserve">         РР-1-18</w:t>
            </w:r>
          </w:p>
        </w:tc>
        <w:tc>
          <w:tcPr>
            <w:tcW w:w="2006" w:type="dxa"/>
          </w:tcPr>
          <w:p w:rsidR="004734F2" w:rsidRDefault="004734F2" w:rsidP="00D565F9"/>
          <w:p w:rsidR="004734F2" w:rsidRDefault="004734F2" w:rsidP="00D565F9"/>
          <w:p w:rsidR="00EA47F2" w:rsidRDefault="005F22CB" w:rsidP="00D565F9">
            <w:r>
              <w:t xml:space="preserve">Бектемирова </w:t>
            </w:r>
            <w:proofErr w:type="spellStart"/>
            <w:r>
              <w:t>Зулайка</w:t>
            </w:r>
            <w:proofErr w:type="spellEnd"/>
            <w:r>
              <w:t xml:space="preserve"> </w:t>
            </w:r>
            <w:proofErr w:type="spellStart"/>
            <w:r>
              <w:t>Алимахаметовна</w:t>
            </w:r>
            <w:proofErr w:type="spellEnd"/>
          </w:p>
        </w:tc>
        <w:tc>
          <w:tcPr>
            <w:tcW w:w="1695" w:type="dxa"/>
          </w:tcPr>
          <w:p w:rsidR="00EA47F2" w:rsidRDefault="00EA47F2" w:rsidP="00D565F9"/>
        </w:tc>
      </w:tr>
      <w:tr w:rsidR="00EA47F2" w:rsidTr="004734F2">
        <w:tc>
          <w:tcPr>
            <w:tcW w:w="421" w:type="dxa"/>
          </w:tcPr>
          <w:p w:rsidR="00EA47F2" w:rsidRDefault="00EA47F2" w:rsidP="00D565F9"/>
        </w:tc>
        <w:tc>
          <w:tcPr>
            <w:tcW w:w="3402" w:type="dxa"/>
          </w:tcPr>
          <w:p w:rsidR="00EA47F2" w:rsidRDefault="00EA47F2" w:rsidP="00D565F9"/>
        </w:tc>
        <w:tc>
          <w:tcPr>
            <w:tcW w:w="1821" w:type="dxa"/>
          </w:tcPr>
          <w:p w:rsidR="00EA47F2" w:rsidRDefault="00EA47F2" w:rsidP="00D565F9"/>
        </w:tc>
        <w:tc>
          <w:tcPr>
            <w:tcW w:w="2006" w:type="dxa"/>
          </w:tcPr>
          <w:p w:rsidR="00EA47F2" w:rsidRDefault="00EA47F2" w:rsidP="00D565F9"/>
        </w:tc>
        <w:tc>
          <w:tcPr>
            <w:tcW w:w="1695" w:type="dxa"/>
          </w:tcPr>
          <w:p w:rsidR="00EA47F2" w:rsidRDefault="00EA47F2" w:rsidP="00D565F9"/>
        </w:tc>
      </w:tr>
      <w:tr w:rsidR="00EA47F2" w:rsidTr="004734F2">
        <w:tc>
          <w:tcPr>
            <w:tcW w:w="421" w:type="dxa"/>
          </w:tcPr>
          <w:p w:rsidR="00EA47F2" w:rsidRDefault="00EA47F2" w:rsidP="00D565F9"/>
        </w:tc>
        <w:tc>
          <w:tcPr>
            <w:tcW w:w="3402" w:type="dxa"/>
          </w:tcPr>
          <w:p w:rsidR="00EA47F2" w:rsidRDefault="00EA47F2" w:rsidP="00D565F9"/>
        </w:tc>
        <w:tc>
          <w:tcPr>
            <w:tcW w:w="1821" w:type="dxa"/>
          </w:tcPr>
          <w:p w:rsidR="00EA47F2" w:rsidRDefault="00EA47F2" w:rsidP="00D565F9"/>
        </w:tc>
        <w:tc>
          <w:tcPr>
            <w:tcW w:w="2006" w:type="dxa"/>
          </w:tcPr>
          <w:p w:rsidR="00EA47F2" w:rsidRDefault="00EA47F2" w:rsidP="00D565F9"/>
        </w:tc>
        <w:tc>
          <w:tcPr>
            <w:tcW w:w="1695" w:type="dxa"/>
          </w:tcPr>
          <w:p w:rsidR="00EA47F2" w:rsidRDefault="00EA47F2" w:rsidP="00D565F9"/>
        </w:tc>
      </w:tr>
    </w:tbl>
    <w:p w:rsidR="00D565F9" w:rsidRDefault="00D565F9" w:rsidP="00D565F9"/>
    <w:p w:rsidR="009D5762" w:rsidRDefault="009D5762" w:rsidP="00D565F9">
      <w:r>
        <w:t xml:space="preserve">                                                                                                                                                   </w:t>
      </w:r>
    </w:p>
    <w:p w:rsidR="00D565F9" w:rsidRDefault="009D5762" w:rsidP="009D5762">
      <w:pPr>
        <w:jc w:val="right"/>
      </w:pPr>
      <w:r>
        <w:t xml:space="preserve"> </w:t>
      </w:r>
      <w:proofErr w:type="spellStart"/>
      <w:r>
        <w:t>Зав.каф</w:t>
      </w:r>
      <w:proofErr w:type="spellEnd"/>
      <w:r>
        <w:t>____________</w:t>
      </w:r>
    </w:p>
    <w:p w:rsidR="00844809" w:rsidRDefault="00844809"/>
    <w:sectPr w:rsidR="0084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8B"/>
    <w:rsid w:val="002E3C9E"/>
    <w:rsid w:val="00367B55"/>
    <w:rsid w:val="004734F2"/>
    <w:rsid w:val="005C7A38"/>
    <w:rsid w:val="005F22CB"/>
    <w:rsid w:val="00844809"/>
    <w:rsid w:val="008A04CC"/>
    <w:rsid w:val="008D04A6"/>
    <w:rsid w:val="009037AA"/>
    <w:rsid w:val="0097015B"/>
    <w:rsid w:val="009D5762"/>
    <w:rsid w:val="009E19B1"/>
    <w:rsid w:val="00A94D8E"/>
    <w:rsid w:val="00AA420E"/>
    <w:rsid w:val="00B0388B"/>
    <w:rsid w:val="00CE11E0"/>
    <w:rsid w:val="00CE6BA3"/>
    <w:rsid w:val="00D565F9"/>
    <w:rsid w:val="00E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2C3A-DD38-4192-9664-28FD86C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2022-09-07T04:01:00Z</cp:lastPrinted>
  <dcterms:created xsi:type="dcterms:W3CDTF">2022-09-12T06:36:00Z</dcterms:created>
  <dcterms:modified xsi:type="dcterms:W3CDTF">2022-09-12T06:36:00Z</dcterms:modified>
</cp:coreProperties>
</file>