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C8" w:rsidRDefault="0012773F" w:rsidP="0012773F">
      <w:pPr>
        <w:spacing w:after="5" w:line="276" w:lineRule="auto"/>
        <w:ind w:right="0"/>
        <w:jc w:val="center"/>
      </w:pPr>
      <w:proofErr w:type="spellStart"/>
      <w:r w:rsidRPr="0012773F">
        <w:t>Кызматташуу</w:t>
      </w:r>
      <w:proofErr w:type="spellEnd"/>
      <w:r w:rsidRPr="0012773F">
        <w:t xml:space="preserve"> </w:t>
      </w:r>
      <w:proofErr w:type="spellStart"/>
      <w:r w:rsidRPr="0012773F">
        <w:t>келишимдери</w:t>
      </w:r>
      <w:proofErr w:type="spellEnd"/>
    </w:p>
    <w:tbl>
      <w:tblPr>
        <w:tblStyle w:val="TableGrid"/>
        <w:tblW w:w="9290" w:type="dxa"/>
        <w:tblInd w:w="118" w:type="dxa"/>
        <w:tblCellMar>
          <w:top w:w="0" w:type="dxa"/>
          <w:left w:w="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95"/>
        <w:gridCol w:w="1516"/>
        <w:gridCol w:w="7079"/>
      </w:tblGrid>
      <w:tr w:rsidR="00A969C8">
        <w:trPr>
          <w:trHeight w:val="537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202" w:right="0" w:firstLine="74"/>
              <w:jc w:val="left"/>
            </w:pPr>
            <w:r>
              <w:rPr>
                <w:b w:val="0"/>
                <w:color w:val="FFFFFF"/>
                <w:sz w:val="24"/>
              </w:rPr>
              <w:t>№</w:t>
            </w:r>
            <w:r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FFFFFF"/>
                <w:sz w:val="24"/>
              </w:rPr>
              <w:t>п/п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A969C8" w:rsidRDefault="0012773F">
            <w:pPr>
              <w:spacing w:after="15"/>
              <w:ind w:right="0"/>
              <w:jc w:val="center"/>
            </w:pPr>
            <w:r>
              <w:rPr>
                <w:b w:val="0"/>
                <w:color w:val="FFFFFF"/>
                <w:sz w:val="24"/>
              </w:rPr>
              <w:t>№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  <w:p w:rsidR="00A969C8" w:rsidRDefault="0012773F">
            <w:pPr>
              <w:spacing w:after="0" w:line="276" w:lineRule="auto"/>
              <w:ind w:left="230" w:right="0"/>
              <w:jc w:val="left"/>
            </w:pPr>
            <w:r>
              <w:rPr>
                <w:b w:val="0"/>
                <w:color w:val="FFFFFF"/>
                <w:sz w:val="24"/>
                <w:lang w:val="ky-KG"/>
              </w:rPr>
              <w:t>келишим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  <w:vAlign w:val="center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proofErr w:type="spellStart"/>
            <w:r w:rsidRPr="0012773F">
              <w:rPr>
                <w:b w:val="0"/>
                <w:color w:val="FFFFFF"/>
                <w:sz w:val="24"/>
              </w:rPr>
              <w:t>Ишкананын</w:t>
            </w:r>
            <w:proofErr w:type="spellEnd"/>
            <w:r w:rsidRPr="0012773F">
              <w:rPr>
                <w:b w:val="0"/>
                <w:color w:val="FFFFFF"/>
                <w:sz w:val="24"/>
              </w:rPr>
              <w:t xml:space="preserve">, </w:t>
            </w:r>
            <w:proofErr w:type="spellStart"/>
            <w:r w:rsidRPr="0012773F">
              <w:rPr>
                <w:b w:val="0"/>
                <w:color w:val="FFFFFF"/>
                <w:sz w:val="24"/>
              </w:rPr>
              <w:t>мекеменин</w:t>
            </w:r>
            <w:proofErr w:type="spellEnd"/>
            <w:r w:rsidRPr="0012773F">
              <w:rPr>
                <w:b w:val="0"/>
                <w:color w:val="FFFFFF"/>
                <w:sz w:val="24"/>
              </w:rPr>
              <w:t xml:space="preserve"> аталышы</w:t>
            </w:r>
            <w:bookmarkStart w:id="0" w:name="_GoBack"/>
            <w:bookmarkEnd w:id="0"/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- 247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>ОАО «</w:t>
            </w:r>
            <w:proofErr w:type="spellStart"/>
            <w:r>
              <w:rPr>
                <w:b w:val="0"/>
                <w:color w:val="000000"/>
                <w:sz w:val="22"/>
              </w:rPr>
              <w:t>Северэлектро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</w:tr>
      <w:tr w:rsidR="00A969C8">
        <w:trPr>
          <w:trHeight w:val="497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- 296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196"/>
              <w:jc w:val="left"/>
            </w:pPr>
            <w:r>
              <w:rPr>
                <w:b w:val="0"/>
                <w:color w:val="000000"/>
                <w:sz w:val="22"/>
              </w:rPr>
              <w:t>Ассоциация предприятий легкой промышленности КР «</w:t>
            </w:r>
            <w:proofErr w:type="spellStart"/>
            <w:r>
              <w:rPr>
                <w:b w:val="0"/>
                <w:color w:val="000000"/>
                <w:sz w:val="22"/>
              </w:rPr>
              <w:t>Легпром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</w:tr>
      <w:tr w:rsidR="00A969C8">
        <w:trPr>
          <w:trHeight w:val="277"/>
        </w:trPr>
        <w:tc>
          <w:tcPr>
            <w:tcW w:w="672" w:type="dxa"/>
            <w:tcBorders>
              <w:top w:val="single" w:sz="4" w:space="0" w:color="FFFFFF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- 295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ОО </w:t>
            </w:r>
            <w:proofErr w:type="spellStart"/>
            <w:r>
              <w:rPr>
                <w:b w:val="0"/>
                <w:color w:val="000000"/>
                <w:sz w:val="22"/>
              </w:rPr>
              <w:t>Назик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</w:rPr>
              <w:t>кыз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4.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- 305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ООО </w:t>
            </w:r>
            <w:proofErr w:type="spellStart"/>
            <w:r>
              <w:rPr>
                <w:b w:val="0"/>
                <w:color w:val="000000"/>
                <w:sz w:val="22"/>
              </w:rPr>
              <w:t>Элфорт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РФ </w:t>
            </w:r>
          </w:p>
        </w:tc>
      </w:tr>
      <w:tr w:rsidR="00A969C8">
        <w:trPr>
          <w:trHeight w:val="275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5.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- 244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ГККП </w:t>
            </w:r>
            <w:proofErr w:type="spellStart"/>
            <w:r>
              <w:rPr>
                <w:b w:val="0"/>
                <w:color w:val="000000"/>
                <w:sz w:val="22"/>
              </w:rPr>
              <w:t>Алматинский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колледж сервиса и технологий </w:t>
            </w:r>
          </w:p>
        </w:tc>
      </w:tr>
      <w:tr w:rsidR="00A969C8">
        <w:trPr>
          <w:trHeight w:val="275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6.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- 292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Жамбылский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инновационный колледж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7.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- 308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ГККП №2 </w:t>
            </w:r>
            <w:proofErr w:type="spellStart"/>
            <w:r>
              <w:rPr>
                <w:b w:val="0"/>
                <w:color w:val="000000"/>
                <w:sz w:val="22"/>
              </w:rPr>
              <w:t>Каратауский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колледж </w:t>
            </w:r>
          </w:p>
        </w:tc>
      </w:tr>
      <w:tr w:rsidR="00A969C8">
        <w:trPr>
          <w:trHeight w:val="494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8.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- 304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692"/>
              <w:jc w:val="left"/>
            </w:pPr>
            <w:r>
              <w:rPr>
                <w:b w:val="0"/>
                <w:color w:val="000000"/>
                <w:sz w:val="22"/>
              </w:rPr>
              <w:t xml:space="preserve">ГККП Уральский технологический колледж Сервис г. Уральск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9.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- 313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Казанский торгово-экономический техникум </w:t>
            </w:r>
          </w:p>
        </w:tc>
      </w:tr>
      <w:tr w:rsidR="00A969C8">
        <w:trPr>
          <w:trHeight w:val="497"/>
        </w:trPr>
        <w:tc>
          <w:tcPr>
            <w:tcW w:w="672" w:type="dxa"/>
            <w:tcBorders>
              <w:top w:val="single" w:sz="4" w:space="0" w:color="FFFFFF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10.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- 314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782"/>
              <w:jc w:val="left"/>
            </w:pPr>
            <w:r>
              <w:rPr>
                <w:b w:val="0"/>
                <w:color w:val="000000"/>
                <w:sz w:val="22"/>
              </w:rPr>
              <w:t xml:space="preserve">ГБОУВО Московской области Технологический университет </w:t>
            </w:r>
          </w:p>
        </w:tc>
      </w:tr>
      <w:tr w:rsidR="00A969C8">
        <w:trPr>
          <w:trHeight w:val="542"/>
        </w:trPr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11.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R-324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ТОО </w:t>
            </w:r>
            <w:proofErr w:type="spellStart"/>
            <w:r>
              <w:rPr>
                <w:b w:val="0"/>
                <w:color w:val="000000"/>
                <w:sz w:val="22"/>
              </w:rPr>
              <w:t>Алматинский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технолого-экономический колледж </w:t>
            </w:r>
          </w:p>
        </w:tc>
      </w:tr>
      <w:tr w:rsidR="00A969C8">
        <w:trPr>
          <w:trHeight w:val="1235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12.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-342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line="262" w:lineRule="auto"/>
              <w:ind w:left="101" w:right="505"/>
              <w:jc w:val="left"/>
            </w:pPr>
            <w:r>
              <w:rPr>
                <w:b w:val="0"/>
                <w:color w:val="000000"/>
                <w:sz w:val="24"/>
              </w:rPr>
              <w:t xml:space="preserve">Краевое государственное бюджетное профессиональное образовательное учреждение </w:t>
            </w:r>
          </w:p>
          <w:p w:rsidR="00A969C8" w:rsidRDefault="0012773F">
            <w:pPr>
              <w:spacing w:after="72"/>
              <w:ind w:left="101" w:right="0"/>
              <w:jc w:val="left"/>
            </w:pPr>
            <w:r>
              <w:rPr>
                <w:b w:val="0"/>
                <w:color w:val="000000"/>
                <w:sz w:val="24"/>
              </w:rPr>
              <w:t xml:space="preserve">“Красноярский политехнический техникум” (КГБПОУ </w:t>
            </w:r>
          </w:p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4"/>
              </w:rPr>
              <w:t xml:space="preserve">“Красноярский политехнический техникум”)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13.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- 254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>СПО Международного университета Ала-</w:t>
            </w:r>
            <w:proofErr w:type="spellStart"/>
            <w:r>
              <w:rPr>
                <w:b w:val="0"/>
                <w:color w:val="000000"/>
                <w:sz w:val="22"/>
              </w:rPr>
              <w:t>Тоо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14.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- 250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Политехнический колледж МУК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6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15.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- 253 </w:t>
            </w:r>
          </w:p>
        </w:tc>
        <w:tc>
          <w:tcPr>
            <w:tcW w:w="710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Бишкекский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технический колледж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16.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- 248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Иссык-Кульский индустриально-педагогический колледж </w:t>
            </w:r>
          </w:p>
        </w:tc>
      </w:tr>
      <w:tr w:rsidR="00A969C8">
        <w:trPr>
          <w:trHeight w:val="275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17.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- 249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Иссык-Кульский индустриально-педагогический колледж </w:t>
            </w:r>
          </w:p>
        </w:tc>
      </w:tr>
      <w:tr w:rsidR="00A969C8">
        <w:trPr>
          <w:trHeight w:val="275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18.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- 256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>Кара-</w:t>
            </w:r>
            <w:proofErr w:type="spellStart"/>
            <w:r>
              <w:rPr>
                <w:b w:val="0"/>
                <w:color w:val="000000"/>
                <w:sz w:val="22"/>
              </w:rPr>
              <w:t>Балтинский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технико-экономический колледж </w:t>
            </w:r>
          </w:p>
        </w:tc>
      </w:tr>
      <w:tr w:rsidR="00A969C8">
        <w:trPr>
          <w:trHeight w:val="277"/>
        </w:trPr>
        <w:tc>
          <w:tcPr>
            <w:tcW w:w="672" w:type="dxa"/>
            <w:tcBorders>
              <w:top w:val="single" w:sz="4" w:space="0" w:color="FFFFFF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19.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- 252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Колледж Инновационных Технологий и Экономики </w:t>
            </w:r>
          </w:p>
        </w:tc>
      </w:tr>
      <w:tr w:rsidR="00A969C8">
        <w:trPr>
          <w:trHeight w:val="497"/>
        </w:trPr>
        <w:tc>
          <w:tcPr>
            <w:tcW w:w="672" w:type="dxa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20.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- 251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Токмокский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агропромышленный колледж Кыргызского национального аграрного университета им. К.С. Скрябина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21.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- 255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>Кызыл-</w:t>
            </w:r>
            <w:proofErr w:type="spellStart"/>
            <w:r>
              <w:rPr>
                <w:b w:val="0"/>
                <w:color w:val="000000"/>
                <w:sz w:val="22"/>
              </w:rPr>
              <w:t>Кийский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горнотехнический колледж им. Т. </w:t>
            </w:r>
            <w:proofErr w:type="spellStart"/>
            <w:r>
              <w:rPr>
                <w:b w:val="0"/>
                <w:color w:val="000000"/>
                <w:sz w:val="22"/>
              </w:rPr>
              <w:t>Кулатова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5"/>
        </w:trPr>
        <w:tc>
          <w:tcPr>
            <w:tcW w:w="672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22.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- 257 </w:t>
            </w:r>
          </w:p>
        </w:tc>
        <w:tc>
          <w:tcPr>
            <w:tcW w:w="710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Кыргызский авиационный институт им. И. </w:t>
            </w:r>
            <w:proofErr w:type="spellStart"/>
            <w:r>
              <w:rPr>
                <w:b w:val="0"/>
                <w:color w:val="000000"/>
                <w:sz w:val="22"/>
              </w:rPr>
              <w:t>Абдраимова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498"/>
        </w:trPr>
        <w:tc>
          <w:tcPr>
            <w:tcW w:w="672" w:type="dxa"/>
            <w:tcBorders>
              <w:top w:val="single" w:sz="6" w:space="0" w:color="FFFFFF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23.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- 258 </w:t>
            </w:r>
          </w:p>
        </w:tc>
        <w:tc>
          <w:tcPr>
            <w:tcW w:w="7102" w:type="dxa"/>
            <w:tcBorders>
              <w:top w:val="single" w:sz="6" w:space="0" w:color="FFFFFF"/>
              <w:left w:val="single" w:sz="4" w:space="0" w:color="FFFFFF"/>
              <w:bottom w:val="nil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273"/>
              <w:jc w:val="left"/>
            </w:pPr>
            <w:r>
              <w:rPr>
                <w:b w:val="0"/>
                <w:color w:val="000000"/>
                <w:sz w:val="22"/>
              </w:rPr>
              <w:t xml:space="preserve">Аграрно-экономический колледж </w:t>
            </w:r>
            <w:proofErr w:type="spellStart"/>
            <w:r>
              <w:rPr>
                <w:b w:val="0"/>
                <w:color w:val="000000"/>
                <w:sz w:val="22"/>
              </w:rPr>
              <w:t>Нарынского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государственного университета им. С. </w:t>
            </w:r>
            <w:proofErr w:type="spellStart"/>
            <w:r>
              <w:rPr>
                <w:b w:val="0"/>
                <w:color w:val="000000"/>
                <w:sz w:val="22"/>
              </w:rPr>
              <w:t>Нааматова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nil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24.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- 259 </w:t>
            </w:r>
          </w:p>
        </w:tc>
        <w:tc>
          <w:tcPr>
            <w:tcW w:w="710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КНУ им. Ж. </w:t>
            </w:r>
            <w:proofErr w:type="spellStart"/>
            <w:r>
              <w:rPr>
                <w:b w:val="0"/>
                <w:color w:val="000000"/>
                <w:sz w:val="22"/>
              </w:rPr>
              <w:t>Баласагына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25.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- 260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Джалал-Абадский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колледж при </w:t>
            </w:r>
            <w:proofErr w:type="spellStart"/>
            <w:r>
              <w:rPr>
                <w:b w:val="0"/>
                <w:color w:val="000000"/>
                <w:sz w:val="22"/>
              </w:rPr>
              <w:t>Жагу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4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26.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- 261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Майлуу-Сууйский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колледж ЖАГУ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lastRenderedPageBreak/>
              <w:t>27.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- 263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>«Профессиональный колледж» КТУ «</w:t>
            </w:r>
            <w:proofErr w:type="spellStart"/>
            <w:r>
              <w:rPr>
                <w:b w:val="0"/>
                <w:color w:val="000000"/>
                <w:sz w:val="22"/>
              </w:rPr>
              <w:t>Манас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» </w:t>
            </w:r>
          </w:p>
        </w:tc>
      </w:tr>
      <w:tr w:rsidR="00A969C8">
        <w:trPr>
          <w:trHeight w:val="497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28.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- 275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277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Бишкекский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автомобильно-дорожный колледж им. К. </w:t>
            </w:r>
            <w:proofErr w:type="spellStart"/>
            <w:r>
              <w:rPr>
                <w:b w:val="0"/>
                <w:color w:val="000000"/>
                <w:sz w:val="22"/>
              </w:rPr>
              <w:t>Кольбаева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29.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- 283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ГОУ </w:t>
            </w:r>
            <w:proofErr w:type="spellStart"/>
            <w:r>
              <w:rPr>
                <w:b w:val="0"/>
                <w:color w:val="000000"/>
                <w:sz w:val="22"/>
              </w:rPr>
              <w:t>Бишкекский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медицинский колледж </w:t>
            </w:r>
          </w:p>
        </w:tc>
      </w:tr>
      <w:tr w:rsidR="00A969C8">
        <w:trPr>
          <w:trHeight w:val="277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30.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- 307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Колледж </w:t>
            </w:r>
            <w:proofErr w:type="spellStart"/>
            <w:r>
              <w:rPr>
                <w:b w:val="0"/>
                <w:color w:val="000000"/>
                <w:sz w:val="22"/>
              </w:rPr>
              <w:t>Инсан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6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31.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- 312 </w:t>
            </w:r>
          </w:p>
        </w:tc>
        <w:tc>
          <w:tcPr>
            <w:tcW w:w="7102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Бишкекский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государственный университет им. К. </w:t>
            </w:r>
            <w:proofErr w:type="spellStart"/>
            <w:r>
              <w:rPr>
                <w:b w:val="0"/>
                <w:color w:val="000000"/>
                <w:sz w:val="22"/>
              </w:rPr>
              <w:t>Карасаева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497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32.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 - 311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181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Бишкекский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колледж архитектуры и менеджмента в </w:t>
            </w:r>
            <w:proofErr w:type="spellStart"/>
            <w:r>
              <w:rPr>
                <w:b w:val="0"/>
                <w:color w:val="000000"/>
                <w:sz w:val="22"/>
              </w:rPr>
              <w:t>строительсве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33.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center"/>
            </w:pPr>
            <w:r>
              <w:rPr>
                <w:b w:val="0"/>
                <w:color w:val="000000"/>
                <w:sz w:val="24"/>
              </w:rPr>
              <w:t xml:space="preserve">R-354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Профессиональный лицей № 3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34.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r>
              <w:rPr>
                <w:b w:val="0"/>
                <w:color w:val="000000"/>
                <w:sz w:val="22"/>
              </w:rPr>
              <w:t xml:space="preserve">Управление МЧС КР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35.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ОсОО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Автоцентр “Эстакада” </w:t>
            </w:r>
          </w:p>
        </w:tc>
      </w:tr>
      <w:tr w:rsidR="00A969C8">
        <w:trPr>
          <w:trHeight w:val="276"/>
        </w:trPr>
        <w:tc>
          <w:tcPr>
            <w:tcW w:w="672" w:type="dxa"/>
            <w:tcBorders>
              <w:top w:val="single" w:sz="4" w:space="0" w:color="FFFFFF"/>
              <w:left w:val="nil"/>
              <w:bottom w:val="single" w:sz="4" w:space="0" w:color="FFFFFF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36.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D9E1F3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ОсОО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“</w:t>
            </w:r>
            <w:proofErr w:type="spellStart"/>
            <w:r>
              <w:rPr>
                <w:b w:val="0"/>
                <w:color w:val="000000"/>
                <w:sz w:val="22"/>
              </w:rPr>
              <w:t>Бедачи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” </w:t>
            </w:r>
          </w:p>
        </w:tc>
      </w:tr>
      <w:tr w:rsidR="00A969C8">
        <w:trPr>
          <w:trHeight w:val="271"/>
        </w:trPr>
        <w:tc>
          <w:tcPr>
            <w:tcW w:w="672" w:type="dxa"/>
            <w:tcBorders>
              <w:top w:val="single" w:sz="4" w:space="0" w:color="FFFFFF"/>
              <w:left w:val="nil"/>
              <w:bottom w:val="nil"/>
              <w:right w:val="single" w:sz="6" w:space="0" w:color="FFFFFF"/>
            </w:tcBorders>
            <w:shd w:val="clear" w:color="auto" w:fill="4471C4"/>
          </w:tcPr>
          <w:p w:rsidR="00A969C8" w:rsidRDefault="0012773F">
            <w:pPr>
              <w:spacing w:after="0" w:line="276" w:lineRule="auto"/>
              <w:ind w:left="96" w:right="0"/>
              <w:jc w:val="left"/>
            </w:pPr>
            <w:r>
              <w:rPr>
                <w:b w:val="0"/>
                <w:color w:val="FFFFFF"/>
                <w:sz w:val="24"/>
              </w:rPr>
              <w:t>37.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FFFFFF"/>
              <w:left w:val="single" w:sz="6" w:space="0" w:color="FFFFFF"/>
              <w:bottom w:val="nil"/>
              <w:right w:val="single" w:sz="4" w:space="0" w:color="FFFFFF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right="0"/>
              <w:jc w:val="left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B4C5E7"/>
          </w:tcPr>
          <w:p w:rsidR="00A969C8" w:rsidRDefault="0012773F">
            <w:pPr>
              <w:spacing w:after="0" w:line="276" w:lineRule="auto"/>
              <w:ind w:left="101" w:right="0"/>
              <w:jc w:val="left"/>
            </w:pPr>
            <w:proofErr w:type="spellStart"/>
            <w:r>
              <w:rPr>
                <w:b w:val="0"/>
                <w:color w:val="000000"/>
                <w:sz w:val="22"/>
              </w:rPr>
              <w:t>ОсОО</w:t>
            </w:r>
            <w:proofErr w:type="spellEnd"/>
            <w:r>
              <w:rPr>
                <w:b w:val="0"/>
                <w:color w:val="000000"/>
                <w:sz w:val="22"/>
              </w:rPr>
              <w:t xml:space="preserve"> Автоцентр “Перекресток” </w:t>
            </w:r>
          </w:p>
        </w:tc>
      </w:tr>
    </w:tbl>
    <w:p w:rsidR="00A969C8" w:rsidRDefault="0012773F">
      <w:pPr>
        <w:spacing w:after="0"/>
        <w:ind w:right="0"/>
        <w:jc w:val="left"/>
      </w:pPr>
      <w:r>
        <w:rPr>
          <w:b w:val="0"/>
          <w:color w:val="000000"/>
          <w:sz w:val="22"/>
        </w:rPr>
        <w:t xml:space="preserve"> </w:t>
      </w:r>
    </w:p>
    <w:sectPr w:rsidR="00A969C8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C8"/>
    <w:rsid w:val="0012773F"/>
    <w:rsid w:val="00A9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7E5C8-5E84-4738-869A-6140FDD9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1" w:line="240" w:lineRule="auto"/>
      <w:ind w:right="2095"/>
      <w:jc w:val="right"/>
    </w:pPr>
    <w:rPr>
      <w:rFonts w:ascii="Segoe UI" w:eastAsia="Segoe UI" w:hAnsi="Segoe UI" w:cs="Segoe UI"/>
      <w:b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</dc:creator>
  <cp:keywords/>
  <cp:lastModifiedBy>Kolledg-OSPO2-08</cp:lastModifiedBy>
  <cp:revision>2</cp:revision>
  <dcterms:created xsi:type="dcterms:W3CDTF">2026-02-16T05:26:00Z</dcterms:created>
  <dcterms:modified xsi:type="dcterms:W3CDTF">2026-02-16T05:26:00Z</dcterms:modified>
</cp:coreProperties>
</file>