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096" w:rsidRPr="008179BB" w:rsidRDefault="00446096" w:rsidP="00931298">
      <w:pPr>
        <w:spacing w:after="0" w:line="240" w:lineRule="auto"/>
        <w:jc w:val="center"/>
        <w:rPr>
          <w:rFonts w:ascii="Times New Roman" w:hAnsi="Times New Roman" w:cs="Times New Roman"/>
          <w:b/>
          <w:sz w:val="24"/>
          <w:szCs w:val="24"/>
        </w:rPr>
      </w:pPr>
    </w:p>
    <w:p w:rsidR="00661338" w:rsidRPr="008179BB" w:rsidRDefault="00661338" w:rsidP="00661338">
      <w:pPr>
        <w:spacing w:after="0" w:line="240" w:lineRule="auto"/>
        <w:jc w:val="center"/>
        <w:rPr>
          <w:rFonts w:ascii="Times New Roman" w:hAnsi="Times New Roman" w:cs="Times New Roman"/>
          <w:b/>
          <w:sz w:val="24"/>
          <w:szCs w:val="24"/>
        </w:rPr>
      </w:pPr>
      <w:r w:rsidRPr="008179BB">
        <w:rPr>
          <w:rFonts w:ascii="Times New Roman" w:hAnsi="Times New Roman" w:cs="Times New Roman"/>
          <w:b/>
          <w:sz w:val="24"/>
          <w:szCs w:val="24"/>
        </w:rPr>
        <w:t>МИНИСТЕРСТВО ОБРАЗОВАНИЯ И НАУКИ</w:t>
      </w:r>
    </w:p>
    <w:p w:rsidR="00661338" w:rsidRPr="008179BB" w:rsidRDefault="00661338" w:rsidP="00661338">
      <w:pPr>
        <w:spacing w:after="0" w:line="240" w:lineRule="auto"/>
        <w:jc w:val="center"/>
        <w:rPr>
          <w:rFonts w:ascii="Times New Roman" w:hAnsi="Times New Roman" w:cs="Times New Roman"/>
          <w:b/>
          <w:sz w:val="24"/>
          <w:szCs w:val="24"/>
        </w:rPr>
      </w:pPr>
      <w:r w:rsidRPr="008179BB">
        <w:rPr>
          <w:rFonts w:ascii="Times New Roman" w:hAnsi="Times New Roman" w:cs="Times New Roman"/>
          <w:b/>
          <w:sz w:val="24"/>
          <w:szCs w:val="24"/>
        </w:rPr>
        <w:t>КЫРГЫЗСКОЙ РЕСПУБЛИКИ</w:t>
      </w:r>
    </w:p>
    <w:p w:rsidR="00661338" w:rsidRPr="008179BB" w:rsidRDefault="00661338" w:rsidP="00661338">
      <w:pPr>
        <w:spacing w:after="0" w:line="240" w:lineRule="auto"/>
        <w:jc w:val="center"/>
        <w:rPr>
          <w:rFonts w:ascii="Times New Roman" w:hAnsi="Times New Roman" w:cs="Times New Roman"/>
          <w:b/>
          <w:sz w:val="24"/>
          <w:szCs w:val="24"/>
        </w:rPr>
      </w:pPr>
    </w:p>
    <w:p w:rsidR="00661338" w:rsidRPr="008179BB" w:rsidRDefault="00661338" w:rsidP="00661338">
      <w:pPr>
        <w:spacing w:after="0" w:line="240" w:lineRule="auto"/>
        <w:jc w:val="center"/>
        <w:rPr>
          <w:rFonts w:ascii="Times New Roman" w:hAnsi="Times New Roman" w:cs="Times New Roman"/>
          <w:b/>
          <w:sz w:val="24"/>
          <w:szCs w:val="24"/>
        </w:rPr>
      </w:pPr>
      <w:r w:rsidRPr="008179BB">
        <w:rPr>
          <w:rFonts w:ascii="Times New Roman" w:hAnsi="Times New Roman" w:cs="Times New Roman"/>
          <w:b/>
          <w:sz w:val="24"/>
          <w:szCs w:val="24"/>
        </w:rPr>
        <w:t xml:space="preserve">КЫРГЫЗСКИЙ ГОСУДАРСТВЕННЫЙ ТЕХНИЧЕСКИЙ УНИВЕРСИТЕТ </w:t>
      </w:r>
    </w:p>
    <w:p w:rsidR="00661338" w:rsidRPr="008179BB" w:rsidRDefault="00661338" w:rsidP="00661338">
      <w:pPr>
        <w:spacing w:after="0" w:line="240" w:lineRule="auto"/>
        <w:jc w:val="center"/>
        <w:rPr>
          <w:rFonts w:ascii="Times New Roman" w:hAnsi="Times New Roman" w:cs="Times New Roman"/>
          <w:b/>
          <w:sz w:val="24"/>
          <w:szCs w:val="24"/>
        </w:rPr>
      </w:pPr>
      <w:r w:rsidRPr="008179BB">
        <w:rPr>
          <w:rFonts w:ascii="Times New Roman" w:hAnsi="Times New Roman" w:cs="Times New Roman"/>
          <w:b/>
          <w:sz w:val="24"/>
          <w:szCs w:val="24"/>
        </w:rPr>
        <w:t>им.</w:t>
      </w:r>
      <w:r w:rsidR="00001C12">
        <w:rPr>
          <w:rFonts w:ascii="Times New Roman" w:hAnsi="Times New Roman" w:cs="Times New Roman"/>
          <w:b/>
          <w:sz w:val="24"/>
          <w:szCs w:val="24"/>
        </w:rPr>
        <w:t xml:space="preserve"> </w:t>
      </w:r>
      <w:r w:rsidRPr="008179BB">
        <w:rPr>
          <w:rFonts w:ascii="Times New Roman" w:hAnsi="Times New Roman" w:cs="Times New Roman"/>
          <w:b/>
          <w:sz w:val="24"/>
          <w:szCs w:val="24"/>
        </w:rPr>
        <w:t>И.</w:t>
      </w:r>
      <w:r w:rsidR="00001C12">
        <w:rPr>
          <w:rFonts w:ascii="Times New Roman" w:hAnsi="Times New Roman" w:cs="Times New Roman"/>
          <w:b/>
          <w:sz w:val="24"/>
          <w:szCs w:val="24"/>
        </w:rPr>
        <w:t xml:space="preserve"> </w:t>
      </w:r>
      <w:r w:rsidRPr="008179BB">
        <w:rPr>
          <w:rFonts w:ascii="Times New Roman" w:hAnsi="Times New Roman" w:cs="Times New Roman"/>
          <w:b/>
          <w:sz w:val="24"/>
          <w:szCs w:val="24"/>
        </w:rPr>
        <w:t>Р</w:t>
      </w:r>
      <w:r w:rsidR="00607A7D" w:rsidRPr="008179BB">
        <w:rPr>
          <w:rFonts w:ascii="Times New Roman" w:hAnsi="Times New Roman" w:cs="Times New Roman"/>
          <w:b/>
          <w:sz w:val="24"/>
          <w:szCs w:val="24"/>
        </w:rPr>
        <w:t>АЗЗАКОВА</w:t>
      </w:r>
    </w:p>
    <w:p w:rsidR="00661338" w:rsidRPr="008179BB" w:rsidRDefault="00661338" w:rsidP="00661338">
      <w:pPr>
        <w:spacing w:after="0" w:line="240" w:lineRule="auto"/>
        <w:rPr>
          <w:rFonts w:ascii="Times New Roman" w:hAnsi="Times New Roman" w:cs="Times New Roman"/>
          <w:b/>
          <w:sz w:val="24"/>
          <w:szCs w:val="24"/>
        </w:rPr>
      </w:pPr>
    </w:p>
    <w:p w:rsidR="00661338" w:rsidRPr="008179BB" w:rsidRDefault="00661338" w:rsidP="00661338">
      <w:pPr>
        <w:spacing w:after="0" w:line="240" w:lineRule="auto"/>
        <w:jc w:val="right"/>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2419"/>
        <w:gridCol w:w="3749"/>
      </w:tblGrid>
      <w:tr w:rsidR="00155200" w:rsidRPr="008179BB" w:rsidTr="00661338">
        <w:tc>
          <w:tcPr>
            <w:tcW w:w="3187" w:type="dxa"/>
          </w:tcPr>
          <w:p w:rsidR="00661338" w:rsidRPr="008179BB" w:rsidRDefault="00607A7D" w:rsidP="00661338">
            <w:pPr>
              <w:widowControl w:val="0"/>
              <w:rPr>
                <w:rFonts w:ascii="Times New Roman" w:eastAsia="Courier New" w:hAnsi="Times New Roman" w:cs="Times New Roman"/>
                <w:caps/>
                <w:color w:val="000000"/>
                <w:sz w:val="24"/>
                <w:szCs w:val="24"/>
              </w:rPr>
            </w:pPr>
            <w:r w:rsidRPr="008179BB">
              <w:rPr>
                <w:rFonts w:ascii="Times New Roman" w:eastAsia="Courier New" w:hAnsi="Times New Roman" w:cs="Times New Roman"/>
                <w:caps/>
                <w:color w:val="000000"/>
                <w:sz w:val="24"/>
                <w:szCs w:val="24"/>
              </w:rPr>
              <w:t>Согласовано</w:t>
            </w:r>
          </w:p>
        </w:tc>
        <w:tc>
          <w:tcPr>
            <w:tcW w:w="2419" w:type="dxa"/>
          </w:tcPr>
          <w:p w:rsidR="00661338" w:rsidRPr="008179BB" w:rsidRDefault="00661338" w:rsidP="00661338">
            <w:pPr>
              <w:widowControl w:val="0"/>
              <w:jc w:val="both"/>
              <w:rPr>
                <w:rFonts w:ascii="Times New Roman" w:eastAsia="Courier New" w:hAnsi="Times New Roman" w:cs="Times New Roman"/>
                <w:caps/>
                <w:color w:val="000000"/>
                <w:sz w:val="24"/>
                <w:szCs w:val="24"/>
              </w:rPr>
            </w:pPr>
          </w:p>
        </w:tc>
        <w:tc>
          <w:tcPr>
            <w:tcW w:w="3749" w:type="dxa"/>
          </w:tcPr>
          <w:p w:rsidR="00661338" w:rsidRPr="008179BB" w:rsidRDefault="00607A7D" w:rsidP="00B979D4">
            <w:pPr>
              <w:widowControl w:val="0"/>
              <w:rPr>
                <w:rFonts w:ascii="Times New Roman" w:eastAsia="Courier New" w:hAnsi="Times New Roman" w:cs="Times New Roman"/>
                <w:caps/>
                <w:color w:val="000000"/>
                <w:sz w:val="24"/>
                <w:szCs w:val="24"/>
              </w:rPr>
            </w:pPr>
            <w:r w:rsidRPr="008179BB">
              <w:rPr>
                <w:rFonts w:ascii="Times New Roman" w:eastAsia="Courier New" w:hAnsi="Times New Roman" w:cs="Times New Roman"/>
                <w:caps/>
                <w:color w:val="000000"/>
                <w:sz w:val="24"/>
                <w:szCs w:val="24"/>
              </w:rPr>
              <w:t>Утверждаю</w:t>
            </w:r>
          </w:p>
        </w:tc>
      </w:tr>
      <w:tr w:rsidR="00155200" w:rsidRPr="008179BB" w:rsidTr="00661338">
        <w:tc>
          <w:tcPr>
            <w:tcW w:w="3187" w:type="dxa"/>
          </w:tcPr>
          <w:p w:rsidR="00661338" w:rsidRPr="008179BB" w:rsidRDefault="00661338" w:rsidP="00661338">
            <w:pPr>
              <w:widowControl w:val="0"/>
              <w:jc w:val="both"/>
              <w:rPr>
                <w:rFonts w:ascii="Times New Roman" w:eastAsia="Courier New" w:hAnsi="Times New Roman" w:cs="Times New Roman"/>
                <w:color w:val="000000"/>
                <w:sz w:val="24"/>
                <w:szCs w:val="24"/>
              </w:rPr>
            </w:pPr>
            <w:r w:rsidRPr="008179BB">
              <w:rPr>
                <w:rFonts w:ascii="Times New Roman" w:eastAsia="Courier New" w:hAnsi="Times New Roman" w:cs="Times New Roman"/>
                <w:color w:val="000000"/>
                <w:sz w:val="24"/>
                <w:szCs w:val="24"/>
              </w:rPr>
              <w:t>Декан Технологического</w:t>
            </w:r>
          </w:p>
          <w:p w:rsidR="00B979D4" w:rsidRPr="008179BB" w:rsidRDefault="00001C12" w:rsidP="00B979D4">
            <w:pPr>
              <w:widowControl w:val="0"/>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ф</w:t>
            </w:r>
            <w:r w:rsidR="00661338" w:rsidRPr="008179BB">
              <w:rPr>
                <w:rFonts w:ascii="Times New Roman" w:eastAsia="Courier New" w:hAnsi="Times New Roman" w:cs="Times New Roman"/>
                <w:color w:val="000000"/>
                <w:sz w:val="24"/>
                <w:szCs w:val="24"/>
              </w:rPr>
              <w:t>акультета</w:t>
            </w:r>
            <w:r>
              <w:rPr>
                <w:rFonts w:ascii="Times New Roman" w:eastAsia="Courier New" w:hAnsi="Times New Roman" w:cs="Times New Roman"/>
                <w:color w:val="000000"/>
                <w:sz w:val="24"/>
                <w:szCs w:val="24"/>
              </w:rPr>
              <w:t xml:space="preserve"> </w:t>
            </w:r>
            <w:r w:rsidR="00B979D4" w:rsidRPr="008179BB">
              <w:rPr>
                <w:rFonts w:ascii="Times New Roman" w:eastAsia="Courier New" w:hAnsi="Times New Roman" w:cs="Times New Roman"/>
                <w:color w:val="000000"/>
                <w:sz w:val="24"/>
                <w:szCs w:val="24"/>
              </w:rPr>
              <w:t xml:space="preserve">д.х.н., проф. </w:t>
            </w:r>
            <w:proofErr w:type="spellStart"/>
            <w:r w:rsidR="00B979D4" w:rsidRPr="008179BB">
              <w:rPr>
                <w:rFonts w:ascii="Times New Roman" w:eastAsia="Courier New" w:hAnsi="Times New Roman" w:cs="Times New Roman"/>
                <w:color w:val="000000"/>
                <w:sz w:val="24"/>
                <w:szCs w:val="24"/>
              </w:rPr>
              <w:t>Джунушалиева</w:t>
            </w:r>
            <w:proofErr w:type="spellEnd"/>
            <w:r w:rsidR="00B979D4" w:rsidRPr="008179BB">
              <w:rPr>
                <w:rFonts w:ascii="Times New Roman" w:eastAsia="Courier New" w:hAnsi="Times New Roman" w:cs="Times New Roman"/>
                <w:color w:val="000000"/>
                <w:sz w:val="24"/>
                <w:szCs w:val="24"/>
              </w:rPr>
              <w:t xml:space="preserve"> Т. Ш.  </w:t>
            </w:r>
          </w:p>
          <w:p w:rsidR="00661338" w:rsidRPr="008179BB" w:rsidRDefault="00661338" w:rsidP="00661338">
            <w:pPr>
              <w:widowControl w:val="0"/>
              <w:jc w:val="both"/>
              <w:rPr>
                <w:rFonts w:ascii="Times New Roman" w:eastAsia="Courier New" w:hAnsi="Times New Roman" w:cs="Times New Roman"/>
                <w:color w:val="000000"/>
                <w:sz w:val="24"/>
                <w:szCs w:val="24"/>
              </w:rPr>
            </w:pPr>
            <w:r w:rsidRPr="008179BB">
              <w:rPr>
                <w:rFonts w:ascii="Times New Roman" w:eastAsia="Courier New" w:hAnsi="Times New Roman" w:cs="Times New Roman"/>
                <w:color w:val="000000"/>
                <w:sz w:val="24"/>
                <w:szCs w:val="24"/>
              </w:rPr>
              <w:t>___________________</w:t>
            </w:r>
          </w:p>
        </w:tc>
        <w:tc>
          <w:tcPr>
            <w:tcW w:w="2419" w:type="dxa"/>
          </w:tcPr>
          <w:p w:rsidR="00661338" w:rsidRPr="008179BB" w:rsidRDefault="00661338" w:rsidP="00661338">
            <w:pPr>
              <w:widowControl w:val="0"/>
              <w:jc w:val="both"/>
              <w:rPr>
                <w:rFonts w:ascii="Times New Roman" w:eastAsia="Courier New" w:hAnsi="Times New Roman" w:cs="Times New Roman"/>
                <w:color w:val="000000"/>
                <w:sz w:val="24"/>
                <w:szCs w:val="24"/>
              </w:rPr>
            </w:pPr>
          </w:p>
          <w:p w:rsidR="00661338" w:rsidRPr="008179BB" w:rsidRDefault="00661338" w:rsidP="00661338">
            <w:pPr>
              <w:widowControl w:val="0"/>
              <w:jc w:val="both"/>
              <w:rPr>
                <w:rFonts w:ascii="Times New Roman" w:eastAsia="Courier New" w:hAnsi="Times New Roman" w:cs="Times New Roman"/>
                <w:color w:val="000000"/>
                <w:sz w:val="24"/>
                <w:szCs w:val="24"/>
              </w:rPr>
            </w:pPr>
          </w:p>
        </w:tc>
        <w:tc>
          <w:tcPr>
            <w:tcW w:w="3749" w:type="dxa"/>
          </w:tcPr>
          <w:p w:rsidR="00B979D4" w:rsidRPr="008179BB" w:rsidRDefault="00661338" w:rsidP="00B979D4">
            <w:pPr>
              <w:widowControl w:val="0"/>
              <w:jc w:val="both"/>
              <w:rPr>
                <w:rFonts w:ascii="Times New Roman" w:eastAsia="Courier New" w:hAnsi="Times New Roman" w:cs="Times New Roman"/>
                <w:color w:val="000000"/>
                <w:sz w:val="24"/>
                <w:szCs w:val="24"/>
              </w:rPr>
            </w:pPr>
            <w:r w:rsidRPr="008179BB">
              <w:rPr>
                <w:rFonts w:ascii="Times New Roman" w:eastAsia="Courier New" w:hAnsi="Times New Roman" w:cs="Times New Roman"/>
                <w:color w:val="000000"/>
                <w:sz w:val="24"/>
                <w:szCs w:val="24"/>
              </w:rPr>
              <w:t>Первый прор</w:t>
            </w:r>
            <w:r w:rsidR="00BC1862" w:rsidRPr="008179BB">
              <w:rPr>
                <w:rFonts w:ascii="Times New Roman" w:eastAsia="Courier New" w:hAnsi="Times New Roman" w:cs="Times New Roman"/>
                <w:color w:val="000000"/>
                <w:sz w:val="24"/>
                <w:szCs w:val="24"/>
              </w:rPr>
              <w:t xml:space="preserve">ектор по учебной </w:t>
            </w:r>
            <w:r w:rsidR="00155200" w:rsidRPr="008179BB">
              <w:rPr>
                <w:rFonts w:ascii="Times New Roman" w:eastAsia="Courier New" w:hAnsi="Times New Roman" w:cs="Times New Roman"/>
                <w:color w:val="000000"/>
                <w:sz w:val="24"/>
                <w:szCs w:val="24"/>
              </w:rPr>
              <w:t>работе</w:t>
            </w:r>
            <w:r w:rsidR="00B979D4" w:rsidRPr="008179BB">
              <w:rPr>
                <w:rFonts w:ascii="Times New Roman" w:eastAsia="Courier New" w:hAnsi="Times New Roman" w:cs="Times New Roman"/>
                <w:color w:val="000000"/>
                <w:sz w:val="24"/>
                <w:szCs w:val="24"/>
              </w:rPr>
              <w:t xml:space="preserve"> к.</w:t>
            </w:r>
            <w:r w:rsidR="00B979D4" w:rsidRPr="008179BB">
              <w:rPr>
                <w:rFonts w:ascii="Times New Roman" w:eastAsia="Courier New" w:hAnsi="Times New Roman" w:cs="Times New Roman"/>
                <w:color w:val="000000"/>
                <w:sz w:val="24"/>
                <w:szCs w:val="24"/>
                <w:lang w:val="ky-KG"/>
              </w:rPr>
              <w:t>ф</w:t>
            </w:r>
            <w:r w:rsidR="00B979D4" w:rsidRPr="008179BB">
              <w:rPr>
                <w:rFonts w:ascii="Times New Roman" w:eastAsia="Courier New" w:hAnsi="Times New Roman" w:cs="Times New Roman"/>
                <w:color w:val="000000"/>
                <w:sz w:val="24"/>
                <w:szCs w:val="24"/>
              </w:rPr>
              <w:t>-</w:t>
            </w:r>
            <w:r w:rsidR="00B979D4" w:rsidRPr="008179BB">
              <w:rPr>
                <w:rFonts w:ascii="Times New Roman" w:eastAsia="Courier New" w:hAnsi="Times New Roman" w:cs="Times New Roman"/>
                <w:color w:val="000000"/>
                <w:sz w:val="24"/>
                <w:szCs w:val="24"/>
                <w:lang w:val="ky-KG"/>
              </w:rPr>
              <w:t>м.</w:t>
            </w:r>
            <w:r w:rsidR="00B979D4" w:rsidRPr="008179BB">
              <w:rPr>
                <w:rFonts w:ascii="Times New Roman" w:eastAsia="Courier New" w:hAnsi="Times New Roman" w:cs="Times New Roman"/>
                <w:color w:val="000000"/>
                <w:sz w:val="24"/>
                <w:szCs w:val="24"/>
              </w:rPr>
              <w:t xml:space="preserve">н., </w:t>
            </w:r>
            <w:r w:rsidR="00B979D4" w:rsidRPr="008179BB">
              <w:rPr>
                <w:rFonts w:ascii="Times New Roman" w:eastAsia="Courier New" w:hAnsi="Times New Roman" w:cs="Times New Roman"/>
                <w:color w:val="000000"/>
                <w:sz w:val="24"/>
                <w:szCs w:val="24"/>
                <w:lang w:val="ky-KG"/>
              </w:rPr>
              <w:t>доц.</w:t>
            </w:r>
          </w:p>
          <w:p w:rsidR="00B979D4" w:rsidRPr="008179BB" w:rsidRDefault="00B979D4" w:rsidP="00B979D4">
            <w:pPr>
              <w:widowControl w:val="0"/>
              <w:jc w:val="both"/>
              <w:rPr>
                <w:rFonts w:ascii="Times New Roman" w:eastAsia="Courier New" w:hAnsi="Times New Roman" w:cs="Times New Roman"/>
                <w:color w:val="000000"/>
                <w:sz w:val="24"/>
                <w:szCs w:val="24"/>
                <w:lang w:val="ky-KG"/>
              </w:rPr>
            </w:pPr>
            <w:r w:rsidRPr="008179BB">
              <w:rPr>
                <w:rFonts w:ascii="Times New Roman" w:eastAsia="Courier New" w:hAnsi="Times New Roman" w:cs="Times New Roman"/>
                <w:color w:val="000000"/>
                <w:sz w:val="24"/>
                <w:szCs w:val="24"/>
                <w:lang w:val="ky-KG"/>
              </w:rPr>
              <w:t>Чыныбаев М. К.</w:t>
            </w:r>
          </w:p>
          <w:p w:rsidR="00661338" w:rsidRPr="008179BB" w:rsidRDefault="00155200" w:rsidP="00661338">
            <w:pPr>
              <w:widowControl w:val="0"/>
              <w:jc w:val="both"/>
              <w:rPr>
                <w:rFonts w:ascii="Times New Roman" w:eastAsia="Courier New" w:hAnsi="Times New Roman" w:cs="Times New Roman"/>
                <w:color w:val="000000"/>
                <w:sz w:val="24"/>
                <w:szCs w:val="24"/>
              </w:rPr>
            </w:pPr>
            <w:r w:rsidRPr="008179BB">
              <w:rPr>
                <w:rFonts w:ascii="Times New Roman" w:eastAsia="Courier New" w:hAnsi="Times New Roman" w:cs="Times New Roman"/>
                <w:color w:val="000000"/>
                <w:sz w:val="24"/>
                <w:szCs w:val="24"/>
              </w:rPr>
              <w:t>____________</w:t>
            </w:r>
            <w:r w:rsidR="00BC1862" w:rsidRPr="008179BB">
              <w:rPr>
                <w:rFonts w:ascii="Times New Roman" w:eastAsia="Courier New" w:hAnsi="Times New Roman" w:cs="Times New Roman"/>
                <w:color w:val="000000"/>
                <w:sz w:val="24"/>
                <w:szCs w:val="24"/>
              </w:rPr>
              <w:t>____________</w:t>
            </w:r>
          </w:p>
        </w:tc>
      </w:tr>
      <w:tr w:rsidR="00155200" w:rsidRPr="008179BB" w:rsidTr="00661338">
        <w:tc>
          <w:tcPr>
            <w:tcW w:w="3187" w:type="dxa"/>
          </w:tcPr>
          <w:p w:rsidR="00607A7D" w:rsidRPr="008179BB" w:rsidRDefault="00607A7D" w:rsidP="00BC1862">
            <w:pPr>
              <w:widowControl w:val="0"/>
              <w:rPr>
                <w:rFonts w:ascii="Times New Roman" w:eastAsia="Courier New" w:hAnsi="Times New Roman" w:cs="Times New Roman"/>
                <w:color w:val="000000"/>
                <w:sz w:val="24"/>
                <w:szCs w:val="24"/>
              </w:rPr>
            </w:pPr>
            <w:r w:rsidRPr="008179BB">
              <w:rPr>
                <w:rFonts w:ascii="Times New Roman" w:eastAsia="Courier New" w:hAnsi="Times New Roman" w:cs="Times New Roman"/>
                <w:color w:val="000000"/>
                <w:sz w:val="24"/>
                <w:szCs w:val="24"/>
              </w:rPr>
              <w:t>«___»_________2019 г.</w:t>
            </w:r>
          </w:p>
        </w:tc>
        <w:tc>
          <w:tcPr>
            <w:tcW w:w="2419" w:type="dxa"/>
          </w:tcPr>
          <w:p w:rsidR="00661338" w:rsidRPr="008179BB" w:rsidRDefault="00661338" w:rsidP="00661338">
            <w:pPr>
              <w:widowControl w:val="0"/>
              <w:jc w:val="both"/>
              <w:rPr>
                <w:rFonts w:ascii="Times New Roman" w:eastAsia="Courier New" w:hAnsi="Times New Roman" w:cs="Times New Roman"/>
                <w:color w:val="000000"/>
                <w:sz w:val="24"/>
                <w:szCs w:val="24"/>
              </w:rPr>
            </w:pPr>
          </w:p>
        </w:tc>
        <w:tc>
          <w:tcPr>
            <w:tcW w:w="3749" w:type="dxa"/>
          </w:tcPr>
          <w:p w:rsidR="00607A7D" w:rsidRPr="008179BB" w:rsidRDefault="00607A7D" w:rsidP="00661338">
            <w:pPr>
              <w:widowControl w:val="0"/>
              <w:jc w:val="both"/>
              <w:rPr>
                <w:rFonts w:ascii="Times New Roman" w:eastAsia="Courier New" w:hAnsi="Times New Roman" w:cs="Times New Roman"/>
                <w:color w:val="000000"/>
                <w:sz w:val="24"/>
                <w:szCs w:val="24"/>
                <w:lang w:val="ky-KG"/>
              </w:rPr>
            </w:pPr>
            <w:r w:rsidRPr="008179BB">
              <w:rPr>
                <w:rFonts w:ascii="Times New Roman" w:eastAsia="Courier New" w:hAnsi="Times New Roman" w:cs="Times New Roman"/>
                <w:color w:val="000000"/>
                <w:sz w:val="24"/>
                <w:szCs w:val="24"/>
              </w:rPr>
              <w:t>«___»_________2019 г.</w:t>
            </w:r>
          </w:p>
        </w:tc>
      </w:tr>
      <w:tr w:rsidR="00155200" w:rsidRPr="008179BB" w:rsidTr="00661338">
        <w:tc>
          <w:tcPr>
            <w:tcW w:w="3187" w:type="dxa"/>
          </w:tcPr>
          <w:p w:rsidR="00661338" w:rsidRPr="008179BB" w:rsidRDefault="00661338" w:rsidP="00661338">
            <w:pPr>
              <w:widowControl w:val="0"/>
              <w:rPr>
                <w:rFonts w:ascii="Times New Roman" w:eastAsia="Courier New" w:hAnsi="Times New Roman" w:cs="Times New Roman"/>
                <w:color w:val="000000"/>
                <w:sz w:val="24"/>
                <w:szCs w:val="24"/>
              </w:rPr>
            </w:pPr>
          </w:p>
        </w:tc>
        <w:tc>
          <w:tcPr>
            <w:tcW w:w="2419" w:type="dxa"/>
          </w:tcPr>
          <w:p w:rsidR="00661338" w:rsidRPr="008179BB" w:rsidRDefault="00661338" w:rsidP="00661338">
            <w:pPr>
              <w:widowControl w:val="0"/>
              <w:jc w:val="both"/>
              <w:rPr>
                <w:rFonts w:ascii="Times New Roman" w:eastAsia="Courier New" w:hAnsi="Times New Roman" w:cs="Times New Roman"/>
                <w:color w:val="000000"/>
                <w:sz w:val="24"/>
                <w:szCs w:val="24"/>
              </w:rPr>
            </w:pPr>
          </w:p>
        </w:tc>
        <w:tc>
          <w:tcPr>
            <w:tcW w:w="3749" w:type="dxa"/>
          </w:tcPr>
          <w:p w:rsidR="00661338" w:rsidRPr="008179BB" w:rsidRDefault="00661338" w:rsidP="00661338">
            <w:pPr>
              <w:widowControl w:val="0"/>
              <w:jc w:val="center"/>
              <w:rPr>
                <w:rFonts w:ascii="Times New Roman" w:eastAsia="Courier New" w:hAnsi="Times New Roman" w:cs="Times New Roman"/>
                <w:color w:val="000000"/>
                <w:sz w:val="24"/>
                <w:szCs w:val="24"/>
              </w:rPr>
            </w:pPr>
          </w:p>
        </w:tc>
      </w:tr>
      <w:tr w:rsidR="00155200" w:rsidRPr="008179BB" w:rsidTr="00661338">
        <w:tc>
          <w:tcPr>
            <w:tcW w:w="3187" w:type="dxa"/>
          </w:tcPr>
          <w:p w:rsidR="00661338" w:rsidRPr="008179BB" w:rsidRDefault="00661338" w:rsidP="00661338">
            <w:pPr>
              <w:widowControl w:val="0"/>
              <w:jc w:val="both"/>
              <w:rPr>
                <w:rFonts w:ascii="Times New Roman" w:eastAsia="Courier New" w:hAnsi="Times New Roman" w:cs="Times New Roman"/>
                <w:color w:val="000000"/>
                <w:sz w:val="24"/>
                <w:szCs w:val="24"/>
              </w:rPr>
            </w:pPr>
          </w:p>
        </w:tc>
        <w:tc>
          <w:tcPr>
            <w:tcW w:w="2419" w:type="dxa"/>
          </w:tcPr>
          <w:p w:rsidR="00661338" w:rsidRPr="008179BB" w:rsidRDefault="00661338" w:rsidP="00661338">
            <w:pPr>
              <w:widowControl w:val="0"/>
              <w:jc w:val="both"/>
              <w:rPr>
                <w:rFonts w:ascii="Times New Roman" w:eastAsia="Courier New" w:hAnsi="Times New Roman" w:cs="Times New Roman"/>
                <w:color w:val="000000"/>
                <w:sz w:val="24"/>
                <w:szCs w:val="24"/>
              </w:rPr>
            </w:pPr>
          </w:p>
        </w:tc>
        <w:tc>
          <w:tcPr>
            <w:tcW w:w="3749" w:type="dxa"/>
          </w:tcPr>
          <w:p w:rsidR="00661338" w:rsidRPr="008179BB" w:rsidRDefault="00661338" w:rsidP="00661338">
            <w:pPr>
              <w:widowControl w:val="0"/>
              <w:jc w:val="both"/>
              <w:rPr>
                <w:rFonts w:ascii="Times New Roman" w:eastAsia="Courier New" w:hAnsi="Times New Roman" w:cs="Times New Roman"/>
                <w:color w:val="000000"/>
                <w:sz w:val="24"/>
                <w:szCs w:val="24"/>
              </w:rPr>
            </w:pPr>
          </w:p>
        </w:tc>
      </w:tr>
      <w:tr w:rsidR="00155200" w:rsidRPr="008179BB" w:rsidTr="00661338">
        <w:tc>
          <w:tcPr>
            <w:tcW w:w="3187" w:type="dxa"/>
          </w:tcPr>
          <w:p w:rsidR="00661338" w:rsidRPr="008179BB" w:rsidRDefault="00661338" w:rsidP="00661338">
            <w:pPr>
              <w:widowControl w:val="0"/>
              <w:jc w:val="both"/>
              <w:rPr>
                <w:rFonts w:ascii="Times New Roman" w:eastAsia="Courier New" w:hAnsi="Times New Roman" w:cs="Times New Roman"/>
                <w:color w:val="000000"/>
                <w:sz w:val="24"/>
                <w:szCs w:val="24"/>
              </w:rPr>
            </w:pPr>
          </w:p>
        </w:tc>
        <w:tc>
          <w:tcPr>
            <w:tcW w:w="2419" w:type="dxa"/>
          </w:tcPr>
          <w:p w:rsidR="00661338" w:rsidRPr="008179BB" w:rsidRDefault="00661338" w:rsidP="00661338">
            <w:pPr>
              <w:widowControl w:val="0"/>
              <w:jc w:val="both"/>
              <w:rPr>
                <w:rFonts w:ascii="Times New Roman" w:eastAsia="Courier New" w:hAnsi="Times New Roman" w:cs="Times New Roman"/>
                <w:color w:val="000000"/>
                <w:sz w:val="24"/>
                <w:szCs w:val="24"/>
              </w:rPr>
            </w:pPr>
          </w:p>
        </w:tc>
        <w:tc>
          <w:tcPr>
            <w:tcW w:w="3749" w:type="dxa"/>
          </w:tcPr>
          <w:p w:rsidR="00661338" w:rsidRPr="008179BB" w:rsidRDefault="00661338" w:rsidP="00661338">
            <w:pPr>
              <w:widowControl w:val="0"/>
              <w:jc w:val="both"/>
              <w:rPr>
                <w:rFonts w:ascii="Times New Roman" w:eastAsia="Courier New" w:hAnsi="Times New Roman" w:cs="Times New Roman"/>
                <w:color w:val="000000"/>
                <w:sz w:val="24"/>
                <w:szCs w:val="24"/>
                <w:lang w:val="ky-KG"/>
              </w:rPr>
            </w:pPr>
          </w:p>
        </w:tc>
      </w:tr>
    </w:tbl>
    <w:p w:rsidR="00661338" w:rsidRPr="008179BB" w:rsidRDefault="00661338" w:rsidP="00661338">
      <w:pPr>
        <w:spacing w:after="0" w:line="240" w:lineRule="auto"/>
        <w:jc w:val="right"/>
        <w:rPr>
          <w:rFonts w:ascii="Times New Roman" w:hAnsi="Times New Roman" w:cs="Times New Roman"/>
          <w:b/>
          <w:sz w:val="24"/>
          <w:szCs w:val="24"/>
        </w:rPr>
      </w:pPr>
    </w:p>
    <w:p w:rsidR="00661338" w:rsidRPr="008179BB" w:rsidRDefault="00661338" w:rsidP="00661338">
      <w:pPr>
        <w:spacing w:after="0" w:line="240" w:lineRule="auto"/>
        <w:jc w:val="right"/>
        <w:rPr>
          <w:rFonts w:ascii="Times New Roman" w:hAnsi="Times New Roman" w:cs="Times New Roman"/>
          <w:b/>
          <w:sz w:val="24"/>
          <w:szCs w:val="24"/>
        </w:rPr>
      </w:pPr>
    </w:p>
    <w:p w:rsidR="00661338" w:rsidRPr="008179BB" w:rsidRDefault="00661338" w:rsidP="00661338">
      <w:pPr>
        <w:spacing w:after="0" w:line="240" w:lineRule="auto"/>
        <w:jc w:val="right"/>
        <w:rPr>
          <w:rFonts w:ascii="Times New Roman" w:hAnsi="Times New Roman" w:cs="Times New Roman"/>
          <w:b/>
          <w:sz w:val="24"/>
          <w:szCs w:val="24"/>
        </w:rPr>
      </w:pPr>
    </w:p>
    <w:p w:rsidR="00661338" w:rsidRPr="008179BB" w:rsidRDefault="00661338" w:rsidP="00661338">
      <w:pPr>
        <w:spacing w:after="0" w:line="240" w:lineRule="auto"/>
        <w:jc w:val="center"/>
        <w:rPr>
          <w:rFonts w:ascii="Times New Roman" w:hAnsi="Times New Roman" w:cs="Times New Roman"/>
          <w:b/>
          <w:sz w:val="24"/>
          <w:szCs w:val="24"/>
        </w:rPr>
      </w:pPr>
      <w:r w:rsidRPr="008179BB">
        <w:rPr>
          <w:rFonts w:ascii="Times New Roman" w:hAnsi="Times New Roman" w:cs="Times New Roman"/>
          <w:b/>
          <w:sz w:val="24"/>
          <w:szCs w:val="24"/>
        </w:rPr>
        <w:t xml:space="preserve">ГОДОВОЙ ОТЧЕТ </w:t>
      </w:r>
    </w:p>
    <w:p w:rsidR="00BA63F1" w:rsidRPr="008179BB" w:rsidRDefault="00661338" w:rsidP="00661338">
      <w:pPr>
        <w:spacing w:after="0" w:line="240" w:lineRule="auto"/>
        <w:jc w:val="center"/>
        <w:rPr>
          <w:rFonts w:ascii="Times New Roman" w:hAnsi="Times New Roman" w:cs="Times New Roman"/>
          <w:b/>
          <w:sz w:val="24"/>
          <w:szCs w:val="24"/>
        </w:rPr>
      </w:pPr>
      <w:r w:rsidRPr="008179BB">
        <w:rPr>
          <w:rFonts w:ascii="Times New Roman" w:hAnsi="Times New Roman" w:cs="Times New Roman"/>
          <w:b/>
          <w:sz w:val="24"/>
          <w:szCs w:val="24"/>
        </w:rPr>
        <w:t>КАФЕДРЫ</w:t>
      </w:r>
      <w:r w:rsidR="004D109A">
        <w:rPr>
          <w:rFonts w:ascii="Times New Roman" w:hAnsi="Times New Roman" w:cs="Times New Roman"/>
          <w:b/>
          <w:sz w:val="24"/>
          <w:szCs w:val="24"/>
        </w:rPr>
        <w:t xml:space="preserve"> </w:t>
      </w:r>
      <w:r w:rsidR="008E585E" w:rsidRPr="008179BB">
        <w:rPr>
          <w:rFonts w:ascii="Times New Roman" w:hAnsi="Times New Roman" w:cs="Times New Roman"/>
          <w:b/>
          <w:sz w:val="24"/>
          <w:szCs w:val="24"/>
        </w:rPr>
        <w:t>ПИЩЕВАЯ ИНЖЕНЕРИЯ</w:t>
      </w:r>
    </w:p>
    <w:p w:rsidR="00661338" w:rsidRPr="008179BB" w:rsidRDefault="00661338" w:rsidP="00661338">
      <w:pPr>
        <w:spacing w:after="0" w:line="240" w:lineRule="auto"/>
        <w:jc w:val="center"/>
        <w:rPr>
          <w:rFonts w:ascii="Times New Roman" w:hAnsi="Times New Roman" w:cs="Times New Roman"/>
          <w:b/>
          <w:sz w:val="24"/>
          <w:szCs w:val="24"/>
        </w:rPr>
      </w:pPr>
      <w:r w:rsidRPr="008179BB">
        <w:rPr>
          <w:rFonts w:ascii="Times New Roman" w:hAnsi="Times New Roman" w:cs="Times New Roman"/>
          <w:b/>
          <w:sz w:val="24"/>
          <w:szCs w:val="24"/>
        </w:rPr>
        <w:t xml:space="preserve">ЗА </w:t>
      </w:r>
      <w:r w:rsidR="00BA63F1" w:rsidRPr="008179BB">
        <w:rPr>
          <w:rFonts w:ascii="Times New Roman" w:hAnsi="Times New Roman" w:cs="Times New Roman"/>
          <w:b/>
          <w:sz w:val="24"/>
          <w:szCs w:val="24"/>
        </w:rPr>
        <w:t xml:space="preserve">2018-2019 </w:t>
      </w:r>
      <w:r w:rsidRPr="008179BB">
        <w:rPr>
          <w:rFonts w:ascii="Times New Roman" w:hAnsi="Times New Roman" w:cs="Times New Roman"/>
          <w:b/>
          <w:sz w:val="24"/>
          <w:szCs w:val="24"/>
        </w:rPr>
        <w:t>УЧЕБНЫЙ ГОД</w:t>
      </w:r>
    </w:p>
    <w:p w:rsidR="00661338" w:rsidRPr="008179BB" w:rsidRDefault="00661338" w:rsidP="00661338">
      <w:pPr>
        <w:spacing w:after="0" w:line="240" w:lineRule="auto"/>
        <w:jc w:val="right"/>
        <w:rPr>
          <w:rFonts w:ascii="Times New Roman" w:hAnsi="Times New Roman" w:cs="Times New Roman"/>
          <w:b/>
          <w:sz w:val="24"/>
          <w:szCs w:val="24"/>
        </w:rPr>
      </w:pPr>
    </w:p>
    <w:p w:rsidR="00661338" w:rsidRPr="008179BB" w:rsidRDefault="00661338" w:rsidP="00661338">
      <w:pPr>
        <w:spacing w:after="0" w:line="240" w:lineRule="auto"/>
        <w:jc w:val="right"/>
        <w:rPr>
          <w:rFonts w:ascii="Times New Roman" w:hAnsi="Times New Roman" w:cs="Times New Roman"/>
          <w:b/>
          <w:sz w:val="24"/>
          <w:szCs w:val="24"/>
        </w:rPr>
      </w:pPr>
    </w:p>
    <w:p w:rsidR="00661338" w:rsidRPr="008179BB" w:rsidRDefault="00661338" w:rsidP="00661338">
      <w:pPr>
        <w:spacing w:after="0" w:line="240" w:lineRule="auto"/>
        <w:jc w:val="right"/>
        <w:rPr>
          <w:rFonts w:ascii="Times New Roman" w:hAnsi="Times New Roman" w:cs="Times New Roman"/>
          <w:b/>
          <w:sz w:val="24"/>
          <w:szCs w:val="24"/>
        </w:rPr>
      </w:pPr>
    </w:p>
    <w:p w:rsidR="00661338" w:rsidRPr="008179BB" w:rsidRDefault="00661338" w:rsidP="00661338">
      <w:pPr>
        <w:spacing w:after="0" w:line="240" w:lineRule="auto"/>
        <w:jc w:val="right"/>
        <w:rPr>
          <w:rFonts w:ascii="Times New Roman" w:hAnsi="Times New Roman" w:cs="Times New Roman"/>
          <w:b/>
          <w:sz w:val="24"/>
          <w:szCs w:val="24"/>
        </w:rPr>
      </w:pPr>
    </w:p>
    <w:p w:rsidR="00661338" w:rsidRPr="008179BB" w:rsidRDefault="00661338" w:rsidP="00661338">
      <w:pPr>
        <w:spacing w:after="0" w:line="240" w:lineRule="auto"/>
        <w:jc w:val="both"/>
        <w:rPr>
          <w:rFonts w:ascii="Times New Roman" w:hAnsi="Times New Roman" w:cs="Times New Roman"/>
          <w:sz w:val="24"/>
          <w:szCs w:val="24"/>
        </w:rPr>
      </w:pPr>
      <w:r w:rsidRPr="008179BB">
        <w:rPr>
          <w:rFonts w:ascii="Times New Roman" w:hAnsi="Times New Roman" w:cs="Times New Roman"/>
          <w:sz w:val="24"/>
          <w:szCs w:val="24"/>
        </w:rPr>
        <w:t>Отчет обсужден на заседании кафедры</w:t>
      </w:r>
    </w:p>
    <w:p w:rsidR="00661338" w:rsidRPr="008179BB" w:rsidRDefault="00661338" w:rsidP="00661338">
      <w:pPr>
        <w:spacing w:after="0" w:line="240" w:lineRule="auto"/>
        <w:jc w:val="both"/>
        <w:rPr>
          <w:rFonts w:ascii="Times New Roman" w:hAnsi="Times New Roman" w:cs="Times New Roman"/>
          <w:sz w:val="24"/>
          <w:szCs w:val="24"/>
        </w:rPr>
      </w:pPr>
      <w:r w:rsidRPr="008179BB">
        <w:rPr>
          <w:rFonts w:ascii="Times New Roman" w:hAnsi="Times New Roman" w:cs="Times New Roman"/>
          <w:sz w:val="24"/>
          <w:szCs w:val="24"/>
        </w:rPr>
        <w:t xml:space="preserve">Протокол №________ </w:t>
      </w:r>
      <w:r w:rsidR="00E6106A" w:rsidRPr="008179BB">
        <w:rPr>
          <w:rFonts w:ascii="Times New Roman" w:hAnsi="Times New Roman" w:cs="Times New Roman"/>
          <w:sz w:val="24"/>
          <w:szCs w:val="24"/>
        </w:rPr>
        <w:t xml:space="preserve">от «_____»__________________2019 </w:t>
      </w:r>
      <w:r w:rsidRPr="008179BB">
        <w:rPr>
          <w:rFonts w:ascii="Times New Roman" w:hAnsi="Times New Roman" w:cs="Times New Roman"/>
          <w:sz w:val="24"/>
          <w:szCs w:val="24"/>
        </w:rPr>
        <w:t>г.</w:t>
      </w:r>
    </w:p>
    <w:p w:rsidR="00661338" w:rsidRPr="008179BB" w:rsidRDefault="00661338" w:rsidP="00661338">
      <w:pPr>
        <w:spacing w:after="0" w:line="240" w:lineRule="auto"/>
        <w:jc w:val="both"/>
        <w:rPr>
          <w:rFonts w:ascii="Times New Roman" w:hAnsi="Times New Roman" w:cs="Times New Roman"/>
          <w:sz w:val="24"/>
          <w:szCs w:val="24"/>
        </w:rPr>
      </w:pPr>
    </w:p>
    <w:p w:rsidR="002A56CB" w:rsidRPr="008179BB" w:rsidRDefault="002A56CB" w:rsidP="00E6106A">
      <w:pPr>
        <w:spacing w:after="0" w:line="240" w:lineRule="auto"/>
        <w:jc w:val="both"/>
        <w:rPr>
          <w:rFonts w:ascii="Times New Roman" w:hAnsi="Times New Roman" w:cs="Times New Roman"/>
          <w:sz w:val="24"/>
          <w:szCs w:val="24"/>
        </w:rPr>
      </w:pPr>
    </w:p>
    <w:p w:rsidR="002A56CB" w:rsidRPr="008179BB" w:rsidRDefault="002A56CB" w:rsidP="00E6106A">
      <w:pPr>
        <w:spacing w:after="0" w:line="240" w:lineRule="auto"/>
        <w:jc w:val="both"/>
        <w:rPr>
          <w:rFonts w:ascii="Times New Roman" w:hAnsi="Times New Roman" w:cs="Times New Roman"/>
          <w:sz w:val="24"/>
          <w:szCs w:val="24"/>
        </w:rPr>
      </w:pPr>
    </w:p>
    <w:p w:rsidR="00661338" w:rsidRPr="008179BB" w:rsidRDefault="00661338" w:rsidP="00E6106A">
      <w:pPr>
        <w:spacing w:after="0" w:line="240" w:lineRule="auto"/>
        <w:jc w:val="both"/>
        <w:rPr>
          <w:rFonts w:ascii="Times New Roman" w:hAnsi="Times New Roman" w:cs="Times New Roman"/>
          <w:b/>
          <w:sz w:val="24"/>
          <w:szCs w:val="24"/>
        </w:rPr>
      </w:pPr>
      <w:r w:rsidRPr="008179BB">
        <w:rPr>
          <w:rFonts w:ascii="Times New Roman" w:hAnsi="Times New Roman" w:cs="Times New Roman"/>
          <w:sz w:val="24"/>
          <w:szCs w:val="24"/>
        </w:rPr>
        <w:t>Зав.</w:t>
      </w:r>
      <w:r w:rsidR="00DE1D02">
        <w:rPr>
          <w:rFonts w:ascii="Times New Roman" w:hAnsi="Times New Roman" w:cs="Times New Roman"/>
          <w:sz w:val="24"/>
          <w:szCs w:val="24"/>
          <w:lang w:val="ky-KG"/>
        </w:rPr>
        <w:t xml:space="preserve"> </w:t>
      </w:r>
      <w:r w:rsidRPr="008179BB">
        <w:rPr>
          <w:rFonts w:ascii="Times New Roman" w:hAnsi="Times New Roman" w:cs="Times New Roman"/>
          <w:sz w:val="24"/>
          <w:szCs w:val="24"/>
        </w:rPr>
        <w:t>кафедрой</w:t>
      </w:r>
      <w:r w:rsidR="00001C12">
        <w:rPr>
          <w:rFonts w:ascii="Times New Roman" w:hAnsi="Times New Roman" w:cs="Times New Roman"/>
          <w:sz w:val="24"/>
          <w:szCs w:val="24"/>
        </w:rPr>
        <w:t xml:space="preserve"> </w:t>
      </w:r>
      <w:r w:rsidR="008E585E" w:rsidRPr="008179BB">
        <w:rPr>
          <w:rFonts w:ascii="Times New Roman" w:hAnsi="Times New Roman" w:cs="Times New Roman"/>
          <w:sz w:val="24"/>
          <w:szCs w:val="24"/>
        </w:rPr>
        <w:t>ПИ</w:t>
      </w:r>
      <w:r w:rsidR="00E6106A" w:rsidRPr="008179BB">
        <w:rPr>
          <w:rFonts w:ascii="Times New Roman" w:hAnsi="Times New Roman" w:cs="Times New Roman"/>
          <w:sz w:val="24"/>
          <w:szCs w:val="24"/>
        </w:rPr>
        <w:tab/>
      </w:r>
      <w:r w:rsidR="00E6106A" w:rsidRPr="008179BB">
        <w:rPr>
          <w:rFonts w:ascii="Times New Roman" w:eastAsia="Courier New" w:hAnsi="Times New Roman" w:cs="Times New Roman"/>
          <w:color w:val="000000"/>
          <w:sz w:val="24"/>
          <w:szCs w:val="24"/>
          <w:lang w:val="ky-KG"/>
        </w:rPr>
        <w:tab/>
      </w:r>
      <w:r w:rsidR="00E6106A" w:rsidRPr="008179BB">
        <w:rPr>
          <w:rFonts w:ascii="Times New Roman" w:eastAsia="Courier New" w:hAnsi="Times New Roman" w:cs="Times New Roman"/>
          <w:color w:val="000000"/>
          <w:sz w:val="24"/>
          <w:szCs w:val="24"/>
          <w:lang w:val="ky-KG"/>
        </w:rPr>
        <w:tab/>
      </w:r>
      <w:r w:rsidR="00E6106A" w:rsidRPr="008179BB">
        <w:rPr>
          <w:rFonts w:ascii="Times New Roman" w:eastAsia="Courier New" w:hAnsi="Times New Roman" w:cs="Times New Roman"/>
          <w:color w:val="000000"/>
          <w:sz w:val="24"/>
          <w:szCs w:val="24"/>
          <w:lang w:val="ky-KG"/>
        </w:rPr>
        <w:tab/>
      </w:r>
      <w:r w:rsidR="00E6106A" w:rsidRPr="008179BB">
        <w:rPr>
          <w:rFonts w:ascii="Times New Roman" w:eastAsia="Courier New" w:hAnsi="Times New Roman" w:cs="Times New Roman"/>
          <w:color w:val="000000"/>
          <w:sz w:val="24"/>
          <w:szCs w:val="24"/>
          <w:lang w:val="ky-KG"/>
        </w:rPr>
        <w:tab/>
      </w:r>
      <w:r w:rsidR="00E6106A" w:rsidRPr="008179BB">
        <w:rPr>
          <w:rFonts w:ascii="Times New Roman" w:eastAsia="Courier New" w:hAnsi="Times New Roman" w:cs="Times New Roman"/>
          <w:color w:val="000000"/>
          <w:sz w:val="24"/>
          <w:szCs w:val="24"/>
          <w:lang w:val="ky-KG"/>
        </w:rPr>
        <w:tab/>
      </w:r>
      <w:r w:rsidR="00001C12">
        <w:rPr>
          <w:rFonts w:ascii="Times New Roman" w:eastAsia="Courier New" w:hAnsi="Times New Roman" w:cs="Times New Roman"/>
          <w:color w:val="000000"/>
          <w:sz w:val="24"/>
          <w:szCs w:val="24"/>
          <w:lang w:val="ky-KG"/>
        </w:rPr>
        <w:t xml:space="preserve">       </w:t>
      </w:r>
      <w:r w:rsidR="004D109A">
        <w:rPr>
          <w:rFonts w:ascii="Times New Roman" w:eastAsia="Courier New" w:hAnsi="Times New Roman" w:cs="Times New Roman"/>
          <w:color w:val="000000"/>
          <w:sz w:val="24"/>
          <w:szCs w:val="24"/>
          <w:lang w:val="ky-KG"/>
        </w:rPr>
        <w:t xml:space="preserve">  </w:t>
      </w:r>
      <w:r w:rsidR="000D494A">
        <w:rPr>
          <w:rFonts w:ascii="Times New Roman" w:eastAsia="Courier New" w:hAnsi="Times New Roman" w:cs="Times New Roman"/>
          <w:color w:val="000000"/>
          <w:sz w:val="24"/>
          <w:szCs w:val="24"/>
          <w:lang w:val="ky-KG"/>
        </w:rPr>
        <w:t xml:space="preserve">  </w:t>
      </w:r>
      <w:r w:rsidR="00001C12">
        <w:rPr>
          <w:rFonts w:ascii="Times New Roman" w:eastAsia="Courier New" w:hAnsi="Times New Roman" w:cs="Times New Roman"/>
          <w:color w:val="000000"/>
          <w:sz w:val="24"/>
          <w:szCs w:val="24"/>
          <w:lang w:val="ky-KG"/>
        </w:rPr>
        <w:t xml:space="preserve">    </w:t>
      </w:r>
      <w:r w:rsidR="008E585E" w:rsidRPr="008179BB">
        <w:rPr>
          <w:rFonts w:ascii="Times New Roman" w:eastAsia="Courier New" w:hAnsi="Times New Roman" w:cs="Times New Roman"/>
          <w:color w:val="000000"/>
          <w:sz w:val="24"/>
          <w:szCs w:val="24"/>
          <w:lang w:val="ky-KG"/>
        </w:rPr>
        <w:t>Садиева А.Э.</w:t>
      </w:r>
    </w:p>
    <w:p w:rsidR="00661338" w:rsidRPr="008179BB" w:rsidRDefault="00661338" w:rsidP="00661338">
      <w:pPr>
        <w:spacing w:after="0" w:line="240" w:lineRule="auto"/>
        <w:jc w:val="right"/>
        <w:rPr>
          <w:rFonts w:ascii="Times New Roman" w:hAnsi="Times New Roman" w:cs="Times New Roman"/>
          <w:b/>
          <w:sz w:val="24"/>
          <w:szCs w:val="24"/>
        </w:rPr>
      </w:pPr>
    </w:p>
    <w:p w:rsidR="00661338" w:rsidRPr="008179BB" w:rsidRDefault="00661338" w:rsidP="00661338">
      <w:pPr>
        <w:spacing w:after="0" w:line="240" w:lineRule="auto"/>
        <w:jc w:val="right"/>
        <w:rPr>
          <w:rFonts w:ascii="Times New Roman" w:hAnsi="Times New Roman" w:cs="Times New Roman"/>
          <w:b/>
          <w:sz w:val="24"/>
          <w:szCs w:val="24"/>
        </w:rPr>
      </w:pPr>
    </w:p>
    <w:p w:rsidR="00661338" w:rsidRPr="008179BB" w:rsidRDefault="00661338" w:rsidP="00661338">
      <w:pPr>
        <w:spacing w:after="0" w:line="240" w:lineRule="auto"/>
        <w:jc w:val="right"/>
        <w:rPr>
          <w:rFonts w:ascii="Times New Roman" w:hAnsi="Times New Roman" w:cs="Times New Roman"/>
          <w:b/>
          <w:sz w:val="24"/>
          <w:szCs w:val="24"/>
        </w:rPr>
      </w:pPr>
    </w:p>
    <w:p w:rsidR="00661338" w:rsidRPr="008179BB" w:rsidRDefault="00661338" w:rsidP="00661338">
      <w:pPr>
        <w:spacing w:after="0" w:line="240" w:lineRule="auto"/>
        <w:jc w:val="right"/>
        <w:rPr>
          <w:rFonts w:ascii="Times New Roman" w:hAnsi="Times New Roman" w:cs="Times New Roman"/>
          <w:b/>
          <w:sz w:val="24"/>
          <w:szCs w:val="24"/>
        </w:rPr>
      </w:pPr>
    </w:p>
    <w:p w:rsidR="00661338" w:rsidRPr="008179BB" w:rsidRDefault="00661338" w:rsidP="00661338">
      <w:pPr>
        <w:spacing w:after="0" w:line="240" w:lineRule="auto"/>
        <w:rPr>
          <w:rFonts w:ascii="Times New Roman" w:hAnsi="Times New Roman" w:cs="Times New Roman"/>
          <w:sz w:val="24"/>
          <w:szCs w:val="24"/>
        </w:rPr>
      </w:pPr>
      <w:r w:rsidRPr="008179BB">
        <w:rPr>
          <w:rFonts w:ascii="Times New Roman" w:hAnsi="Times New Roman" w:cs="Times New Roman"/>
          <w:sz w:val="24"/>
          <w:szCs w:val="24"/>
        </w:rPr>
        <w:t>Отчет принял:</w:t>
      </w:r>
    </w:p>
    <w:p w:rsidR="00661338" w:rsidRPr="008179BB" w:rsidRDefault="00661338" w:rsidP="00661338">
      <w:pPr>
        <w:spacing w:after="0" w:line="240" w:lineRule="auto"/>
        <w:rPr>
          <w:rFonts w:ascii="Times New Roman" w:hAnsi="Times New Roman" w:cs="Times New Roman"/>
          <w:sz w:val="24"/>
          <w:szCs w:val="24"/>
        </w:rPr>
      </w:pPr>
    </w:p>
    <w:p w:rsidR="00661338" w:rsidRPr="008179BB" w:rsidRDefault="00661338" w:rsidP="00661338">
      <w:pPr>
        <w:spacing w:after="0" w:line="240" w:lineRule="auto"/>
        <w:rPr>
          <w:rFonts w:ascii="Times New Roman" w:hAnsi="Times New Roman" w:cs="Times New Roman"/>
          <w:sz w:val="24"/>
          <w:szCs w:val="24"/>
        </w:rPr>
      </w:pPr>
      <w:r w:rsidRPr="008179BB">
        <w:rPr>
          <w:rFonts w:ascii="Times New Roman" w:hAnsi="Times New Roman" w:cs="Times New Roman"/>
          <w:sz w:val="24"/>
          <w:szCs w:val="24"/>
        </w:rPr>
        <w:t>Начальник учебного о</w:t>
      </w:r>
      <w:r w:rsidR="00E6106A" w:rsidRPr="008179BB">
        <w:rPr>
          <w:rFonts w:ascii="Times New Roman" w:hAnsi="Times New Roman" w:cs="Times New Roman"/>
          <w:sz w:val="24"/>
          <w:szCs w:val="24"/>
        </w:rPr>
        <w:t>т</w:t>
      </w:r>
      <w:r w:rsidRPr="008179BB">
        <w:rPr>
          <w:rFonts w:ascii="Times New Roman" w:hAnsi="Times New Roman" w:cs="Times New Roman"/>
          <w:sz w:val="24"/>
          <w:szCs w:val="24"/>
        </w:rPr>
        <w:t>дела</w:t>
      </w:r>
      <w:r w:rsidR="00E6106A" w:rsidRPr="008179BB">
        <w:rPr>
          <w:rFonts w:ascii="Times New Roman" w:hAnsi="Times New Roman" w:cs="Times New Roman"/>
          <w:sz w:val="24"/>
          <w:szCs w:val="24"/>
        </w:rPr>
        <w:tab/>
      </w:r>
      <w:r w:rsidR="00E6106A" w:rsidRPr="008179BB">
        <w:rPr>
          <w:rFonts w:ascii="Times New Roman" w:hAnsi="Times New Roman" w:cs="Times New Roman"/>
          <w:sz w:val="24"/>
          <w:szCs w:val="24"/>
        </w:rPr>
        <w:tab/>
      </w:r>
      <w:r w:rsidR="00E6106A" w:rsidRPr="008179BB">
        <w:rPr>
          <w:rFonts w:ascii="Times New Roman" w:hAnsi="Times New Roman" w:cs="Times New Roman"/>
          <w:sz w:val="24"/>
          <w:szCs w:val="24"/>
        </w:rPr>
        <w:tab/>
      </w:r>
      <w:r w:rsidR="00E6106A" w:rsidRPr="008179BB">
        <w:rPr>
          <w:rFonts w:ascii="Times New Roman" w:hAnsi="Times New Roman" w:cs="Times New Roman"/>
          <w:sz w:val="24"/>
          <w:szCs w:val="24"/>
        </w:rPr>
        <w:tab/>
      </w:r>
      <w:r w:rsidR="00E6106A" w:rsidRPr="008179BB">
        <w:rPr>
          <w:rFonts w:ascii="Times New Roman" w:hAnsi="Times New Roman" w:cs="Times New Roman"/>
          <w:sz w:val="24"/>
          <w:szCs w:val="24"/>
        </w:rPr>
        <w:tab/>
      </w:r>
      <w:r w:rsidR="00E6106A" w:rsidRPr="008179BB">
        <w:rPr>
          <w:rFonts w:ascii="Times New Roman" w:eastAsia="Courier New" w:hAnsi="Times New Roman" w:cs="Times New Roman"/>
          <w:color w:val="000000"/>
          <w:sz w:val="24"/>
          <w:szCs w:val="24"/>
          <w:lang w:val="ky-KG"/>
        </w:rPr>
        <w:t>Сыдыков Ж.Д.</w:t>
      </w:r>
    </w:p>
    <w:p w:rsidR="00661338" w:rsidRPr="008179BB" w:rsidRDefault="00E6106A" w:rsidP="00661338">
      <w:pPr>
        <w:spacing w:after="0" w:line="240" w:lineRule="auto"/>
        <w:rPr>
          <w:rFonts w:ascii="Times New Roman" w:hAnsi="Times New Roman" w:cs="Times New Roman"/>
          <w:sz w:val="24"/>
          <w:szCs w:val="24"/>
        </w:rPr>
      </w:pPr>
      <w:r w:rsidRPr="008179BB">
        <w:rPr>
          <w:rFonts w:ascii="Times New Roman" w:hAnsi="Times New Roman" w:cs="Times New Roman"/>
          <w:sz w:val="24"/>
          <w:szCs w:val="24"/>
        </w:rPr>
        <w:t xml:space="preserve">«____»___________2019 </w:t>
      </w:r>
      <w:r w:rsidR="00661338" w:rsidRPr="008179BB">
        <w:rPr>
          <w:rFonts w:ascii="Times New Roman" w:hAnsi="Times New Roman" w:cs="Times New Roman"/>
          <w:sz w:val="24"/>
          <w:szCs w:val="24"/>
        </w:rPr>
        <w:t>г.</w:t>
      </w:r>
    </w:p>
    <w:p w:rsidR="00661338" w:rsidRPr="008179BB" w:rsidRDefault="00661338" w:rsidP="00661338">
      <w:pPr>
        <w:spacing w:after="0" w:line="240" w:lineRule="auto"/>
        <w:jc w:val="right"/>
        <w:rPr>
          <w:rFonts w:ascii="Times New Roman" w:hAnsi="Times New Roman" w:cs="Times New Roman"/>
          <w:b/>
          <w:sz w:val="24"/>
          <w:szCs w:val="24"/>
        </w:rPr>
      </w:pPr>
    </w:p>
    <w:p w:rsidR="00661338" w:rsidRPr="008179BB" w:rsidRDefault="00661338" w:rsidP="00661338">
      <w:pPr>
        <w:spacing w:after="0" w:line="240" w:lineRule="auto"/>
        <w:jc w:val="right"/>
        <w:rPr>
          <w:rFonts w:ascii="Times New Roman" w:hAnsi="Times New Roman" w:cs="Times New Roman"/>
          <w:b/>
          <w:sz w:val="24"/>
          <w:szCs w:val="24"/>
        </w:rPr>
      </w:pPr>
    </w:p>
    <w:p w:rsidR="00661338" w:rsidRPr="008179BB" w:rsidRDefault="00661338" w:rsidP="00661338">
      <w:pPr>
        <w:spacing w:after="0" w:line="240" w:lineRule="auto"/>
        <w:jc w:val="right"/>
        <w:rPr>
          <w:rFonts w:ascii="Times New Roman" w:hAnsi="Times New Roman" w:cs="Times New Roman"/>
          <w:b/>
          <w:sz w:val="24"/>
          <w:szCs w:val="24"/>
        </w:rPr>
      </w:pPr>
    </w:p>
    <w:p w:rsidR="00661338" w:rsidRDefault="00661338" w:rsidP="00661338">
      <w:pPr>
        <w:spacing w:after="0" w:line="240" w:lineRule="auto"/>
        <w:jc w:val="right"/>
        <w:rPr>
          <w:rFonts w:ascii="Times New Roman" w:hAnsi="Times New Roman" w:cs="Times New Roman"/>
          <w:b/>
          <w:sz w:val="24"/>
          <w:szCs w:val="24"/>
          <w:lang w:val="en-US"/>
        </w:rPr>
      </w:pPr>
    </w:p>
    <w:p w:rsidR="000C2E3F" w:rsidRDefault="000C2E3F" w:rsidP="00661338">
      <w:pPr>
        <w:spacing w:after="0" w:line="240" w:lineRule="auto"/>
        <w:jc w:val="right"/>
        <w:rPr>
          <w:rFonts w:ascii="Times New Roman" w:hAnsi="Times New Roman" w:cs="Times New Roman"/>
          <w:b/>
          <w:sz w:val="24"/>
          <w:szCs w:val="24"/>
          <w:lang w:val="en-US"/>
        </w:rPr>
      </w:pPr>
    </w:p>
    <w:p w:rsidR="000C2E3F" w:rsidRDefault="000C2E3F" w:rsidP="00661338">
      <w:pPr>
        <w:spacing w:after="0" w:line="240" w:lineRule="auto"/>
        <w:jc w:val="right"/>
        <w:rPr>
          <w:rFonts w:ascii="Times New Roman" w:hAnsi="Times New Roman" w:cs="Times New Roman"/>
          <w:b/>
          <w:sz w:val="24"/>
          <w:szCs w:val="24"/>
          <w:lang w:val="en-US"/>
        </w:rPr>
      </w:pPr>
    </w:p>
    <w:p w:rsidR="000C2E3F" w:rsidRDefault="000C2E3F" w:rsidP="00661338">
      <w:pPr>
        <w:spacing w:after="0" w:line="240" w:lineRule="auto"/>
        <w:jc w:val="right"/>
        <w:rPr>
          <w:rFonts w:ascii="Times New Roman" w:hAnsi="Times New Roman" w:cs="Times New Roman"/>
          <w:b/>
          <w:sz w:val="24"/>
          <w:szCs w:val="24"/>
          <w:lang w:val="en-US"/>
        </w:rPr>
      </w:pPr>
    </w:p>
    <w:p w:rsidR="000C2E3F" w:rsidRPr="000C2E3F" w:rsidRDefault="000C2E3F" w:rsidP="00661338">
      <w:pPr>
        <w:spacing w:after="0" w:line="240" w:lineRule="auto"/>
        <w:jc w:val="right"/>
        <w:rPr>
          <w:rFonts w:ascii="Times New Roman" w:hAnsi="Times New Roman" w:cs="Times New Roman"/>
          <w:b/>
          <w:sz w:val="24"/>
          <w:szCs w:val="24"/>
          <w:lang w:val="en-US"/>
        </w:rPr>
      </w:pPr>
    </w:p>
    <w:p w:rsidR="00661338" w:rsidRPr="008179BB" w:rsidRDefault="00661338" w:rsidP="00661338">
      <w:pPr>
        <w:spacing w:after="0" w:line="240" w:lineRule="auto"/>
        <w:jc w:val="right"/>
        <w:rPr>
          <w:rFonts w:ascii="Times New Roman" w:hAnsi="Times New Roman" w:cs="Times New Roman"/>
          <w:b/>
          <w:sz w:val="24"/>
          <w:szCs w:val="24"/>
        </w:rPr>
      </w:pPr>
    </w:p>
    <w:p w:rsidR="00661338" w:rsidRPr="008179BB" w:rsidRDefault="00661338" w:rsidP="00661338">
      <w:pPr>
        <w:spacing w:after="0" w:line="240" w:lineRule="auto"/>
        <w:jc w:val="right"/>
        <w:rPr>
          <w:rFonts w:ascii="Times New Roman" w:hAnsi="Times New Roman" w:cs="Times New Roman"/>
          <w:b/>
          <w:sz w:val="24"/>
          <w:szCs w:val="24"/>
        </w:rPr>
      </w:pPr>
    </w:p>
    <w:p w:rsidR="00661338" w:rsidRPr="008179BB" w:rsidRDefault="00E6106A" w:rsidP="00661338">
      <w:pPr>
        <w:spacing w:after="0" w:line="240" w:lineRule="auto"/>
        <w:jc w:val="center"/>
        <w:rPr>
          <w:rFonts w:ascii="Times New Roman" w:hAnsi="Times New Roman" w:cs="Times New Roman"/>
          <w:b/>
          <w:sz w:val="24"/>
          <w:szCs w:val="24"/>
        </w:rPr>
      </w:pPr>
      <w:r w:rsidRPr="008179BB">
        <w:rPr>
          <w:rFonts w:ascii="Times New Roman" w:hAnsi="Times New Roman" w:cs="Times New Roman"/>
          <w:b/>
          <w:sz w:val="24"/>
          <w:szCs w:val="24"/>
        </w:rPr>
        <w:t>Бишкек 2019</w:t>
      </w:r>
    </w:p>
    <w:p w:rsidR="00A82D52" w:rsidRPr="008179BB" w:rsidRDefault="00A82D52" w:rsidP="00A82D52">
      <w:pPr>
        <w:spacing w:line="240" w:lineRule="auto"/>
        <w:ind w:firstLine="708"/>
        <w:jc w:val="center"/>
        <w:rPr>
          <w:rFonts w:ascii="Times New Roman" w:hAnsi="Times New Roman" w:cs="Times New Roman"/>
          <w:b/>
          <w:caps/>
          <w:sz w:val="24"/>
          <w:szCs w:val="24"/>
        </w:rPr>
      </w:pPr>
      <w:r w:rsidRPr="008179BB">
        <w:rPr>
          <w:rFonts w:ascii="Times New Roman" w:hAnsi="Times New Roman" w:cs="Times New Roman"/>
          <w:b/>
          <w:caps/>
          <w:sz w:val="24"/>
          <w:szCs w:val="24"/>
        </w:rPr>
        <w:lastRenderedPageBreak/>
        <w:t>Содержание</w:t>
      </w:r>
    </w:p>
    <w:p w:rsidR="00A82D52" w:rsidRPr="008179BB" w:rsidRDefault="00A82D52" w:rsidP="00A82D52">
      <w:pPr>
        <w:spacing w:line="240" w:lineRule="auto"/>
        <w:jc w:val="both"/>
        <w:rPr>
          <w:rFonts w:ascii="Times New Roman" w:hAnsi="Times New Roman" w:cs="Times New Roman"/>
          <w:b/>
          <w:sz w:val="24"/>
          <w:szCs w:val="24"/>
        </w:rPr>
      </w:pPr>
    </w:p>
    <w:p w:rsidR="00A82D52" w:rsidRPr="008179BB" w:rsidRDefault="004F5AB7" w:rsidP="00FF6E49">
      <w:pPr>
        <w:pStyle w:val="a4"/>
        <w:numPr>
          <w:ilvl w:val="0"/>
          <w:numId w:val="7"/>
        </w:numPr>
        <w:tabs>
          <w:tab w:val="left" w:pos="284"/>
        </w:tabs>
        <w:spacing w:after="240" w:line="240" w:lineRule="auto"/>
        <w:ind w:left="0" w:firstLine="0"/>
        <w:jc w:val="both"/>
        <w:rPr>
          <w:rFonts w:ascii="Times New Roman" w:hAnsi="Times New Roman" w:cs="Times New Roman"/>
          <w:sz w:val="24"/>
          <w:szCs w:val="24"/>
        </w:rPr>
      </w:pPr>
      <w:r w:rsidRPr="008179BB">
        <w:rPr>
          <w:rFonts w:ascii="Times New Roman" w:hAnsi="Times New Roman" w:cs="Times New Roman"/>
          <w:sz w:val="24"/>
          <w:szCs w:val="24"/>
        </w:rPr>
        <w:t>Планирование качества</w:t>
      </w:r>
      <w:r w:rsidR="00A82D52" w:rsidRPr="008179BB">
        <w:rPr>
          <w:rFonts w:ascii="Times New Roman" w:hAnsi="Times New Roman" w:cs="Times New Roman"/>
          <w:sz w:val="24"/>
          <w:szCs w:val="24"/>
        </w:rPr>
        <w:t>………………………………………………………………...</w:t>
      </w:r>
      <w:r w:rsidRPr="008179BB">
        <w:rPr>
          <w:rFonts w:ascii="Times New Roman" w:hAnsi="Times New Roman" w:cs="Times New Roman"/>
          <w:sz w:val="24"/>
          <w:szCs w:val="24"/>
        </w:rPr>
        <w:t>..</w:t>
      </w:r>
      <w:r w:rsidR="00EB1B70" w:rsidRPr="008179BB">
        <w:rPr>
          <w:rFonts w:ascii="Times New Roman" w:hAnsi="Times New Roman" w:cs="Times New Roman"/>
          <w:sz w:val="24"/>
          <w:szCs w:val="24"/>
        </w:rPr>
        <w:t>......</w:t>
      </w:r>
      <w:r w:rsidRPr="008179BB">
        <w:rPr>
          <w:rFonts w:ascii="Times New Roman" w:hAnsi="Times New Roman" w:cs="Times New Roman"/>
          <w:sz w:val="24"/>
          <w:szCs w:val="24"/>
        </w:rPr>
        <w:t>.</w:t>
      </w:r>
    </w:p>
    <w:p w:rsidR="00A82D52" w:rsidRPr="008179BB" w:rsidRDefault="00A82D52" w:rsidP="000C2E3F">
      <w:pPr>
        <w:spacing w:after="240" w:line="240" w:lineRule="auto"/>
        <w:rPr>
          <w:rFonts w:ascii="Times New Roman" w:hAnsi="Times New Roman" w:cs="Times New Roman"/>
          <w:sz w:val="24"/>
          <w:szCs w:val="24"/>
        </w:rPr>
      </w:pPr>
      <w:r w:rsidRPr="008179BB">
        <w:rPr>
          <w:rFonts w:ascii="Times New Roman" w:hAnsi="Times New Roman" w:cs="Times New Roman"/>
          <w:sz w:val="24"/>
          <w:szCs w:val="24"/>
        </w:rPr>
        <w:t>2.</w:t>
      </w:r>
      <w:r w:rsidR="00483D8F" w:rsidRPr="008179BB">
        <w:rPr>
          <w:rFonts w:ascii="Times New Roman" w:hAnsi="Times New Roman" w:cs="Times New Roman"/>
          <w:sz w:val="24"/>
          <w:szCs w:val="24"/>
        </w:rPr>
        <w:t xml:space="preserve">Документирование системы управления </w:t>
      </w:r>
      <w:r w:rsidR="000C2E3F">
        <w:rPr>
          <w:rFonts w:ascii="Times New Roman" w:hAnsi="Times New Roman" w:cs="Times New Roman"/>
          <w:sz w:val="24"/>
          <w:szCs w:val="24"/>
        </w:rPr>
        <w:t>ка</w:t>
      </w:r>
      <w:r w:rsidR="00DE1D02">
        <w:rPr>
          <w:rFonts w:ascii="Times New Roman" w:hAnsi="Times New Roman" w:cs="Times New Roman"/>
          <w:sz w:val="24"/>
          <w:szCs w:val="24"/>
        </w:rPr>
        <w:t>чеством</w:t>
      </w:r>
      <w:proofErr w:type="gramStart"/>
      <w:r w:rsidR="00DE1D02">
        <w:rPr>
          <w:rFonts w:ascii="Times New Roman" w:hAnsi="Times New Roman" w:cs="Times New Roman"/>
          <w:sz w:val="24"/>
          <w:szCs w:val="24"/>
        </w:rPr>
        <w:t>.</w:t>
      </w:r>
      <w:r w:rsidR="00DE1D02">
        <w:rPr>
          <w:rFonts w:ascii="Times New Roman" w:hAnsi="Times New Roman" w:cs="Times New Roman"/>
          <w:sz w:val="24"/>
          <w:szCs w:val="24"/>
          <w:lang w:val="ky-KG"/>
        </w:rPr>
        <w:t>....</w:t>
      </w:r>
      <w:r w:rsidR="000C2E3F">
        <w:rPr>
          <w:rFonts w:ascii="Times New Roman" w:hAnsi="Times New Roman" w:cs="Times New Roman"/>
          <w:sz w:val="24"/>
          <w:szCs w:val="24"/>
        </w:rPr>
        <w:t>…</w:t>
      </w:r>
      <w:r w:rsidR="00DE1D02">
        <w:rPr>
          <w:rFonts w:ascii="Times New Roman" w:hAnsi="Times New Roman" w:cs="Times New Roman"/>
          <w:sz w:val="24"/>
          <w:szCs w:val="24"/>
        </w:rPr>
        <w:t>…</w:t>
      </w:r>
      <w:r w:rsidR="00DE1D02">
        <w:rPr>
          <w:rFonts w:ascii="Times New Roman" w:hAnsi="Times New Roman" w:cs="Times New Roman"/>
          <w:sz w:val="24"/>
          <w:szCs w:val="24"/>
          <w:lang w:val="ky-KG"/>
        </w:rPr>
        <w:t>.......</w:t>
      </w:r>
      <w:r w:rsidRPr="008179BB">
        <w:rPr>
          <w:rFonts w:ascii="Times New Roman" w:hAnsi="Times New Roman" w:cs="Times New Roman"/>
          <w:sz w:val="24"/>
          <w:szCs w:val="24"/>
        </w:rPr>
        <w:t>……………………</w:t>
      </w:r>
      <w:r w:rsidR="004D109A">
        <w:rPr>
          <w:rFonts w:ascii="Times New Roman" w:hAnsi="Times New Roman" w:cs="Times New Roman"/>
          <w:sz w:val="24"/>
          <w:szCs w:val="24"/>
        </w:rPr>
        <w:t>.</w:t>
      </w:r>
      <w:r w:rsidRPr="008179BB">
        <w:rPr>
          <w:rFonts w:ascii="Times New Roman" w:hAnsi="Times New Roman" w:cs="Times New Roman"/>
          <w:sz w:val="24"/>
          <w:szCs w:val="24"/>
          <w:lang w:val="ky-KG"/>
        </w:rPr>
        <w:t>…</w:t>
      </w:r>
      <w:r w:rsidR="00EB1B70" w:rsidRPr="008179BB">
        <w:rPr>
          <w:rFonts w:ascii="Times New Roman" w:hAnsi="Times New Roman" w:cs="Times New Roman"/>
          <w:sz w:val="24"/>
          <w:szCs w:val="24"/>
          <w:lang w:val="ky-KG"/>
        </w:rPr>
        <w:t>.....</w:t>
      </w:r>
      <w:r w:rsidR="007A1900">
        <w:rPr>
          <w:rFonts w:ascii="Times New Roman" w:hAnsi="Times New Roman" w:cs="Times New Roman"/>
          <w:sz w:val="24"/>
          <w:szCs w:val="24"/>
        </w:rPr>
        <w:t>.</w:t>
      </w:r>
      <w:proofErr w:type="gramEnd"/>
    </w:p>
    <w:p w:rsidR="00A82D52" w:rsidRPr="008179BB" w:rsidRDefault="00A82D52" w:rsidP="00A82D52">
      <w:pPr>
        <w:spacing w:after="240" w:line="240" w:lineRule="auto"/>
        <w:jc w:val="both"/>
        <w:rPr>
          <w:rFonts w:ascii="Times New Roman" w:hAnsi="Times New Roman" w:cs="Times New Roman"/>
          <w:sz w:val="24"/>
          <w:szCs w:val="24"/>
        </w:rPr>
      </w:pPr>
      <w:r w:rsidRPr="008179BB">
        <w:rPr>
          <w:rFonts w:ascii="Times New Roman" w:hAnsi="Times New Roman" w:cs="Times New Roman"/>
          <w:sz w:val="24"/>
          <w:szCs w:val="24"/>
        </w:rPr>
        <w:t>3.</w:t>
      </w:r>
      <w:r w:rsidR="00EB1B70" w:rsidRPr="008179BB">
        <w:rPr>
          <w:rFonts w:ascii="Times New Roman" w:hAnsi="Times New Roman" w:cs="Times New Roman"/>
          <w:sz w:val="24"/>
          <w:szCs w:val="24"/>
        </w:rPr>
        <w:t>Маркетинговые ис</w:t>
      </w:r>
      <w:r w:rsidR="00DE1D02">
        <w:rPr>
          <w:rFonts w:ascii="Times New Roman" w:hAnsi="Times New Roman" w:cs="Times New Roman"/>
          <w:sz w:val="24"/>
          <w:szCs w:val="24"/>
        </w:rPr>
        <w:t>следования…………………………………………………………</w:t>
      </w:r>
      <w:r w:rsidR="00DE1D02">
        <w:rPr>
          <w:rFonts w:ascii="Times New Roman" w:hAnsi="Times New Roman" w:cs="Times New Roman"/>
          <w:sz w:val="24"/>
          <w:szCs w:val="24"/>
          <w:lang w:val="ky-KG"/>
        </w:rPr>
        <w:t>.</w:t>
      </w:r>
      <w:r w:rsidR="00EB1B70" w:rsidRPr="008179BB">
        <w:rPr>
          <w:rFonts w:ascii="Times New Roman" w:hAnsi="Times New Roman" w:cs="Times New Roman"/>
          <w:sz w:val="24"/>
          <w:szCs w:val="24"/>
        </w:rPr>
        <w:t>…….</w:t>
      </w:r>
      <w:r w:rsidR="00D0286B" w:rsidRPr="008179BB">
        <w:rPr>
          <w:rFonts w:ascii="Times New Roman" w:hAnsi="Times New Roman" w:cs="Times New Roman"/>
          <w:sz w:val="24"/>
          <w:szCs w:val="24"/>
        </w:rPr>
        <w:t>.</w:t>
      </w:r>
    </w:p>
    <w:p w:rsidR="00A82D52" w:rsidRPr="008179BB" w:rsidRDefault="00A82D52" w:rsidP="00A82D52">
      <w:pPr>
        <w:spacing w:after="240" w:line="240" w:lineRule="auto"/>
        <w:jc w:val="both"/>
        <w:rPr>
          <w:rFonts w:ascii="Times New Roman" w:hAnsi="Times New Roman" w:cs="Times New Roman"/>
          <w:sz w:val="24"/>
          <w:szCs w:val="24"/>
        </w:rPr>
      </w:pPr>
      <w:r w:rsidRPr="008179BB">
        <w:rPr>
          <w:rFonts w:ascii="Times New Roman" w:hAnsi="Times New Roman" w:cs="Times New Roman"/>
          <w:sz w:val="24"/>
          <w:szCs w:val="24"/>
        </w:rPr>
        <w:t xml:space="preserve">4. </w:t>
      </w:r>
      <w:r w:rsidR="00EB1B70" w:rsidRPr="008179BB">
        <w:rPr>
          <w:rFonts w:ascii="Times New Roman" w:hAnsi="Times New Roman" w:cs="Times New Roman"/>
          <w:sz w:val="24"/>
          <w:szCs w:val="24"/>
        </w:rPr>
        <w:t>Кадровое обеспечение образовательного процесса</w:t>
      </w:r>
      <w:r w:rsidRPr="008179BB">
        <w:rPr>
          <w:rFonts w:ascii="Times New Roman" w:hAnsi="Times New Roman" w:cs="Times New Roman"/>
          <w:sz w:val="24"/>
          <w:szCs w:val="24"/>
        </w:rPr>
        <w:t>…………………………………</w:t>
      </w:r>
      <w:r w:rsidR="004D109A">
        <w:rPr>
          <w:rFonts w:ascii="Times New Roman" w:hAnsi="Times New Roman" w:cs="Times New Roman"/>
          <w:sz w:val="24"/>
          <w:szCs w:val="24"/>
        </w:rPr>
        <w:t>...</w:t>
      </w:r>
      <w:r w:rsidRPr="008179BB">
        <w:rPr>
          <w:rFonts w:ascii="Times New Roman" w:hAnsi="Times New Roman" w:cs="Times New Roman"/>
          <w:sz w:val="24"/>
          <w:szCs w:val="24"/>
        </w:rPr>
        <w:t>…</w:t>
      </w:r>
      <w:r w:rsidR="00D0286B" w:rsidRPr="008179BB">
        <w:rPr>
          <w:rFonts w:ascii="Times New Roman" w:hAnsi="Times New Roman" w:cs="Times New Roman"/>
          <w:sz w:val="24"/>
          <w:szCs w:val="24"/>
        </w:rPr>
        <w:t>…</w:t>
      </w:r>
    </w:p>
    <w:p w:rsidR="00EB1B70" w:rsidRPr="008179BB" w:rsidRDefault="00A82D52" w:rsidP="00A82D52">
      <w:pPr>
        <w:spacing w:after="240" w:line="240" w:lineRule="auto"/>
        <w:jc w:val="both"/>
        <w:rPr>
          <w:rFonts w:ascii="Times New Roman" w:hAnsi="Times New Roman" w:cs="Times New Roman"/>
          <w:sz w:val="24"/>
          <w:szCs w:val="24"/>
        </w:rPr>
      </w:pPr>
      <w:r w:rsidRPr="008179BB">
        <w:rPr>
          <w:rFonts w:ascii="Times New Roman" w:hAnsi="Times New Roman" w:cs="Times New Roman"/>
          <w:sz w:val="24"/>
          <w:szCs w:val="24"/>
        </w:rPr>
        <w:t xml:space="preserve">5. </w:t>
      </w:r>
      <w:r w:rsidR="00EB1B70" w:rsidRPr="008179BB">
        <w:rPr>
          <w:rFonts w:ascii="Times New Roman" w:hAnsi="Times New Roman" w:cs="Times New Roman"/>
          <w:sz w:val="24"/>
          <w:szCs w:val="24"/>
        </w:rPr>
        <w:t>Организация учебного процесса.</w:t>
      </w:r>
      <w:r w:rsidR="00761E2F">
        <w:rPr>
          <w:rFonts w:ascii="Times New Roman" w:hAnsi="Times New Roman" w:cs="Times New Roman"/>
          <w:sz w:val="24"/>
          <w:szCs w:val="24"/>
        </w:rPr>
        <w:t xml:space="preserve"> </w:t>
      </w:r>
      <w:r w:rsidR="00EB1B70" w:rsidRPr="008179BB">
        <w:rPr>
          <w:rFonts w:ascii="Times New Roman" w:hAnsi="Times New Roman" w:cs="Times New Roman"/>
          <w:sz w:val="24"/>
          <w:szCs w:val="24"/>
        </w:rPr>
        <w:t>Учебно-методическое обеспечение образовательного</w:t>
      </w:r>
    </w:p>
    <w:p w:rsidR="00A82D52" w:rsidRPr="008179BB" w:rsidRDefault="00EB1B70" w:rsidP="00A82D52">
      <w:pPr>
        <w:spacing w:after="240" w:line="240" w:lineRule="auto"/>
        <w:jc w:val="both"/>
        <w:rPr>
          <w:rFonts w:ascii="Times New Roman" w:hAnsi="Times New Roman" w:cs="Times New Roman"/>
          <w:sz w:val="24"/>
          <w:szCs w:val="24"/>
        </w:rPr>
      </w:pPr>
      <w:r w:rsidRPr="008179BB">
        <w:rPr>
          <w:rFonts w:ascii="Times New Roman" w:hAnsi="Times New Roman" w:cs="Times New Roman"/>
          <w:sz w:val="24"/>
          <w:szCs w:val="24"/>
        </w:rPr>
        <w:t>процесса ……………………………………………………………………………….</w:t>
      </w:r>
      <w:r w:rsidR="004D109A">
        <w:rPr>
          <w:rFonts w:ascii="Times New Roman" w:hAnsi="Times New Roman" w:cs="Times New Roman"/>
          <w:sz w:val="24"/>
          <w:szCs w:val="24"/>
        </w:rPr>
        <w:t>..</w:t>
      </w:r>
      <w:r w:rsidR="00A82D52" w:rsidRPr="008179BB">
        <w:rPr>
          <w:rFonts w:ascii="Times New Roman" w:hAnsi="Times New Roman" w:cs="Times New Roman"/>
          <w:sz w:val="24"/>
          <w:szCs w:val="24"/>
        </w:rPr>
        <w:t>…</w:t>
      </w:r>
      <w:r w:rsidR="00D0286B" w:rsidRPr="008179BB">
        <w:rPr>
          <w:rFonts w:ascii="Times New Roman" w:hAnsi="Times New Roman" w:cs="Times New Roman"/>
          <w:sz w:val="24"/>
          <w:szCs w:val="24"/>
        </w:rPr>
        <w:t>……</w:t>
      </w:r>
      <w:r w:rsidR="007A1900">
        <w:rPr>
          <w:rFonts w:ascii="Times New Roman" w:hAnsi="Times New Roman" w:cs="Times New Roman"/>
          <w:sz w:val="24"/>
          <w:szCs w:val="24"/>
        </w:rPr>
        <w:t>..</w:t>
      </w:r>
    </w:p>
    <w:p w:rsidR="00A82D52" w:rsidRPr="008179BB" w:rsidRDefault="004D37C1" w:rsidP="00A82D52">
      <w:pPr>
        <w:spacing w:after="240" w:line="240" w:lineRule="auto"/>
        <w:jc w:val="both"/>
        <w:rPr>
          <w:rFonts w:ascii="Times New Roman" w:hAnsi="Times New Roman" w:cs="Times New Roman"/>
          <w:sz w:val="24"/>
          <w:szCs w:val="24"/>
        </w:rPr>
      </w:pPr>
      <w:r w:rsidRPr="008179BB">
        <w:rPr>
          <w:rFonts w:ascii="Times New Roman" w:hAnsi="Times New Roman" w:cs="Times New Roman"/>
          <w:sz w:val="24"/>
          <w:szCs w:val="24"/>
        </w:rPr>
        <w:t>6</w:t>
      </w:r>
      <w:r w:rsidR="00A82D52" w:rsidRPr="008179BB">
        <w:rPr>
          <w:rFonts w:ascii="Times New Roman" w:hAnsi="Times New Roman" w:cs="Times New Roman"/>
          <w:sz w:val="24"/>
          <w:szCs w:val="24"/>
        </w:rPr>
        <w:t xml:space="preserve">. </w:t>
      </w:r>
      <w:r w:rsidRPr="008179BB">
        <w:rPr>
          <w:rFonts w:ascii="Times New Roman" w:hAnsi="Times New Roman" w:cs="Times New Roman"/>
          <w:sz w:val="24"/>
          <w:szCs w:val="24"/>
        </w:rPr>
        <w:t>Научно-исследовательская работа ППС</w:t>
      </w:r>
      <w:r w:rsidR="00A82D52" w:rsidRPr="008179BB">
        <w:rPr>
          <w:rFonts w:ascii="Times New Roman" w:hAnsi="Times New Roman" w:cs="Times New Roman"/>
          <w:sz w:val="24"/>
          <w:szCs w:val="24"/>
        </w:rPr>
        <w:t>……………</w:t>
      </w:r>
      <w:r w:rsidR="00D0286B" w:rsidRPr="008179BB">
        <w:rPr>
          <w:rFonts w:ascii="Times New Roman" w:hAnsi="Times New Roman" w:cs="Times New Roman"/>
          <w:sz w:val="24"/>
          <w:szCs w:val="24"/>
        </w:rPr>
        <w:t>……</w:t>
      </w:r>
      <w:r w:rsidRPr="008179BB">
        <w:rPr>
          <w:rFonts w:ascii="Times New Roman" w:hAnsi="Times New Roman" w:cs="Times New Roman"/>
          <w:sz w:val="24"/>
          <w:szCs w:val="24"/>
        </w:rPr>
        <w:t>………………………</w:t>
      </w:r>
      <w:r w:rsidR="004D109A">
        <w:rPr>
          <w:rFonts w:ascii="Times New Roman" w:hAnsi="Times New Roman" w:cs="Times New Roman"/>
          <w:sz w:val="24"/>
          <w:szCs w:val="24"/>
        </w:rPr>
        <w:t>...</w:t>
      </w:r>
      <w:r w:rsidR="00DE1D02">
        <w:rPr>
          <w:rFonts w:ascii="Times New Roman" w:hAnsi="Times New Roman" w:cs="Times New Roman"/>
          <w:sz w:val="24"/>
          <w:szCs w:val="24"/>
        </w:rPr>
        <w:t>………</w:t>
      </w:r>
      <w:r w:rsidR="00DE1D02">
        <w:rPr>
          <w:rFonts w:ascii="Times New Roman" w:hAnsi="Times New Roman" w:cs="Times New Roman"/>
          <w:sz w:val="24"/>
          <w:szCs w:val="24"/>
          <w:lang w:val="ky-KG"/>
        </w:rPr>
        <w:t>.</w:t>
      </w:r>
      <w:r w:rsidR="007A1900">
        <w:rPr>
          <w:rFonts w:ascii="Times New Roman" w:hAnsi="Times New Roman" w:cs="Times New Roman"/>
          <w:sz w:val="24"/>
          <w:szCs w:val="24"/>
        </w:rPr>
        <w:t>..</w:t>
      </w:r>
    </w:p>
    <w:p w:rsidR="00A82D52" w:rsidRPr="008179BB" w:rsidRDefault="004D37C1" w:rsidP="00A82D52">
      <w:pPr>
        <w:spacing w:after="240" w:line="240" w:lineRule="auto"/>
        <w:jc w:val="both"/>
        <w:rPr>
          <w:rFonts w:ascii="Times New Roman" w:hAnsi="Times New Roman" w:cs="Times New Roman"/>
          <w:sz w:val="24"/>
          <w:szCs w:val="24"/>
        </w:rPr>
      </w:pPr>
      <w:r w:rsidRPr="008179BB">
        <w:rPr>
          <w:rFonts w:ascii="Times New Roman" w:hAnsi="Times New Roman" w:cs="Times New Roman"/>
          <w:sz w:val="24"/>
          <w:szCs w:val="24"/>
        </w:rPr>
        <w:t>7</w:t>
      </w:r>
      <w:r w:rsidR="00A82D52"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Внеучебная</w:t>
      </w:r>
      <w:proofErr w:type="spellEnd"/>
      <w:r w:rsidRPr="008179BB">
        <w:rPr>
          <w:rFonts w:ascii="Times New Roman" w:hAnsi="Times New Roman" w:cs="Times New Roman"/>
          <w:sz w:val="24"/>
          <w:szCs w:val="24"/>
        </w:rPr>
        <w:t xml:space="preserve"> и воспита</w:t>
      </w:r>
      <w:r w:rsidR="000C2E3F">
        <w:rPr>
          <w:rFonts w:ascii="Times New Roman" w:hAnsi="Times New Roman" w:cs="Times New Roman"/>
          <w:sz w:val="24"/>
          <w:szCs w:val="24"/>
        </w:rPr>
        <w:t>тельная работа со студентами. …</w:t>
      </w:r>
      <w:r w:rsidR="00BF45BD" w:rsidRPr="008179BB">
        <w:rPr>
          <w:rFonts w:ascii="Times New Roman" w:hAnsi="Times New Roman" w:cs="Times New Roman"/>
          <w:sz w:val="24"/>
          <w:szCs w:val="24"/>
        </w:rPr>
        <w:t>………………..</w:t>
      </w:r>
      <w:r w:rsidR="00A82D52" w:rsidRPr="008179BB">
        <w:rPr>
          <w:rFonts w:ascii="Times New Roman" w:hAnsi="Times New Roman" w:cs="Times New Roman"/>
          <w:sz w:val="24"/>
          <w:szCs w:val="24"/>
        </w:rPr>
        <w:t>………</w:t>
      </w:r>
      <w:r w:rsidR="004D109A">
        <w:rPr>
          <w:rFonts w:ascii="Times New Roman" w:hAnsi="Times New Roman" w:cs="Times New Roman"/>
          <w:sz w:val="24"/>
          <w:szCs w:val="24"/>
        </w:rPr>
        <w:t>...</w:t>
      </w:r>
      <w:r w:rsidR="007A1900">
        <w:rPr>
          <w:rFonts w:ascii="Times New Roman" w:hAnsi="Times New Roman" w:cs="Times New Roman"/>
          <w:sz w:val="24"/>
          <w:szCs w:val="24"/>
        </w:rPr>
        <w:t>……….</w:t>
      </w:r>
    </w:p>
    <w:p w:rsidR="00A82D52" w:rsidRPr="008179BB" w:rsidRDefault="004D37C1" w:rsidP="00A82D52">
      <w:pPr>
        <w:spacing w:after="240" w:line="240" w:lineRule="auto"/>
        <w:jc w:val="both"/>
        <w:rPr>
          <w:rFonts w:ascii="Times New Roman" w:hAnsi="Times New Roman" w:cs="Times New Roman"/>
          <w:sz w:val="24"/>
          <w:szCs w:val="24"/>
        </w:rPr>
      </w:pPr>
      <w:r w:rsidRPr="008179BB">
        <w:rPr>
          <w:rFonts w:ascii="Times New Roman" w:hAnsi="Times New Roman" w:cs="Times New Roman"/>
          <w:sz w:val="24"/>
          <w:szCs w:val="24"/>
        </w:rPr>
        <w:t>8</w:t>
      </w:r>
      <w:r w:rsidR="00A82D52" w:rsidRPr="008179BB">
        <w:rPr>
          <w:rFonts w:ascii="Times New Roman" w:hAnsi="Times New Roman" w:cs="Times New Roman"/>
          <w:sz w:val="24"/>
          <w:szCs w:val="24"/>
        </w:rPr>
        <w:t xml:space="preserve">. </w:t>
      </w:r>
      <w:r w:rsidRPr="008179BB">
        <w:rPr>
          <w:rFonts w:ascii="Times New Roman" w:hAnsi="Times New Roman" w:cs="Times New Roman"/>
          <w:sz w:val="24"/>
          <w:szCs w:val="24"/>
        </w:rPr>
        <w:t>Система внутреннего аудита реализации</w:t>
      </w:r>
      <w:r w:rsidR="00AD547C" w:rsidRPr="008179BB">
        <w:rPr>
          <w:rFonts w:ascii="Times New Roman" w:hAnsi="Times New Roman" w:cs="Times New Roman"/>
          <w:sz w:val="24"/>
          <w:szCs w:val="24"/>
        </w:rPr>
        <w:t xml:space="preserve"> системы управления</w:t>
      </w:r>
      <w:r w:rsidR="00001C12">
        <w:rPr>
          <w:rFonts w:ascii="Times New Roman" w:hAnsi="Times New Roman" w:cs="Times New Roman"/>
          <w:sz w:val="24"/>
          <w:szCs w:val="24"/>
        </w:rPr>
        <w:t xml:space="preserve"> </w:t>
      </w:r>
      <w:r w:rsidR="00AD547C" w:rsidRPr="008179BB">
        <w:rPr>
          <w:rFonts w:ascii="Times New Roman" w:hAnsi="Times New Roman" w:cs="Times New Roman"/>
          <w:sz w:val="24"/>
          <w:szCs w:val="24"/>
        </w:rPr>
        <w:t>качеством</w:t>
      </w:r>
      <w:r w:rsidR="0008279A" w:rsidRPr="008179BB">
        <w:rPr>
          <w:rFonts w:ascii="Times New Roman" w:hAnsi="Times New Roman" w:cs="Times New Roman"/>
          <w:sz w:val="24"/>
          <w:szCs w:val="24"/>
        </w:rPr>
        <w:t>……</w:t>
      </w:r>
      <w:r w:rsidR="004D109A">
        <w:rPr>
          <w:rFonts w:ascii="Times New Roman" w:hAnsi="Times New Roman" w:cs="Times New Roman"/>
          <w:sz w:val="24"/>
          <w:szCs w:val="24"/>
        </w:rPr>
        <w:t>...</w:t>
      </w:r>
      <w:r w:rsidR="0008279A" w:rsidRPr="008179BB">
        <w:rPr>
          <w:rFonts w:ascii="Times New Roman" w:hAnsi="Times New Roman" w:cs="Times New Roman"/>
          <w:sz w:val="24"/>
          <w:szCs w:val="24"/>
        </w:rPr>
        <w:t>………</w:t>
      </w:r>
      <w:r w:rsidR="007A1900">
        <w:rPr>
          <w:rFonts w:ascii="Times New Roman" w:hAnsi="Times New Roman" w:cs="Times New Roman"/>
          <w:sz w:val="24"/>
          <w:szCs w:val="24"/>
        </w:rPr>
        <w:t>.</w:t>
      </w:r>
    </w:p>
    <w:p w:rsidR="00A82D52" w:rsidRPr="008179BB" w:rsidRDefault="00A82D52" w:rsidP="00A82D52">
      <w:pPr>
        <w:spacing w:after="240"/>
        <w:jc w:val="center"/>
        <w:rPr>
          <w:sz w:val="24"/>
          <w:szCs w:val="24"/>
        </w:rPr>
      </w:pPr>
    </w:p>
    <w:p w:rsidR="00A82D52" w:rsidRPr="008179BB" w:rsidRDefault="00A82D52" w:rsidP="00A82D52">
      <w:pPr>
        <w:spacing w:after="240"/>
        <w:jc w:val="center"/>
        <w:rPr>
          <w:b/>
          <w:sz w:val="24"/>
          <w:szCs w:val="24"/>
        </w:rPr>
      </w:pPr>
    </w:p>
    <w:p w:rsidR="00A82D52" w:rsidRPr="008179BB" w:rsidRDefault="00A82D52" w:rsidP="00A82D52">
      <w:pPr>
        <w:jc w:val="center"/>
        <w:rPr>
          <w:b/>
          <w:sz w:val="24"/>
          <w:szCs w:val="24"/>
        </w:rPr>
      </w:pPr>
    </w:p>
    <w:p w:rsidR="00A82D52" w:rsidRPr="008179BB" w:rsidRDefault="00A82D52" w:rsidP="00A82D52">
      <w:pPr>
        <w:jc w:val="center"/>
        <w:rPr>
          <w:b/>
          <w:sz w:val="24"/>
          <w:szCs w:val="24"/>
        </w:rPr>
      </w:pPr>
    </w:p>
    <w:p w:rsidR="001A32EE" w:rsidRPr="008179BB" w:rsidRDefault="001A32EE" w:rsidP="00A82D52">
      <w:pPr>
        <w:jc w:val="center"/>
        <w:rPr>
          <w:b/>
          <w:sz w:val="24"/>
          <w:szCs w:val="24"/>
        </w:rPr>
      </w:pPr>
    </w:p>
    <w:p w:rsidR="001A32EE" w:rsidRPr="008179BB" w:rsidRDefault="001A32EE" w:rsidP="00A82D52">
      <w:pPr>
        <w:jc w:val="center"/>
        <w:rPr>
          <w:b/>
          <w:sz w:val="24"/>
          <w:szCs w:val="24"/>
        </w:rPr>
      </w:pPr>
    </w:p>
    <w:p w:rsidR="001A32EE" w:rsidRPr="008179BB" w:rsidRDefault="001A32EE" w:rsidP="00A82D52">
      <w:pPr>
        <w:jc w:val="center"/>
        <w:rPr>
          <w:b/>
          <w:sz w:val="24"/>
          <w:szCs w:val="24"/>
        </w:rPr>
      </w:pPr>
    </w:p>
    <w:p w:rsidR="001A32EE" w:rsidRPr="008179BB" w:rsidRDefault="001A32EE" w:rsidP="00A82D52">
      <w:pPr>
        <w:jc w:val="center"/>
        <w:rPr>
          <w:b/>
          <w:sz w:val="24"/>
          <w:szCs w:val="24"/>
        </w:rPr>
      </w:pPr>
    </w:p>
    <w:p w:rsidR="001A32EE" w:rsidRPr="008179BB" w:rsidRDefault="001A32EE" w:rsidP="00A82D52">
      <w:pPr>
        <w:jc w:val="center"/>
        <w:rPr>
          <w:b/>
          <w:sz w:val="24"/>
          <w:szCs w:val="24"/>
        </w:rPr>
      </w:pPr>
    </w:p>
    <w:p w:rsidR="001A32EE" w:rsidRPr="008179BB" w:rsidRDefault="001A32EE" w:rsidP="00A82D52">
      <w:pPr>
        <w:jc w:val="center"/>
        <w:rPr>
          <w:b/>
          <w:sz w:val="24"/>
          <w:szCs w:val="24"/>
        </w:rPr>
      </w:pPr>
    </w:p>
    <w:p w:rsidR="001A32EE" w:rsidRDefault="001A32EE" w:rsidP="00A82D52">
      <w:pPr>
        <w:jc w:val="center"/>
        <w:rPr>
          <w:b/>
          <w:sz w:val="24"/>
          <w:szCs w:val="24"/>
        </w:rPr>
      </w:pPr>
    </w:p>
    <w:p w:rsidR="008E0BC5" w:rsidRDefault="008E0BC5" w:rsidP="00A82D52">
      <w:pPr>
        <w:jc w:val="center"/>
        <w:rPr>
          <w:b/>
          <w:sz w:val="24"/>
          <w:szCs w:val="24"/>
        </w:rPr>
      </w:pPr>
    </w:p>
    <w:p w:rsidR="008E0BC5" w:rsidRDefault="008E0BC5" w:rsidP="00A82D52">
      <w:pPr>
        <w:jc w:val="center"/>
        <w:rPr>
          <w:b/>
          <w:sz w:val="24"/>
          <w:szCs w:val="24"/>
        </w:rPr>
      </w:pPr>
    </w:p>
    <w:p w:rsidR="008E0BC5" w:rsidRDefault="008E0BC5" w:rsidP="00A82D52">
      <w:pPr>
        <w:jc w:val="center"/>
        <w:rPr>
          <w:b/>
          <w:sz w:val="24"/>
          <w:szCs w:val="24"/>
        </w:rPr>
      </w:pPr>
    </w:p>
    <w:p w:rsidR="008E0BC5" w:rsidRPr="008179BB" w:rsidRDefault="008E0BC5" w:rsidP="00A82D52">
      <w:pPr>
        <w:jc w:val="center"/>
        <w:rPr>
          <w:b/>
          <w:sz w:val="24"/>
          <w:szCs w:val="24"/>
        </w:rPr>
      </w:pPr>
    </w:p>
    <w:p w:rsidR="001A32EE" w:rsidRPr="008179BB" w:rsidRDefault="001A32EE" w:rsidP="00A82D52">
      <w:pPr>
        <w:jc w:val="center"/>
        <w:rPr>
          <w:b/>
          <w:sz w:val="24"/>
          <w:szCs w:val="24"/>
        </w:rPr>
      </w:pPr>
    </w:p>
    <w:p w:rsidR="001A32EE" w:rsidRPr="008179BB" w:rsidRDefault="001A32EE" w:rsidP="00A82D52">
      <w:pPr>
        <w:jc w:val="center"/>
        <w:rPr>
          <w:b/>
          <w:sz w:val="24"/>
          <w:szCs w:val="24"/>
        </w:rPr>
      </w:pPr>
    </w:p>
    <w:p w:rsidR="00CC30C1" w:rsidRPr="008179BB" w:rsidRDefault="00CC30C1" w:rsidP="00FF6E49">
      <w:pPr>
        <w:pStyle w:val="a4"/>
        <w:numPr>
          <w:ilvl w:val="0"/>
          <w:numId w:val="9"/>
        </w:numPr>
        <w:spacing w:after="0" w:line="240" w:lineRule="auto"/>
        <w:rPr>
          <w:rFonts w:ascii="Times New Roman" w:hAnsi="Times New Roman" w:cs="Times New Roman"/>
          <w:b/>
          <w:sz w:val="24"/>
          <w:szCs w:val="24"/>
        </w:rPr>
      </w:pPr>
      <w:r w:rsidRPr="008179BB">
        <w:rPr>
          <w:rFonts w:ascii="Times New Roman" w:hAnsi="Times New Roman" w:cs="Times New Roman"/>
          <w:b/>
          <w:sz w:val="24"/>
          <w:szCs w:val="24"/>
        </w:rPr>
        <w:t>Планирование качества</w:t>
      </w:r>
    </w:p>
    <w:p w:rsidR="009F553D" w:rsidRPr="008179BB" w:rsidRDefault="00CC30C1" w:rsidP="00FF6E49">
      <w:pPr>
        <w:pStyle w:val="a4"/>
        <w:numPr>
          <w:ilvl w:val="1"/>
          <w:numId w:val="8"/>
        </w:numPr>
        <w:spacing w:after="0" w:line="240" w:lineRule="auto"/>
        <w:jc w:val="both"/>
        <w:rPr>
          <w:rFonts w:ascii="Times New Roman" w:hAnsi="Times New Roman" w:cs="Times New Roman"/>
          <w:sz w:val="24"/>
          <w:szCs w:val="24"/>
        </w:rPr>
      </w:pPr>
      <w:r w:rsidRPr="008179BB">
        <w:rPr>
          <w:rFonts w:ascii="Times New Roman" w:hAnsi="Times New Roman" w:cs="Times New Roman"/>
          <w:b/>
          <w:sz w:val="24"/>
          <w:szCs w:val="24"/>
        </w:rPr>
        <w:t>Стратегия</w:t>
      </w:r>
      <w:r w:rsidR="0034414E" w:rsidRPr="008179BB">
        <w:rPr>
          <w:rFonts w:ascii="Times New Roman" w:hAnsi="Times New Roman" w:cs="Times New Roman"/>
          <w:b/>
          <w:sz w:val="24"/>
          <w:szCs w:val="24"/>
        </w:rPr>
        <w:t xml:space="preserve"> развития кафедры и ее реализация</w:t>
      </w:r>
      <w:r w:rsidR="00B04B35" w:rsidRPr="008179BB">
        <w:rPr>
          <w:rFonts w:ascii="Times New Roman" w:hAnsi="Times New Roman" w:cs="Times New Roman"/>
          <w:sz w:val="24"/>
          <w:szCs w:val="24"/>
        </w:rPr>
        <w:t>.</w:t>
      </w:r>
    </w:p>
    <w:p w:rsidR="009F553D" w:rsidRPr="008179BB" w:rsidRDefault="009F553D" w:rsidP="007A1900">
      <w:pPr>
        <w:spacing w:after="0" w:line="240" w:lineRule="auto"/>
        <w:ind w:firstLine="708"/>
        <w:jc w:val="both"/>
        <w:rPr>
          <w:rFonts w:ascii="Times New Roman" w:hAnsi="Times New Roman" w:cs="Times New Roman"/>
          <w:sz w:val="24"/>
          <w:szCs w:val="24"/>
        </w:rPr>
      </w:pPr>
      <w:r w:rsidRPr="008179BB">
        <w:rPr>
          <w:rFonts w:ascii="Times New Roman" w:hAnsi="Times New Roman" w:cs="Times New Roman"/>
          <w:sz w:val="24"/>
          <w:szCs w:val="24"/>
        </w:rPr>
        <w:t>«</w:t>
      </w:r>
      <w:r w:rsidR="000618DA" w:rsidRPr="008179BB">
        <w:rPr>
          <w:rFonts w:ascii="Times New Roman" w:hAnsi="Times New Roman" w:cs="Times New Roman"/>
          <w:sz w:val="24"/>
          <w:szCs w:val="24"/>
        </w:rPr>
        <w:t>Стратегия развития кафедры «</w:t>
      </w:r>
      <w:r w:rsidR="00686E8C" w:rsidRPr="008179BB">
        <w:rPr>
          <w:rFonts w:ascii="Times New Roman" w:hAnsi="Times New Roman" w:cs="Times New Roman"/>
          <w:sz w:val="24"/>
          <w:szCs w:val="24"/>
        </w:rPr>
        <w:t>Пищевая инженерия</w:t>
      </w:r>
      <w:r w:rsidR="000618DA" w:rsidRPr="008179BB">
        <w:rPr>
          <w:rFonts w:ascii="Times New Roman" w:hAnsi="Times New Roman" w:cs="Times New Roman"/>
          <w:sz w:val="24"/>
          <w:szCs w:val="24"/>
        </w:rPr>
        <w:t>» на 201</w:t>
      </w:r>
      <w:r w:rsidR="00A276D9" w:rsidRPr="008179BB">
        <w:rPr>
          <w:rFonts w:ascii="Times New Roman" w:hAnsi="Times New Roman" w:cs="Times New Roman"/>
          <w:sz w:val="24"/>
          <w:szCs w:val="24"/>
        </w:rPr>
        <w:t>5</w:t>
      </w:r>
      <w:r w:rsidR="000618DA" w:rsidRPr="008179BB">
        <w:rPr>
          <w:rFonts w:ascii="Times New Roman" w:hAnsi="Times New Roman" w:cs="Times New Roman"/>
          <w:sz w:val="24"/>
          <w:szCs w:val="24"/>
        </w:rPr>
        <w:t>-2020 гг.</w:t>
      </w:r>
      <w:r w:rsidRPr="008179BB">
        <w:rPr>
          <w:rFonts w:ascii="Times New Roman" w:hAnsi="Times New Roman" w:cs="Times New Roman"/>
          <w:sz w:val="24"/>
          <w:szCs w:val="24"/>
        </w:rPr>
        <w:t>» (далее Стратегия)</w:t>
      </w:r>
      <w:r w:rsidR="0088462F">
        <w:rPr>
          <w:rFonts w:ascii="Times New Roman" w:hAnsi="Times New Roman" w:cs="Times New Roman"/>
          <w:sz w:val="24"/>
          <w:szCs w:val="24"/>
          <w:lang w:val="ky-KG"/>
        </w:rPr>
        <w:t xml:space="preserve"> </w:t>
      </w:r>
      <w:proofErr w:type="gramStart"/>
      <w:r w:rsidR="000618DA" w:rsidRPr="008179BB">
        <w:rPr>
          <w:rFonts w:ascii="Times New Roman" w:hAnsi="Times New Roman" w:cs="Times New Roman"/>
          <w:sz w:val="24"/>
          <w:szCs w:val="24"/>
        </w:rPr>
        <w:t>имеется</w:t>
      </w:r>
      <w:proofErr w:type="gramEnd"/>
      <w:r w:rsidR="000618DA" w:rsidRPr="008179BB">
        <w:rPr>
          <w:rFonts w:ascii="Times New Roman" w:hAnsi="Times New Roman" w:cs="Times New Roman"/>
          <w:sz w:val="24"/>
          <w:szCs w:val="24"/>
        </w:rPr>
        <w:t xml:space="preserve"> и она принята на заседании кафедры (</w:t>
      </w:r>
      <w:r w:rsidR="00A276D9" w:rsidRPr="008179BB">
        <w:rPr>
          <w:rStyle w:val="ae"/>
          <w:color w:val="000000"/>
          <w:sz w:val="24"/>
          <w:szCs w:val="24"/>
        </w:rPr>
        <w:t>протокол № 9 от 27.02.2015 г.</w:t>
      </w:r>
      <w:r w:rsidR="000618DA" w:rsidRPr="008179BB">
        <w:rPr>
          <w:rFonts w:ascii="Times New Roman" w:hAnsi="Times New Roman" w:cs="Times New Roman"/>
          <w:sz w:val="24"/>
          <w:szCs w:val="24"/>
        </w:rPr>
        <w:t>.).</w:t>
      </w:r>
      <w:r w:rsidRPr="008179BB">
        <w:rPr>
          <w:rFonts w:ascii="Times New Roman" w:hAnsi="Times New Roman" w:cs="Times New Roman"/>
          <w:sz w:val="24"/>
          <w:szCs w:val="24"/>
        </w:rPr>
        <w:t xml:space="preserve"> Согласно задачам Стратегии выполнены следующее:</w:t>
      </w:r>
      <w:r w:rsidRPr="008179BB">
        <w:rPr>
          <w:rFonts w:ascii="Times New Roman" w:hAnsi="Times New Roman" w:cs="Times New Roman"/>
          <w:sz w:val="24"/>
          <w:szCs w:val="24"/>
        </w:rPr>
        <w:tab/>
      </w:r>
    </w:p>
    <w:p w:rsidR="00302156" w:rsidRPr="008179BB" w:rsidRDefault="00686E8C" w:rsidP="00EE64DE">
      <w:pPr>
        <w:pStyle w:val="ab"/>
        <w:numPr>
          <w:ilvl w:val="0"/>
          <w:numId w:val="10"/>
        </w:numPr>
        <w:shd w:val="clear" w:color="auto" w:fill="FFFFFF"/>
        <w:spacing w:before="0" w:beforeAutospacing="0" w:after="0" w:afterAutospacing="0"/>
        <w:ind w:left="142" w:firstLine="0"/>
        <w:jc w:val="both"/>
      </w:pPr>
      <w:r w:rsidRPr="008179BB">
        <w:rPr>
          <w:rFonts w:eastAsiaTheme="minorEastAsia"/>
          <w:lang w:val="ky-KG"/>
        </w:rPr>
        <w:t xml:space="preserve">По вопросу </w:t>
      </w:r>
      <w:r w:rsidR="000618DA" w:rsidRPr="008179BB">
        <w:rPr>
          <w:rFonts w:eastAsiaTheme="minorEastAsia"/>
          <w:b/>
          <w:bCs/>
        </w:rPr>
        <w:t>образовательного процесс</w:t>
      </w:r>
      <w:r w:rsidR="000618DA" w:rsidRPr="008179BB">
        <w:rPr>
          <w:rFonts w:eastAsiaTheme="minorEastAsia"/>
          <w:b/>
          <w:bCs/>
          <w:iCs/>
        </w:rPr>
        <w:t>а</w:t>
      </w:r>
      <w:r w:rsidR="000618DA" w:rsidRPr="008179BB">
        <w:rPr>
          <w:rFonts w:eastAsiaTheme="minorEastAsia"/>
        </w:rPr>
        <w:t>, включающая разработку новых образовательных форм, программ и стандартов, развитие международного сотрудничества в системе непрерывного образования</w:t>
      </w:r>
      <w:r w:rsidR="00302156" w:rsidRPr="008179BB">
        <w:rPr>
          <w:rFonts w:eastAsiaTheme="minorEastAsia"/>
        </w:rPr>
        <w:t>:</w:t>
      </w:r>
    </w:p>
    <w:p w:rsidR="00302156" w:rsidRPr="008179BB" w:rsidRDefault="000618DA" w:rsidP="00EE64DE">
      <w:pPr>
        <w:pStyle w:val="ab"/>
        <w:numPr>
          <w:ilvl w:val="0"/>
          <w:numId w:val="11"/>
        </w:numPr>
        <w:shd w:val="clear" w:color="auto" w:fill="FFFFFF"/>
        <w:spacing w:before="0" w:beforeAutospacing="0" w:after="0" w:afterAutospacing="0"/>
        <w:ind w:left="142" w:firstLine="0"/>
        <w:jc w:val="both"/>
      </w:pPr>
      <w:r w:rsidRPr="008179BB">
        <w:rPr>
          <w:rFonts w:eastAsiaTheme="minorEastAsia"/>
        </w:rPr>
        <w:t xml:space="preserve">на базе КГТИ </w:t>
      </w:r>
      <w:r w:rsidR="0068368D" w:rsidRPr="008179BB">
        <w:t xml:space="preserve">разработана программа </w:t>
      </w:r>
      <w:proofErr w:type="spellStart"/>
      <w:r w:rsidR="0068368D" w:rsidRPr="008179BB">
        <w:t>бакалавриата</w:t>
      </w:r>
      <w:proofErr w:type="spellEnd"/>
      <w:r w:rsidR="0068368D" w:rsidRPr="008179BB">
        <w:t xml:space="preserve"> и </w:t>
      </w:r>
      <w:r w:rsidRPr="008179BB">
        <w:rPr>
          <w:rFonts w:eastAsiaTheme="minorEastAsia"/>
        </w:rPr>
        <w:t>осуществлён набор студентов по</w:t>
      </w:r>
      <w:r w:rsidR="0068368D" w:rsidRPr="008179BB">
        <w:t xml:space="preserve"> направлению </w:t>
      </w:r>
      <w:r w:rsidR="0068368D" w:rsidRPr="008179BB">
        <w:rPr>
          <w:rFonts w:ascii="Helvetica" w:hAnsi="Helvetica" w:cs="Helvetica"/>
          <w:color w:val="333333"/>
        </w:rPr>
        <w:t> </w:t>
      </w:r>
      <w:r w:rsidR="0068368D" w:rsidRPr="008179BB">
        <w:t xml:space="preserve">650400  </w:t>
      </w:r>
      <w:r w:rsidR="0068368D" w:rsidRPr="008179BB">
        <w:rPr>
          <w:rStyle w:val="ac"/>
          <w:bCs/>
          <w:i w:val="0"/>
        </w:rPr>
        <w:t>«Технологические машины и оборудование»</w:t>
      </w:r>
      <w:r w:rsidR="0068368D" w:rsidRPr="008179BB">
        <w:rPr>
          <w:rStyle w:val="ac"/>
          <w:bCs/>
        </w:rPr>
        <w:t> </w:t>
      </w:r>
      <w:r w:rsidR="0068368D" w:rsidRPr="008179BB">
        <w:t>по профилю «Пищевая инженерия</w:t>
      </w:r>
      <w:r w:rsidRPr="008179BB">
        <w:rPr>
          <w:rFonts w:eastAsiaTheme="minorEastAsia"/>
        </w:rPr>
        <w:t>»</w:t>
      </w:r>
      <w:r w:rsidR="00302156" w:rsidRPr="008179BB">
        <w:rPr>
          <w:rFonts w:eastAsiaTheme="minorEastAsia"/>
          <w:bCs/>
        </w:rPr>
        <w:t>;</w:t>
      </w:r>
    </w:p>
    <w:p w:rsidR="0039478C" w:rsidRPr="008179BB" w:rsidRDefault="00302156" w:rsidP="00EE64DE">
      <w:pPr>
        <w:pStyle w:val="ab"/>
        <w:numPr>
          <w:ilvl w:val="0"/>
          <w:numId w:val="11"/>
        </w:numPr>
        <w:shd w:val="clear" w:color="auto" w:fill="FFFFFF"/>
        <w:spacing w:before="0" w:beforeAutospacing="0" w:after="0" w:afterAutospacing="0"/>
        <w:ind w:left="142" w:firstLine="0"/>
        <w:jc w:val="both"/>
      </w:pPr>
      <w:r w:rsidRPr="008179BB">
        <w:t>р</w:t>
      </w:r>
      <w:r w:rsidR="0039478C" w:rsidRPr="008179BB">
        <w:t xml:space="preserve">азработаны и аккредитованы ОП по подготовке магистров по направлениям </w:t>
      </w:r>
      <w:r w:rsidR="004A0DF4" w:rsidRPr="008179BB">
        <w:t>650400 «Технологические машины и оборудование»</w:t>
      </w:r>
      <w:r w:rsidR="00783543" w:rsidRPr="008179BB">
        <w:t>;</w:t>
      </w:r>
    </w:p>
    <w:p w:rsidR="000618DA" w:rsidRPr="008179BB" w:rsidRDefault="00783543" w:rsidP="00EE64DE">
      <w:pPr>
        <w:numPr>
          <w:ilvl w:val="0"/>
          <w:numId w:val="1"/>
        </w:numPr>
        <w:spacing w:after="0" w:line="240" w:lineRule="auto"/>
        <w:ind w:left="142" w:firstLine="0"/>
        <w:jc w:val="both"/>
        <w:rPr>
          <w:rFonts w:ascii="Times New Roman" w:hAnsi="Times New Roman" w:cs="Times New Roman"/>
          <w:sz w:val="24"/>
          <w:szCs w:val="24"/>
        </w:rPr>
      </w:pPr>
      <w:r w:rsidRPr="008179BB">
        <w:rPr>
          <w:rFonts w:ascii="Times New Roman" w:hAnsi="Times New Roman" w:cs="Times New Roman"/>
          <w:sz w:val="24"/>
          <w:szCs w:val="24"/>
          <w:lang w:val="ky-KG"/>
        </w:rPr>
        <w:t>п</w:t>
      </w:r>
      <w:r w:rsidR="000618DA" w:rsidRPr="008179BB">
        <w:rPr>
          <w:rFonts w:ascii="Times New Roman" w:hAnsi="Times New Roman" w:cs="Times New Roman"/>
          <w:sz w:val="24"/>
          <w:szCs w:val="24"/>
        </w:rPr>
        <w:t>о методическому обеспечению и внедрения в учебный процесс</w:t>
      </w:r>
      <w:r w:rsidR="002D35A3" w:rsidRPr="008179BB">
        <w:rPr>
          <w:rFonts w:ascii="Times New Roman" w:hAnsi="Times New Roman" w:cs="Times New Roman"/>
          <w:sz w:val="24"/>
          <w:szCs w:val="24"/>
        </w:rPr>
        <w:t>,</w:t>
      </w:r>
      <w:r w:rsidR="000618DA" w:rsidRPr="008179BB">
        <w:rPr>
          <w:rFonts w:ascii="Times New Roman" w:hAnsi="Times New Roman" w:cs="Times New Roman"/>
          <w:sz w:val="24"/>
          <w:szCs w:val="24"/>
        </w:rPr>
        <w:t xml:space="preserve"> ведется </w:t>
      </w:r>
      <w:r w:rsidR="002D35A3" w:rsidRPr="008179BB">
        <w:rPr>
          <w:rFonts w:ascii="Times New Roman" w:hAnsi="Times New Roman" w:cs="Times New Roman"/>
          <w:sz w:val="24"/>
          <w:szCs w:val="24"/>
        </w:rPr>
        <w:t>разработка инновационных</w:t>
      </w:r>
      <w:r w:rsidR="000618DA" w:rsidRPr="008179BB">
        <w:rPr>
          <w:rFonts w:ascii="Times New Roman" w:hAnsi="Times New Roman" w:cs="Times New Roman"/>
          <w:sz w:val="24"/>
          <w:szCs w:val="24"/>
        </w:rPr>
        <w:t xml:space="preserve"> технических средств обучения (презентации лекционных материалов, загрузка УМК в образовательный п</w:t>
      </w:r>
      <w:r w:rsidR="00EE64DE">
        <w:rPr>
          <w:rFonts w:ascii="Times New Roman" w:hAnsi="Times New Roman" w:cs="Times New Roman"/>
          <w:sz w:val="24"/>
          <w:szCs w:val="24"/>
        </w:rPr>
        <w:t>ортал, эл.</w:t>
      </w:r>
      <w:r w:rsidR="000618DA" w:rsidRPr="008179BB">
        <w:rPr>
          <w:rFonts w:ascii="Times New Roman" w:hAnsi="Times New Roman" w:cs="Times New Roman"/>
          <w:sz w:val="24"/>
          <w:szCs w:val="24"/>
        </w:rPr>
        <w:t xml:space="preserve"> верс</w:t>
      </w:r>
      <w:r w:rsidRPr="008179BB">
        <w:rPr>
          <w:rFonts w:ascii="Times New Roman" w:hAnsi="Times New Roman" w:cs="Times New Roman"/>
          <w:sz w:val="24"/>
          <w:szCs w:val="24"/>
        </w:rPr>
        <w:t>ии учебно-методических пособий);</w:t>
      </w:r>
    </w:p>
    <w:p w:rsidR="002B222E" w:rsidRPr="008179BB" w:rsidRDefault="002B222E" w:rsidP="00EE64DE">
      <w:pPr>
        <w:numPr>
          <w:ilvl w:val="0"/>
          <w:numId w:val="1"/>
        </w:numPr>
        <w:spacing w:after="0" w:line="240" w:lineRule="auto"/>
        <w:ind w:left="142" w:firstLine="0"/>
        <w:jc w:val="both"/>
        <w:rPr>
          <w:rFonts w:ascii="Times New Roman" w:hAnsi="Times New Roman" w:cs="Times New Roman"/>
          <w:sz w:val="24"/>
          <w:szCs w:val="24"/>
        </w:rPr>
      </w:pPr>
      <w:r w:rsidRPr="008179BB">
        <w:rPr>
          <w:rFonts w:ascii="Times New Roman" w:hAnsi="Times New Roman" w:cs="Times New Roman"/>
          <w:sz w:val="24"/>
          <w:szCs w:val="24"/>
          <w:lang w:val="ky-KG"/>
        </w:rPr>
        <w:t xml:space="preserve">для удовлетворенности студентов и работодателей качеством образования проводятся опрос и анкетирование, круглые столы, семинары с участием </w:t>
      </w:r>
      <w:r w:rsidR="005816F4" w:rsidRPr="008179BB">
        <w:rPr>
          <w:rFonts w:ascii="Times New Roman" w:hAnsi="Times New Roman" w:cs="Times New Roman"/>
          <w:sz w:val="24"/>
          <w:szCs w:val="24"/>
        </w:rPr>
        <w:t>представителей</w:t>
      </w:r>
      <w:r w:rsidRPr="008179BB">
        <w:rPr>
          <w:rFonts w:ascii="Times New Roman" w:hAnsi="Times New Roman" w:cs="Times New Roman"/>
          <w:sz w:val="24"/>
          <w:szCs w:val="24"/>
        </w:rPr>
        <w:t xml:space="preserve"> производственных и профессиональных организаций</w:t>
      </w:r>
      <w:r w:rsidR="005816F4" w:rsidRPr="008179BB">
        <w:rPr>
          <w:rFonts w:ascii="Times New Roman" w:hAnsi="Times New Roman" w:cs="Times New Roman"/>
          <w:sz w:val="24"/>
          <w:szCs w:val="24"/>
          <w:lang w:val="ky-KG"/>
        </w:rPr>
        <w:t>;</w:t>
      </w:r>
    </w:p>
    <w:p w:rsidR="00326150" w:rsidRPr="008179BB" w:rsidRDefault="00686E8C" w:rsidP="00EE64DE">
      <w:pPr>
        <w:pStyle w:val="a4"/>
        <w:numPr>
          <w:ilvl w:val="0"/>
          <w:numId w:val="10"/>
        </w:numPr>
        <w:spacing w:after="0" w:line="240" w:lineRule="auto"/>
        <w:ind w:left="142" w:firstLine="0"/>
        <w:jc w:val="both"/>
        <w:rPr>
          <w:rFonts w:ascii="Times New Roman" w:hAnsi="Times New Roman" w:cs="Times New Roman"/>
          <w:sz w:val="24"/>
          <w:szCs w:val="24"/>
        </w:rPr>
      </w:pPr>
      <w:r w:rsidRPr="008179BB">
        <w:rPr>
          <w:rFonts w:ascii="Times New Roman" w:hAnsi="Times New Roman" w:cs="Times New Roman"/>
          <w:sz w:val="24"/>
          <w:szCs w:val="24"/>
        </w:rPr>
        <w:t xml:space="preserve">По вопросу </w:t>
      </w:r>
      <w:r w:rsidR="000618DA" w:rsidRPr="008179BB">
        <w:rPr>
          <w:rFonts w:ascii="Times New Roman" w:hAnsi="Times New Roman" w:cs="Times New Roman"/>
          <w:b/>
          <w:sz w:val="24"/>
          <w:szCs w:val="24"/>
        </w:rPr>
        <w:t xml:space="preserve"> научно</w:t>
      </w:r>
      <w:r w:rsidR="0088462F">
        <w:rPr>
          <w:rFonts w:ascii="Times New Roman" w:hAnsi="Times New Roman" w:cs="Times New Roman"/>
          <w:b/>
          <w:sz w:val="24"/>
          <w:szCs w:val="24"/>
          <w:lang w:val="ky-KG"/>
        </w:rPr>
        <w:t xml:space="preserve"> </w:t>
      </w:r>
      <w:proofErr w:type="gramStart"/>
      <w:r w:rsidR="000618DA" w:rsidRPr="008179BB">
        <w:rPr>
          <w:rFonts w:ascii="Times New Roman" w:hAnsi="Times New Roman" w:cs="Times New Roman"/>
          <w:b/>
          <w:sz w:val="24"/>
          <w:szCs w:val="24"/>
        </w:rPr>
        <w:t>-и</w:t>
      </w:r>
      <w:proofErr w:type="gramEnd"/>
      <w:r w:rsidR="000618DA" w:rsidRPr="008179BB">
        <w:rPr>
          <w:rFonts w:ascii="Times New Roman" w:hAnsi="Times New Roman" w:cs="Times New Roman"/>
          <w:b/>
          <w:sz w:val="24"/>
          <w:szCs w:val="24"/>
        </w:rPr>
        <w:t>сследовательского процесса</w:t>
      </w:r>
      <w:r w:rsidRPr="008179BB">
        <w:rPr>
          <w:rFonts w:ascii="Times New Roman" w:hAnsi="Times New Roman" w:cs="Times New Roman"/>
          <w:sz w:val="24"/>
          <w:szCs w:val="24"/>
        </w:rPr>
        <w:t xml:space="preserve"> и инновационной деятельности</w:t>
      </w:r>
      <w:r w:rsidR="00326150" w:rsidRPr="008179BB">
        <w:rPr>
          <w:rFonts w:ascii="Times New Roman" w:hAnsi="Times New Roman" w:cs="Times New Roman"/>
          <w:sz w:val="24"/>
          <w:szCs w:val="24"/>
          <w:lang w:val="ky-KG"/>
        </w:rPr>
        <w:t>:</w:t>
      </w:r>
    </w:p>
    <w:p w:rsidR="00326150" w:rsidRPr="008179BB" w:rsidRDefault="00686E8C" w:rsidP="00EE64DE">
      <w:pPr>
        <w:pStyle w:val="a4"/>
        <w:numPr>
          <w:ilvl w:val="0"/>
          <w:numId w:val="12"/>
        </w:numPr>
        <w:spacing w:after="0" w:line="240" w:lineRule="auto"/>
        <w:ind w:left="142" w:firstLine="0"/>
        <w:jc w:val="both"/>
        <w:rPr>
          <w:rFonts w:ascii="Times New Roman" w:hAnsi="Times New Roman" w:cs="Times New Roman"/>
          <w:sz w:val="24"/>
          <w:szCs w:val="24"/>
        </w:rPr>
      </w:pPr>
      <w:r w:rsidRPr="008179BB">
        <w:rPr>
          <w:rFonts w:ascii="Times New Roman" w:hAnsi="Times New Roman" w:cs="Times New Roman"/>
          <w:sz w:val="24"/>
          <w:szCs w:val="24"/>
        </w:rPr>
        <w:t>На основании договора  научные исследования ППС, магистрантов</w:t>
      </w:r>
      <w:r w:rsidR="00A96690" w:rsidRPr="008179BB">
        <w:rPr>
          <w:rFonts w:ascii="Times New Roman" w:hAnsi="Times New Roman" w:cs="Times New Roman"/>
          <w:sz w:val="24"/>
          <w:szCs w:val="24"/>
        </w:rPr>
        <w:t xml:space="preserve"> пров</w:t>
      </w:r>
      <w:r w:rsidR="008E0BC5">
        <w:rPr>
          <w:rFonts w:ascii="Times New Roman" w:hAnsi="Times New Roman" w:cs="Times New Roman"/>
          <w:sz w:val="24"/>
          <w:szCs w:val="24"/>
        </w:rPr>
        <w:t>одятся в институте Машиноведения</w:t>
      </w:r>
      <w:r w:rsidR="00A96690" w:rsidRPr="008179BB">
        <w:rPr>
          <w:rFonts w:ascii="Times New Roman" w:hAnsi="Times New Roman" w:cs="Times New Roman"/>
          <w:sz w:val="24"/>
          <w:szCs w:val="24"/>
        </w:rPr>
        <w:t xml:space="preserve"> при Академии наук</w:t>
      </w:r>
      <w:r w:rsidR="008B28F7" w:rsidRPr="008179BB">
        <w:rPr>
          <w:rFonts w:ascii="Times New Roman" w:hAnsi="Times New Roman" w:cs="Times New Roman"/>
          <w:sz w:val="24"/>
          <w:szCs w:val="24"/>
        </w:rPr>
        <w:t>;</w:t>
      </w:r>
    </w:p>
    <w:p w:rsidR="008B28F7" w:rsidRPr="008179BB" w:rsidRDefault="00A96690" w:rsidP="00EE64DE">
      <w:pPr>
        <w:pStyle w:val="a4"/>
        <w:numPr>
          <w:ilvl w:val="0"/>
          <w:numId w:val="12"/>
        </w:numPr>
        <w:spacing w:after="0" w:line="240" w:lineRule="auto"/>
        <w:ind w:left="142" w:firstLine="0"/>
        <w:jc w:val="both"/>
        <w:rPr>
          <w:rFonts w:ascii="Times New Roman" w:hAnsi="Times New Roman" w:cs="Times New Roman"/>
          <w:sz w:val="24"/>
          <w:szCs w:val="24"/>
        </w:rPr>
      </w:pPr>
      <w:r w:rsidRPr="008179BB">
        <w:rPr>
          <w:rFonts w:ascii="Times New Roman" w:hAnsi="Times New Roman" w:cs="Times New Roman"/>
          <w:sz w:val="24"/>
          <w:szCs w:val="24"/>
          <w:lang w:val="ky-KG"/>
        </w:rPr>
        <w:t>Кафедра приняла</w:t>
      </w:r>
      <w:r w:rsidRPr="008179BB">
        <w:rPr>
          <w:rFonts w:ascii="Times New Roman CYR" w:eastAsia="Times New Roman CYR" w:hAnsi="Times New Roman CYR" w:cs="Times New Roman CYR"/>
          <w:b/>
          <w:sz w:val="24"/>
          <w:szCs w:val="24"/>
        </w:rPr>
        <w:t xml:space="preserve"> участие в конкурсе научно- технических проектов</w:t>
      </w:r>
      <w:r w:rsidRPr="008179BB">
        <w:rPr>
          <w:rFonts w:ascii="Times New Roman" w:hAnsi="Times New Roman" w:cs="Times New Roman"/>
          <w:sz w:val="24"/>
          <w:szCs w:val="24"/>
          <w:lang w:val="ky-KG"/>
        </w:rPr>
        <w:t xml:space="preserve"> МОиН </w:t>
      </w:r>
      <w:r w:rsidR="00417E81" w:rsidRPr="008179BB">
        <w:rPr>
          <w:rFonts w:ascii="Times New Roman" w:hAnsi="Times New Roman" w:cs="Times New Roman"/>
          <w:sz w:val="24"/>
          <w:szCs w:val="24"/>
          <w:lang w:val="ky-KG"/>
        </w:rPr>
        <w:t xml:space="preserve">КР </w:t>
      </w:r>
      <w:r w:rsidRPr="008179BB">
        <w:rPr>
          <w:rFonts w:ascii="Times New Roman" w:hAnsi="Times New Roman" w:cs="Times New Roman"/>
          <w:sz w:val="24"/>
          <w:szCs w:val="24"/>
          <w:lang w:val="ky-KG"/>
        </w:rPr>
        <w:t>на тему “</w:t>
      </w:r>
      <w:r w:rsidRPr="008179BB">
        <w:rPr>
          <w:rFonts w:ascii="Times New Roman CYR" w:hAnsi="Times New Roman CYR" w:cs="Times New Roman CYR"/>
          <w:i/>
          <w:sz w:val="24"/>
          <w:szCs w:val="24"/>
        </w:rPr>
        <w:t xml:space="preserve">Механизация процесса </w:t>
      </w:r>
      <w:proofErr w:type="spellStart"/>
      <w:r w:rsidRPr="008179BB">
        <w:rPr>
          <w:rFonts w:ascii="Times New Roman CYR" w:hAnsi="Times New Roman CYR" w:cs="Times New Roman CYR"/>
          <w:i/>
          <w:sz w:val="24"/>
          <w:szCs w:val="24"/>
        </w:rPr>
        <w:t>аэрирования</w:t>
      </w:r>
      <w:proofErr w:type="spellEnd"/>
      <w:r w:rsidRPr="008179BB">
        <w:rPr>
          <w:rFonts w:ascii="Times New Roman CYR" w:hAnsi="Times New Roman CYR" w:cs="Times New Roman CYR"/>
          <w:i/>
          <w:sz w:val="24"/>
          <w:szCs w:val="24"/>
        </w:rPr>
        <w:t xml:space="preserve"> (насыщения воздухом) в производстве национального напитка «</w:t>
      </w:r>
      <w:proofErr w:type="spellStart"/>
      <w:r w:rsidRPr="008179BB">
        <w:rPr>
          <w:rFonts w:ascii="Times New Roman CYR" w:hAnsi="Times New Roman CYR" w:cs="Times New Roman CYR"/>
          <w:i/>
          <w:sz w:val="24"/>
          <w:szCs w:val="24"/>
        </w:rPr>
        <w:t>Кымыз</w:t>
      </w:r>
      <w:proofErr w:type="spellEnd"/>
      <w:r w:rsidRPr="008179BB">
        <w:rPr>
          <w:rFonts w:ascii="Times New Roman CYR" w:hAnsi="Times New Roman CYR" w:cs="Times New Roman CYR"/>
          <w:i/>
          <w:sz w:val="24"/>
          <w:szCs w:val="24"/>
        </w:rPr>
        <w:t>»</w:t>
      </w:r>
      <w:r w:rsidRPr="008179BB">
        <w:rPr>
          <w:rFonts w:ascii="Times New Roman" w:hAnsi="Times New Roman" w:cs="Times New Roman"/>
          <w:sz w:val="24"/>
          <w:szCs w:val="24"/>
          <w:lang w:val="ky-KG"/>
        </w:rPr>
        <w:t xml:space="preserve"> и выиграла грант на 500 т.с</w:t>
      </w:r>
      <w:r w:rsidR="00106419">
        <w:rPr>
          <w:rFonts w:ascii="Times New Roman" w:hAnsi="Times New Roman" w:cs="Times New Roman"/>
          <w:sz w:val="24"/>
          <w:szCs w:val="24"/>
          <w:lang w:val="ky-KG"/>
        </w:rPr>
        <w:t>.</w:t>
      </w:r>
    </w:p>
    <w:p w:rsidR="006E5C0F" w:rsidRPr="008179BB" w:rsidRDefault="006E5C0F" w:rsidP="00EE64DE">
      <w:pPr>
        <w:pStyle w:val="a4"/>
        <w:numPr>
          <w:ilvl w:val="0"/>
          <w:numId w:val="12"/>
        </w:numPr>
        <w:spacing w:after="0" w:line="240" w:lineRule="auto"/>
        <w:ind w:left="142" w:firstLine="0"/>
        <w:jc w:val="both"/>
        <w:rPr>
          <w:rFonts w:ascii="Times New Roman" w:hAnsi="Times New Roman" w:cs="Times New Roman"/>
          <w:sz w:val="24"/>
          <w:szCs w:val="24"/>
        </w:rPr>
      </w:pPr>
      <w:r w:rsidRPr="008179BB">
        <w:rPr>
          <w:rFonts w:ascii="Times New Roman" w:hAnsi="Times New Roman" w:cs="Times New Roman"/>
          <w:sz w:val="24"/>
          <w:szCs w:val="24"/>
          <w:lang w:val="ky-KG"/>
        </w:rPr>
        <w:t xml:space="preserve">Сотрудники кафедры работают  над проектом  МОиН КР </w:t>
      </w:r>
      <w:r w:rsidRPr="008179BB">
        <w:rPr>
          <w:rFonts w:ascii="Times New Roman" w:hAnsi="Times New Roman" w:cs="Times New Roman"/>
          <w:i/>
          <w:sz w:val="24"/>
          <w:szCs w:val="24"/>
          <w:lang w:val="ky-KG"/>
        </w:rPr>
        <w:t>“</w:t>
      </w:r>
      <w:r w:rsidRPr="008179BB">
        <w:rPr>
          <w:rFonts w:ascii="Times New Roman" w:hAnsi="Times New Roman" w:cs="Times New Roman"/>
          <w:i/>
          <w:color w:val="000000"/>
          <w:sz w:val="24"/>
          <w:szCs w:val="24"/>
        </w:rPr>
        <w:t>Разработка технологии получения комбикорма с применением малоиспользуемых дикорастущих растений и органоминеральных отходов пищевой промышленности»</w:t>
      </w:r>
    </w:p>
    <w:p w:rsidR="00A245D0" w:rsidRPr="008179BB" w:rsidRDefault="000618DA" w:rsidP="00EE64DE">
      <w:pPr>
        <w:pStyle w:val="a4"/>
        <w:numPr>
          <w:ilvl w:val="0"/>
          <w:numId w:val="10"/>
        </w:numPr>
        <w:spacing w:after="0" w:line="240" w:lineRule="auto"/>
        <w:ind w:left="142" w:firstLine="0"/>
        <w:jc w:val="both"/>
        <w:rPr>
          <w:rFonts w:ascii="Times New Roman" w:hAnsi="Times New Roman" w:cs="Times New Roman"/>
          <w:sz w:val="24"/>
          <w:szCs w:val="24"/>
        </w:rPr>
      </w:pPr>
      <w:r w:rsidRPr="008179BB">
        <w:rPr>
          <w:rFonts w:ascii="Times New Roman" w:hAnsi="Times New Roman" w:cs="Times New Roman"/>
          <w:sz w:val="24"/>
          <w:szCs w:val="24"/>
        </w:rPr>
        <w:t xml:space="preserve">По </w:t>
      </w:r>
      <w:r w:rsidRPr="008179BB">
        <w:rPr>
          <w:rFonts w:ascii="Times New Roman" w:hAnsi="Times New Roman" w:cs="Times New Roman"/>
          <w:b/>
          <w:sz w:val="24"/>
          <w:szCs w:val="24"/>
        </w:rPr>
        <w:t>укреплению кадрового потенциала, контингента обучающихся и выпускников</w:t>
      </w:r>
      <w:r w:rsidRPr="008179BB">
        <w:rPr>
          <w:rFonts w:ascii="Times New Roman" w:hAnsi="Times New Roman" w:cs="Times New Roman"/>
          <w:sz w:val="24"/>
          <w:szCs w:val="24"/>
        </w:rPr>
        <w:t xml:space="preserve"> кафедры</w:t>
      </w:r>
      <w:r w:rsidR="00A245D0" w:rsidRPr="008179BB">
        <w:rPr>
          <w:rFonts w:ascii="Times New Roman" w:hAnsi="Times New Roman" w:cs="Times New Roman"/>
          <w:bCs/>
          <w:iCs/>
          <w:sz w:val="24"/>
          <w:szCs w:val="24"/>
        </w:rPr>
        <w:t>:</w:t>
      </w:r>
    </w:p>
    <w:p w:rsidR="00CB5C84" w:rsidRPr="008179BB" w:rsidRDefault="00ED4F96" w:rsidP="00EE64DE">
      <w:pPr>
        <w:pStyle w:val="a4"/>
        <w:numPr>
          <w:ilvl w:val="0"/>
          <w:numId w:val="13"/>
        </w:numPr>
        <w:spacing w:after="0" w:line="240" w:lineRule="auto"/>
        <w:ind w:left="142" w:firstLine="0"/>
        <w:jc w:val="both"/>
        <w:rPr>
          <w:rFonts w:ascii="Times New Roman" w:hAnsi="Times New Roman" w:cs="Times New Roman"/>
          <w:sz w:val="24"/>
          <w:szCs w:val="24"/>
        </w:rPr>
      </w:pPr>
      <w:r w:rsidRPr="008179BB">
        <w:rPr>
          <w:rFonts w:ascii="Times New Roman" w:hAnsi="Times New Roman" w:cs="Times New Roman"/>
          <w:sz w:val="24"/>
          <w:szCs w:val="24"/>
        </w:rPr>
        <w:t>С целью поддержки молодых сотрудников лучшие выпускники привлекаются к работе на кафедру</w:t>
      </w:r>
      <w:r w:rsidRPr="008179BB">
        <w:rPr>
          <w:rFonts w:ascii="Times New Roman" w:hAnsi="Times New Roman" w:cs="Times New Roman"/>
          <w:sz w:val="24"/>
          <w:szCs w:val="24"/>
          <w:lang w:val="ky-KG"/>
        </w:rPr>
        <w:t xml:space="preserve"> (магистр 2018 г выпуска – Осмонбек к.М., магистр 2019 г</w:t>
      </w:r>
      <w:proofErr w:type="gramStart"/>
      <w:r w:rsidRPr="008179BB">
        <w:rPr>
          <w:rFonts w:ascii="Times New Roman" w:hAnsi="Times New Roman" w:cs="Times New Roman"/>
          <w:sz w:val="24"/>
          <w:szCs w:val="24"/>
          <w:lang w:val="ky-KG"/>
        </w:rPr>
        <w:t>.в</w:t>
      </w:r>
      <w:proofErr w:type="gramEnd"/>
      <w:r w:rsidRPr="008179BB">
        <w:rPr>
          <w:rFonts w:ascii="Times New Roman" w:hAnsi="Times New Roman" w:cs="Times New Roman"/>
          <w:sz w:val="24"/>
          <w:szCs w:val="24"/>
          <w:lang w:val="ky-KG"/>
        </w:rPr>
        <w:t xml:space="preserve">ыпуска – Калыбай к.А., бакалавр 2019 г. выпуска – Уланбек к.А..).  </w:t>
      </w:r>
      <w:r w:rsidR="00417E81" w:rsidRPr="008179BB">
        <w:rPr>
          <w:rFonts w:ascii="Times New Roman" w:hAnsi="Times New Roman" w:cs="Times New Roman"/>
          <w:sz w:val="24"/>
          <w:szCs w:val="24"/>
        </w:rPr>
        <w:t>П</w:t>
      </w:r>
      <w:r w:rsidR="000618DA" w:rsidRPr="008179BB">
        <w:rPr>
          <w:rFonts w:ascii="Times New Roman" w:hAnsi="Times New Roman" w:cs="Times New Roman"/>
          <w:sz w:val="24"/>
          <w:szCs w:val="24"/>
        </w:rPr>
        <w:t>ривле</w:t>
      </w:r>
      <w:r w:rsidR="00417E81" w:rsidRPr="008179BB">
        <w:rPr>
          <w:rFonts w:ascii="Times New Roman" w:hAnsi="Times New Roman" w:cs="Times New Roman"/>
          <w:sz w:val="24"/>
          <w:szCs w:val="24"/>
        </w:rPr>
        <w:t xml:space="preserve">каются </w:t>
      </w:r>
      <w:r w:rsidR="000618DA" w:rsidRPr="008179BB">
        <w:rPr>
          <w:rFonts w:ascii="Times New Roman" w:hAnsi="Times New Roman" w:cs="Times New Roman"/>
          <w:sz w:val="24"/>
          <w:szCs w:val="24"/>
        </w:rPr>
        <w:t xml:space="preserve">в качестве </w:t>
      </w:r>
      <w:r w:rsidR="00417E81" w:rsidRPr="008179BB">
        <w:rPr>
          <w:rFonts w:ascii="Times New Roman" w:hAnsi="Times New Roman" w:cs="Times New Roman"/>
          <w:sz w:val="24"/>
          <w:szCs w:val="24"/>
        </w:rPr>
        <w:t xml:space="preserve">рецензентов, руководителей практики от предприятия, </w:t>
      </w:r>
      <w:r w:rsidR="000618DA" w:rsidRPr="008179BB">
        <w:rPr>
          <w:rFonts w:ascii="Times New Roman" w:hAnsi="Times New Roman" w:cs="Times New Roman"/>
          <w:sz w:val="24"/>
          <w:szCs w:val="24"/>
        </w:rPr>
        <w:t>председа</w:t>
      </w:r>
      <w:r w:rsidR="00C5282A" w:rsidRPr="008179BB">
        <w:rPr>
          <w:rFonts w:ascii="Times New Roman" w:hAnsi="Times New Roman" w:cs="Times New Roman"/>
          <w:sz w:val="24"/>
          <w:szCs w:val="24"/>
        </w:rPr>
        <w:t>телей ГАК</w:t>
      </w:r>
      <w:r w:rsidR="000618DA" w:rsidRPr="008179BB">
        <w:rPr>
          <w:rFonts w:ascii="Times New Roman" w:hAnsi="Times New Roman" w:cs="Times New Roman"/>
          <w:sz w:val="24"/>
          <w:szCs w:val="24"/>
        </w:rPr>
        <w:t xml:space="preserve"> (</w:t>
      </w:r>
      <w:r w:rsidR="00417E81" w:rsidRPr="008179BB">
        <w:rPr>
          <w:rFonts w:ascii="Times New Roman" w:hAnsi="Times New Roman" w:cs="Times New Roman"/>
          <w:sz w:val="24"/>
          <w:szCs w:val="24"/>
        </w:rPr>
        <w:t>заведующий сектором технической поддержки АОА «</w:t>
      </w:r>
      <w:proofErr w:type="spellStart"/>
      <w:r w:rsidR="00417E81" w:rsidRPr="008179BB">
        <w:rPr>
          <w:rFonts w:ascii="Times New Roman" w:hAnsi="Times New Roman" w:cs="Times New Roman"/>
          <w:sz w:val="24"/>
          <w:szCs w:val="24"/>
        </w:rPr>
        <w:t>Айыл</w:t>
      </w:r>
      <w:proofErr w:type="spellEnd"/>
      <w:r w:rsidR="00417E81" w:rsidRPr="008179BB">
        <w:rPr>
          <w:rFonts w:ascii="Times New Roman" w:hAnsi="Times New Roman" w:cs="Times New Roman"/>
          <w:sz w:val="24"/>
          <w:szCs w:val="24"/>
        </w:rPr>
        <w:t xml:space="preserve"> Банк» Асанов К.К., гл. специалист </w:t>
      </w:r>
      <w:proofErr w:type="spellStart"/>
      <w:r w:rsidR="00417E81" w:rsidRPr="008179BB">
        <w:rPr>
          <w:rFonts w:ascii="Times New Roman" w:hAnsi="Times New Roman" w:cs="Times New Roman"/>
          <w:sz w:val="24"/>
          <w:szCs w:val="24"/>
        </w:rPr>
        <w:t>МОиН</w:t>
      </w:r>
      <w:proofErr w:type="spellEnd"/>
      <w:r w:rsidR="00001C12">
        <w:rPr>
          <w:rFonts w:ascii="Times New Roman" w:hAnsi="Times New Roman" w:cs="Times New Roman"/>
          <w:sz w:val="24"/>
          <w:szCs w:val="24"/>
        </w:rPr>
        <w:t xml:space="preserve"> </w:t>
      </w:r>
      <w:proofErr w:type="gramStart"/>
      <w:r w:rsidR="00417E81" w:rsidRPr="008179BB">
        <w:rPr>
          <w:rFonts w:ascii="Times New Roman" w:hAnsi="Times New Roman" w:cs="Times New Roman"/>
          <w:sz w:val="24"/>
          <w:szCs w:val="24"/>
        </w:rPr>
        <w:t>КР</w:t>
      </w:r>
      <w:proofErr w:type="gramEnd"/>
      <w:r w:rsidR="00417E81" w:rsidRPr="008179BB">
        <w:rPr>
          <w:rFonts w:ascii="Times New Roman" w:hAnsi="Times New Roman" w:cs="Times New Roman"/>
          <w:sz w:val="24"/>
          <w:szCs w:val="24"/>
        </w:rPr>
        <w:t xml:space="preserve"> Чериков С.Т., директор ГК «Иссык-Куль» </w:t>
      </w:r>
      <w:proofErr w:type="spellStart"/>
      <w:r w:rsidR="00417E81" w:rsidRPr="008179BB">
        <w:rPr>
          <w:rFonts w:ascii="Times New Roman" w:hAnsi="Times New Roman" w:cs="Times New Roman"/>
          <w:sz w:val="24"/>
          <w:szCs w:val="24"/>
        </w:rPr>
        <w:t>Собуров</w:t>
      </w:r>
      <w:proofErr w:type="spellEnd"/>
      <w:r w:rsidR="00417E81" w:rsidRPr="008179BB">
        <w:rPr>
          <w:rFonts w:ascii="Times New Roman" w:hAnsi="Times New Roman" w:cs="Times New Roman"/>
          <w:sz w:val="24"/>
          <w:szCs w:val="24"/>
        </w:rPr>
        <w:t xml:space="preserve"> К.А.. </w:t>
      </w:r>
      <w:r w:rsidR="000618DA" w:rsidRPr="008179BB">
        <w:rPr>
          <w:rFonts w:ascii="Times New Roman" w:hAnsi="Times New Roman" w:cs="Times New Roman"/>
          <w:sz w:val="24"/>
          <w:szCs w:val="24"/>
        </w:rPr>
        <w:t xml:space="preserve">). </w:t>
      </w:r>
    </w:p>
    <w:p w:rsidR="00ED4F96" w:rsidRPr="008D2294" w:rsidRDefault="00EE64DE" w:rsidP="00EE64DE">
      <w:pPr>
        <w:pStyle w:val="a4"/>
        <w:numPr>
          <w:ilvl w:val="0"/>
          <w:numId w:val="13"/>
        </w:numPr>
        <w:spacing w:after="0" w:line="240" w:lineRule="auto"/>
        <w:ind w:left="142" w:firstLine="0"/>
        <w:jc w:val="both"/>
        <w:rPr>
          <w:rFonts w:ascii="Times New Roman" w:hAnsi="Times New Roman" w:cs="Times New Roman"/>
          <w:sz w:val="24"/>
          <w:szCs w:val="24"/>
        </w:rPr>
      </w:pPr>
      <w:r>
        <w:rPr>
          <w:sz w:val="24"/>
          <w:szCs w:val="24"/>
        </w:rPr>
        <w:t>Ведется</w:t>
      </w:r>
      <w:r w:rsidR="00ED4F96" w:rsidRPr="008179BB">
        <w:rPr>
          <w:sz w:val="24"/>
          <w:szCs w:val="24"/>
        </w:rPr>
        <w:t xml:space="preserve"> </w:t>
      </w:r>
      <w:r w:rsidR="00ED4F96" w:rsidRPr="008D2294">
        <w:rPr>
          <w:rFonts w:ascii="Times New Roman" w:hAnsi="Times New Roman" w:cs="Times New Roman"/>
          <w:sz w:val="24"/>
          <w:szCs w:val="24"/>
        </w:rPr>
        <w:t>подготовка молодых кадров через аспирантуру по специальности «Процессы и аппараты пищевых производств», «Теория механизмов и машин»</w:t>
      </w:r>
      <w:r w:rsidR="00B84A4B">
        <w:rPr>
          <w:rFonts w:ascii="Times New Roman" w:hAnsi="Times New Roman" w:cs="Times New Roman"/>
          <w:sz w:val="24"/>
          <w:szCs w:val="24"/>
        </w:rPr>
        <w:t>.</w:t>
      </w:r>
    </w:p>
    <w:p w:rsidR="00ED4F96" w:rsidRPr="008179BB" w:rsidRDefault="00ED4F96" w:rsidP="00EE64DE">
      <w:pPr>
        <w:pStyle w:val="a4"/>
        <w:numPr>
          <w:ilvl w:val="0"/>
          <w:numId w:val="13"/>
        </w:numPr>
        <w:spacing w:after="0" w:line="240" w:lineRule="auto"/>
        <w:ind w:left="142" w:firstLine="0"/>
        <w:jc w:val="both"/>
        <w:rPr>
          <w:rFonts w:ascii="Times New Roman" w:hAnsi="Times New Roman" w:cs="Times New Roman"/>
          <w:sz w:val="24"/>
          <w:szCs w:val="24"/>
        </w:rPr>
      </w:pPr>
      <w:r w:rsidRPr="008179BB">
        <w:rPr>
          <w:rFonts w:ascii="Times New Roman" w:hAnsi="Times New Roman" w:cs="Times New Roman"/>
          <w:sz w:val="24"/>
          <w:szCs w:val="24"/>
        </w:rPr>
        <w:t>Проходят стажировки в странах ближнего и дальнего зарубежья (</w:t>
      </w:r>
      <w:proofErr w:type="spellStart"/>
      <w:r w:rsidRPr="008179BB">
        <w:rPr>
          <w:rFonts w:ascii="Times New Roman" w:hAnsi="Times New Roman" w:cs="Times New Roman"/>
          <w:sz w:val="24"/>
          <w:szCs w:val="24"/>
        </w:rPr>
        <w:t>Токтогулова</w:t>
      </w:r>
      <w:proofErr w:type="spellEnd"/>
      <w:r w:rsidRPr="008179BB">
        <w:rPr>
          <w:rFonts w:ascii="Times New Roman" w:hAnsi="Times New Roman" w:cs="Times New Roman"/>
          <w:sz w:val="24"/>
          <w:szCs w:val="24"/>
        </w:rPr>
        <w:t xml:space="preserve"> А.К. проходила стажировку в Индии 2019 г.)</w:t>
      </w:r>
    </w:p>
    <w:p w:rsidR="0042573B" w:rsidRPr="008179BB" w:rsidRDefault="0042573B" w:rsidP="00EE64DE">
      <w:pPr>
        <w:pStyle w:val="a4"/>
        <w:numPr>
          <w:ilvl w:val="0"/>
          <w:numId w:val="13"/>
        </w:numPr>
        <w:spacing w:after="0" w:line="240" w:lineRule="auto"/>
        <w:ind w:left="142" w:firstLine="0"/>
        <w:jc w:val="both"/>
        <w:rPr>
          <w:rFonts w:ascii="Times New Roman" w:hAnsi="Times New Roman" w:cs="Times New Roman"/>
          <w:sz w:val="24"/>
          <w:szCs w:val="24"/>
        </w:rPr>
      </w:pPr>
      <w:r w:rsidRPr="008179BB">
        <w:rPr>
          <w:rFonts w:ascii="Times New Roman" w:hAnsi="Times New Roman" w:cs="Times New Roman"/>
          <w:color w:val="000000" w:themeColor="text1"/>
          <w:sz w:val="24"/>
          <w:szCs w:val="24"/>
        </w:rPr>
        <w:t xml:space="preserve">В рамках проекта </w:t>
      </w:r>
      <w:r w:rsidRPr="008179BB">
        <w:rPr>
          <w:rFonts w:ascii="Times New Roman" w:hAnsi="Times New Roman" w:cs="Times New Roman"/>
          <w:color w:val="000000" w:themeColor="text1"/>
          <w:sz w:val="24"/>
          <w:szCs w:val="24"/>
          <w:lang w:val="en-US"/>
        </w:rPr>
        <w:t>DAAD</w:t>
      </w:r>
      <w:r w:rsidRPr="008179BB">
        <w:rPr>
          <w:rFonts w:ascii="Times New Roman" w:hAnsi="Times New Roman" w:cs="Times New Roman"/>
          <w:color w:val="000000" w:themeColor="text1"/>
          <w:sz w:val="24"/>
          <w:szCs w:val="24"/>
        </w:rPr>
        <w:t xml:space="preserve"> проводятся курсы  освоения немецкого языка через Центры немецкого языка и КГТИ с присвоением уровня</w:t>
      </w:r>
      <w:proofErr w:type="gramStart"/>
      <w:r w:rsidRPr="008179BB">
        <w:rPr>
          <w:rFonts w:ascii="Times New Roman" w:hAnsi="Times New Roman" w:cs="Times New Roman"/>
          <w:color w:val="000000" w:themeColor="text1"/>
          <w:sz w:val="24"/>
          <w:szCs w:val="24"/>
        </w:rPr>
        <w:t xml:space="preserve"> А</w:t>
      </w:r>
      <w:proofErr w:type="gramEnd"/>
      <w:r w:rsidRPr="008179BB">
        <w:rPr>
          <w:rFonts w:ascii="Times New Roman" w:hAnsi="Times New Roman" w:cs="Times New Roman"/>
          <w:color w:val="000000" w:themeColor="text1"/>
          <w:sz w:val="24"/>
          <w:szCs w:val="24"/>
        </w:rPr>
        <w:t xml:space="preserve">, А1, А2, В1,В2, С1,С2. Преподаватели </w:t>
      </w:r>
      <w:proofErr w:type="spellStart"/>
      <w:r w:rsidRPr="008179BB">
        <w:rPr>
          <w:rFonts w:ascii="Times New Roman" w:hAnsi="Times New Roman" w:cs="Times New Roman"/>
          <w:color w:val="000000" w:themeColor="text1"/>
          <w:sz w:val="24"/>
          <w:szCs w:val="24"/>
        </w:rPr>
        <w:t>Садиева</w:t>
      </w:r>
      <w:proofErr w:type="spellEnd"/>
      <w:r w:rsidRPr="008179BB">
        <w:rPr>
          <w:rFonts w:ascii="Times New Roman" w:hAnsi="Times New Roman" w:cs="Times New Roman"/>
          <w:color w:val="000000" w:themeColor="text1"/>
          <w:sz w:val="24"/>
          <w:szCs w:val="24"/>
        </w:rPr>
        <w:t xml:space="preserve"> А.Э., </w:t>
      </w:r>
      <w:proofErr w:type="spellStart"/>
      <w:r w:rsidRPr="008179BB">
        <w:rPr>
          <w:rFonts w:ascii="Times New Roman" w:hAnsi="Times New Roman" w:cs="Times New Roman"/>
          <w:color w:val="000000" w:themeColor="text1"/>
          <w:sz w:val="24"/>
          <w:szCs w:val="24"/>
        </w:rPr>
        <w:t>Коколоева</w:t>
      </w:r>
      <w:proofErr w:type="spellEnd"/>
      <w:r w:rsidRPr="008179BB">
        <w:rPr>
          <w:rFonts w:ascii="Times New Roman" w:hAnsi="Times New Roman" w:cs="Times New Roman"/>
          <w:color w:val="000000" w:themeColor="text1"/>
          <w:sz w:val="24"/>
          <w:szCs w:val="24"/>
        </w:rPr>
        <w:t xml:space="preserve"> У.У. получили сертификат</w:t>
      </w:r>
      <w:r w:rsidR="00B84A4B">
        <w:rPr>
          <w:rFonts w:ascii="Times New Roman" w:hAnsi="Times New Roman" w:cs="Times New Roman"/>
          <w:color w:val="000000" w:themeColor="text1"/>
          <w:sz w:val="24"/>
          <w:szCs w:val="24"/>
        </w:rPr>
        <w:t xml:space="preserve"> по А1</w:t>
      </w:r>
      <w:r w:rsidR="00001C12">
        <w:rPr>
          <w:rFonts w:ascii="Times New Roman" w:hAnsi="Times New Roman" w:cs="Times New Roman"/>
          <w:color w:val="000000" w:themeColor="text1"/>
          <w:sz w:val="24"/>
          <w:szCs w:val="24"/>
        </w:rPr>
        <w:t xml:space="preserve"> </w:t>
      </w:r>
      <w:r w:rsidR="00B84A4B">
        <w:rPr>
          <w:rFonts w:ascii="Times New Roman" w:hAnsi="Times New Roman" w:cs="Times New Roman"/>
          <w:color w:val="000000" w:themeColor="text1"/>
          <w:sz w:val="24"/>
          <w:szCs w:val="24"/>
        </w:rPr>
        <w:t>и</w:t>
      </w:r>
      <w:r w:rsidR="00001C12">
        <w:rPr>
          <w:rFonts w:ascii="Times New Roman" w:hAnsi="Times New Roman" w:cs="Times New Roman"/>
          <w:color w:val="000000" w:themeColor="text1"/>
          <w:sz w:val="24"/>
          <w:szCs w:val="24"/>
        </w:rPr>
        <w:t xml:space="preserve"> </w:t>
      </w:r>
      <w:r w:rsidRPr="008179BB">
        <w:rPr>
          <w:rFonts w:ascii="Times New Roman" w:hAnsi="Times New Roman" w:cs="Times New Roman"/>
          <w:color w:val="000000" w:themeColor="text1"/>
          <w:sz w:val="24"/>
          <w:szCs w:val="24"/>
        </w:rPr>
        <w:t xml:space="preserve">А2, магистрант 1 года обучения </w:t>
      </w:r>
      <w:proofErr w:type="spellStart"/>
      <w:r w:rsidRPr="008179BB">
        <w:rPr>
          <w:rFonts w:ascii="Times New Roman" w:hAnsi="Times New Roman" w:cs="Times New Roman"/>
          <w:color w:val="000000" w:themeColor="text1"/>
          <w:sz w:val="24"/>
          <w:szCs w:val="24"/>
        </w:rPr>
        <w:t>Калыбай</w:t>
      </w:r>
      <w:proofErr w:type="spellEnd"/>
      <w:r w:rsidR="00001C12">
        <w:rPr>
          <w:rFonts w:ascii="Times New Roman" w:hAnsi="Times New Roman" w:cs="Times New Roman"/>
          <w:color w:val="000000" w:themeColor="text1"/>
          <w:sz w:val="24"/>
          <w:szCs w:val="24"/>
        </w:rPr>
        <w:t xml:space="preserve"> </w:t>
      </w:r>
      <w:proofErr w:type="spellStart"/>
      <w:r w:rsidR="00DE1D02">
        <w:rPr>
          <w:rFonts w:ascii="Times New Roman" w:hAnsi="Times New Roman" w:cs="Times New Roman"/>
          <w:color w:val="000000" w:themeColor="text1"/>
          <w:sz w:val="24"/>
          <w:szCs w:val="24"/>
        </w:rPr>
        <w:t>кызы</w:t>
      </w:r>
      <w:proofErr w:type="spellEnd"/>
      <w:r w:rsidR="00DE1D02">
        <w:rPr>
          <w:rFonts w:ascii="Times New Roman" w:hAnsi="Times New Roman" w:cs="Times New Roman"/>
          <w:color w:val="000000" w:themeColor="text1"/>
          <w:sz w:val="24"/>
          <w:szCs w:val="24"/>
        </w:rPr>
        <w:t xml:space="preserve"> </w:t>
      </w:r>
      <w:r w:rsidRPr="008179BB">
        <w:rPr>
          <w:rFonts w:ascii="Times New Roman" w:hAnsi="Times New Roman" w:cs="Times New Roman"/>
          <w:color w:val="000000" w:themeColor="text1"/>
          <w:sz w:val="24"/>
          <w:szCs w:val="24"/>
        </w:rPr>
        <w:t>А. посещает  вышеуказанный курс, уровня В1.</w:t>
      </w:r>
    </w:p>
    <w:p w:rsidR="008C4570" w:rsidRPr="008179BB" w:rsidRDefault="003F0EB0" w:rsidP="00EE64DE">
      <w:pPr>
        <w:pStyle w:val="a4"/>
        <w:numPr>
          <w:ilvl w:val="0"/>
          <w:numId w:val="13"/>
        </w:numPr>
        <w:spacing w:after="0" w:line="240" w:lineRule="auto"/>
        <w:ind w:left="142" w:firstLine="0"/>
        <w:jc w:val="both"/>
        <w:rPr>
          <w:rFonts w:ascii="Times New Roman" w:hAnsi="Times New Roman" w:cs="Times New Roman"/>
          <w:sz w:val="24"/>
          <w:szCs w:val="24"/>
        </w:rPr>
      </w:pPr>
      <w:r w:rsidRPr="008179BB">
        <w:rPr>
          <w:rFonts w:ascii="Times New Roman" w:hAnsi="Times New Roman" w:cs="Times New Roman"/>
          <w:sz w:val="24"/>
          <w:szCs w:val="24"/>
        </w:rPr>
        <w:t>п</w:t>
      </w:r>
      <w:r w:rsidR="000618DA" w:rsidRPr="008179BB">
        <w:rPr>
          <w:rFonts w:ascii="Times New Roman" w:hAnsi="Times New Roman" w:cs="Times New Roman"/>
          <w:sz w:val="24"/>
          <w:szCs w:val="24"/>
        </w:rPr>
        <w:t xml:space="preserve">о развитию международной академической мобильности преподавателей и исследователей, проведены лекции гостевого профессора </w:t>
      </w:r>
      <w:r w:rsidR="005265FC">
        <w:rPr>
          <w:rFonts w:ascii="Times New Roman" w:hAnsi="Times New Roman" w:cs="Times New Roman"/>
          <w:sz w:val="24"/>
          <w:szCs w:val="24"/>
        </w:rPr>
        <w:t xml:space="preserve">А.Р. </w:t>
      </w:r>
      <w:proofErr w:type="spellStart"/>
      <w:r w:rsidR="005265FC">
        <w:rPr>
          <w:rFonts w:ascii="Times New Roman" w:hAnsi="Times New Roman" w:cs="Times New Roman"/>
          <w:sz w:val="24"/>
          <w:szCs w:val="24"/>
        </w:rPr>
        <w:t>Пашедах</w:t>
      </w:r>
      <w:proofErr w:type="spellEnd"/>
      <w:r w:rsidR="0042573B" w:rsidRPr="008179BB">
        <w:rPr>
          <w:rFonts w:ascii="Times New Roman" w:hAnsi="Times New Roman" w:cs="Times New Roman"/>
          <w:sz w:val="24"/>
          <w:szCs w:val="24"/>
        </w:rPr>
        <w:t>, профессор</w:t>
      </w:r>
      <w:r w:rsidR="005604FB" w:rsidRPr="008179BB">
        <w:rPr>
          <w:rFonts w:ascii="Times New Roman" w:hAnsi="Times New Roman" w:cs="Times New Roman"/>
          <w:sz w:val="24"/>
          <w:szCs w:val="24"/>
        </w:rPr>
        <w:t>а</w:t>
      </w:r>
      <w:r w:rsidR="00001C12">
        <w:rPr>
          <w:rFonts w:ascii="Times New Roman" w:hAnsi="Times New Roman" w:cs="Times New Roman"/>
          <w:sz w:val="24"/>
          <w:szCs w:val="24"/>
        </w:rPr>
        <w:t xml:space="preserve"> </w:t>
      </w:r>
      <w:r w:rsidR="008C4570" w:rsidRPr="008179BB">
        <w:rPr>
          <w:rFonts w:ascii="Times New Roman" w:hAnsi="Times New Roman" w:cs="Times New Roman"/>
          <w:sz w:val="24"/>
          <w:szCs w:val="24"/>
        </w:rPr>
        <w:t>К.</w:t>
      </w:r>
      <w:r w:rsidR="00001C12">
        <w:rPr>
          <w:rFonts w:ascii="Times New Roman" w:hAnsi="Times New Roman" w:cs="Times New Roman"/>
          <w:sz w:val="24"/>
          <w:szCs w:val="24"/>
        </w:rPr>
        <w:t xml:space="preserve"> </w:t>
      </w:r>
      <w:proofErr w:type="spellStart"/>
      <w:r w:rsidR="008C4570" w:rsidRPr="008179BB">
        <w:rPr>
          <w:rFonts w:ascii="Times New Roman" w:hAnsi="Times New Roman" w:cs="Times New Roman"/>
          <w:sz w:val="24"/>
          <w:szCs w:val="24"/>
        </w:rPr>
        <w:t>Хайнрих</w:t>
      </w:r>
      <w:proofErr w:type="spellEnd"/>
      <w:r w:rsidR="00001C12">
        <w:rPr>
          <w:rFonts w:ascii="Times New Roman" w:hAnsi="Times New Roman" w:cs="Times New Roman"/>
          <w:sz w:val="24"/>
          <w:szCs w:val="24"/>
        </w:rPr>
        <w:t xml:space="preserve"> </w:t>
      </w:r>
      <w:r w:rsidR="008C4570" w:rsidRPr="008179BB">
        <w:rPr>
          <w:rFonts w:ascii="Times New Roman" w:hAnsi="Times New Roman" w:cs="Times New Roman"/>
          <w:sz w:val="24"/>
          <w:szCs w:val="24"/>
        </w:rPr>
        <w:t xml:space="preserve">Берлинского технического университета им. </w:t>
      </w:r>
      <w:proofErr w:type="spellStart"/>
      <w:r w:rsidR="008C4570" w:rsidRPr="008179BB">
        <w:rPr>
          <w:rFonts w:ascii="Times New Roman" w:hAnsi="Times New Roman" w:cs="Times New Roman"/>
          <w:sz w:val="24"/>
          <w:szCs w:val="24"/>
        </w:rPr>
        <w:t>Бойта</w:t>
      </w:r>
      <w:proofErr w:type="spellEnd"/>
      <w:r w:rsidR="00001C12">
        <w:rPr>
          <w:rFonts w:ascii="Times New Roman" w:hAnsi="Times New Roman" w:cs="Times New Roman"/>
          <w:sz w:val="24"/>
          <w:szCs w:val="24"/>
        </w:rPr>
        <w:t xml:space="preserve"> </w:t>
      </w:r>
      <w:r w:rsidR="000618DA" w:rsidRPr="008179BB">
        <w:rPr>
          <w:rFonts w:ascii="Times New Roman" w:hAnsi="Times New Roman" w:cs="Times New Roman"/>
          <w:sz w:val="24"/>
          <w:szCs w:val="24"/>
        </w:rPr>
        <w:t>(Германия),</w:t>
      </w:r>
      <w:r w:rsidR="00682B06" w:rsidRPr="00682B06">
        <w:rPr>
          <w:rFonts w:ascii="Times New Roman" w:hAnsi="Times New Roman" w:cs="Times New Roman"/>
          <w:sz w:val="24"/>
          <w:szCs w:val="24"/>
        </w:rPr>
        <w:t xml:space="preserve"> продолжается</w:t>
      </w:r>
    </w:p>
    <w:p w:rsidR="008C4570" w:rsidRPr="00682B06" w:rsidRDefault="000618DA" w:rsidP="00682B06">
      <w:pPr>
        <w:spacing w:after="0" w:line="240" w:lineRule="auto"/>
        <w:ind w:left="142"/>
        <w:jc w:val="both"/>
        <w:rPr>
          <w:rFonts w:ascii="Times New Roman" w:hAnsi="Times New Roman" w:cs="Times New Roman"/>
          <w:sz w:val="24"/>
          <w:szCs w:val="24"/>
        </w:rPr>
      </w:pPr>
      <w:r w:rsidRPr="00682B06">
        <w:rPr>
          <w:rFonts w:ascii="Times New Roman" w:hAnsi="Times New Roman" w:cs="Times New Roman"/>
          <w:sz w:val="24"/>
          <w:szCs w:val="24"/>
        </w:rPr>
        <w:t>совершенствование процесса трудоустройства и разви</w:t>
      </w:r>
      <w:r w:rsidR="000A0654" w:rsidRPr="00682B06">
        <w:rPr>
          <w:rFonts w:ascii="Times New Roman" w:hAnsi="Times New Roman" w:cs="Times New Roman"/>
          <w:sz w:val="24"/>
          <w:szCs w:val="24"/>
        </w:rPr>
        <w:t>тия карьеры выпускников кафедры</w:t>
      </w:r>
      <w:r w:rsidRPr="00682B06">
        <w:rPr>
          <w:rFonts w:ascii="Times New Roman" w:hAnsi="Times New Roman" w:cs="Times New Roman"/>
          <w:sz w:val="24"/>
          <w:szCs w:val="24"/>
        </w:rPr>
        <w:t xml:space="preserve">. </w:t>
      </w:r>
      <w:r w:rsidR="00544783" w:rsidRPr="00682B06">
        <w:rPr>
          <w:rFonts w:ascii="Times New Roman" w:hAnsi="Times New Roman" w:cs="Times New Roman"/>
          <w:sz w:val="24"/>
          <w:szCs w:val="24"/>
        </w:rPr>
        <w:t xml:space="preserve">Создана база предприятий и организаций, который обновляется. </w:t>
      </w:r>
    </w:p>
    <w:p w:rsidR="00E4026F" w:rsidRPr="008179BB" w:rsidRDefault="00E4026F" w:rsidP="00EE64DE">
      <w:pPr>
        <w:pStyle w:val="a4"/>
        <w:numPr>
          <w:ilvl w:val="0"/>
          <w:numId w:val="10"/>
        </w:numPr>
        <w:spacing w:after="0" w:line="240" w:lineRule="auto"/>
        <w:ind w:left="142" w:firstLine="0"/>
        <w:jc w:val="both"/>
        <w:rPr>
          <w:rFonts w:ascii="Times New Roman" w:hAnsi="Times New Roman" w:cs="Times New Roman"/>
          <w:sz w:val="24"/>
          <w:szCs w:val="24"/>
        </w:rPr>
      </w:pPr>
      <w:r w:rsidRPr="008179BB">
        <w:rPr>
          <w:rFonts w:ascii="Times New Roman" w:hAnsi="Times New Roman" w:cs="Times New Roman"/>
          <w:sz w:val="24"/>
          <w:szCs w:val="24"/>
        </w:rPr>
        <w:t xml:space="preserve">По </w:t>
      </w:r>
      <w:r w:rsidR="008C4570" w:rsidRPr="008179BB">
        <w:rPr>
          <w:rFonts w:ascii="Times New Roman" w:hAnsi="Times New Roman" w:cs="Times New Roman"/>
          <w:b/>
          <w:sz w:val="24"/>
          <w:szCs w:val="24"/>
        </w:rPr>
        <w:t xml:space="preserve">развитию </w:t>
      </w:r>
      <w:r w:rsidRPr="008179BB">
        <w:rPr>
          <w:rFonts w:ascii="Times New Roman" w:hAnsi="Times New Roman" w:cs="Times New Roman"/>
          <w:b/>
          <w:sz w:val="24"/>
          <w:szCs w:val="24"/>
        </w:rPr>
        <w:t>инфраструктуры:</w:t>
      </w:r>
    </w:p>
    <w:p w:rsidR="00E4026F" w:rsidRPr="008179BB" w:rsidRDefault="00BB6D1D" w:rsidP="00EE64DE">
      <w:pPr>
        <w:pStyle w:val="a4"/>
        <w:numPr>
          <w:ilvl w:val="0"/>
          <w:numId w:val="14"/>
        </w:numPr>
        <w:spacing w:after="0" w:line="240" w:lineRule="auto"/>
        <w:ind w:left="142" w:firstLine="0"/>
        <w:jc w:val="both"/>
        <w:rPr>
          <w:rFonts w:ascii="Times New Roman" w:hAnsi="Times New Roman" w:cs="Times New Roman"/>
          <w:sz w:val="24"/>
          <w:szCs w:val="24"/>
        </w:rPr>
      </w:pPr>
      <w:r w:rsidRPr="008179BB">
        <w:rPr>
          <w:rFonts w:ascii="Times New Roman" w:hAnsi="Times New Roman" w:cs="Times New Roman"/>
          <w:sz w:val="24"/>
          <w:szCs w:val="24"/>
          <w:lang w:val="ky-KG"/>
        </w:rPr>
        <w:t>В текущем году произведено полностью оформление лабораторий кафедры стендами и плакатами</w:t>
      </w:r>
      <w:r w:rsidR="00F92AAC" w:rsidRPr="008179BB">
        <w:rPr>
          <w:rFonts w:ascii="Times New Roman" w:hAnsi="Times New Roman" w:cs="Times New Roman"/>
          <w:sz w:val="24"/>
          <w:szCs w:val="24"/>
          <w:lang w:val="ky-KG"/>
        </w:rPr>
        <w:t>.</w:t>
      </w:r>
    </w:p>
    <w:p w:rsidR="00E4026F" w:rsidRPr="008179BB" w:rsidRDefault="00E4026F" w:rsidP="00EE64DE">
      <w:pPr>
        <w:pStyle w:val="a4"/>
        <w:spacing w:after="0" w:line="240" w:lineRule="auto"/>
        <w:ind w:left="142"/>
        <w:jc w:val="both"/>
        <w:rPr>
          <w:rFonts w:ascii="Times New Roman" w:hAnsi="Times New Roman" w:cs="Times New Roman"/>
          <w:sz w:val="24"/>
          <w:szCs w:val="24"/>
        </w:rPr>
      </w:pPr>
    </w:p>
    <w:p w:rsidR="004C1B5D" w:rsidRPr="008179BB" w:rsidRDefault="00682B06" w:rsidP="00FF6E49">
      <w:pPr>
        <w:pStyle w:val="a4"/>
        <w:numPr>
          <w:ilvl w:val="1"/>
          <w:numId w:val="9"/>
        </w:num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y-KG"/>
        </w:rPr>
        <w:t xml:space="preserve"> </w:t>
      </w:r>
      <w:r w:rsidR="00F4775B" w:rsidRPr="008179BB">
        <w:rPr>
          <w:rFonts w:ascii="Times New Roman" w:hAnsi="Times New Roman" w:cs="Times New Roman"/>
          <w:b/>
          <w:sz w:val="24"/>
          <w:szCs w:val="24"/>
        </w:rPr>
        <w:t>Перечень реализуемых направлений</w:t>
      </w:r>
      <w:r w:rsidR="00F4775B" w:rsidRPr="008179BB">
        <w:rPr>
          <w:rFonts w:ascii="Times New Roman" w:hAnsi="Times New Roman" w:cs="Times New Roman"/>
          <w:sz w:val="24"/>
          <w:szCs w:val="24"/>
        </w:rPr>
        <w:t xml:space="preserve"> / профилей (</w:t>
      </w:r>
      <w:r w:rsidR="00B44F77" w:rsidRPr="008179BB">
        <w:rPr>
          <w:rFonts w:ascii="Times New Roman" w:hAnsi="Times New Roman" w:cs="Times New Roman"/>
          <w:sz w:val="24"/>
          <w:szCs w:val="24"/>
        </w:rPr>
        <w:t>табл.1</w:t>
      </w:r>
      <w:r w:rsidR="00F4775B" w:rsidRPr="008179BB">
        <w:rPr>
          <w:rFonts w:ascii="Times New Roman" w:hAnsi="Times New Roman" w:cs="Times New Roman"/>
          <w:sz w:val="24"/>
          <w:szCs w:val="24"/>
        </w:rPr>
        <w:t>)</w:t>
      </w:r>
      <w:r w:rsidR="00EF14F0" w:rsidRPr="008179BB">
        <w:rPr>
          <w:rFonts w:ascii="Times New Roman" w:hAnsi="Times New Roman" w:cs="Times New Roman"/>
          <w:sz w:val="24"/>
          <w:szCs w:val="24"/>
        </w:rPr>
        <w:t>.</w:t>
      </w:r>
    </w:p>
    <w:p w:rsidR="005473BA" w:rsidRPr="008179BB" w:rsidRDefault="005473BA" w:rsidP="00E11472">
      <w:pPr>
        <w:pStyle w:val="a4"/>
        <w:spacing w:after="0" w:line="240" w:lineRule="auto"/>
        <w:jc w:val="right"/>
        <w:rPr>
          <w:rFonts w:ascii="Times New Roman" w:hAnsi="Times New Roman" w:cs="Times New Roman"/>
          <w:b/>
          <w:sz w:val="24"/>
          <w:szCs w:val="24"/>
        </w:rPr>
      </w:pPr>
      <w:r w:rsidRPr="008179BB">
        <w:rPr>
          <w:rFonts w:ascii="Times New Roman" w:hAnsi="Times New Roman" w:cs="Times New Roman"/>
          <w:b/>
          <w:sz w:val="24"/>
          <w:szCs w:val="24"/>
        </w:rPr>
        <w:t>Таблица 1</w:t>
      </w:r>
    </w:p>
    <w:tbl>
      <w:tblPr>
        <w:tblStyle w:val="a3"/>
        <w:tblW w:w="0" w:type="auto"/>
        <w:tblLook w:val="04A0" w:firstRow="1" w:lastRow="0" w:firstColumn="1" w:lastColumn="0" w:noHBand="0" w:noVBand="1"/>
      </w:tblPr>
      <w:tblGrid>
        <w:gridCol w:w="523"/>
        <w:gridCol w:w="14"/>
        <w:gridCol w:w="2491"/>
        <w:gridCol w:w="9"/>
        <w:gridCol w:w="8"/>
        <w:gridCol w:w="2767"/>
        <w:gridCol w:w="6"/>
        <w:gridCol w:w="879"/>
        <w:gridCol w:w="9"/>
        <w:gridCol w:w="931"/>
        <w:gridCol w:w="6"/>
        <w:gridCol w:w="1702"/>
      </w:tblGrid>
      <w:tr w:rsidR="006E5C0F" w:rsidRPr="008179BB" w:rsidTr="00F82F56">
        <w:trPr>
          <w:trHeight w:val="615"/>
        </w:trPr>
        <w:tc>
          <w:tcPr>
            <w:tcW w:w="537" w:type="dxa"/>
            <w:gridSpan w:val="2"/>
            <w:vMerge w:val="restart"/>
          </w:tcPr>
          <w:p w:rsidR="006E5C0F" w:rsidRPr="008179BB" w:rsidRDefault="006E5C0F" w:rsidP="00F82F56">
            <w:pPr>
              <w:rPr>
                <w:rFonts w:ascii="Times New Roman" w:hAnsi="Times New Roman" w:cs="Times New Roman"/>
                <w:sz w:val="24"/>
                <w:szCs w:val="24"/>
              </w:rPr>
            </w:pPr>
            <w:r w:rsidRPr="008179BB">
              <w:rPr>
                <w:rFonts w:ascii="Times New Roman" w:hAnsi="Times New Roman" w:cs="Times New Roman"/>
                <w:sz w:val="24"/>
                <w:szCs w:val="24"/>
              </w:rPr>
              <w:t>№</w:t>
            </w:r>
          </w:p>
        </w:tc>
        <w:tc>
          <w:tcPr>
            <w:tcW w:w="2508" w:type="dxa"/>
            <w:gridSpan w:val="3"/>
            <w:vMerge w:val="restart"/>
          </w:tcPr>
          <w:p w:rsidR="006E5C0F" w:rsidRPr="008179BB" w:rsidRDefault="006E5C0F" w:rsidP="00F82F56">
            <w:pPr>
              <w:rPr>
                <w:rFonts w:ascii="Times New Roman" w:hAnsi="Times New Roman" w:cs="Times New Roman"/>
                <w:sz w:val="24"/>
                <w:szCs w:val="24"/>
              </w:rPr>
            </w:pPr>
            <w:r w:rsidRPr="008179BB">
              <w:rPr>
                <w:rFonts w:ascii="Times New Roman" w:hAnsi="Times New Roman" w:cs="Times New Roman"/>
                <w:sz w:val="24"/>
                <w:szCs w:val="24"/>
              </w:rPr>
              <w:t>Шифр и наименование направления</w:t>
            </w:r>
          </w:p>
        </w:tc>
        <w:tc>
          <w:tcPr>
            <w:tcW w:w="2767" w:type="dxa"/>
            <w:vMerge w:val="restart"/>
          </w:tcPr>
          <w:p w:rsidR="006E5C0F" w:rsidRPr="008179BB" w:rsidRDefault="006E5C0F" w:rsidP="00F82F56">
            <w:pPr>
              <w:jc w:val="center"/>
              <w:rPr>
                <w:rFonts w:ascii="Times New Roman" w:hAnsi="Times New Roman" w:cs="Times New Roman"/>
                <w:sz w:val="24"/>
                <w:szCs w:val="24"/>
              </w:rPr>
            </w:pPr>
            <w:r w:rsidRPr="008179BB">
              <w:rPr>
                <w:rFonts w:ascii="Times New Roman" w:hAnsi="Times New Roman" w:cs="Times New Roman"/>
                <w:sz w:val="24"/>
                <w:szCs w:val="24"/>
              </w:rPr>
              <w:t>Перечень реализуемых профилей / программ</w:t>
            </w:r>
          </w:p>
        </w:tc>
        <w:tc>
          <w:tcPr>
            <w:tcW w:w="1825" w:type="dxa"/>
            <w:gridSpan w:val="4"/>
          </w:tcPr>
          <w:p w:rsidR="006E5C0F" w:rsidRPr="008179BB" w:rsidRDefault="006E5C0F" w:rsidP="00F82F56">
            <w:pPr>
              <w:rPr>
                <w:rFonts w:ascii="Times New Roman" w:hAnsi="Times New Roman" w:cs="Times New Roman"/>
                <w:sz w:val="24"/>
                <w:szCs w:val="24"/>
              </w:rPr>
            </w:pPr>
            <w:r w:rsidRPr="008179BB">
              <w:rPr>
                <w:rFonts w:ascii="Times New Roman" w:hAnsi="Times New Roman" w:cs="Times New Roman"/>
                <w:sz w:val="24"/>
                <w:szCs w:val="24"/>
              </w:rPr>
              <w:t>Форма обучения</w:t>
            </w:r>
          </w:p>
        </w:tc>
        <w:tc>
          <w:tcPr>
            <w:tcW w:w="1708" w:type="dxa"/>
            <w:gridSpan w:val="2"/>
            <w:vMerge w:val="restart"/>
          </w:tcPr>
          <w:p w:rsidR="006E5C0F" w:rsidRPr="008179BB" w:rsidRDefault="006E5C0F" w:rsidP="00F82F56">
            <w:pPr>
              <w:jc w:val="center"/>
              <w:rPr>
                <w:rFonts w:ascii="Times New Roman" w:hAnsi="Times New Roman" w:cs="Times New Roman"/>
                <w:sz w:val="24"/>
                <w:szCs w:val="24"/>
              </w:rPr>
            </w:pPr>
            <w:r w:rsidRPr="008179BB">
              <w:rPr>
                <w:rFonts w:ascii="Times New Roman" w:hAnsi="Times New Roman" w:cs="Times New Roman"/>
                <w:sz w:val="24"/>
                <w:szCs w:val="24"/>
              </w:rPr>
              <w:t>Наличие</w:t>
            </w:r>
          </w:p>
          <w:p w:rsidR="006E5C0F" w:rsidRPr="008179BB" w:rsidRDefault="006E5C0F" w:rsidP="00F82F56">
            <w:pPr>
              <w:jc w:val="center"/>
              <w:rPr>
                <w:rFonts w:ascii="Times New Roman" w:hAnsi="Times New Roman" w:cs="Times New Roman"/>
                <w:sz w:val="24"/>
                <w:szCs w:val="24"/>
              </w:rPr>
            </w:pPr>
            <w:r w:rsidRPr="008179BB">
              <w:rPr>
                <w:rFonts w:ascii="Times New Roman" w:hAnsi="Times New Roman" w:cs="Times New Roman"/>
                <w:sz w:val="24"/>
                <w:szCs w:val="24"/>
              </w:rPr>
              <w:t>СОП</w:t>
            </w:r>
          </w:p>
          <w:p w:rsidR="006E5C0F" w:rsidRPr="008179BB" w:rsidRDefault="006E5C0F" w:rsidP="00F82F56">
            <w:pPr>
              <w:jc w:val="center"/>
              <w:rPr>
                <w:rFonts w:ascii="Times New Roman" w:hAnsi="Times New Roman" w:cs="Times New Roman"/>
                <w:sz w:val="24"/>
                <w:szCs w:val="24"/>
              </w:rPr>
            </w:pPr>
            <w:r w:rsidRPr="008179BB">
              <w:rPr>
                <w:rFonts w:ascii="Times New Roman" w:hAnsi="Times New Roman" w:cs="Times New Roman"/>
                <w:sz w:val="24"/>
                <w:szCs w:val="24"/>
              </w:rPr>
              <w:t>(+/-)</w:t>
            </w:r>
          </w:p>
        </w:tc>
      </w:tr>
      <w:tr w:rsidR="006E5C0F" w:rsidRPr="008179BB" w:rsidTr="00F82F56">
        <w:trPr>
          <w:trHeight w:val="675"/>
        </w:trPr>
        <w:tc>
          <w:tcPr>
            <w:tcW w:w="537" w:type="dxa"/>
            <w:gridSpan w:val="2"/>
            <w:vMerge/>
          </w:tcPr>
          <w:p w:rsidR="006E5C0F" w:rsidRPr="008179BB" w:rsidRDefault="006E5C0F" w:rsidP="00F82F56">
            <w:pPr>
              <w:rPr>
                <w:rFonts w:ascii="Times New Roman" w:hAnsi="Times New Roman" w:cs="Times New Roman"/>
                <w:sz w:val="24"/>
                <w:szCs w:val="24"/>
              </w:rPr>
            </w:pPr>
          </w:p>
        </w:tc>
        <w:tc>
          <w:tcPr>
            <w:tcW w:w="2508" w:type="dxa"/>
            <w:gridSpan w:val="3"/>
            <w:vMerge/>
          </w:tcPr>
          <w:p w:rsidR="006E5C0F" w:rsidRPr="008179BB" w:rsidRDefault="006E5C0F" w:rsidP="00F82F56">
            <w:pPr>
              <w:rPr>
                <w:rFonts w:ascii="Times New Roman" w:hAnsi="Times New Roman" w:cs="Times New Roman"/>
                <w:sz w:val="24"/>
                <w:szCs w:val="24"/>
              </w:rPr>
            </w:pPr>
          </w:p>
        </w:tc>
        <w:tc>
          <w:tcPr>
            <w:tcW w:w="2767" w:type="dxa"/>
            <w:vMerge/>
          </w:tcPr>
          <w:p w:rsidR="006E5C0F" w:rsidRPr="008179BB" w:rsidRDefault="006E5C0F" w:rsidP="00F82F56">
            <w:pPr>
              <w:jc w:val="center"/>
              <w:rPr>
                <w:rFonts w:ascii="Times New Roman" w:hAnsi="Times New Roman" w:cs="Times New Roman"/>
                <w:sz w:val="24"/>
                <w:szCs w:val="24"/>
              </w:rPr>
            </w:pPr>
          </w:p>
        </w:tc>
        <w:tc>
          <w:tcPr>
            <w:tcW w:w="894" w:type="dxa"/>
            <w:gridSpan w:val="3"/>
          </w:tcPr>
          <w:p w:rsidR="006E5C0F" w:rsidRPr="008179BB" w:rsidRDefault="006E5C0F" w:rsidP="00F82F56">
            <w:pPr>
              <w:rPr>
                <w:rFonts w:ascii="Times New Roman" w:hAnsi="Times New Roman" w:cs="Times New Roman"/>
                <w:sz w:val="24"/>
                <w:szCs w:val="24"/>
              </w:rPr>
            </w:pPr>
            <w:r w:rsidRPr="008179BB">
              <w:rPr>
                <w:rFonts w:ascii="Times New Roman" w:hAnsi="Times New Roman" w:cs="Times New Roman"/>
                <w:sz w:val="24"/>
                <w:szCs w:val="24"/>
              </w:rPr>
              <w:t>Очно</w:t>
            </w:r>
          </w:p>
          <w:p w:rsidR="006E5C0F" w:rsidRPr="008179BB" w:rsidRDefault="006E5C0F" w:rsidP="00F82F56">
            <w:pPr>
              <w:rPr>
                <w:rFonts w:ascii="Times New Roman" w:hAnsi="Times New Roman" w:cs="Times New Roman"/>
                <w:sz w:val="24"/>
                <w:szCs w:val="24"/>
              </w:rPr>
            </w:pPr>
            <w:r w:rsidRPr="008179BB">
              <w:rPr>
                <w:rFonts w:ascii="Times New Roman" w:hAnsi="Times New Roman" w:cs="Times New Roman"/>
                <w:sz w:val="24"/>
                <w:szCs w:val="24"/>
              </w:rPr>
              <w:t>(+/-)</w:t>
            </w:r>
          </w:p>
        </w:tc>
        <w:tc>
          <w:tcPr>
            <w:tcW w:w="931" w:type="dxa"/>
          </w:tcPr>
          <w:p w:rsidR="006E5C0F" w:rsidRPr="008179BB" w:rsidRDefault="006E5C0F" w:rsidP="00F82F56">
            <w:pPr>
              <w:rPr>
                <w:rFonts w:ascii="Times New Roman" w:hAnsi="Times New Roman" w:cs="Times New Roman"/>
                <w:sz w:val="24"/>
                <w:szCs w:val="24"/>
              </w:rPr>
            </w:pPr>
            <w:proofErr w:type="spellStart"/>
            <w:r w:rsidRPr="008179BB">
              <w:rPr>
                <w:rFonts w:ascii="Times New Roman" w:hAnsi="Times New Roman" w:cs="Times New Roman"/>
                <w:sz w:val="24"/>
                <w:szCs w:val="24"/>
              </w:rPr>
              <w:t>Заоч</w:t>
            </w:r>
            <w:proofErr w:type="spellEnd"/>
          </w:p>
          <w:p w:rsidR="006E5C0F" w:rsidRPr="008179BB" w:rsidRDefault="006E5C0F" w:rsidP="00F82F56">
            <w:pPr>
              <w:rPr>
                <w:rFonts w:ascii="Times New Roman" w:hAnsi="Times New Roman" w:cs="Times New Roman"/>
                <w:sz w:val="24"/>
                <w:szCs w:val="24"/>
              </w:rPr>
            </w:pPr>
            <w:r w:rsidRPr="008179BB">
              <w:rPr>
                <w:rFonts w:ascii="Times New Roman" w:hAnsi="Times New Roman" w:cs="Times New Roman"/>
                <w:sz w:val="24"/>
                <w:szCs w:val="24"/>
              </w:rPr>
              <w:t>(+/-)</w:t>
            </w:r>
          </w:p>
        </w:tc>
        <w:tc>
          <w:tcPr>
            <w:tcW w:w="1708" w:type="dxa"/>
            <w:gridSpan w:val="2"/>
            <w:vMerge/>
          </w:tcPr>
          <w:p w:rsidR="006E5C0F" w:rsidRPr="008179BB" w:rsidRDefault="006E5C0F" w:rsidP="00F82F56">
            <w:pPr>
              <w:rPr>
                <w:rFonts w:ascii="Times New Roman" w:hAnsi="Times New Roman" w:cs="Times New Roman"/>
                <w:sz w:val="24"/>
                <w:szCs w:val="24"/>
              </w:rPr>
            </w:pPr>
          </w:p>
        </w:tc>
      </w:tr>
      <w:tr w:rsidR="006E5C0F" w:rsidRPr="008179BB" w:rsidTr="00F82F56">
        <w:tblPrEx>
          <w:tblLook w:val="0000" w:firstRow="0" w:lastRow="0" w:firstColumn="0" w:lastColumn="0" w:noHBand="0" w:noVBand="0"/>
        </w:tblPrEx>
        <w:trPr>
          <w:trHeight w:val="330"/>
        </w:trPr>
        <w:tc>
          <w:tcPr>
            <w:tcW w:w="5812" w:type="dxa"/>
            <w:gridSpan w:val="6"/>
          </w:tcPr>
          <w:p w:rsidR="006E5C0F" w:rsidRPr="008179BB" w:rsidRDefault="006E5C0F" w:rsidP="003F7D0A">
            <w:pPr>
              <w:jc w:val="center"/>
              <w:rPr>
                <w:rFonts w:ascii="Times New Roman" w:hAnsi="Times New Roman" w:cs="Times New Roman"/>
                <w:sz w:val="24"/>
                <w:szCs w:val="24"/>
              </w:rPr>
            </w:pPr>
            <w:proofErr w:type="spellStart"/>
            <w:r w:rsidRPr="008179BB">
              <w:rPr>
                <w:rFonts w:ascii="Times New Roman" w:hAnsi="Times New Roman" w:cs="Times New Roman"/>
                <w:sz w:val="24"/>
                <w:szCs w:val="24"/>
              </w:rPr>
              <w:t>Бакалавриат</w:t>
            </w:r>
            <w:proofErr w:type="spellEnd"/>
          </w:p>
        </w:tc>
        <w:tc>
          <w:tcPr>
            <w:tcW w:w="885" w:type="dxa"/>
            <w:gridSpan w:val="2"/>
          </w:tcPr>
          <w:p w:rsidR="006E5C0F" w:rsidRPr="008179BB" w:rsidRDefault="006E5C0F" w:rsidP="00F82F56">
            <w:pPr>
              <w:rPr>
                <w:rFonts w:ascii="Times New Roman" w:hAnsi="Times New Roman" w:cs="Times New Roman"/>
                <w:sz w:val="24"/>
                <w:szCs w:val="24"/>
              </w:rPr>
            </w:pPr>
          </w:p>
        </w:tc>
        <w:tc>
          <w:tcPr>
            <w:tcW w:w="946" w:type="dxa"/>
            <w:gridSpan w:val="3"/>
          </w:tcPr>
          <w:p w:rsidR="006E5C0F" w:rsidRPr="008179BB" w:rsidRDefault="006E5C0F" w:rsidP="00F82F56">
            <w:pPr>
              <w:rPr>
                <w:rFonts w:ascii="Times New Roman" w:hAnsi="Times New Roman" w:cs="Times New Roman"/>
                <w:sz w:val="24"/>
                <w:szCs w:val="24"/>
              </w:rPr>
            </w:pPr>
          </w:p>
        </w:tc>
        <w:tc>
          <w:tcPr>
            <w:tcW w:w="1702" w:type="dxa"/>
          </w:tcPr>
          <w:p w:rsidR="006E5C0F" w:rsidRPr="008179BB" w:rsidRDefault="006E5C0F" w:rsidP="00F82F56">
            <w:pPr>
              <w:rPr>
                <w:rFonts w:ascii="Times New Roman" w:hAnsi="Times New Roman" w:cs="Times New Roman"/>
                <w:sz w:val="24"/>
                <w:szCs w:val="24"/>
              </w:rPr>
            </w:pPr>
          </w:p>
        </w:tc>
      </w:tr>
      <w:tr w:rsidR="006E5C0F" w:rsidRPr="008179BB" w:rsidTr="006E5C0F">
        <w:tblPrEx>
          <w:tblLook w:val="0000" w:firstRow="0" w:lastRow="0" w:firstColumn="0" w:lastColumn="0" w:noHBand="0" w:noVBand="0"/>
        </w:tblPrEx>
        <w:trPr>
          <w:trHeight w:val="260"/>
        </w:trPr>
        <w:tc>
          <w:tcPr>
            <w:tcW w:w="537" w:type="dxa"/>
            <w:gridSpan w:val="2"/>
          </w:tcPr>
          <w:p w:rsidR="006E5C0F" w:rsidRPr="008179BB" w:rsidRDefault="006E5C0F" w:rsidP="00F82F56">
            <w:pPr>
              <w:rPr>
                <w:rFonts w:ascii="Times New Roman" w:hAnsi="Times New Roman" w:cs="Times New Roman"/>
                <w:sz w:val="24"/>
                <w:szCs w:val="24"/>
              </w:rPr>
            </w:pPr>
            <w:r w:rsidRPr="008179BB">
              <w:rPr>
                <w:rFonts w:ascii="Times New Roman" w:hAnsi="Times New Roman" w:cs="Times New Roman"/>
                <w:sz w:val="24"/>
                <w:szCs w:val="24"/>
              </w:rPr>
              <w:t>1.</w:t>
            </w:r>
          </w:p>
        </w:tc>
        <w:tc>
          <w:tcPr>
            <w:tcW w:w="2500" w:type="dxa"/>
            <w:gridSpan w:val="2"/>
            <w:vMerge w:val="restart"/>
          </w:tcPr>
          <w:p w:rsidR="006E5C0F" w:rsidRPr="008179BB" w:rsidRDefault="006E5C0F" w:rsidP="00F82F56">
            <w:pPr>
              <w:rPr>
                <w:rFonts w:ascii="Times New Roman" w:hAnsi="Times New Roman" w:cs="Times New Roman"/>
                <w:sz w:val="24"/>
                <w:szCs w:val="24"/>
              </w:rPr>
            </w:pPr>
            <w:r w:rsidRPr="008179BB">
              <w:rPr>
                <w:rFonts w:ascii="Times New Roman" w:hAnsi="Times New Roman" w:cs="Times New Roman"/>
                <w:sz w:val="24"/>
                <w:szCs w:val="24"/>
              </w:rPr>
              <w:t>650400</w:t>
            </w:r>
          </w:p>
          <w:p w:rsidR="006E5C0F" w:rsidRPr="008179BB" w:rsidRDefault="006E5C0F" w:rsidP="00F82F56">
            <w:pPr>
              <w:rPr>
                <w:rFonts w:ascii="Times New Roman" w:hAnsi="Times New Roman" w:cs="Times New Roman"/>
                <w:sz w:val="24"/>
                <w:szCs w:val="24"/>
              </w:rPr>
            </w:pPr>
            <w:r w:rsidRPr="008179BB">
              <w:rPr>
                <w:rFonts w:ascii="Times New Roman" w:hAnsi="Times New Roman" w:cs="Times New Roman"/>
                <w:color w:val="222222"/>
                <w:sz w:val="24"/>
                <w:szCs w:val="24"/>
                <w:shd w:val="clear" w:color="auto" w:fill="FFFFFF"/>
              </w:rPr>
              <w:t>«Технологические машины и оборудование» </w:t>
            </w:r>
          </w:p>
        </w:tc>
        <w:tc>
          <w:tcPr>
            <w:tcW w:w="2775" w:type="dxa"/>
            <w:gridSpan w:val="2"/>
          </w:tcPr>
          <w:p w:rsidR="006E5C0F" w:rsidRPr="008179BB" w:rsidRDefault="006E5C0F" w:rsidP="00F82F56">
            <w:pPr>
              <w:rPr>
                <w:rFonts w:ascii="Times New Roman" w:hAnsi="Times New Roman" w:cs="Times New Roman"/>
                <w:sz w:val="24"/>
                <w:szCs w:val="24"/>
              </w:rPr>
            </w:pPr>
            <w:r w:rsidRPr="008179BB">
              <w:rPr>
                <w:rFonts w:ascii="Times New Roman" w:hAnsi="Times New Roman" w:cs="Times New Roman"/>
                <w:sz w:val="24"/>
                <w:szCs w:val="24"/>
              </w:rPr>
              <w:t>«Пищевая инженерия»</w:t>
            </w:r>
          </w:p>
        </w:tc>
        <w:tc>
          <w:tcPr>
            <w:tcW w:w="885" w:type="dxa"/>
            <w:gridSpan w:val="2"/>
          </w:tcPr>
          <w:p w:rsidR="006E5C0F" w:rsidRPr="008179BB" w:rsidRDefault="006E5C0F" w:rsidP="00F82F56">
            <w:pPr>
              <w:jc w:val="center"/>
              <w:rPr>
                <w:rFonts w:ascii="Times New Roman" w:hAnsi="Times New Roman" w:cs="Times New Roman"/>
                <w:sz w:val="24"/>
                <w:szCs w:val="24"/>
              </w:rPr>
            </w:pPr>
            <w:r w:rsidRPr="008179BB">
              <w:rPr>
                <w:rFonts w:ascii="Times New Roman" w:hAnsi="Times New Roman" w:cs="Times New Roman"/>
                <w:sz w:val="24"/>
                <w:szCs w:val="24"/>
              </w:rPr>
              <w:t>+</w:t>
            </w:r>
          </w:p>
        </w:tc>
        <w:tc>
          <w:tcPr>
            <w:tcW w:w="946" w:type="dxa"/>
            <w:gridSpan w:val="3"/>
          </w:tcPr>
          <w:p w:rsidR="006E5C0F" w:rsidRPr="008179BB" w:rsidRDefault="006E5C0F" w:rsidP="00F82F56">
            <w:pPr>
              <w:jc w:val="center"/>
              <w:rPr>
                <w:rFonts w:ascii="Times New Roman" w:hAnsi="Times New Roman" w:cs="Times New Roman"/>
                <w:sz w:val="24"/>
                <w:szCs w:val="24"/>
              </w:rPr>
            </w:pPr>
            <w:r w:rsidRPr="008179BB">
              <w:rPr>
                <w:rFonts w:ascii="Times New Roman" w:hAnsi="Times New Roman" w:cs="Times New Roman"/>
                <w:sz w:val="24"/>
                <w:szCs w:val="24"/>
              </w:rPr>
              <w:t>+</w:t>
            </w:r>
          </w:p>
        </w:tc>
        <w:tc>
          <w:tcPr>
            <w:tcW w:w="1702" w:type="dxa"/>
          </w:tcPr>
          <w:p w:rsidR="006E5C0F" w:rsidRPr="008179BB" w:rsidRDefault="00BA2E42" w:rsidP="00BA2E42">
            <w:pPr>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r>
      <w:tr w:rsidR="006E5C0F" w:rsidRPr="008179BB" w:rsidTr="00F82F56">
        <w:tblPrEx>
          <w:tblLook w:val="0000" w:firstRow="0" w:lastRow="0" w:firstColumn="0" w:lastColumn="0" w:noHBand="0" w:noVBand="0"/>
        </w:tblPrEx>
        <w:trPr>
          <w:trHeight w:val="330"/>
        </w:trPr>
        <w:tc>
          <w:tcPr>
            <w:tcW w:w="537" w:type="dxa"/>
            <w:gridSpan w:val="2"/>
          </w:tcPr>
          <w:p w:rsidR="006E5C0F" w:rsidRPr="008179BB" w:rsidRDefault="006E5C0F" w:rsidP="00F82F56">
            <w:pPr>
              <w:jc w:val="center"/>
              <w:rPr>
                <w:rFonts w:ascii="Times New Roman" w:hAnsi="Times New Roman" w:cs="Times New Roman"/>
                <w:sz w:val="24"/>
                <w:szCs w:val="24"/>
              </w:rPr>
            </w:pPr>
          </w:p>
          <w:p w:rsidR="006E5C0F" w:rsidRPr="008179BB" w:rsidRDefault="006E5C0F" w:rsidP="00F82F56">
            <w:pPr>
              <w:jc w:val="center"/>
              <w:rPr>
                <w:rFonts w:ascii="Times New Roman" w:hAnsi="Times New Roman" w:cs="Times New Roman"/>
                <w:sz w:val="24"/>
                <w:szCs w:val="24"/>
              </w:rPr>
            </w:pPr>
            <w:r w:rsidRPr="008179BB">
              <w:rPr>
                <w:rFonts w:ascii="Times New Roman" w:hAnsi="Times New Roman" w:cs="Times New Roman"/>
                <w:sz w:val="24"/>
                <w:szCs w:val="24"/>
              </w:rPr>
              <w:t>2.</w:t>
            </w:r>
          </w:p>
        </w:tc>
        <w:tc>
          <w:tcPr>
            <w:tcW w:w="2500" w:type="dxa"/>
            <w:gridSpan w:val="2"/>
            <w:vMerge/>
          </w:tcPr>
          <w:p w:rsidR="006E5C0F" w:rsidRPr="008179BB" w:rsidRDefault="006E5C0F" w:rsidP="00F82F56">
            <w:pPr>
              <w:rPr>
                <w:rFonts w:ascii="Times New Roman" w:hAnsi="Times New Roman" w:cs="Times New Roman"/>
                <w:sz w:val="24"/>
                <w:szCs w:val="24"/>
              </w:rPr>
            </w:pPr>
          </w:p>
        </w:tc>
        <w:tc>
          <w:tcPr>
            <w:tcW w:w="2775" w:type="dxa"/>
            <w:gridSpan w:val="2"/>
          </w:tcPr>
          <w:p w:rsidR="006E5C0F" w:rsidRPr="008179BB" w:rsidRDefault="006E5C0F" w:rsidP="00F82F56">
            <w:pPr>
              <w:rPr>
                <w:rFonts w:ascii="Times New Roman" w:hAnsi="Times New Roman" w:cs="Times New Roman"/>
                <w:sz w:val="24"/>
                <w:szCs w:val="24"/>
              </w:rPr>
            </w:pPr>
            <w:r w:rsidRPr="008179BB">
              <w:rPr>
                <w:rStyle w:val="af1"/>
                <w:rFonts w:ascii="Times New Roman" w:hAnsi="Times New Roman" w:cs="Times New Roman"/>
                <w:b w:val="0"/>
                <w:color w:val="222222"/>
                <w:sz w:val="24"/>
                <w:szCs w:val="24"/>
                <w:shd w:val="clear" w:color="auto" w:fill="FFFFFF"/>
              </w:rPr>
              <w:t>«Пищевая инженерия малых предприятий»</w:t>
            </w:r>
          </w:p>
        </w:tc>
        <w:tc>
          <w:tcPr>
            <w:tcW w:w="885" w:type="dxa"/>
            <w:gridSpan w:val="2"/>
          </w:tcPr>
          <w:p w:rsidR="006E5C0F" w:rsidRPr="008179BB" w:rsidRDefault="006E5C0F" w:rsidP="00F82F56">
            <w:pPr>
              <w:jc w:val="center"/>
              <w:rPr>
                <w:rFonts w:ascii="Times New Roman" w:hAnsi="Times New Roman" w:cs="Times New Roman"/>
                <w:sz w:val="24"/>
                <w:szCs w:val="24"/>
              </w:rPr>
            </w:pPr>
          </w:p>
          <w:p w:rsidR="006E5C0F" w:rsidRPr="008179BB" w:rsidRDefault="006E5C0F" w:rsidP="00F82F56">
            <w:pPr>
              <w:jc w:val="center"/>
              <w:rPr>
                <w:rFonts w:ascii="Times New Roman" w:hAnsi="Times New Roman" w:cs="Times New Roman"/>
                <w:sz w:val="24"/>
                <w:szCs w:val="24"/>
              </w:rPr>
            </w:pPr>
            <w:r w:rsidRPr="008179BB">
              <w:rPr>
                <w:rFonts w:ascii="Times New Roman" w:hAnsi="Times New Roman" w:cs="Times New Roman"/>
                <w:sz w:val="24"/>
                <w:szCs w:val="24"/>
              </w:rPr>
              <w:t>+</w:t>
            </w:r>
          </w:p>
        </w:tc>
        <w:tc>
          <w:tcPr>
            <w:tcW w:w="946" w:type="dxa"/>
            <w:gridSpan w:val="3"/>
          </w:tcPr>
          <w:p w:rsidR="006E5C0F" w:rsidRPr="008179BB" w:rsidRDefault="006E5C0F" w:rsidP="00F82F56">
            <w:pPr>
              <w:jc w:val="center"/>
              <w:rPr>
                <w:rFonts w:ascii="Times New Roman" w:hAnsi="Times New Roman" w:cs="Times New Roman"/>
                <w:sz w:val="24"/>
                <w:szCs w:val="24"/>
              </w:rPr>
            </w:pPr>
          </w:p>
          <w:p w:rsidR="006E5C0F" w:rsidRPr="008179BB" w:rsidRDefault="006E5C0F" w:rsidP="00F82F56">
            <w:pPr>
              <w:jc w:val="center"/>
              <w:rPr>
                <w:rFonts w:ascii="Times New Roman" w:hAnsi="Times New Roman" w:cs="Times New Roman"/>
                <w:sz w:val="24"/>
                <w:szCs w:val="24"/>
              </w:rPr>
            </w:pPr>
            <w:r w:rsidRPr="008179BB">
              <w:rPr>
                <w:rFonts w:ascii="Times New Roman" w:hAnsi="Times New Roman" w:cs="Times New Roman"/>
                <w:sz w:val="24"/>
                <w:szCs w:val="24"/>
              </w:rPr>
              <w:t>+</w:t>
            </w:r>
          </w:p>
        </w:tc>
        <w:tc>
          <w:tcPr>
            <w:tcW w:w="1702" w:type="dxa"/>
          </w:tcPr>
          <w:p w:rsidR="006E5C0F" w:rsidRPr="008179BB" w:rsidRDefault="006E5C0F" w:rsidP="00F82F56">
            <w:pPr>
              <w:jc w:val="center"/>
              <w:rPr>
                <w:rFonts w:ascii="Times New Roman" w:hAnsi="Times New Roman" w:cs="Times New Roman"/>
                <w:sz w:val="24"/>
                <w:szCs w:val="24"/>
              </w:rPr>
            </w:pPr>
          </w:p>
          <w:p w:rsidR="006E5C0F" w:rsidRPr="008179BB" w:rsidRDefault="006E5C0F" w:rsidP="00F82F56">
            <w:pPr>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r>
      <w:tr w:rsidR="006E5C0F" w:rsidRPr="008179BB" w:rsidTr="00F82F56">
        <w:tblPrEx>
          <w:tblLook w:val="0000" w:firstRow="0" w:lastRow="0" w:firstColumn="0" w:lastColumn="0" w:noHBand="0" w:noVBand="0"/>
        </w:tblPrEx>
        <w:trPr>
          <w:trHeight w:val="330"/>
        </w:trPr>
        <w:tc>
          <w:tcPr>
            <w:tcW w:w="537" w:type="dxa"/>
            <w:gridSpan w:val="2"/>
          </w:tcPr>
          <w:p w:rsidR="006E5C0F" w:rsidRPr="008179BB" w:rsidRDefault="006E5C0F" w:rsidP="00F82F56">
            <w:pPr>
              <w:jc w:val="center"/>
              <w:rPr>
                <w:rFonts w:ascii="Times New Roman" w:hAnsi="Times New Roman" w:cs="Times New Roman"/>
                <w:sz w:val="24"/>
                <w:szCs w:val="24"/>
              </w:rPr>
            </w:pPr>
          </w:p>
          <w:p w:rsidR="006E5C0F" w:rsidRPr="008179BB" w:rsidRDefault="006E5C0F" w:rsidP="00F82F56">
            <w:pPr>
              <w:jc w:val="center"/>
              <w:rPr>
                <w:rFonts w:ascii="Times New Roman" w:hAnsi="Times New Roman" w:cs="Times New Roman"/>
                <w:sz w:val="24"/>
                <w:szCs w:val="24"/>
              </w:rPr>
            </w:pPr>
            <w:r w:rsidRPr="008179BB">
              <w:rPr>
                <w:rFonts w:ascii="Times New Roman" w:hAnsi="Times New Roman" w:cs="Times New Roman"/>
                <w:sz w:val="24"/>
                <w:szCs w:val="24"/>
              </w:rPr>
              <w:t>3.</w:t>
            </w:r>
          </w:p>
        </w:tc>
        <w:tc>
          <w:tcPr>
            <w:tcW w:w="2500" w:type="dxa"/>
            <w:gridSpan w:val="2"/>
            <w:vMerge/>
          </w:tcPr>
          <w:p w:rsidR="006E5C0F" w:rsidRPr="008179BB" w:rsidRDefault="006E5C0F" w:rsidP="00F82F56">
            <w:pPr>
              <w:rPr>
                <w:rFonts w:ascii="Times New Roman" w:hAnsi="Times New Roman" w:cs="Times New Roman"/>
                <w:sz w:val="24"/>
                <w:szCs w:val="24"/>
              </w:rPr>
            </w:pPr>
          </w:p>
        </w:tc>
        <w:tc>
          <w:tcPr>
            <w:tcW w:w="2775" w:type="dxa"/>
            <w:gridSpan w:val="2"/>
          </w:tcPr>
          <w:p w:rsidR="006E5C0F" w:rsidRPr="008179BB" w:rsidRDefault="006E5C0F" w:rsidP="00F82F56">
            <w:pPr>
              <w:rPr>
                <w:rFonts w:ascii="Times New Roman" w:hAnsi="Times New Roman" w:cs="Times New Roman"/>
                <w:sz w:val="24"/>
                <w:szCs w:val="24"/>
              </w:rPr>
            </w:pPr>
            <w:r w:rsidRPr="008179BB">
              <w:rPr>
                <w:rStyle w:val="af1"/>
                <w:rFonts w:ascii="Times New Roman" w:hAnsi="Times New Roman" w:cs="Times New Roman"/>
                <w:b w:val="0"/>
                <w:color w:val="222222"/>
                <w:sz w:val="24"/>
                <w:szCs w:val="24"/>
                <w:shd w:val="clear" w:color="auto" w:fill="FFFFFF"/>
              </w:rPr>
              <w:t>«Холодильная, криогенная техника и кондиционирование»</w:t>
            </w:r>
          </w:p>
        </w:tc>
        <w:tc>
          <w:tcPr>
            <w:tcW w:w="885" w:type="dxa"/>
            <w:gridSpan w:val="2"/>
          </w:tcPr>
          <w:p w:rsidR="006E5C0F" w:rsidRPr="008179BB" w:rsidRDefault="006E5C0F" w:rsidP="00F82F56">
            <w:pPr>
              <w:jc w:val="center"/>
              <w:rPr>
                <w:rFonts w:ascii="Times New Roman" w:hAnsi="Times New Roman" w:cs="Times New Roman"/>
                <w:sz w:val="24"/>
                <w:szCs w:val="24"/>
              </w:rPr>
            </w:pPr>
          </w:p>
          <w:p w:rsidR="006E5C0F" w:rsidRPr="008179BB" w:rsidRDefault="006E5C0F" w:rsidP="00F82F56">
            <w:pPr>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946" w:type="dxa"/>
            <w:gridSpan w:val="3"/>
          </w:tcPr>
          <w:p w:rsidR="006E5C0F" w:rsidRPr="008179BB" w:rsidRDefault="006E5C0F" w:rsidP="00F82F56">
            <w:pPr>
              <w:jc w:val="center"/>
              <w:rPr>
                <w:rFonts w:ascii="Times New Roman" w:hAnsi="Times New Roman" w:cs="Times New Roman"/>
                <w:sz w:val="24"/>
                <w:szCs w:val="24"/>
              </w:rPr>
            </w:pPr>
          </w:p>
          <w:p w:rsidR="006E5C0F" w:rsidRPr="008179BB" w:rsidRDefault="006E5C0F" w:rsidP="00F82F56">
            <w:pPr>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1702" w:type="dxa"/>
          </w:tcPr>
          <w:p w:rsidR="006E5C0F" w:rsidRPr="008179BB" w:rsidRDefault="006E5C0F" w:rsidP="00F82F56">
            <w:pPr>
              <w:jc w:val="center"/>
              <w:rPr>
                <w:rFonts w:ascii="Times New Roman" w:hAnsi="Times New Roman" w:cs="Times New Roman"/>
                <w:sz w:val="24"/>
                <w:szCs w:val="24"/>
              </w:rPr>
            </w:pPr>
          </w:p>
          <w:p w:rsidR="006E5C0F" w:rsidRPr="008179BB" w:rsidRDefault="006E5C0F" w:rsidP="00F82F56">
            <w:pPr>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r>
      <w:tr w:rsidR="006E5C0F" w:rsidRPr="008179BB" w:rsidTr="00F82F56">
        <w:tblPrEx>
          <w:tblLook w:val="0000" w:firstRow="0" w:lastRow="0" w:firstColumn="0" w:lastColumn="0" w:noHBand="0" w:noVBand="0"/>
        </w:tblPrEx>
        <w:trPr>
          <w:trHeight w:val="330"/>
        </w:trPr>
        <w:tc>
          <w:tcPr>
            <w:tcW w:w="537" w:type="dxa"/>
            <w:gridSpan w:val="2"/>
          </w:tcPr>
          <w:p w:rsidR="006E5C0F" w:rsidRPr="008179BB" w:rsidRDefault="006E5C0F" w:rsidP="00F82F56">
            <w:pPr>
              <w:jc w:val="center"/>
              <w:rPr>
                <w:rFonts w:ascii="Times New Roman" w:hAnsi="Times New Roman" w:cs="Times New Roman"/>
                <w:sz w:val="24"/>
                <w:szCs w:val="24"/>
              </w:rPr>
            </w:pPr>
          </w:p>
          <w:p w:rsidR="006E5C0F" w:rsidRPr="008179BB" w:rsidRDefault="006E5C0F" w:rsidP="00F82F56">
            <w:pPr>
              <w:jc w:val="center"/>
              <w:rPr>
                <w:rFonts w:ascii="Times New Roman" w:hAnsi="Times New Roman" w:cs="Times New Roman"/>
                <w:sz w:val="24"/>
                <w:szCs w:val="24"/>
              </w:rPr>
            </w:pPr>
            <w:r w:rsidRPr="008179BB">
              <w:rPr>
                <w:rFonts w:ascii="Times New Roman" w:hAnsi="Times New Roman" w:cs="Times New Roman"/>
                <w:sz w:val="24"/>
                <w:szCs w:val="24"/>
              </w:rPr>
              <w:t>4.</w:t>
            </w:r>
          </w:p>
        </w:tc>
        <w:tc>
          <w:tcPr>
            <w:tcW w:w="2500" w:type="dxa"/>
            <w:gridSpan w:val="2"/>
            <w:vMerge/>
          </w:tcPr>
          <w:p w:rsidR="006E5C0F" w:rsidRPr="008179BB" w:rsidRDefault="006E5C0F" w:rsidP="00F82F56">
            <w:pPr>
              <w:rPr>
                <w:rFonts w:ascii="Times New Roman" w:hAnsi="Times New Roman" w:cs="Times New Roman"/>
                <w:sz w:val="24"/>
                <w:szCs w:val="24"/>
              </w:rPr>
            </w:pPr>
          </w:p>
        </w:tc>
        <w:tc>
          <w:tcPr>
            <w:tcW w:w="2775" w:type="dxa"/>
            <w:gridSpan w:val="2"/>
          </w:tcPr>
          <w:p w:rsidR="006E5C0F" w:rsidRPr="008179BB" w:rsidRDefault="006E5C0F" w:rsidP="00F82F56">
            <w:pPr>
              <w:rPr>
                <w:rStyle w:val="af1"/>
                <w:rFonts w:ascii="Times New Roman" w:hAnsi="Times New Roman" w:cs="Times New Roman"/>
                <w:b w:val="0"/>
                <w:color w:val="222222"/>
                <w:sz w:val="24"/>
                <w:szCs w:val="24"/>
                <w:shd w:val="clear" w:color="auto" w:fill="FFFFFF"/>
              </w:rPr>
            </w:pPr>
            <w:r w:rsidRPr="008179BB">
              <w:rPr>
                <w:rStyle w:val="af1"/>
                <w:rFonts w:ascii="Times New Roman" w:hAnsi="Times New Roman" w:cs="Times New Roman"/>
                <w:b w:val="0"/>
                <w:color w:val="222222"/>
                <w:sz w:val="24"/>
                <w:szCs w:val="24"/>
                <w:shd w:val="clear" w:color="auto" w:fill="FFFFFF"/>
              </w:rPr>
              <w:t>«Машины и аппараты пищевых производств»</w:t>
            </w:r>
          </w:p>
        </w:tc>
        <w:tc>
          <w:tcPr>
            <w:tcW w:w="885" w:type="dxa"/>
            <w:gridSpan w:val="2"/>
          </w:tcPr>
          <w:p w:rsidR="006E5C0F" w:rsidRPr="008179BB" w:rsidRDefault="006E5C0F" w:rsidP="00F82F56">
            <w:pPr>
              <w:jc w:val="center"/>
              <w:rPr>
                <w:rFonts w:ascii="Times New Roman" w:hAnsi="Times New Roman" w:cs="Times New Roman"/>
                <w:sz w:val="24"/>
                <w:szCs w:val="24"/>
              </w:rPr>
            </w:pPr>
          </w:p>
          <w:p w:rsidR="006E5C0F" w:rsidRPr="008179BB" w:rsidRDefault="006E5C0F" w:rsidP="00F82F56">
            <w:pPr>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946" w:type="dxa"/>
            <w:gridSpan w:val="3"/>
          </w:tcPr>
          <w:p w:rsidR="006E5C0F" w:rsidRPr="008179BB" w:rsidRDefault="006E5C0F" w:rsidP="00F82F56">
            <w:pPr>
              <w:jc w:val="center"/>
              <w:rPr>
                <w:rFonts w:ascii="Times New Roman" w:hAnsi="Times New Roman" w:cs="Times New Roman"/>
                <w:sz w:val="24"/>
                <w:szCs w:val="24"/>
              </w:rPr>
            </w:pPr>
          </w:p>
          <w:p w:rsidR="006E5C0F" w:rsidRPr="008179BB" w:rsidRDefault="006E5C0F" w:rsidP="00F82F56">
            <w:pPr>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1702" w:type="dxa"/>
          </w:tcPr>
          <w:p w:rsidR="006E5C0F" w:rsidRPr="008179BB" w:rsidRDefault="006E5C0F" w:rsidP="00F82F56">
            <w:pPr>
              <w:jc w:val="center"/>
              <w:rPr>
                <w:rFonts w:ascii="Times New Roman" w:hAnsi="Times New Roman" w:cs="Times New Roman"/>
                <w:sz w:val="24"/>
                <w:szCs w:val="24"/>
              </w:rPr>
            </w:pPr>
          </w:p>
          <w:p w:rsidR="006E5C0F" w:rsidRPr="008179BB" w:rsidRDefault="006E5C0F" w:rsidP="00F82F56">
            <w:pPr>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r>
      <w:tr w:rsidR="006E5C0F" w:rsidRPr="008179BB" w:rsidTr="00F82F56">
        <w:tblPrEx>
          <w:tblLook w:val="0000" w:firstRow="0" w:lastRow="0" w:firstColumn="0" w:lastColumn="0" w:noHBand="0" w:noVBand="0"/>
        </w:tblPrEx>
        <w:trPr>
          <w:trHeight w:val="417"/>
        </w:trPr>
        <w:tc>
          <w:tcPr>
            <w:tcW w:w="5818" w:type="dxa"/>
            <w:gridSpan w:val="7"/>
          </w:tcPr>
          <w:p w:rsidR="006E5C0F" w:rsidRPr="008179BB" w:rsidRDefault="006E5C0F" w:rsidP="00F82F56">
            <w:pPr>
              <w:jc w:val="center"/>
              <w:rPr>
                <w:rFonts w:ascii="Times New Roman" w:hAnsi="Times New Roman" w:cs="Times New Roman"/>
                <w:sz w:val="24"/>
                <w:szCs w:val="24"/>
              </w:rPr>
            </w:pPr>
            <w:r w:rsidRPr="008179BB">
              <w:rPr>
                <w:rFonts w:ascii="Times New Roman" w:hAnsi="Times New Roman" w:cs="Times New Roman"/>
                <w:sz w:val="24"/>
                <w:szCs w:val="24"/>
              </w:rPr>
              <w:t>Магистратура</w:t>
            </w:r>
          </w:p>
        </w:tc>
        <w:tc>
          <w:tcPr>
            <w:tcW w:w="888" w:type="dxa"/>
            <w:gridSpan w:val="2"/>
          </w:tcPr>
          <w:p w:rsidR="006E5C0F" w:rsidRPr="008179BB" w:rsidRDefault="006E5C0F" w:rsidP="00F82F56">
            <w:pPr>
              <w:jc w:val="center"/>
              <w:rPr>
                <w:rFonts w:ascii="Times New Roman" w:hAnsi="Times New Roman" w:cs="Times New Roman"/>
                <w:sz w:val="24"/>
                <w:szCs w:val="24"/>
              </w:rPr>
            </w:pPr>
          </w:p>
        </w:tc>
        <w:tc>
          <w:tcPr>
            <w:tcW w:w="931" w:type="dxa"/>
          </w:tcPr>
          <w:p w:rsidR="006E5C0F" w:rsidRPr="008179BB" w:rsidRDefault="006E5C0F" w:rsidP="00F82F56">
            <w:pPr>
              <w:jc w:val="center"/>
              <w:rPr>
                <w:rFonts w:ascii="Times New Roman" w:hAnsi="Times New Roman" w:cs="Times New Roman"/>
                <w:sz w:val="24"/>
                <w:szCs w:val="24"/>
              </w:rPr>
            </w:pPr>
          </w:p>
        </w:tc>
        <w:tc>
          <w:tcPr>
            <w:tcW w:w="1708" w:type="dxa"/>
            <w:gridSpan w:val="2"/>
          </w:tcPr>
          <w:p w:rsidR="006E5C0F" w:rsidRPr="008179BB" w:rsidRDefault="006E5C0F" w:rsidP="00F82F56">
            <w:pPr>
              <w:jc w:val="center"/>
              <w:rPr>
                <w:rFonts w:ascii="Times New Roman" w:hAnsi="Times New Roman" w:cs="Times New Roman"/>
                <w:sz w:val="24"/>
                <w:szCs w:val="24"/>
              </w:rPr>
            </w:pPr>
          </w:p>
        </w:tc>
      </w:tr>
      <w:tr w:rsidR="006E5C0F" w:rsidRPr="008179BB" w:rsidTr="00F82F56">
        <w:tblPrEx>
          <w:tblLook w:val="0000" w:firstRow="0" w:lastRow="0" w:firstColumn="0" w:lastColumn="0" w:noHBand="0" w:noVBand="0"/>
        </w:tblPrEx>
        <w:trPr>
          <w:trHeight w:val="417"/>
        </w:trPr>
        <w:tc>
          <w:tcPr>
            <w:tcW w:w="523" w:type="dxa"/>
          </w:tcPr>
          <w:p w:rsidR="006E5C0F" w:rsidRPr="008179BB" w:rsidRDefault="006E5C0F" w:rsidP="00F82F56">
            <w:pPr>
              <w:rPr>
                <w:rFonts w:ascii="Times New Roman" w:hAnsi="Times New Roman" w:cs="Times New Roman"/>
                <w:sz w:val="24"/>
                <w:szCs w:val="24"/>
              </w:rPr>
            </w:pPr>
            <w:r w:rsidRPr="008179BB">
              <w:rPr>
                <w:rFonts w:ascii="Times New Roman" w:hAnsi="Times New Roman" w:cs="Times New Roman"/>
                <w:sz w:val="24"/>
                <w:szCs w:val="24"/>
              </w:rPr>
              <w:t>1.</w:t>
            </w:r>
          </w:p>
        </w:tc>
        <w:tc>
          <w:tcPr>
            <w:tcW w:w="2505" w:type="dxa"/>
            <w:gridSpan w:val="2"/>
          </w:tcPr>
          <w:p w:rsidR="006E5C0F" w:rsidRPr="008179BB" w:rsidRDefault="006E5C0F" w:rsidP="00F82F56">
            <w:pPr>
              <w:rPr>
                <w:rFonts w:ascii="Times New Roman" w:hAnsi="Times New Roman" w:cs="Times New Roman"/>
                <w:sz w:val="24"/>
                <w:szCs w:val="24"/>
              </w:rPr>
            </w:pPr>
            <w:r w:rsidRPr="008179BB">
              <w:rPr>
                <w:rFonts w:ascii="Times New Roman" w:hAnsi="Times New Roman" w:cs="Times New Roman"/>
                <w:sz w:val="24"/>
                <w:szCs w:val="24"/>
              </w:rPr>
              <w:t>650400</w:t>
            </w:r>
          </w:p>
          <w:p w:rsidR="006E5C0F" w:rsidRPr="008179BB" w:rsidRDefault="006E5C0F" w:rsidP="00F82F56">
            <w:pPr>
              <w:rPr>
                <w:rFonts w:ascii="Times New Roman" w:hAnsi="Times New Roman" w:cs="Times New Roman"/>
                <w:sz w:val="24"/>
                <w:szCs w:val="24"/>
              </w:rPr>
            </w:pPr>
            <w:r w:rsidRPr="008179BB">
              <w:rPr>
                <w:rFonts w:ascii="Times New Roman" w:hAnsi="Times New Roman" w:cs="Times New Roman"/>
                <w:color w:val="222222"/>
                <w:sz w:val="24"/>
                <w:szCs w:val="24"/>
                <w:shd w:val="clear" w:color="auto" w:fill="FFFFFF"/>
              </w:rPr>
              <w:t>«Технологические машины и оборудование» </w:t>
            </w:r>
          </w:p>
        </w:tc>
        <w:tc>
          <w:tcPr>
            <w:tcW w:w="2790" w:type="dxa"/>
            <w:gridSpan w:val="4"/>
          </w:tcPr>
          <w:p w:rsidR="006E5C0F" w:rsidRPr="008179BB" w:rsidRDefault="006E5C0F" w:rsidP="00F82F56">
            <w:pPr>
              <w:jc w:val="center"/>
              <w:rPr>
                <w:rFonts w:ascii="Times New Roman" w:hAnsi="Times New Roman" w:cs="Times New Roman"/>
                <w:sz w:val="24"/>
                <w:szCs w:val="24"/>
              </w:rPr>
            </w:pPr>
            <w:r w:rsidRPr="008179BB">
              <w:rPr>
                <w:rStyle w:val="af1"/>
                <w:rFonts w:ascii="Times New Roman" w:hAnsi="Times New Roman" w:cs="Times New Roman"/>
                <w:b w:val="0"/>
                <w:color w:val="222222"/>
                <w:sz w:val="24"/>
                <w:szCs w:val="24"/>
                <w:shd w:val="clear" w:color="auto" w:fill="FFFFFF"/>
              </w:rPr>
              <w:t>«Пищевая инженерия малых предприятий»</w:t>
            </w:r>
          </w:p>
        </w:tc>
        <w:tc>
          <w:tcPr>
            <w:tcW w:w="888" w:type="dxa"/>
            <w:gridSpan w:val="2"/>
          </w:tcPr>
          <w:p w:rsidR="006E5C0F" w:rsidRPr="008179BB" w:rsidRDefault="006E5C0F" w:rsidP="00F82F56">
            <w:pPr>
              <w:jc w:val="center"/>
              <w:rPr>
                <w:rFonts w:ascii="Times New Roman" w:hAnsi="Times New Roman" w:cs="Times New Roman"/>
                <w:sz w:val="24"/>
                <w:szCs w:val="24"/>
              </w:rPr>
            </w:pPr>
          </w:p>
          <w:p w:rsidR="006E5C0F" w:rsidRPr="008179BB" w:rsidRDefault="006E5C0F" w:rsidP="00F82F56">
            <w:pPr>
              <w:jc w:val="center"/>
              <w:rPr>
                <w:rFonts w:ascii="Times New Roman" w:hAnsi="Times New Roman" w:cs="Times New Roman"/>
                <w:sz w:val="24"/>
                <w:szCs w:val="24"/>
              </w:rPr>
            </w:pPr>
            <w:r w:rsidRPr="008179BB">
              <w:rPr>
                <w:rFonts w:ascii="Times New Roman" w:hAnsi="Times New Roman" w:cs="Times New Roman"/>
                <w:sz w:val="24"/>
                <w:szCs w:val="24"/>
              </w:rPr>
              <w:t>+</w:t>
            </w:r>
          </w:p>
        </w:tc>
        <w:tc>
          <w:tcPr>
            <w:tcW w:w="931" w:type="dxa"/>
          </w:tcPr>
          <w:p w:rsidR="006E5C0F" w:rsidRPr="008179BB" w:rsidRDefault="006E5C0F" w:rsidP="00F82F56">
            <w:pPr>
              <w:jc w:val="center"/>
              <w:rPr>
                <w:rFonts w:ascii="Times New Roman" w:hAnsi="Times New Roman" w:cs="Times New Roman"/>
                <w:sz w:val="24"/>
                <w:szCs w:val="24"/>
              </w:rPr>
            </w:pPr>
          </w:p>
          <w:p w:rsidR="006E5C0F" w:rsidRPr="008179BB" w:rsidRDefault="006E5C0F" w:rsidP="00F82F56">
            <w:pPr>
              <w:jc w:val="center"/>
              <w:rPr>
                <w:rFonts w:ascii="Times New Roman" w:hAnsi="Times New Roman" w:cs="Times New Roman"/>
                <w:sz w:val="24"/>
                <w:szCs w:val="24"/>
              </w:rPr>
            </w:pPr>
            <m:oMathPara>
              <m:oMath>
                <m:r>
                  <w:rPr>
                    <w:rFonts w:ascii="Cambria Math" w:hAnsi="Cambria Math" w:cs="Times New Roman"/>
                    <w:sz w:val="24"/>
                    <w:szCs w:val="24"/>
                  </w:rPr>
                  <m:t>-</m:t>
                </m:r>
                <m:r>
                  <m:rPr>
                    <m:sty m:val="p"/>
                  </m:rPr>
                  <w:rPr>
                    <w:rFonts w:ascii="Cambria Math" w:hAnsi="Times New Roman" w:cs="Times New Roman"/>
                    <w:sz w:val="24"/>
                    <w:szCs w:val="24"/>
                  </w:rPr>
                  <w:br/>
                </m:r>
              </m:oMath>
            </m:oMathPara>
            <w:r w:rsidRPr="008179BB">
              <w:rPr>
                <w:rFonts w:ascii="Cambria Math" w:hAnsi="Times New Roman" w:cs="Times New Roman"/>
                <w:sz w:val="24"/>
                <w:szCs w:val="24"/>
              </w:rPr>
              <w:br/>
            </w:r>
          </w:p>
        </w:tc>
        <w:tc>
          <w:tcPr>
            <w:tcW w:w="1708" w:type="dxa"/>
            <w:gridSpan w:val="2"/>
          </w:tcPr>
          <w:p w:rsidR="006E5C0F" w:rsidRPr="008179BB" w:rsidRDefault="006E5C0F" w:rsidP="00F82F56">
            <w:pPr>
              <w:jc w:val="center"/>
              <w:rPr>
                <w:rFonts w:ascii="Times New Roman" w:hAnsi="Times New Roman" w:cs="Times New Roman"/>
                <w:sz w:val="24"/>
                <w:szCs w:val="24"/>
              </w:rPr>
            </w:pPr>
          </w:p>
          <w:p w:rsidR="006E5C0F" w:rsidRPr="008179BB" w:rsidRDefault="006E5C0F" w:rsidP="00F82F56">
            <w:pPr>
              <w:jc w:val="center"/>
              <w:rPr>
                <w:rFonts w:ascii="Times New Roman" w:hAnsi="Times New Roman" w:cs="Times New Roman"/>
                <w:sz w:val="24"/>
                <w:szCs w:val="24"/>
              </w:rPr>
            </w:pPr>
            <m:oMathPara>
              <m:oMath>
                <m:r>
                  <w:rPr>
                    <w:rFonts w:ascii="Cambria Math" w:hAnsi="Cambria Math" w:cs="Times New Roman"/>
                    <w:sz w:val="24"/>
                    <w:szCs w:val="24"/>
                  </w:rPr>
                  <m:t>-</m:t>
                </m:r>
              </m:oMath>
            </m:oMathPara>
          </w:p>
        </w:tc>
      </w:tr>
    </w:tbl>
    <w:p w:rsidR="008166B2" w:rsidRPr="008179BB" w:rsidRDefault="008166B2" w:rsidP="008166B2">
      <w:pPr>
        <w:pStyle w:val="a4"/>
        <w:spacing w:after="0" w:line="240" w:lineRule="auto"/>
        <w:jc w:val="both"/>
        <w:rPr>
          <w:rFonts w:ascii="Times New Roman" w:hAnsi="Times New Roman" w:cs="Times New Roman"/>
          <w:sz w:val="24"/>
          <w:szCs w:val="24"/>
        </w:rPr>
      </w:pPr>
    </w:p>
    <w:p w:rsidR="00BB6D1D" w:rsidRPr="008179BB" w:rsidRDefault="00BB6D1D" w:rsidP="008166B2">
      <w:pPr>
        <w:pStyle w:val="a4"/>
        <w:spacing w:after="0" w:line="240" w:lineRule="auto"/>
        <w:jc w:val="both"/>
        <w:rPr>
          <w:rFonts w:ascii="Times New Roman" w:hAnsi="Times New Roman" w:cs="Times New Roman"/>
          <w:sz w:val="24"/>
          <w:szCs w:val="24"/>
        </w:rPr>
      </w:pPr>
    </w:p>
    <w:p w:rsidR="008166B2" w:rsidRPr="00682B06" w:rsidRDefault="008166B2" w:rsidP="00682B06">
      <w:pPr>
        <w:pStyle w:val="a4"/>
        <w:numPr>
          <w:ilvl w:val="1"/>
          <w:numId w:val="9"/>
        </w:numPr>
        <w:spacing w:after="0" w:line="240" w:lineRule="auto"/>
        <w:ind w:left="0" w:firstLine="0"/>
        <w:jc w:val="both"/>
        <w:rPr>
          <w:rFonts w:ascii="Times New Roman" w:hAnsi="Times New Roman" w:cs="Times New Roman"/>
          <w:sz w:val="24"/>
          <w:szCs w:val="24"/>
        </w:rPr>
      </w:pPr>
      <w:r w:rsidRPr="00682B06">
        <w:rPr>
          <w:rFonts w:ascii="Times New Roman" w:hAnsi="Times New Roman" w:cs="Times New Roman"/>
          <w:b/>
          <w:sz w:val="24"/>
          <w:szCs w:val="24"/>
        </w:rPr>
        <w:t>Планы работ кафедры</w:t>
      </w:r>
      <w:r w:rsidRPr="00682B06">
        <w:rPr>
          <w:rFonts w:ascii="Times New Roman" w:hAnsi="Times New Roman" w:cs="Times New Roman"/>
          <w:sz w:val="24"/>
          <w:szCs w:val="24"/>
        </w:rPr>
        <w:t xml:space="preserve"> по всем видам деятельности с учетом качества составлен в начале учебного года на кыргызском и русском язык</w:t>
      </w:r>
      <w:r w:rsidRPr="00682B06">
        <w:rPr>
          <w:rFonts w:ascii="Times New Roman" w:hAnsi="Times New Roman" w:cs="Times New Roman"/>
          <w:sz w:val="24"/>
          <w:szCs w:val="24"/>
          <w:lang w:val="ky-KG"/>
        </w:rPr>
        <w:t>ах,</w:t>
      </w:r>
      <w:r w:rsidRPr="00682B06">
        <w:rPr>
          <w:rFonts w:ascii="Times New Roman" w:hAnsi="Times New Roman" w:cs="Times New Roman"/>
          <w:sz w:val="24"/>
          <w:szCs w:val="24"/>
        </w:rPr>
        <w:t xml:space="preserve"> рассмотрен на заседании кафедры </w:t>
      </w:r>
      <w:r w:rsidR="00BB6D1D" w:rsidRPr="00682B06">
        <w:rPr>
          <w:rFonts w:ascii="Times New Roman" w:hAnsi="Times New Roman" w:cs="Times New Roman"/>
          <w:sz w:val="24"/>
          <w:szCs w:val="24"/>
        </w:rPr>
        <w:t xml:space="preserve">ПИ </w:t>
      </w:r>
      <w:r w:rsidRPr="00682B06">
        <w:rPr>
          <w:rFonts w:ascii="Times New Roman" w:hAnsi="Times New Roman" w:cs="Times New Roman"/>
          <w:sz w:val="24"/>
          <w:szCs w:val="24"/>
        </w:rPr>
        <w:t xml:space="preserve">(протокол №1 от </w:t>
      </w:r>
      <w:r w:rsidRPr="00682B06">
        <w:rPr>
          <w:rFonts w:ascii="Times New Roman" w:hAnsi="Times New Roman" w:cs="Times New Roman"/>
          <w:color w:val="FF0000"/>
          <w:sz w:val="24"/>
          <w:szCs w:val="24"/>
        </w:rPr>
        <w:t>04.09.1</w:t>
      </w:r>
      <w:r w:rsidRPr="00682B06">
        <w:rPr>
          <w:rFonts w:ascii="Times New Roman" w:hAnsi="Times New Roman" w:cs="Times New Roman"/>
          <w:color w:val="FF0000"/>
          <w:sz w:val="24"/>
          <w:szCs w:val="24"/>
          <w:lang w:val="ky-KG"/>
        </w:rPr>
        <w:t>8</w:t>
      </w:r>
      <w:r w:rsidRPr="00682B06">
        <w:rPr>
          <w:rFonts w:ascii="Times New Roman" w:hAnsi="Times New Roman" w:cs="Times New Roman"/>
          <w:color w:val="FF0000"/>
          <w:sz w:val="24"/>
          <w:szCs w:val="24"/>
        </w:rPr>
        <w:t>г</w:t>
      </w:r>
      <w:r w:rsidRPr="00682B06">
        <w:rPr>
          <w:rFonts w:ascii="Times New Roman" w:hAnsi="Times New Roman" w:cs="Times New Roman"/>
          <w:sz w:val="24"/>
          <w:szCs w:val="24"/>
        </w:rPr>
        <w:t>.), утвержден деканом факультета. План</w:t>
      </w:r>
      <w:r w:rsidR="00B04B35" w:rsidRPr="00682B06">
        <w:rPr>
          <w:rFonts w:ascii="Times New Roman" w:hAnsi="Times New Roman" w:cs="Times New Roman"/>
          <w:sz w:val="24"/>
          <w:szCs w:val="24"/>
        </w:rPr>
        <w:t>ы</w:t>
      </w:r>
      <w:r w:rsidR="00DE1D02" w:rsidRPr="00682B06">
        <w:rPr>
          <w:rFonts w:ascii="Times New Roman" w:hAnsi="Times New Roman" w:cs="Times New Roman"/>
          <w:sz w:val="24"/>
          <w:szCs w:val="24"/>
          <w:lang w:val="ky-KG"/>
        </w:rPr>
        <w:t xml:space="preserve"> </w:t>
      </w:r>
      <w:r w:rsidR="00B04B35" w:rsidRPr="00682B06">
        <w:rPr>
          <w:rFonts w:ascii="Times New Roman" w:hAnsi="Times New Roman" w:cs="Times New Roman"/>
          <w:sz w:val="24"/>
          <w:szCs w:val="24"/>
        </w:rPr>
        <w:t>включаю</w:t>
      </w:r>
      <w:r w:rsidRPr="00682B06">
        <w:rPr>
          <w:rFonts w:ascii="Times New Roman" w:hAnsi="Times New Roman" w:cs="Times New Roman"/>
          <w:sz w:val="24"/>
          <w:szCs w:val="24"/>
        </w:rPr>
        <w:t xml:space="preserve">т все виды работ (подготовка </w:t>
      </w:r>
      <w:r w:rsidRPr="00682B06">
        <w:rPr>
          <w:rFonts w:ascii="Times New Roman" w:hAnsi="Times New Roman" w:cs="Times New Roman"/>
          <w:sz w:val="24"/>
          <w:szCs w:val="24"/>
          <w:lang w:val="ky-KG"/>
        </w:rPr>
        <w:t>бакалавров и магистров</w:t>
      </w:r>
      <w:r w:rsidRPr="00682B06">
        <w:rPr>
          <w:rFonts w:ascii="Times New Roman" w:hAnsi="Times New Roman" w:cs="Times New Roman"/>
          <w:sz w:val="24"/>
          <w:szCs w:val="24"/>
        </w:rPr>
        <w:t>, мероприятия по формированию контингента студентов, мероприятия по повышению качества подготовки специалистов, план по научно-исследовательской работе и комплексный план воспитания студентов) проводимых на кафедре.</w:t>
      </w:r>
    </w:p>
    <w:p w:rsidR="008166B2" w:rsidRPr="008179BB" w:rsidRDefault="00BB6D1D" w:rsidP="007A1900">
      <w:pPr>
        <w:spacing w:after="0"/>
        <w:ind w:firstLine="708"/>
        <w:jc w:val="both"/>
        <w:rPr>
          <w:rFonts w:ascii="Times New Roman" w:hAnsi="Times New Roman" w:cs="Times New Roman"/>
          <w:sz w:val="24"/>
          <w:szCs w:val="24"/>
        </w:rPr>
      </w:pPr>
      <w:r w:rsidRPr="008179BB">
        <w:rPr>
          <w:rFonts w:ascii="Times New Roman" w:hAnsi="Times New Roman" w:cs="Times New Roman"/>
          <w:sz w:val="24"/>
          <w:szCs w:val="24"/>
        </w:rPr>
        <w:t xml:space="preserve">По утвержденным планам ежемесячно проводятся </w:t>
      </w:r>
      <w:r w:rsidR="008166B2" w:rsidRPr="008179BB">
        <w:rPr>
          <w:rFonts w:ascii="Times New Roman" w:hAnsi="Times New Roman" w:cs="Times New Roman"/>
          <w:sz w:val="24"/>
          <w:szCs w:val="24"/>
        </w:rPr>
        <w:t>заседани</w:t>
      </w:r>
      <w:r w:rsidRPr="008179BB">
        <w:rPr>
          <w:rFonts w:ascii="Times New Roman" w:hAnsi="Times New Roman" w:cs="Times New Roman"/>
          <w:sz w:val="24"/>
          <w:szCs w:val="24"/>
        </w:rPr>
        <w:t>я</w:t>
      </w:r>
      <w:r w:rsidR="008166B2" w:rsidRPr="008179BB">
        <w:rPr>
          <w:rFonts w:ascii="Times New Roman" w:hAnsi="Times New Roman" w:cs="Times New Roman"/>
          <w:sz w:val="24"/>
          <w:szCs w:val="24"/>
        </w:rPr>
        <w:t xml:space="preserve"> кафедры, протоколируются секретарем кафедры </w:t>
      </w:r>
      <w:proofErr w:type="spellStart"/>
      <w:r w:rsidRPr="008179BB">
        <w:rPr>
          <w:rFonts w:ascii="Times New Roman" w:hAnsi="Times New Roman" w:cs="Times New Roman"/>
          <w:sz w:val="24"/>
          <w:szCs w:val="24"/>
        </w:rPr>
        <w:t>Молдобековой</w:t>
      </w:r>
      <w:proofErr w:type="spellEnd"/>
      <w:r w:rsidRPr="008179BB">
        <w:rPr>
          <w:rFonts w:ascii="Times New Roman" w:hAnsi="Times New Roman" w:cs="Times New Roman"/>
          <w:sz w:val="24"/>
          <w:szCs w:val="24"/>
        </w:rPr>
        <w:t xml:space="preserve"> А.М. </w:t>
      </w:r>
      <w:r w:rsidR="008166B2" w:rsidRPr="008179BB">
        <w:rPr>
          <w:rFonts w:ascii="Times New Roman" w:hAnsi="Times New Roman" w:cs="Times New Roman"/>
          <w:sz w:val="24"/>
          <w:szCs w:val="24"/>
          <w:lang w:val="ky-KG"/>
        </w:rPr>
        <w:t>и</w:t>
      </w:r>
      <w:r w:rsidR="008166B2" w:rsidRPr="008179BB">
        <w:rPr>
          <w:rFonts w:ascii="Times New Roman" w:hAnsi="Times New Roman" w:cs="Times New Roman"/>
          <w:sz w:val="24"/>
          <w:szCs w:val="24"/>
        </w:rPr>
        <w:t xml:space="preserve"> подписывается зав. кафедрой.</w:t>
      </w:r>
    </w:p>
    <w:p w:rsidR="00D65276" w:rsidRPr="008179BB" w:rsidRDefault="00D65276" w:rsidP="00D65276">
      <w:pPr>
        <w:pStyle w:val="a4"/>
        <w:spacing w:after="0" w:line="240" w:lineRule="auto"/>
        <w:jc w:val="both"/>
        <w:rPr>
          <w:rFonts w:ascii="Times New Roman" w:hAnsi="Times New Roman" w:cs="Times New Roman"/>
          <w:sz w:val="24"/>
          <w:szCs w:val="24"/>
        </w:rPr>
      </w:pPr>
    </w:p>
    <w:p w:rsidR="00CC30C1" w:rsidRPr="008179BB" w:rsidRDefault="00CC30C1" w:rsidP="0034414E">
      <w:pPr>
        <w:spacing w:after="0" w:line="240" w:lineRule="auto"/>
        <w:jc w:val="both"/>
        <w:rPr>
          <w:rFonts w:ascii="Times New Roman" w:hAnsi="Times New Roman" w:cs="Times New Roman"/>
          <w:b/>
          <w:sz w:val="24"/>
          <w:szCs w:val="24"/>
        </w:rPr>
      </w:pPr>
      <w:r w:rsidRPr="008179BB">
        <w:rPr>
          <w:rFonts w:ascii="Times New Roman" w:hAnsi="Times New Roman" w:cs="Times New Roman"/>
          <w:b/>
          <w:sz w:val="24"/>
          <w:szCs w:val="24"/>
        </w:rPr>
        <w:t xml:space="preserve">2. </w:t>
      </w:r>
      <w:r w:rsidR="00682B06">
        <w:rPr>
          <w:rFonts w:ascii="Times New Roman" w:hAnsi="Times New Roman" w:cs="Times New Roman"/>
          <w:b/>
          <w:sz w:val="24"/>
          <w:szCs w:val="24"/>
          <w:lang w:val="ky-KG"/>
        </w:rPr>
        <w:t xml:space="preserve"> </w:t>
      </w:r>
      <w:r w:rsidRPr="008179BB">
        <w:rPr>
          <w:rFonts w:ascii="Times New Roman" w:hAnsi="Times New Roman" w:cs="Times New Roman"/>
          <w:b/>
          <w:sz w:val="24"/>
          <w:szCs w:val="24"/>
        </w:rPr>
        <w:t>Документирование системы управления качеством</w:t>
      </w:r>
    </w:p>
    <w:p w:rsidR="0034414E" w:rsidRPr="008179BB" w:rsidRDefault="00682B06" w:rsidP="00FF6E49">
      <w:pPr>
        <w:pStyle w:val="a4"/>
        <w:numPr>
          <w:ilvl w:val="1"/>
          <w:numId w:val="1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ky-KG"/>
        </w:rPr>
        <w:t xml:space="preserve"> </w:t>
      </w:r>
      <w:r w:rsidR="00CE5CC6" w:rsidRPr="008179BB">
        <w:rPr>
          <w:rFonts w:ascii="Times New Roman" w:hAnsi="Times New Roman" w:cs="Times New Roman"/>
          <w:b/>
          <w:sz w:val="24"/>
          <w:szCs w:val="24"/>
        </w:rPr>
        <w:t>Наличие установленной</w:t>
      </w:r>
      <w:r w:rsidR="0034414E" w:rsidRPr="008179BB">
        <w:rPr>
          <w:rFonts w:ascii="Times New Roman" w:hAnsi="Times New Roman" w:cs="Times New Roman"/>
          <w:b/>
          <w:sz w:val="24"/>
          <w:szCs w:val="24"/>
        </w:rPr>
        <w:t xml:space="preserve"> номенклатуры дел</w:t>
      </w:r>
      <w:r w:rsidR="00DE1D02">
        <w:rPr>
          <w:rFonts w:ascii="Times New Roman" w:hAnsi="Times New Roman" w:cs="Times New Roman"/>
          <w:b/>
          <w:sz w:val="24"/>
          <w:szCs w:val="24"/>
          <w:lang w:val="ky-KG"/>
        </w:rPr>
        <w:t xml:space="preserve"> </w:t>
      </w:r>
      <w:r w:rsidR="0034414E" w:rsidRPr="008179BB">
        <w:rPr>
          <w:rFonts w:ascii="Times New Roman" w:hAnsi="Times New Roman" w:cs="Times New Roman"/>
          <w:b/>
          <w:sz w:val="24"/>
          <w:szCs w:val="24"/>
        </w:rPr>
        <w:t>кафедры и контроль за ее оформлением и реализацией.</w:t>
      </w:r>
    </w:p>
    <w:p w:rsidR="00CE5CC6" w:rsidRPr="008179BB" w:rsidRDefault="00ED4F96" w:rsidP="007A1900">
      <w:pPr>
        <w:ind w:firstLine="708"/>
        <w:jc w:val="both"/>
        <w:rPr>
          <w:rFonts w:ascii="Times New Roman" w:hAnsi="Times New Roman" w:cs="Times New Roman"/>
          <w:sz w:val="24"/>
          <w:szCs w:val="24"/>
        </w:rPr>
      </w:pPr>
      <w:r w:rsidRPr="008179BB">
        <w:rPr>
          <w:rFonts w:ascii="Times New Roman" w:hAnsi="Times New Roman" w:cs="Times New Roman"/>
          <w:sz w:val="24"/>
          <w:szCs w:val="24"/>
        </w:rPr>
        <w:t xml:space="preserve">Делопроизводство на кафедре ведется согласно утвержденной в КГТУ номенклатуре. Все входящие, исходящие и другие документы хранятся в папках, которые пронумерованы и подписаны. Нормативные документы вышестоящих организаций, университета, деканата и кафедры хранятся в сейфе. </w:t>
      </w:r>
      <w:r w:rsidR="00BB6D1D" w:rsidRPr="008179BB">
        <w:rPr>
          <w:rFonts w:ascii="Times New Roman" w:hAnsi="Times New Roman" w:cs="Times New Roman"/>
          <w:sz w:val="24"/>
          <w:szCs w:val="24"/>
        </w:rPr>
        <w:t xml:space="preserve">Установленная </w:t>
      </w:r>
      <w:r w:rsidR="00CE5CC6" w:rsidRPr="008179BB">
        <w:rPr>
          <w:rFonts w:ascii="Times New Roman" w:hAnsi="Times New Roman" w:cs="Times New Roman"/>
          <w:sz w:val="24"/>
          <w:szCs w:val="24"/>
        </w:rPr>
        <w:t xml:space="preserve">вся </w:t>
      </w:r>
      <w:r w:rsidR="00DE1D02">
        <w:rPr>
          <w:rFonts w:ascii="Times New Roman" w:hAnsi="Times New Roman" w:cs="Times New Roman"/>
          <w:sz w:val="24"/>
          <w:szCs w:val="24"/>
        </w:rPr>
        <w:t>номенклатура дел на</w:t>
      </w:r>
      <w:r w:rsidR="00BB6D1D" w:rsidRPr="008179BB">
        <w:rPr>
          <w:rFonts w:ascii="Times New Roman" w:hAnsi="Times New Roman" w:cs="Times New Roman"/>
          <w:sz w:val="24"/>
          <w:szCs w:val="24"/>
        </w:rPr>
        <w:t xml:space="preserve"> кафедре ПИ ведется на гос</w:t>
      </w:r>
      <w:r w:rsidR="002A56CB" w:rsidRPr="008179BB">
        <w:rPr>
          <w:rFonts w:ascii="Times New Roman" w:hAnsi="Times New Roman" w:cs="Times New Roman"/>
          <w:sz w:val="24"/>
          <w:szCs w:val="24"/>
        </w:rPr>
        <w:t>ударственном и официальном языках</w:t>
      </w:r>
      <w:r w:rsidR="00BB6D1D" w:rsidRPr="008179BB">
        <w:rPr>
          <w:rFonts w:ascii="Times New Roman" w:hAnsi="Times New Roman" w:cs="Times New Roman"/>
          <w:sz w:val="24"/>
          <w:szCs w:val="24"/>
        </w:rPr>
        <w:t>.</w:t>
      </w:r>
      <w:r w:rsidR="00CE5CC6" w:rsidRPr="008179BB">
        <w:rPr>
          <w:rFonts w:ascii="Times New Roman" w:hAnsi="Times New Roman" w:cs="Times New Roman"/>
          <w:sz w:val="24"/>
          <w:szCs w:val="24"/>
        </w:rPr>
        <w:t xml:space="preserve"> Организация работы по делопроизводству на кафедре проводится качественно под контролем заведующей кафедрой и секретаря кафедры.</w:t>
      </w:r>
      <w:r w:rsidR="00724345" w:rsidRPr="008179BB">
        <w:rPr>
          <w:rFonts w:ascii="Times New Roman" w:hAnsi="Times New Roman" w:cs="Times New Roman"/>
          <w:sz w:val="24"/>
          <w:szCs w:val="24"/>
        </w:rPr>
        <w:t xml:space="preserve"> Плановая и отчетная документация подготавливается и сдается в установленном порядке, своевременно в соответствии с планом работы и календарем представления основных документов в 201</w:t>
      </w:r>
      <w:r w:rsidR="000947F6" w:rsidRPr="008179BB">
        <w:rPr>
          <w:rFonts w:ascii="Times New Roman" w:hAnsi="Times New Roman" w:cs="Times New Roman"/>
          <w:sz w:val="24"/>
          <w:szCs w:val="24"/>
          <w:lang w:val="ky-KG"/>
        </w:rPr>
        <w:t>8</w:t>
      </w:r>
      <w:r w:rsidR="00724345" w:rsidRPr="008179BB">
        <w:rPr>
          <w:rFonts w:ascii="Times New Roman" w:hAnsi="Times New Roman" w:cs="Times New Roman"/>
          <w:sz w:val="24"/>
          <w:szCs w:val="24"/>
        </w:rPr>
        <w:t>-1</w:t>
      </w:r>
      <w:r w:rsidR="000947F6" w:rsidRPr="008179BB">
        <w:rPr>
          <w:rFonts w:ascii="Times New Roman" w:hAnsi="Times New Roman" w:cs="Times New Roman"/>
          <w:sz w:val="24"/>
          <w:szCs w:val="24"/>
          <w:lang w:val="ky-KG"/>
        </w:rPr>
        <w:t>9</w:t>
      </w:r>
      <w:r w:rsidR="00724345" w:rsidRPr="008179BB">
        <w:rPr>
          <w:rFonts w:ascii="Times New Roman" w:hAnsi="Times New Roman" w:cs="Times New Roman"/>
          <w:sz w:val="24"/>
          <w:szCs w:val="24"/>
        </w:rPr>
        <w:t xml:space="preserve"> учебном году по КГТУ им И. </w:t>
      </w:r>
      <w:proofErr w:type="spellStart"/>
      <w:r w:rsidR="00724345" w:rsidRPr="008179BB">
        <w:rPr>
          <w:rFonts w:ascii="Times New Roman" w:hAnsi="Times New Roman" w:cs="Times New Roman"/>
          <w:sz w:val="24"/>
          <w:szCs w:val="24"/>
        </w:rPr>
        <w:t>Раззакова</w:t>
      </w:r>
      <w:proofErr w:type="spellEnd"/>
      <w:r w:rsidR="00724345" w:rsidRPr="008179BB">
        <w:rPr>
          <w:rFonts w:ascii="Times New Roman" w:hAnsi="Times New Roman" w:cs="Times New Roman"/>
          <w:sz w:val="24"/>
          <w:szCs w:val="24"/>
        </w:rPr>
        <w:t>.</w:t>
      </w:r>
    </w:p>
    <w:p w:rsidR="007E5996" w:rsidRPr="008179BB" w:rsidRDefault="007E5996" w:rsidP="00FF6E49">
      <w:pPr>
        <w:pStyle w:val="a4"/>
        <w:numPr>
          <w:ilvl w:val="1"/>
          <w:numId w:val="15"/>
        </w:numPr>
        <w:spacing w:after="0" w:line="240" w:lineRule="auto"/>
        <w:jc w:val="both"/>
        <w:rPr>
          <w:rFonts w:ascii="Times New Roman" w:hAnsi="Times New Roman" w:cs="Times New Roman"/>
          <w:sz w:val="24"/>
          <w:szCs w:val="24"/>
        </w:rPr>
      </w:pPr>
      <w:r w:rsidRPr="008179BB">
        <w:rPr>
          <w:rFonts w:ascii="Times New Roman" w:hAnsi="Times New Roman" w:cs="Times New Roman"/>
          <w:b/>
          <w:sz w:val="24"/>
          <w:szCs w:val="24"/>
        </w:rPr>
        <w:t>Наличие графика учебного процесса, академического календаря и расписания занятий ППС</w:t>
      </w:r>
      <w:r w:rsidR="00586168" w:rsidRPr="008179BB">
        <w:rPr>
          <w:rFonts w:ascii="Times New Roman" w:hAnsi="Times New Roman" w:cs="Times New Roman"/>
          <w:sz w:val="24"/>
          <w:szCs w:val="24"/>
        </w:rPr>
        <w:t>.</w:t>
      </w:r>
    </w:p>
    <w:p w:rsidR="007D487E" w:rsidRPr="008179BB" w:rsidRDefault="00BB6D1D" w:rsidP="007A1900">
      <w:pPr>
        <w:spacing w:after="0" w:line="240" w:lineRule="auto"/>
        <w:ind w:firstLine="708"/>
        <w:jc w:val="both"/>
        <w:rPr>
          <w:rFonts w:ascii="Times New Roman" w:hAnsi="Times New Roman" w:cs="Times New Roman"/>
          <w:sz w:val="24"/>
          <w:szCs w:val="24"/>
        </w:rPr>
      </w:pPr>
      <w:r w:rsidRPr="008179BB">
        <w:rPr>
          <w:rFonts w:ascii="Times New Roman" w:hAnsi="Times New Roman" w:cs="Times New Roman"/>
          <w:sz w:val="24"/>
          <w:szCs w:val="24"/>
        </w:rPr>
        <w:t>У</w:t>
      </w:r>
      <w:r w:rsidR="00586168" w:rsidRPr="008179BB">
        <w:rPr>
          <w:rFonts w:ascii="Times New Roman" w:hAnsi="Times New Roman" w:cs="Times New Roman"/>
          <w:sz w:val="24"/>
          <w:szCs w:val="24"/>
        </w:rPr>
        <w:t xml:space="preserve">твержденные графики учебного процесса </w:t>
      </w:r>
      <w:r w:rsidR="004B21E7" w:rsidRPr="008179BB">
        <w:rPr>
          <w:rFonts w:ascii="Times New Roman" w:hAnsi="Times New Roman" w:cs="Times New Roman"/>
          <w:sz w:val="24"/>
          <w:szCs w:val="24"/>
        </w:rPr>
        <w:t>на 2018-2019 у</w:t>
      </w:r>
      <w:r w:rsidR="00DE1D02">
        <w:rPr>
          <w:rFonts w:ascii="Times New Roman" w:hAnsi="Times New Roman" w:cs="Times New Roman"/>
          <w:sz w:val="24"/>
          <w:szCs w:val="24"/>
          <w:lang w:val="ky-KG"/>
        </w:rPr>
        <w:t>ч</w:t>
      </w:r>
      <w:r w:rsidR="004B21E7" w:rsidRPr="008179BB">
        <w:rPr>
          <w:rFonts w:ascii="Times New Roman" w:hAnsi="Times New Roman" w:cs="Times New Roman"/>
          <w:sz w:val="24"/>
          <w:szCs w:val="24"/>
        </w:rPr>
        <w:t>.</w:t>
      </w:r>
      <w:r w:rsidR="00DE1D02">
        <w:rPr>
          <w:rFonts w:ascii="Times New Roman" w:hAnsi="Times New Roman" w:cs="Times New Roman"/>
          <w:sz w:val="24"/>
          <w:szCs w:val="24"/>
          <w:lang w:val="ky-KG"/>
        </w:rPr>
        <w:t xml:space="preserve"> </w:t>
      </w:r>
      <w:proofErr w:type="spellStart"/>
      <w:r w:rsidR="00DE1D02">
        <w:rPr>
          <w:rFonts w:ascii="Times New Roman" w:hAnsi="Times New Roman" w:cs="Times New Roman"/>
          <w:sz w:val="24"/>
          <w:szCs w:val="24"/>
        </w:rPr>
        <w:t>го</w:t>
      </w:r>
      <w:proofErr w:type="spellEnd"/>
      <w:r w:rsidR="00DE1D02">
        <w:rPr>
          <w:rFonts w:ascii="Times New Roman" w:hAnsi="Times New Roman" w:cs="Times New Roman"/>
          <w:sz w:val="24"/>
          <w:szCs w:val="24"/>
          <w:lang w:val="ky-KG"/>
        </w:rPr>
        <w:t>д.</w:t>
      </w:r>
      <w:r w:rsidR="004B21E7" w:rsidRPr="008179BB">
        <w:rPr>
          <w:rFonts w:ascii="Times New Roman" w:hAnsi="Times New Roman" w:cs="Times New Roman"/>
          <w:sz w:val="24"/>
          <w:szCs w:val="24"/>
        </w:rPr>
        <w:t xml:space="preserve"> </w:t>
      </w:r>
      <w:r w:rsidR="00586168" w:rsidRPr="008179BB">
        <w:rPr>
          <w:rFonts w:ascii="Times New Roman" w:hAnsi="Times New Roman" w:cs="Times New Roman"/>
          <w:sz w:val="24"/>
          <w:szCs w:val="24"/>
        </w:rPr>
        <w:t>КГТУ от 12.06.2018, технологического факультета от 26.08.2018</w:t>
      </w:r>
      <w:r w:rsidR="00E52908" w:rsidRPr="008179BB">
        <w:rPr>
          <w:rFonts w:ascii="Times New Roman" w:hAnsi="Times New Roman" w:cs="Times New Roman"/>
          <w:sz w:val="24"/>
          <w:szCs w:val="24"/>
        </w:rPr>
        <w:t xml:space="preserve"> г.</w:t>
      </w:r>
      <w:r w:rsidRPr="008179BB">
        <w:rPr>
          <w:rFonts w:ascii="Times New Roman" w:hAnsi="Times New Roman" w:cs="Times New Roman"/>
          <w:sz w:val="24"/>
          <w:szCs w:val="24"/>
        </w:rPr>
        <w:t xml:space="preserve">, академические календари по очному, заочному с ДОТ формам обучения </w:t>
      </w:r>
      <w:proofErr w:type="spellStart"/>
      <w:r w:rsidRPr="008179BB">
        <w:rPr>
          <w:rFonts w:ascii="Times New Roman" w:hAnsi="Times New Roman" w:cs="Times New Roman"/>
          <w:sz w:val="24"/>
          <w:szCs w:val="24"/>
        </w:rPr>
        <w:t>бакалавриата</w:t>
      </w:r>
      <w:proofErr w:type="spellEnd"/>
      <w:r w:rsidRPr="008179BB">
        <w:rPr>
          <w:rFonts w:ascii="Times New Roman" w:hAnsi="Times New Roman" w:cs="Times New Roman"/>
          <w:sz w:val="24"/>
          <w:szCs w:val="24"/>
        </w:rPr>
        <w:t>, магистратуры вывешены на информационном стенде кафедры.</w:t>
      </w:r>
    </w:p>
    <w:p w:rsidR="00586168" w:rsidRPr="008179BB" w:rsidRDefault="00DE1D02" w:rsidP="007A19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F16760" w:rsidRPr="008179BB">
        <w:rPr>
          <w:rFonts w:ascii="Times New Roman" w:hAnsi="Times New Roman" w:cs="Times New Roman"/>
          <w:sz w:val="24"/>
          <w:szCs w:val="24"/>
        </w:rPr>
        <w:t xml:space="preserve">соответствии расписанием занятий в </w:t>
      </w:r>
      <w:r w:rsidR="00586168" w:rsidRPr="008179BB">
        <w:rPr>
          <w:rFonts w:ascii="Times New Roman" w:hAnsi="Times New Roman" w:cs="Times New Roman"/>
          <w:sz w:val="24"/>
          <w:szCs w:val="24"/>
        </w:rPr>
        <w:t>начале учебного</w:t>
      </w:r>
      <w:r w:rsidR="00F16760" w:rsidRPr="008179BB">
        <w:rPr>
          <w:rFonts w:ascii="Times New Roman" w:hAnsi="Times New Roman" w:cs="Times New Roman"/>
          <w:sz w:val="24"/>
          <w:szCs w:val="24"/>
        </w:rPr>
        <w:t xml:space="preserve"> года </w:t>
      </w:r>
      <w:r w:rsidR="00586168" w:rsidRPr="008179BB">
        <w:rPr>
          <w:rFonts w:ascii="Times New Roman" w:hAnsi="Times New Roman" w:cs="Times New Roman"/>
          <w:sz w:val="24"/>
          <w:szCs w:val="24"/>
        </w:rPr>
        <w:t xml:space="preserve"> и нового семестра составляется график работы ППС и УВС кафедры. Пропущенные лабораторные занятия, отрабатываются во внеурочное, удобное для студентов время, согласно отдельного графика. Соблюдение графика работы преподавателей и УВС регулярно контролируется как со стороны </w:t>
      </w:r>
      <w:r w:rsidR="002926C7" w:rsidRPr="008179BB">
        <w:rPr>
          <w:rFonts w:ascii="Times New Roman" w:hAnsi="Times New Roman" w:cs="Times New Roman"/>
          <w:sz w:val="24"/>
          <w:szCs w:val="24"/>
        </w:rPr>
        <w:t xml:space="preserve">учебного отдела, </w:t>
      </w:r>
      <w:r w:rsidR="00586168" w:rsidRPr="008179BB">
        <w:rPr>
          <w:rFonts w:ascii="Times New Roman" w:hAnsi="Times New Roman" w:cs="Times New Roman"/>
          <w:sz w:val="24"/>
          <w:szCs w:val="24"/>
        </w:rPr>
        <w:t>деканата, так и заведующей кафедрой.</w:t>
      </w:r>
    </w:p>
    <w:p w:rsidR="00744C3E" w:rsidRPr="008179BB" w:rsidRDefault="00001C12" w:rsidP="00FF6E49">
      <w:pPr>
        <w:pStyle w:val="a4"/>
        <w:numPr>
          <w:ilvl w:val="1"/>
          <w:numId w:val="15"/>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34414E" w:rsidRPr="008179BB">
        <w:rPr>
          <w:rFonts w:ascii="Times New Roman" w:hAnsi="Times New Roman" w:cs="Times New Roman"/>
          <w:b/>
          <w:sz w:val="24"/>
          <w:szCs w:val="24"/>
        </w:rPr>
        <w:t xml:space="preserve">Наличие должностных </w:t>
      </w:r>
      <w:r w:rsidR="00646E07" w:rsidRPr="008179BB">
        <w:rPr>
          <w:rFonts w:ascii="Times New Roman" w:hAnsi="Times New Roman" w:cs="Times New Roman"/>
          <w:b/>
          <w:sz w:val="24"/>
          <w:szCs w:val="24"/>
        </w:rPr>
        <w:t>обязанностей</w:t>
      </w:r>
      <w:r w:rsidR="0034414E" w:rsidRPr="008179BB">
        <w:rPr>
          <w:rFonts w:ascii="Times New Roman" w:hAnsi="Times New Roman" w:cs="Times New Roman"/>
          <w:b/>
          <w:sz w:val="24"/>
          <w:szCs w:val="24"/>
        </w:rPr>
        <w:t xml:space="preserve"> ППС и УВП</w:t>
      </w:r>
      <w:r w:rsidR="00744C3E" w:rsidRPr="008179BB">
        <w:rPr>
          <w:rFonts w:ascii="Times New Roman" w:hAnsi="Times New Roman" w:cs="Times New Roman"/>
          <w:b/>
          <w:sz w:val="24"/>
          <w:szCs w:val="24"/>
        </w:rPr>
        <w:t xml:space="preserve">. </w:t>
      </w:r>
    </w:p>
    <w:p w:rsidR="0034414E" w:rsidRDefault="00744C3E" w:rsidP="007A1900">
      <w:pPr>
        <w:spacing w:after="0" w:line="240" w:lineRule="auto"/>
        <w:ind w:firstLine="708"/>
        <w:jc w:val="both"/>
        <w:rPr>
          <w:rFonts w:ascii="Times New Roman" w:hAnsi="Times New Roman" w:cs="Times New Roman"/>
          <w:sz w:val="24"/>
          <w:szCs w:val="24"/>
        </w:rPr>
      </w:pPr>
      <w:r w:rsidRPr="008179BB">
        <w:rPr>
          <w:rFonts w:ascii="Times New Roman" w:hAnsi="Times New Roman" w:cs="Times New Roman"/>
          <w:sz w:val="24"/>
          <w:szCs w:val="24"/>
        </w:rPr>
        <w:t xml:space="preserve">На кафедре имеется «Сборник положений, регулирующих трудовую деятельность сотрудников КГТУ им. И. </w:t>
      </w:r>
      <w:proofErr w:type="spellStart"/>
      <w:r w:rsidRPr="008179BB">
        <w:rPr>
          <w:rFonts w:ascii="Times New Roman" w:hAnsi="Times New Roman" w:cs="Times New Roman"/>
          <w:sz w:val="24"/>
          <w:szCs w:val="24"/>
        </w:rPr>
        <w:t>Раззакова</w:t>
      </w:r>
      <w:proofErr w:type="spellEnd"/>
      <w:r w:rsidRPr="008179BB">
        <w:rPr>
          <w:rFonts w:ascii="Times New Roman" w:hAnsi="Times New Roman" w:cs="Times New Roman"/>
          <w:sz w:val="24"/>
          <w:szCs w:val="24"/>
        </w:rPr>
        <w:t xml:space="preserve">», утвержденный ректором от 10.05.2018 г. </w:t>
      </w:r>
      <w:r w:rsidR="00CA6DF7" w:rsidRPr="008179BB">
        <w:rPr>
          <w:rFonts w:ascii="Times New Roman" w:hAnsi="Times New Roman" w:cs="Times New Roman"/>
          <w:sz w:val="24"/>
          <w:szCs w:val="24"/>
        </w:rPr>
        <w:t xml:space="preserve">ППС и УВС кафедры ведут </w:t>
      </w:r>
      <w:r w:rsidR="009B139D" w:rsidRPr="008179BB">
        <w:rPr>
          <w:rFonts w:ascii="Times New Roman" w:hAnsi="Times New Roman" w:cs="Times New Roman"/>
          <w:sz w:val="24"/>
          <w:szCs w:val="24"/>
        </w:rPr>
        <w:t xml:space="preserve">деятельность на основании </w:t>
      </w:r>
      <w:r w:rsidR="001D4E64" w:rsidRPr="008179BB">
        <w:rPr>
          <w:rFonts w:ascii="Times New Roman" w:hAnsi="Times New Roman" w:cs="Times New Roman"/>
          <w:sz w:val="24"/>
          <w:szCs w:val="24"/>
        </w:rPr>
        <w:t xml:space="preserve">этих </w:t>
      </w:r>
      <w:r w:rsidRPr="008179BB">
        <w:rPr>
          <w:rFonts w:ascii="Times New Roman" w:hAnsi="Times New Roman" w:cs="Times New Roman"/>
          <w:sz w:val="24"/>
          <w:szCs w:val="24"/>
        </w:rPr>
        <w:t xml:space="preserve">должностных </w:t>
      </w:r>
      <w:r w:rsidR="009B139D" w:rsidRPr="008179BB">
        <w:rPr>
          <w:rFonts w:ascii="Times New Roman" w:hAnsi="Times New Roman" w:cs="Times New Roman"/>
          <w:sz w:val="24"/>
          <w:szCs w:val="24"/>
        </w:rPr>
        <w:t>инструкций</w:t>
      </w:r>
      <w:r w:rsidR="001D4E64" w:rsidRPr="008179BB">
        <w:rPr>
          <w:rFonts w:ascii="Times New Roman" w:hAnsi="Times New Roman" w:cs="Times New Roman"/>
          <w:sz w:val="24"/>
          <w:szCs w:val="24"/>
        </w:rPr>
        <w:t>.</w:t>
      </w:r>
    </w:p>
    <w:p w:rsidR="009C08D9" w:rsidRPr="008179BB" w:rsidRDefault="009C08D9" w:rsidP="007A1900">
      <w:pPr>
        <w:spacing w:after="0" w:line="240" w:lineRule="auto"/>
        <w:ind w:firstLine="708"/>
        <w:jc w:val="both"/>
        <w:rPr>
          <w:rFonts w:ascii="Times New Roman" w:hAnsi="Times New Roman" w:cs="Times New Roman"/>
          <w:sz w:val="24"/>
          <w:szCs w:val="24"/>
        </w:rPr>
      </w:pPr>
    </w:p>
    <w:p w:rsidR="0034414E" w:rsidRPr="008179BB" w:rsidRDefault="00001C12" w:rsidP="00FF6E49">
      <w:pPr>
        <w:pStyle w:val="a4"/>
        <w:numPr>
          <w:ilvl w:val="1"/>
          <w:numId w:val="15"/>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CC30C1" w:rsidRPr="008179BB">
        <w:rPr>
          <w:rFonts w:ascii="Times New Roman" w:hAnsi="Times New Roman" w:cs="Times New Roman"/>
          <w:b/>
          <w:sz w:val="24"/>
          <w:szCs w:val="24"/>
        </w:rPr>
        <w:t>ГОС ВПО</w:t>
      </w:r>
      <w:r w:rsidR="0034414E" w:rsidRPr="008179BB">
        <w:rPr>
          <w:rFonts w:ascii="Times New Roman" w:hAnsi="Times New Roman" w:cs="Times New Roman"/>
          <w:b/>
          <w:sz w:val="24"/>
          <w:szCs w:val="24"/>
        </w:rPr>
        <w:t xml:space="preserve">, </w:t>
      </w:r>
      <w:r w:rsidR="008E6F9C" w:rsidRPr="008179BB">
        <w:rPr>
          <w:rFonts w:ascii="Times New Roman" w:hAnsi="Times New Roman" w:cs="Times New Roman"/>
          <w:b/>
          <w:sz w:val="24"/>
          <w:szCs w:val="24"/>
        </w:rPr>
        <w:t>р</w:t>
      </w:r>
      <w:r w:rsidR="00CC30C1" w:rsidRPr="008179BB">
        <w:rPr>
          <w:rFonts w:ascii="Times New Roman" w:hAnsi="Times New Roman" w:cs="Times New Roman"/>
          <w:b/>
          <w:sz w:val="24"/>
          <w:szCs w:val="24"/>
        </w:rPr>
        <w:t>абочие у</w:t>
      </w:r>
      <w:r w:rsidR="0034414E" w:rsidRPr="008179BB">
        <w:rPr>
          <w:rFonts w:ascii="Times New Roman" w:hAnsi="Times New Roman" w:cs="Times New Roman"/>
          <w:b/>
          <w:sz w:val="24"/>
          <w:szCs w:val="24"/>
        </w:rPr>
        <w:t>чебные планы</w:t>
      </w:r>
      <w:r w:rsidR="00BA6B17" w:rsidRPr="008179BB">
        <w:rPr>
          <w:rFonts w:ascii="Times New Roman" w:hAnsi="Times New Roman" w:cs="Times New Roman"/>
          <w:b/>
          <w:sz w:val="24"/>
          <w:szCs w:val="24"/>
        </w:rPr>
        <w:t xml:space="preserve"> на новый уч.</w:t>
      </w:r>
      <w:r>
        <w:rPr>
          <w:rFonts w:ascii="Times New Roman" w:hAnsi="Times New Roman" w:cs="Times New Roman"/>
          <w:b/>
          <w:sz w:val="24"/>
          <w:szCs w:val="24"/>
        </w:rPr>
        <w:t xml:space="preserve"> </w:t>
      </w:r>
      <w:r w:rsidR="00BA6B17" w:rsidRPr="008179BB">
        <w:rPr>
          <w:rFonts w:ascii="Times New Roman" w:hAnsi="Times New Roman" w:cs="Times New Roman"/>
          <w:b/>
          <w:sz w:val="24"/>
          <w:szCs w:val="24"/>
        </w:rPr>
        <w:t>год</w:t>
      </w:r>
      <w:r w:rsidR="0034414E" w:rsidRPr="008179BB">
        <w:rPr>
          <w:rFonts w:ascii="Times New Roman" w:hAnsi="Times New Roman" w:cs="Times New Roman"/>
          <w:b/>
          <w:sz w:val="24"/>
          <w:szCs w:val="24"/>
        </w:rPr>
        <w:t>, ООП, УМК</w:t>
      </w:r>
      <w:r>
        <w:rPr>
          <w:rFonts w:ascii="Times New Roman" w:hAnsi="Times New Roman" w:cs="Times New Roman"/>
          <w:b/>
          <w:sz w:val="24"/>
          <w:szCs w:val="24"/>
        </w:rPr>
        <w:t xml:space="preserve"> </w:t>
      </w:r>
      <w:r w:rsidR="00597E8E" w:rsidRPr="008179BB">
        <w:rPr>
          <w:rFonts w:ascii="Times New Roman" w:hAnsi="Times New Roman" w:cs="Times New Roman"/>
          <w:sz w:val="24"/>
          <w:szCs w:val="24"/>
        </w:rPr>
        <w:t>(</w:t>
      </w:r>
      <w:r w:rsidR="00B44F77" w:rsidRPr="008179BB">
        <w:rPr>
          <w:rFonts w:ascii="Times New Roman" w:hAnsi="Times New Roman" w:cs="Times New Roman"/>
          <w:sz w:val="24"/>
          <w:szCs w:val="24"/>
        </w:rPr>
        <w:t>табл. 2</w:t>
      </w:r>
      <w:r w:rsidR="00F4775B" w:rsidRPr="008179BB">
        <w:rPr>
          <w:rFonts w:ascii="Times New Roman" w:hAnsi="Times New Roman" w:cs="Times New Roman"/>
          <w:sz w:val="24"/>
          <w:szCs w:val="24"/>
        </w:rPr>
        <w:t>)</w:t>
      </w:r>
      <w:r w:rsidR="008E6F9C" w:rsidRPr="008179BB">
        <w:rPr>
          <w:rFonts w:ascii="Times New Roman" w:hAnsi="Times New Roman" w:cs="Times New Roman"/>
          <w:sz w:val="24"/>
          <w:szCs w:val="24"/>
        </w:rPr>
        <w:t>.</w:t>
      </w:r>
    </w:p>
    <w:p w:rsidR="007361F5" w:rsidRPr="008179BB" w:rsidRDefault="007361F5" w:rsidP="007361F5">
      <w:pPr>
        <w:spacing w:after="0" w:line="240" w:lineRule="auto"/>
        <w:ind w:left="360"/>
        <w:jc w:val="right"/>
        <w:rPr>
          <w:rFonts w:ascii="Times New Roman" w:hAnsi="Times New Roman" w:cs="Times New Roman"/>
          <w:b/>
          <w:sz w:val="24"/>
          <w:szCs w:val="24"/>
        </w:rPr>
      </w:pPr>
      <w:r w:rsidRPr="008179BB">
        <w:rPr>
          <w:rFonts w:ascii="Times New Roman" w:hAnsi="Times New Roman" w:cs="Times New Roman"/>
          <w:b/>
          <w:sz w:val="24"/>
          <w:szCs w:val="24"/>
        </w:rPr>
        <w:t xml:space="preserve">Таблица </w:t>
      </w:r>
      <w:r w:rsidR="005F252D" w:rsidRPr="008179BB">
        <w:rPr>
          <w:rFonts w:ascii="Times New Roman" w:hAnsi="Times New Roman" w:cs="Times New Roman"/>
          <w:b/>
          <w:sz w:val="24"/>
          <w:szCs w:val="24"/>
        </w:rPr>
        <w:t>2</w:t>
      </w:r>
    </w:p>
    <w:tbl>
      <w:tblPr>
        <w:tblStyle w:val="a3"/>
        <w:tblW w:w="0" w:type="auto"/>
        <w:tblInd w:w="-34" w:type="dxa"/>
        <w:tblLook w:val="04A0" w:firstRow="1" w:lastRow="0" w:firstColumn="1" w:lastColumn="0" w:noHBand="0" w:noVBand="1"/>
      </w:tblPr>
      <w:tblGrid>
        <w:gridCol w:w="2014"/>
        <w:gridCol w:w="953"/>
        <w:gridCol w:w="956"/>
        <w:gridCol w:w="1420"/>
        <w:gridCol w:w="1352"/>
        <w:gridCol w:w="1145"/>
        <w:gridCol w:w="1539"/>
      </w:tblGrid>
      <w:tr w:rsidR="00BA2E42" w:rsidRPr="008179BB" w:rsidTr="00F82F56">
        <w:tc>
          <w:tcPr>
            <w:tcW w:w="2014" w:type="dxa"/>
          </w:tcPr>
          <w:p w:rsidR="00BA2E42" w:rsidRPr="008179BB" w:rsidRDefault="00BA2E42" w:rsidP="00F82F56">
            <w:pPr>
              <w:pStyle w:val="a4"/>
              <w:tabs>
                <w:tab w:val="left" w:pos="1014"/>
              </w:tabs>
              <w:ind w:left="0"/>
              <w:jc w:val="center"/>
              <w:rPr>
                <w:rFonts w:ascii="Times New Roman" w:hAnsi="Times New Roman" w:cs="Times New Roman"/>
                <w:sz w:val="24"/>
                <w:szCs w:val="24"/>
              </w:rPr>
            </w:pPr>
          </w:p>
        </w:tc>
        <w:tc>
          <w:tcPr>
            <w:tcW w:w="953" w:type="dxa"/>
          </w:tcPr>
          <w:p w:rsidR="00BA2E42" w:rsidRPr="008179BB" w:rsidRDefault="00BA2E42" w:rsidP="00F82F56">
            <w:pPr>
              <w:pStyle w:val="a4"/>
              <w:tabs>
                <w:tab w:val="left" w:pos="1014"/>
              </w:tabs>
              <w:ind w:left="0"/>
              <w:jc w:val="center"/>
              <w:rPr>
                <w:rFonts w:ascii="Times New Roman" w:hAnsi="Times New Roman" w:cs="Times New Roman"/>
                <w:b/>
                <w:sz w:val="24"/>
                <w:szCs w:val="24"/>
              </w:rPr>
            </w:pPr>
            <w:r w:rsidRPr="008179BB">
              <w:rPr>
                <w:rFonts w:ascii="Times New Roman" w:hAnsi="Times New Roman" w:cs="Times New Roman"/>
                <w:b/>
                <w:sz w:val="24"/>
                <w:szCs w:val="24"/>
              </w:rPr>
              <w:t>ГОС ВПО</w:t>
            </w:r>
          </w:p>
          <w:p w:rsidR="00BA2E42" w:rsidRPr="008179BB" w:rsidRDefault="00BA2E42" w:rsidP="00F82F56">
            <w:pPr>
              <w:pStyle w:val="a4"/>
              <w:tabs>
                <w:tab w:val="left" w:pos="1014"/>
              </w:tabs>
              <w:ind w:left="0"/>
              <w:jc w:val="center"/>
              <w:rPr>
                <w:rFonts w:ascii="Times New Roman" w:hAnsi="Times New Roman" w:cs="Times New Roman"/>
                <w:b/>
                <w:sz w:val="24"/>
                <w:szCs w:val="24"/>
              </w:rPr>
            </w:pPr>
            <w:r w:rsidRPr="008179BB">
              <w:rPr>
                <w:rFonts w:ascii="Times New Roman" w:hAnsi="Times New Roman" w:cs="Times New Roman"/>
                <w:b/>
                <w:sz w:val="24"/>
                <w:szCs w:val="24"/>
              </w:rPr>
              <w:t>(+/-)</w:t>
            </w:r>
          </w:p>
        </w:tc>
        <w:tc>
          <w:tcPr>
            <w:tcW w:w="956" w:type="dxa"/>
          </w:tcPr>
          <w:p w:rsidR="00BA2E42" w:rsidRPr="008179BB" w:rsidRDefault="00BA2E42" w:rsidP="00F82F56">
            <w:pPr>
              <w:pStyle w:val="a4"/>
              <w:ind w:left="0"/>
              <w:jc w:val="center"/>
              <w:rPr>
                <w:rFonts w:ascii="Times New Roman" w:hAnsi="Times New Roman" w:cs="Times New Roman"/>
                <w:b/>
                <w:sz w:val="24"/>
                <w:szCs w:val="24"/>
              </w:rPr>
            </w:pPr>
            <w:r w:rsidRPr="008179BB">
              <w:rPr>
                <w:rFonts w:ascii="Times New Roman" w:hAnsi="Times New Roman" w:cs="Times New Roman"/>
                <w:b/>
                <w:sz w:val="24"/>
                <w:szCs w:val="24"/>
              </w:rPr>
              <w:t>РУП</w:t>
            </w:r>
          </w:p>
          <w:p w:rsidR="00BA2E42" w:rsidRPr="008179BB" w:rsidRDefault="00BA2E42" w:rsidP="00F82F56">
            <w:pPr>
              <w:pStyle w:val="a4"/>
              <w:ind w:left="0"/>
              <w:jc w:val="center"/>
              <w:rPr>
                <w:rFonts w:ascii="Times New Roman" w:hAnsi="Times New Roman" w:cs="Times New Roman"/>
                <w:b/>
                <w:sz w:val="24"/>
                <w:szCs w:val="24"/>
              </w:rPr>
            </w:pPr>
            <w:r w:rsidRPr="008179BB">
              <w:rPr>
                <w:rFonts w:ascii="Times New Roman" w:hAnsi="Times New Roman" w:cs="Times New Roman"/>
                <w:b/>
                <w:sz w:val="24"/>
                <w:szCs w:val="24"/>
              </w:rPr>
              <w:t>(+/-)</w:t>
            </w:r>
          </w:p>
        </w:tc>
        <w:tc>
          <w:tcPr>
            <w:tcW w:w="1420" w:type="dxa"/>
          </w:tcPr>
          <w:p w:rsidR="00BA2E42" w:rsidRPr="008179BB" w:rsidRDefault="00BA2E42" w:rsidP="00F82F56">
            <w:pPr>
              <w:pStyle w:val="a4"/>
              <w:ind w:left="0"/>
              <w:jc w:val="center"/>
              <w:rPr>
                <w:rFonts w:ascii="Times New Roman" w:hAnsi="Times New Roman" w:cs="Times New Roman"/>
                <w:b/>
                <w:sz w:val="24"/>
                <w:szCs w:val="24"/>
              </w:rPr>
            </w:pPr>
            <w:r w:rsidRPr="008179BB">
              <w:rPr>
                <w:rFonts w:ascii="Times New Roman" w:hAnsi="Times New Roman" w:cs="Times New Roman"/>
                <w:b/>
                <w:sz w:val="24"/>
                <w:szCs w:val="24"/>
              </w:rPr>
              <w:t>ООП</w:t>
            </w:r>
          </w:p>
          <w:p w:rsidR="00BA2E42" w:rsidRPr="008179BB" w:rsidRDefault="00BA2E42" w:rsidP="00F82F56">
            <w:pPr>
              <w:pStyle w:val="a4"/>
              <w:ind w:left="0"/>
              <w:jc w:val="center"/>
              <w:rPr>
                <w:rFonts w:ascii="Times New Roman" w:hAnsi="Times New Roman" w:cs="Times New Roman"/>
                <w:b/>
                <w:sz w:val="24"/>
                <w:szCs w:val="24"/>
              </w:rPr>
            </w:pPr>
            <w:r w:rsidRPr="008179BB">
              <w:rPr>
                <w:rFonts w:ascii="Times New Roman" w:hAnsi="Times New Roman" w:cs="Times New Roman"/>
                <w:b/>
                <w:sz w:val="24"/>
                <w:szCs w:val="24"/>
              </w:rPr>
              <w:t xml:space="preserve">(+/-), </w:t>
            </w:r>
            <w:proofErr w:type="spellStart"/>
            <w:r w:rsidRPr="008179BB">
              <w:rPr>
                <w:rFonts w:ascii="Times New Roman" w:hAnsi="Times New Roman" w:cs="Times New Roman"/>
                <w:b/>
                <w:sz w:val="24"/>
                <w:szCs w:val="24"/>
              </w:rPr>
              <w:t>год.утв</w:t>
            </w:r>
            <w:proofErr w:type="spellEnd"/>
            <w:r w:rsidRPr="008179BB">
              <w:rPr>
                <w:rFonts w:ascii="Times New Roman" w:hAnsi="Times New Roman" w:cs="Times New Roman"/>
                <w:b/>
                <w:sz w:val="24"/>
                <w:szCs w:val="24"/>
              </w:rPr>
              <w:t>.</w:t>
            </w:r>
          </w:p>
        </w:tc>
        <w:tc>
          <w:tcPr>
            <w:tcW w:w="1352" w:type="dxa"/>
          </w:tcPr>
          <w:p w:rsidR="00BA2E42" w:rsidRPr="008179BB" w:rsidRDefault="00BA2E42" w:rsidP="00F82F56">
            <w:pPr>
              <w:pStyle w:val="a4"/>
              <w:ind w:left="0"/>
              <w:jc w:val="center"/>
              <w:rPr>
                <w:rFonts w:ascii="Times New Roman" w:hAnsi="Times New Roman" w:cs="Times New Roman"/>
                <w:b/>
                <w:sz w:val="24"/>
                <w:szCs w:val="24"/>
              </w:rPr>
            </w:pPr>
            <w:r w:rsidRPr="008179BB">
              <w:rPr>
                <w:rFonts w:ascii="Times New Roman" w:hAnsi="Times New Roman" w:cs="Times New Roman"/>
                <w:b/>
                <w:sz w:val="24"/>
                <w:szCs w:val="24"/>
              </w:rPr>
              <w:t xml:space="preserve">Наличие </w:t>
            </w:r>
            <w:proofErr w:type="spellStart"/>
            <w:r w:rsidRPr="008179BB">
              <w:rPr>
                <w:rFonts w:ascii="Times New Roman" w:hAnsi="Times New Roman" w:cs="Times New Roman"/>
                <w:b/>
                <w:sz w:val="24"/>
                <w:szCs w:val="24"/>
              </w:rPr>
              <w:t>эксп.уч.пл</w:t>
            </w:r>
            <w:proofErr w:type="spellEnd"/>
          </w:p>
        </w:tc>
        <w:tc>
          <w:tcPr>
            <w:tcW w:w="1145" w:type="dxa"/>
          </w:tcPr>
          <w:p w:rsidR="00BA2E42" w:rsidRPr="008179BB" w:rsidRDefault="00BA2E42" w:rsidP="00F82F56">
            <w:pPr>
              <w:pStyle w:val="a4"/>
              <w:ind w:left="0"/>
              <w:jc w:val="center"/>
              <w:rPr>
                <w:rFonts w:ascii="Times New Roman" w:hAnsi="Times New Roman" w:cs="Times New Roman"/>
                <w:b/>
                <w:sz w:val="24"/>
                <w:szCs w:val="24"/>
              </w:rPr>
            </w:pPr>
            <w:r w:rsidRPr="008179BB">
              <w:rPr>
                <w:rFonts w:ascii="Times New Roman" w:hAnsi="Times New Roman" w:cs="Times New Roman"/>
                <w:b/>
                <w:sz w:val="24"/>
                <w:szCs w:val="24"/>
              </w:rPr>
              <w:t>УМК</w:t>
            </w:r>
          </w:p>
          <w:p w:rsidR="00BA2E42" w:rsidRPr="008179BB" w:rsidRDefault="00BA2E42" w:rsidP="00F82F56">
            <w:pPr>
              <w:pStyle w:val="a4"/>
              <w:ind w:left="0"/>
              <w:jc w:val="center"/>
              <w:rPr>
                <w:rFonts w:ascii="Times New Roman" w:hAnsi="Times New Roman" w:cs="Times New Roman"/>
                <w:b/>
                <w:sz w:val="24"/>
                <w:szCs w:val="24"/>
              </w:rPr>
            </w:pPr>
            <w:r w:rsidRPr="008179BB">
              <w:rPr>
                <w:rFonts w:ascii="Times New Roman" w:hAnsi="Times New Roman" w:cs="Times New Roman"/>
                <w:b/>
                <w:sz w:val="24"/>
                <w:szCs w:val="24"/>
              </w:rPr>
              <w:t>(к-во)</w:t>
            </w:r>
          </w:p>
        </w:tc>
        <w:tc>
          <w:tcPr>
            <w:tcW w:w="1539" w:type="dxa"/>
          </w:tcPr>
          <w:p w:rsidR="00BA2E42" w:rsidRPr="008179BB" w:rsidRDefault="00BA2E42" w:rsidP="00F82F56">
            <w:pPr>
              <w:pStyle w:val="a4"/>
              <w:ind w:left="0"/>
              <w:jc w:val="center"/>
              <w:rPr>
                <w:rFonts w:ascii="Times New Roman" w:hAnsi="Times New Roman" w:cs="Times New Roman"/>
                <w:b/>
                <w:sz w:val="24"/>
                <w:szCs w:val="24"/>
              </w:rPr>
            </w:pPr>
            <w:r w:rsidRPr="008179BB">
              <w:rPr>
                <w:rFonts w:ascii="Times New Roman" w:hAnsi="Times New Roman" w:cs="Times New Roman"/>
                <w:b/>
                <w:sz w:val="24"/>
                <w:szCs w:val="24"/>
              </w:rPr>
              <w:t>К-</w:t>
            </w:r>
            <w:proofErr w:type="spellStart"/>
            <w:r w:rsidRPr="008179BB">
              <w:rPr>
                <w:rFonts w:ascii="Times New Roman" w:hAnsi="Times New Roman" w:cs="Times New Roman"/>
                <w:b/>
                <w:sz w:val="24"/>
                <w:szCs w:val="24"/>
              </w:rPr>
              <w:t>возакрепл</w:t>
            </w:r>
            <w:proofErr w:type="spellEnd"/>
            <w:r w:rsidRPr="008179BB">
              <w:rPr>
                <w:rFonts w:ascii="Times New Roman" w:hAnsi="Times New Roman" w:cs="Times New Roman"/>
                <w:b/>
                <w:sz w:val="24"/>
                <w:szCs w:val="24"/>
              </w:rPr>
              <w:t xml:space="preserve">. </w:t>
            </w:r>
            <w:proofErr w:type="spellStart"/>
            <w:r w:rsidRPr="008179BB">
              <w:rPr>
                <w:rFonts w:ascii="Times New Roman" w:hAnsi="Times New Roman" w:cs="Times New Roman"/>
                <w:b/>
                <w:sz w:val="24"/>
                <w:szCs w:val="24"/>
              </w:rPr>
              <w:t>дисц</w:t>
            </w:r>
            <w:proofErr w:type="spellEnd"/>
            <w:r w:rsidRPr="008179BB">
              <w:rPr>
                <w:rFonts w:ascii="Times New Roman" w:hAnsi="Times New Roman" w:cs="Times New Roman"/>
                <w:b/>
                <w:sz w:val="24"/>
                <w:szCs w:val="24"/>
              </w:rPr>
              <w:t>.</w:t>
            </w:r>
          </w:p>
        </w:tc>
      </w:tr>
      <w:tr w:rsidR="0055230C" w:rsidRPr="008179BB" w:rsidTr="00F82F56">
        <w:tc>
          <w:tcPr>
            <w:tcW w:w="2014" w:type="dxa"/>
          </w:tcPr>
          <w:p w:rsidR="0055230C" w:rsidRPr="008179BB" w:rsidRDefault="0055230C" w:rsidP="0055230C">
            <w:pPr>
              <w:pStyle w:val="a4"/>
              <w:ind w:left="0"/>
              <w:jc w:val="both"/>
              <w:rPr>
                <w:rFonts w:ascii="Times New Roman" w:hAnsi="Times New Roman" w:cs="Times New Roman"/>
                <w:b/>
                <w:sz w:val="24"/>
                <w:szCs w:val="24"/>
              </w:rPr>
            </w:pPr>
            <w:proofErr w:type="spellStart"/>
            <w:r w:rsidRPr="008179BB">
              <w:rPr>
                <w:rFonts w:ascii="Times New Roman" w:hAnsi="Times New Roman" w:cs="Times New Roman"/>
                <w:b/>
                <w:sz w:val="24"/>
                <w:szCs w:val="24"/>
              </w:rPr>
              <w:t>Бакалавриат</w:t>
            </w:r>
            <w:proofErr w:type="spellEnd"/>
          </w:p>
          <w:p w:rsidR="0055230C" w:rsidRPr="008179BB" w:rsidRDefault="0055230C" w:rsidP="0055230C">
            <w:pPr>
              <w:pStyle w:val="a4"/>
              <w:ind w:left="0"/>
              <w:jc w:val="both"/>
              <w:rPr>
                <w:rFonts w:ascii="Times New Roman" w:hAnsi="Times New Roman" w:cs="Times New Roman"/>
                <w:sz w:val="24"/>
                <w:szCs w:val="24"/>
              </w:rPr>
            </w:pPr>
          </w:p>
        </w:tc>
        <w:tc>
          <w:tcPr>
            <w:tcW w:w="953" w:type="dxa"/>
          </w:tcPr>
          <w:p w:rsidR="0055230C" w:rsidRPr="00C44AE5" w:rsidRDefault="0055230C" w:rsidP="0055230C">
            <w:pPr>
              <w:jc w:val="center"/>
              <w:rPr>
                <w:rFonts w:ascii="Times New Roman" w:hAnsi="Times New Roman" w:cs="Times New Roman"/>
                <w:sz w:val="24"/>
                <w:szCs w:val="24"/>
              </w:rPr>
            </w:pPr>
            <w:r w:rsidRPr="00C44AE5">
              <w:rPr>
                <w:rFonts w:ascii="Times New Roman" w:hAnsi="Times New Roman" w:cs="Times New Roman"/>
                <w:sz w:val="24"/>
                <w:szCs w:val="24"/>
              </w:rPr>
              <w:t>+</w:t>
            </w:r>
          </w:p>
        </w:tc>
        <w:tc>
          <w:tcPr>
            <w:tcW w:w="956" w:type="dxa"/>
          </w:tcPr>
          <w:p w:rsidR="0055230C" w:rsidRPr="00C44AE5" w:rsidRDefault="0055230C" w:rsidP="0055230C">
            <w:pPr>
              <w:jc w:val="center"/>
              <w:rPr>
                <w:rFonts w:ascii="Times New Roman" w:hAnsi="Times New Roman" w:cs="Times New Roman"/>
                <w:sz w:val="24"/>
                <w:szCs w:val="24"/>
              </w:rPr>
            </w:pPr>
            <w:r w:rsidRPr="00C44AE5">
              <w:rPr>
                <w:rFonts w:ascii="Times New Roman" w:hAnsi="Times New Roman" w:cs="Times New Roman"/>
                <w:sz w:val="24"/>
                <w:szCs w:val="24"/>
              </w:rPr>
              <w:t>+</w:t>
            </w:r>
          </w:p>
        </w:tc>
        <w:tc>
          <w:tcPr>
            <w:tcW w:w="1420" w:type="dxa"/>
          </w:tcPr>
          <w:p w:rsidR="0055230C" w:rsidRDefault="0055230C" w:rsidP="0055230C">
            <w:pPr>
              <w:jc w:val="center"/>
              <w:rPr>
                <w:rFonts w:ascii="Times New Roman" w:hAnsi="Times New Roman" w:cs="Times New Roman"/>
                <w:sz w:val="24"/>
                <w:szCs w:val="24"/>
              </w:rPr>
            </w:pPr>
            <w:r w:rsidRPr="00C44AE5">
              <w:rPr>
                <w:rFonts w:ascii="Times New Roman" w:hAnsi="Times New Roman" w:cs="Times New Roman"/>
                <w:sz w:val="24"/>
                <w:szCs w:val="24"/>
              </w:rPr>
              <w:t>+</w:t>
            </w:r>
          </w:p>
          <w:p w:rsidR="0055230C" w:rsidRPr="00C44AE5" w:rsidRDefault="0055230C" w:rsidP="0055230C">
            <w:pPr>
              <w:jc w:val="center"/>
              <w:rPr>
                <w:rFonts w:ascii="Times New Roman" w:hAnsi="Times New Roman" w:cs="Times New Roman"/>
                <w:sz w:val="24"/>
                <w:szCs w:val="24"/>
              </w:rPr>
            </w:pPr>
            <w:r>
              <w:rPr>
                <w:rFonts w:ascii="Times New Roman" w:hAnsi="Times New Roman" w:cs="Times New Roman"/>
                <w:sz w:val="24"/>
                <w:szCs w:val="24"/>
              </w:rPr>
              <w:t>2016г.</w:t>
            </w:r>
          </w:p>
        </w:tc>
        <w:tc>
          <w:tcPr>
            <w:tcW w:w="1352" w:type="dxa"/>
          </w:tcPr>
          <w:p w:rsidR="0055230C" w:rsidRPr="00C44AE5" w:rsidRDefault="0055230C" w:rsidP="0055230C">
            <w:pPr>
              <w:jc w:val="center"/>
              <w:rPr>
                <w:rFonts w:ascii="Times New Roman" w:hAnsi="Times New Roman" w:cs="Times New Roman"/>
                <w:sz w:val="24"/>
                <w:szCs w:val="24"/>
              </w:rPr>
            </w:pPr>
            <w:r w:rsidRPr="00C44AE5">
              <w:rPr>
                <w:rFonts w:ascii="Times New Roman" w:hAnsi="Times New Roman" w:cs="Times New Roman"/>
                <w:sz w:val="24"/>
                <w:szCs w:val="24"/>
              </w:rPr>
              <w:t>-</w:t>
            </w:r>
          </w:p>
        </w:tc>
        <w:tc>
          <w:tcPr>
            <w:tcW w:w="1145" w:type="dxa"/>
          </w:tcPr>
          <w:p w:rsidR="0055230C" w:rsidRPr="00C44AE5" w:rsidRDefault="0055230C" w:rsidP="0055230C">
            <w:pPr>
              <w:jc w:val="center"/>
              <w:rPr>
                <w:rFonts w:ascii="Times New Roman" w:hAnsi="Times New Roman" w:cs="Times New Roman"/>
                <w:sz w:val="24"/>
                <w:szCs w:val="24"/>
              </w:rPr>
            </w:pPr>
            <w:r>
              <w:rPr>
                <w:rFonts w:ascii="Times New Roman" w:hAnsi="Times New Roman" w:cs="Times New Roman"/>
                <w:sz w:val="24"/>
                <w:szCs w:val="24"/>
              </w:rPr>
              <w:t>33</w:t>
            </w:r>
          </w:p>
        </w:tc>
        <w:tc>
          <w:tcPr>
            <w:tcW w:w="1539" w:type="dxa"/>
          </w:tcPr>
          <w:p w:rsidR="0055230C" w:rsidRPr="00C44AE5" w:rsidRDefault="0055230C" w:rsidP="0055230C">
            <w:pPr>
              <w:jc w:val="center"/>
              <w:rPr>
                <w:rFonts w:ascii="Times New Roman" w:hAnsi="Times New Roman" w:cs="Times New Roman"/>
                <w:sz w:val="24"/>
                <w:szCs w:val="24"/>
              </w:rPr>
            </w:pPr>
            <w:r>
              <w:rPr>
                <w:rFonts w:ascii="Times New Roman" w:hAnsi="Times New Roman" w:cs="Times New Roman"/>
                <w:sz w:val="24"/>
                <w:szCs w:val="24"/>
              </w:rPr>
              <w:t>36</w:t>
            </w:r>
          </w:p>
        </w:tc>
      </w:tr>
      <w:tr w:rsidR="0055230C" w:rsidRPr="008179BB" w:rsidTr="00F82F56">
        <w:tc>
          <w:tcPr>
            <w:tcW w:w="2014" w:type="dxa"/>
          </w:tcPr>
          <w:p w:rsidR="0055230C" w:rsidRPr="008179BB" w:rsidRDefault="0055230C" w:rsidP="0055230C">
            <w:pPr>
              <w:pStyle w:val="a4"/>
              <w:ind w:left="0"/>
              <w:jc w:val="both"/>
              <w:rPr>
                <w:rFonts w:ascii="Times New Roman" w:hAnsi="Times New Roman" w:cs="Times New Roman"/>
                <w:b/>
                <w:sz w:val="24"/>
                <w:szCs w:val="24"/>
              </w:rPr>
            </w:pPr>
            <w:r w:rsidRPr="008179BB">
              <w:rPr>
                <w:rFonts w:ascii="Times New Roman" w:hAnsi="Times New Roman" w:cs="Times New Roman"/>
                <w:b/>
                <w:sz w:val="24"/>
                <w:szCs w:val="24"/>
              </w:rPr>
              <w:t>Магистратура</w:t>
            </w:r>
          </w:p>
          <w:p w:rsidR="0055230C" w:rsidRPr="008179BB" w:rsidRDefault="0055230C" w:rsidP="0055230C">
            <w:pPr>
              <w:pStyle w:val="a4"/>
              <w:ind w:left="0"/>
              <w:jc w:val="both"/>
              <w:rPr>
                <w:rFonts w:ascii="Times New Roman" w:hAnsi="Times New Roman" w:cs="Times New Roman"/>
                <w:sz w:val="24"/>
                <w:szCs w:val="24"/>
              </w:rPr>
            </w:pPr>
          </w:p>
        </w:tc>
        <w:tc>
          <w:tcPr>
            <w:tcW w:w="953" w:type="dxa"/>
          </w:tcPr>
          <w:p w:rsidR="0055230C" w:rsidRPr="00C44AE5" w:rsidRDefault="0055230C" w:rsidP="0055230C">
            <w:pPr>
              <w:jc w:val="center"/>
              <w:rPr>
                <w:rFonts w:ascii="Times New Roman" w:hAnsi="Times New Roman" w:cs="Times New Roman"/>
                <w:sz w:val="24"/>
                <w:szCs w:val="24"/>
              </w:rPr>
            </w:pPr>
            <w:r w:rsidRPr="00C44AE5">
              <w:rPr>
                <w:rFonts w:ascii="Times New Roman" w:hAnsi="Times New Roman" w:cs="Times New Roman"/>
                <w:sz w:val="24"/>
                <w:szCs w:val="24"/>
              </w:rPr>
              <w:t>+</w:t>
            </w:r>
          </w:p>
        </w:tc>
        <w:tc>
          <w:tcPr>
            <w:tcW w:w="956" w:type="dxa"/>
          </w:tcPr>
          <w:p w:rsidR="0055230C" w:rsidRPr="00C44AE5" w:rsidRDefault="0055230C" w:rsidP="0055230C">
            <w:pPr>
              <w:jc w:val="center"/>
              <w:rPr>
                <w:rFonts w:ascii="Times New Roman" w:hAnsi="Times New Roman" w:cs="Times New Roman"/>
                <w:sz w:val="24"/>
                <w:szCs w:val="24"/>
              </w:rPr>
            </w:pPr>
            <w:r w:rsidRPr="00C44AE5">
              <w:rPr>
                <w:rFonts w:ascii="Times New Roman" w:hAnsi="Times New Roman" w:cs="Times New Roman"/>
                <w:sz w:val="24"/>
                <w:szCs w:val="24"/>
              </w:rPr>
              <w:t>+</w:t>
            </w:r>
          </w:p>
        </w:tc>
        <w:tc>
          <w:tcPr>
            <w:tcW w:w="1420" w:type="dxa"/>
          </w:tcPr>
          <w:p w:rsidR="0055230C" w:rsidRDefault="0055230C" w:rsidP="0055230C">
            <w:pPr>
              <w:jc w:val="center"/>
              <w:rPr>
                <w:rFonts w:ascii="Times New Roman" w:hAnsi="Times New Roman" w:cs="Times New Roman"/>
                <w:sz w:val="24"/>
                <w:szCs w:val="24"/>
              </w:rPr>
            </w:pPr>
            <w:r w:rsidRPr="00C44AE5">
              <w:rPr>
                <w:rFonts w:ascii="Times New Roman" w:hAnsi="Times New Roman" w:cs="Times New Roman"/>
                <w:sz w:val="24"/>
                <w:szCs w:val="24"/>
              </w:rPr>
              <w:t>+</w:t>
            </w:r>
          </w:p>
          <w:p w:rsidR="0055230C" w:rsidRPr="00C44AE5" w:rsidRDefault="0055230C" w:rsidP="0055230C">
            <w:pPr>
              <w:jc w:val="center"/>
              <w:rPr>
                <w:rFonts w:ascii="Times New Roman" w:hAnsi="Times New Roman" w:cs="Times New Roman"/>
                <w:sz w:val="24"/>
                <w:szCs w:val="24"/>
              </w:rPr>
            </w:pPr>
            <w:r w:rsidRPr="00C44AE5">
              <w:rPr>
                <w:rFonts w:ascii="Times New Roman" w:hAnsi="Times New Roman" w:cs="Times New Roman"/>
                <w:sz w:val="24"/>
                <w:szCs w:val="24"/>
              </w:rPr>
              <w:t>2017г.</w:t>
            </w:r>
          </w:p>
        </w:tc>
        <w:tc>
          <w:tcPr>
            <w:tcW w:w="1352" w:type="dxa"/>
          </w:tcPr>
          <w:p w:rsidR="0055230C" w:rsidRPr="00C44AE5" w:rsidRDefault="0055230C" w:rsidP="0055230C">
            <w:pPr>
              <w:jc w:val="center"/>
              <w:rPr>
                <w:rFonts w:ascii="Times New Roman" w:hAnsi="Times New Roman" w:cs="Times New Roman"/>
                <w:sz w:val="24"/>
                <w:szCs w:val="24"/>
              </w:rPr>
            </w:pPr>
            <w:r w:rsidRPr="00C44AE5">
              <w:rPr>
                <w:rFonts w:ascii="Times New Roman" w:hAnsi="Times New Roman" w:cs="Times New Roman"/>
                <w:sz w:val="24"/>
                <w:szCs w:val="24"/>
              </w:rPr>
              <w:t>-</w:t>
            </w:r>
          </w:p>
        </w:tc>
        <w:tc>
          <w:tcPr>
            <w:tcW w:w="1145" w:type="dxa"/>
          </w:tcPr>
          <w:p w:rsidR="0055230C" w:rsidRPr="00C44AE5" w:rsidRDefault="0055230C" w:rsidP="0055230C">
            <w:pPr>
              <w:jc w:val="center"/>
              <w:rPr>
                <w:rFonts w:ascii="Times New Roman" w:hAnsi="Times New Roman" w:cs="Times New Roman"/>
                <w:sz w:val="24"/>
                <w:szCs w:val="24"/>
              </w:rPr>
            </w:pPr>
            <w:r w:rsidRPr="00C44AE5">
              <w:rPr>
                <w:rFonts w:ascii="Times New Roman" w:hAnsi="Times New Roman" w:cs="Times New Roman"/>
                <w:sz w:val="24"/>
                <w:szCs w:val="24"/>
              </w:rPr>
              <w:t>15</w:t>
            </w:r>
          </w:p>
        </w:tc>
        <w:tc>
          <w:tcPr>
            <w:tcW w:w="1539" w:type="dxa"/>
          </w:tcPr>
          <w:p w:rsidR="0055230C" w:rsidRPr="00C44AE5" w:rsidRDefault="0055230C" w:rsidP="0055230C">
            <w:pPr>
              <w:jc w:val="center"/>
              <w:rPr>
                <w:rFonts w:ascii="Times New Roman" w:hAnsi="Times New Roman" w:cs="Times New Roman"/>
                <w:sz w:val="24"/>
                <w:szCs w:val="24"/>
              </w:rPr>
            </w:pPr>
            <w:r w:rsidRPr="00C44AE5">
              <w:rPr>
                <w:rFonts w:ascii="Times New Roman" w:hAnsi="Times New Roman" w:cs="Times New Roman"/>
                <w:sz w:val="24"/>
                <w:szCs w:val="24"/>
              </w:rPr>
              <w:t>15</w:t>
            </w:r>
          </w:p>
        </w:tc>
      </w:tr>
    </w:tbl>
    <w:p w:rsidR="00760BC3" w:rsidRPr="008179BB" w:rsidRDefault="00760BC3" w:rsidP="00760BC3">
      <w:pPr>
        <w:pStyle w:val="a4"/>
        <w:spacing w:after="0" w:line="240" w:lineRule="auto"/>
        <w:ind w:left="360"/>
        <w:jc w:val="both"/>
        <w:rPr>
          <w:rFonts w:ascii="Times New Roman" w:hAnsi="Times New Roman" w:cs="Times New Roman"/>
          <w:sz w:val="24"/>
          <w:szCs w:val="24"/>
        </w:rPr>
      </w:pPr>
    </w:p>
    <w:p w:rsidR="00895239" w:rsidRPr="008179BB" w:rsidRDefault="00895239" w:rsidP="00EE64DE">
      <w:pPr>
        <w:pStyle w:val="a4"/>
        <w:numPr>
          <w:ilvl w:val="1"/>
          <w:numId w:val="15"/>
        </w:numPr>
        <w:spacing w:after="0" w:line="240" w:lineRule="auto"/>
        <w:ind w:left="0" w:firstLine="0"/>
        <w:jc w:val="both"/>
        <w:rPr>
          <w:rFonts w:ascii="Times New Roman" w:hAnsi="Times New Roman" w:cs="Times New Roman"/>
          <w:sz w:val="24"/>
          <w:szCs w:val="24"/>
        </w:rPr>
      </w:pPr>
      <w:r w:rsidRPr="008179BB">
        <w:rPr>
          <w:rFonts w:ascii="Times New Roman" w:hAnsi="Times New Roman" w:cs="Times New Roman"/>
          <w:b/>
          <w:sz w:val="24"/>
          <w:szCs w:val="24"/>
        </w:rPr>
        <w:t>Перечень дисциплин, закрепленных за кафедрой</w:t>
      </w:r>
      <w:r w:rsidR="006A4CF7" w:rsidRPr="008179BB">
        <w:rPr>
          <w:rFonts w:ascii="Times New Roman" w:hAnsi="Times New Roman" w:cs="Times New Roman"/>
          <w:b/>
          <w:sz w:val="24"/>
          <w:szCs w:val="24"/>
        </w:rPr>
        <w:t xml:space="preserve"> размещен</w:t>
      </w:r>
      <w:r w:rsidR="00BF2AE4" w:rsidRPr="008179BB">
        <w:rPr>
          <w:rFonts w:ascii="Times New Roman" w:hAnsi="Times New Roman" w:cs="Times New Roman"/>
          <w:b/>
          <w:sz w:val="24"/>
          <w:szCs w:val="24"/>
        </w:rPr>
        <w:t xml:space="preserve"> на сайте </w:t>
      </w:r>
      <w:r w:rsidR="00BF2AE4" w:rsidRPr="008179BB">
        <w:rPr>
          <w:rFonts w:ascii="Times New Roman" w:hAnsi="Times New Roman" w:cs="Times New Roman"/>
          <w:sz w:val="24"/>
          <w:szCs w:val="24"/>
        </w:rPr>
        <w:t>(https://kstu.kg/12503-2/#).</w:t>
      </w:r>
    </w:p>
    <w:p w:rsidR="00BE6700" w:rsidRPr="008179BB" w:rsidRDefault="0034414E" w:rsidP="00EE64DE">
      <w:pPr>
        <w:pStyle w:val="a4"/>
        <w:numPr>
          <w:ilvl w:val="1"/>
          <w:numId w:val="15"/>
        </w:numPr>
        <w:spacing w:after="0" w:line="240" w:lineRule="auto"/>
        <w:ind w:left="0" w:firstLine="0"/>
        <w:jc w:val="both"/>
        <w:rPr>
          <w:rFonts w:ascii="Times New Roman" w:hAnsi="Times New Roman" w:cs="Times New Roman"/>
          <w:sz w:val="24"/>
          <w:szCs w:val="24"/>
        </w:rPr>
      </w:pPr>
      <w:r w:rsidRPr="008179BB">
        <w:rPr>
          <w:rFonts w:ascii="Times New Roman" w:hAnsi="Times New Roman" w:cs="Times New Roman"/>
          <w:b/>
          <w:sz w:val="24"/>
          <w:szCs w:val="24"/>
        </w:rPr>
        <w:t>Цели, результаты обучения по</w:t>
      </w:r>
      <w:r w:rsidR="000556AB" w:rsidRPr="008179BB">
        <w:rPr>
          <w:rFonts w:ascii="Times New Roman" w:hAnsi="Times New Roman" w:cs="Times New Roman"/>
          <w:b/>
          <w:sz w:val="24"/>
          <w:szCs w:val="24"/>
        </w:rPr>
        <w:t xml:space="preserve"> ОП</w:t>
      </w:r>
      <w:r w:rsidR="000556AB" w:rsidRPr="008179BB">
        <w:rPr>
          <w:rFonts w:ascii="Times New Roman" w:hAnsi="Times New Roman" w:cs="Times New Roman"/>
          <w:sz w:val="24"/>
          <w:szCs w:val="24"/>
        </w:rPr>
        <w:t xml:space="preserve"> (</w:t>
      </w:r>
      <w:r w:rsidRPr="008179BB">
        <w:rPr>
          <w:rFonts w:ascii="Times New Roman" w:hAnsi="Times New Roman" w:cs="Times New Roman"/>
          <w:sz w:val="24"/>
          <w:szCs w:val="24"/>
        </w:rPr>
        <w:t>формирован</w:t>
      </w:r>
      <w:r w:rsidR="000556AB" w:rsidRPr="008179BB">
        <w:rPr>
          <w:rFonts w:ascii="Times New Roman" w:hAnsi="Times New Roman" w:cs="Times New Roman"/>
          <w:sz w:val="24"/>
          <w:szCs w:val="24"/>
        </w:rPr>
        <w:t>ие</w:t>
      </w:r>
      <w:r w:rsidRPr="008179BB">
        <w:rPr>
          <w:rFonts w:ascii="Times New Roman" w:hAnsi="Times New Roman" w:cs="Times New Roman"/>
          <w:sz w:val="24"/>
          <w:szCs w:val="24"/>
        </w:rPr>
        <w:t xml:space="preserve"> с учетом заинтересованных сторон)</w:t>
      </w:r>
    </w:p>
    <w:p w:rsidR="004C5F9B" w:rsidRPr="00001C12" w:rsidRDefault="00DE1D02" w:rsidP="007A1900">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Цели</w:t>
      </w:r>
      <w:r w:rsidR="00682B06">
        <w:rPr>
          <w:rFonts w:ascii="Times New Roman" w:hAnsi="Times New Roman" w:cs="Times New Roman"/>
          <w:color w:val="000000" w:themeColor="text1"/>
          <w:sz w:val="24"/>
          <w:szCs w:val="24"/>
        </w:rPr>
        <w:t xml:space="preserve"> и задачи </w:t>
      </w:r>
      <w:r w:rsidR="004C5F9B" w:rsidRPr="008179BB">
        <w:rPr>
          <w:rFonts w:ascii="Times New Roman" w:hAnsi="Times New Roman" w:cs="Times New Roman"/>
          <w:color w:val="000000" w:themeColor="text1"/>
          <w:sz w:val="24"/>
          <w:szCs w:val="24"/>
        </w:rPr>
        <w:t>образовательной программы по направлению 650400 «Технологические машины и оборудование»  программы «Пищевая инженерия малых предприятий » размещены  на сайте (</w:t>
      </w:r>
      <w:hyperlink r:id="rId9" w:history="1">
        <w:r w:rsidR="004C5F9B" w:rsidRPr="008179BB">
          <w:rPr>
            <w:rStyle w:val="ad"/>
            <w:rFonts w:ascii="Times New Roman" w:hAnsi="Times New Roman" w:cs="Times New Roman"/>
            <w:color w:val="4F81BD" w:themeColor="accent1"/>
            <w:sz w:val="24"/>
            <w:szCs w:val="24"/>
          </w:rPr>
          <w:t>https://kstu.kg/кафедра-пищевая-инженерия-ПИ /</w:t>
        </w:r>
      </w:hyperlink>
      <w:r w:rsidR="004C5F9B" w:rsidRPr="008179BB">
        <w:rPr>
          <w:rFonts w:ascii="Times New Roman" w:hAnsi="Times New Roman" w:cs="Times New Roman"/>
          <w:color w:val="000000" w:themeColor="text1"/>
          <w:sz w:val="24"/>
          <w:szCs w:val="24"/>
        </w:rPr>
        <w:t>)</w:t>
      </w:r>
    </w:p>
    <w:p w:rsidR="009A7EB6" w:rsidRPr="008179BB" w:rsidRDefault="009A7EB6" w:rsidP="00EE64DE">
      <w:pPr>
        <w:pStyle w:val="a4"/>
        <w:numPr>
          <w:ilvl w:val="1"/>
          <w:numId w:val="15"/>
        </w:numPr>
        <w:spacing w:after="0" w:line="240" w:lineRule="auto"/>
        <w:ind w:left="0" w:firstLine="0"/>
        <w:jc w:val="both"/>
        <w:rPr>
          <w:rFonts w:ascii="Times New Roman" w:hAnsi="Times New Roman" w:cs="Times New Roman"/>
          <w:sz w:val="24"/>
          <w:szCs w:val="24"/>
        </w:rPr>
      </w:pPr>
      <w:r w:rsidRPr="008179BB">
        <w:rPr>
          <w:rFonts w:ascii="Times New Roman" w:hAnsi="Times New Roman" w:cs="Times New Roman"/>
          <w:b/>
          <w:sz w:val="24"/>
          <w:szCs w:val="24"/>
        </w:rPr>
        <w:t>Наличие н</w:t>
      </w:r>
      <w:r w:rsidR="0034414E" w:rsidRPr="008179BB">
        <w:rPr>
          <w:rFonts w:ascii="Times New Roman" w:hAnsi="Times New Roman" w:cs="Times New Roman"/>
          <w:b/>
          <w:sz w:val="24"/>
          <w:szCs w:val="24"/>
        </w:rPr>
        <w:t>ормативны</w:t>
      </w:r>
      <w:r w:rsidRPr="008179BB">
        <w:rPr>
          <w:rFonts w:ascii="Times New Roman" w:hAnsi="Times New Roman" w:cs="Times New Roman"/>
          <w:b/>
          <w:sz w:val="24"/>
          <w:szCs w:val="24"/>
        </w:rPr>
        <w:t>х</w:t>
      </w:r>
      <w:r w:rsidR="0034414E" w:rsidRPr="008179BB">
        <w:rPr>
          <w:rFonts w:ascii="Times New Roman" w:hAnsi="Times New Roman" w:cs="Times New Roman"/>
          <w:b/>
          <w:sz w:val="24"/>
          <w:szCs w:val="24"/>
        </w:rPr>
        <w:t xml:space="preserve"> документ</w:t>
      </w:r>
      <w:r w:rsidRPr="008179BB">
        <w:rPr>
          <w:rFonts w:ascii="Times New Roman" w:hAnsi="Times New Roman" w:cs="Times New Roman"/>
          <w:b/>
          <w:sz w:val="24"/>
          <w:szCs w:val="24"/>
        </w:rPr>
        <w:t>ов</w:t>
      </w:r>
      <w:r w:rsidR="00B44F77" w:rsidRPr="008179BB">
        <w:rPr>
          <w:rFonts w:ascii="Times New Roman" w:hAnsi="Times New Roman" w:cs="Times New Roman"/>
          <w:b/>
          <w:sz w:val="24"/>
          <w:szCs w:val="24"/>
        </w:rPr>
        <w:t xml:space="preserve">, используемых для </w:t>
      </w:r>
      <w:r w:rsidR="0034414E" w:rsidRPr="008179BB">
        <w:rPr>
          <w:rFonts w:ascii="Times New Roman" w:hAnsi="Times New Roman" w:cs="Times New Roman"/>
          <w:b/>
          <w:sz w:val="24"/>
          <w:szCs w:val="24"/>
        </w:rPr>
        <w:t>организации учебного процесса (положения, инструкции и т.д</w:t>
      </w:r>
      <w:r w:rsidR="00CC30C1" w:rsidRPr="008179BB">
        <w:rPr>
          <w:rFonts w:ascii="Times New Roman" w:hAnsi="Times New Roman" w:cs="Times New Roman"/>
          <w:b/>
          <w:sz w:val="24"/>
          <w:szCs w:val="24"/>
        </w:rPr>
        <w:t>.</w:t>
      </w:r>
      <w:r w:rsidR="0034414E" w:rsidRPr="008179BB">
        <w:rPr>
          <w:rFonts w:ascii="Times New Roman" w:hAnsi="Times New Roman" w:cs="Times New Roman"/>
          <w:b/>
          <w:sz w:val="24"/>
          <w:szCs w:val="24"/>
        </w:rPr>
        <w:t>)</w:t>
      </w:r>
      <w:r w:rsidRPr="008179BB">
        <w:rPr>
          <w:rFonts w:ascii="Times New Roman" w:hAnsi="Times New Roman" w:cs="Times New Roman"/>
          <w:b/>
          <w:sz w:val="24"/>
          <w:szCs w:val="24"/>
        </w:rPr>
        <w:t>, а также нормативных документов по качеству</w:t>
      </w:r>
    </w:p>
    <w:p w:rsidR="001275E5" w:rsidRPr="008179BB" w:rsidRDefault="001275E5" w:rsidP="00682B06">
      <w:pPr>
        <w:pStyle w:val="a4"/>
        <w:spacing w:after="0" w:line="240" w:lineRule="auto"/>
        <w:ind w:left="0"/>
        <w:jc w:val="both"/>
        <w:rPr>
          <w:rFonts w:ascii="Times New Roman" w:hAnsi="Times New Roman" w:cs="Times New Roman"/>
          <w:sz w:val="24"/>
          <w:szCs w:val="24"/>
          <w:lang w:val="ky-KG"/>
        </w:rPr>
      </w:pPr>
      <w:r w:rsidRPr="008179BB">
        <w:rPr>
          <w:rFonts w:ascii="Times New Roman" w:hAnsi="Times New Roman" w:cs="Times New Roman"/>
          <w:sz w:val="24"/>
          <w:szCs w:val="24"/>
        </w:rPr>
        <w:t xml:space="preserve">- </w:t>
      </w:r>
      <w:r w:rsidR="00C26E30" w:rsidRPr="008179BB">
        <w:rPr>
          <w:rFonts w:ascii="Times New Roman" w:hAnsi="Times New Roman" w:cs="Times New Roman"/>
          <w:sz w:val="24"/>
          <w:szCs w:val="24"/>
        </w:rPr>
        <w:t>Положение о</w:t>
      </w:r>
      <w:r w:rsidR="002D786A" w:rsidRPr="008179BB">
        <w:rPr>
          <w:rFonts w:ascii="Times New Roman" w:hAnsi="Times New Roman" w:cs="Times New Roman"/>
          <w:sz w:val="24"/>
          <w:szCs w:val="24"/>
        </w:rPr>
        <w:t xml:space="preserve">б организации учебного процесса в КГТУ им. </w:t>
      </w:r>
      <w:proofErr w:type="spellStart"/>
      <w:r w:rsidR="002D786A" w:rsidRPr="008179BB">
        <w:rPr>
          <w:rFonts w:ascii="Times New Roman" w:hAnsi="Times New Roman" w:cs="Times New Roman"/>
          <w:sz w:val="24"/>
          <w:szCs w:val="24"/>
        </w:rPr>
        <w:t>И.Раззакова</w:t>
      </w:r>
      <w:proofErr w:type="spellEnd"/>
      <w:r w:rsidR="002D786A" w:rsidRPr="008179BB">
        <w:rPr>
          <w:rFonts w:ascii="Times New Roman" w:hAnsi="Times New Roman" w:cs="Times New Roman"/>
          <w:sz w:val="24"/>
          <w:szCs w:val="24"/>
        </w:rPr>
        <w:t xml:space="preserve"> на основе кредитной системы </w:t>
      </w:r>
      <w:r w:rsidR="007E1B1F" w:rsidRPr="008179BB">
        <w:rPr>
          <w:rFonts w:ascii="Times New Roman" w:hAnsi="Times New Roman" w:cs="Times New Roman"/>
          <w:sz w:val="24"/>
          <w:szCs w:val="24"/>
        </w:rPr>
        <w:t>обучения ECTS</w:t>
      </w:r>
      <w:r w:rsidR="007E1B1F" w:rsidRPr="008179BB">
        <w:rPr>
          <w:rFonts w:ascii="Times New Roman" w:hAnsi="Times New Roman" w:cs="Times New Roman"/>
          <w:sz w:val="24"/>
          <w:szCs w:val="24"/>
          <w:lang w:val="ky-KG"/>
        </w:rPr>
        <w:t>от 18.10.2016 г. (Протокол УМС № 1 от 14.10.2016 г.);</w:t>
      </w:r>
    </w:p>
    <w:p w:rsidR="007E1B1F" w:rsidRPr="008179BB" w:rsidRDefault="007E1B1F" w:rsidP="00682B06">
      <w:pPr>
        <w:pStyle w:val="a4"/>
        <w:spacing w:after="0" w:line="240" w:lineRule="auto"/>
        <w:ind w:left="0"/>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 Положение о контрактном обучении в КГТУ им. И.Раззакова</w:t>
      </w:r>
      <w:r w:rsidR="00AE093F" w:rsidRPr="008179BB">
        <w:rPr>
          <w:rFonts w:ascii="Times New Roman" w:hAnsi="Times New Roman" w:cs="Times New Roman"/>
          <w:sz w:val="24"/>
          <w:szCs w:val="24"/>
          <w:lang w:val="ky-KG"/>
        </w:rPr>
        <w:t xml:space="preserve"> от 28.11.2018 г.</w:t>
      </w:r>
      <w:r w:rsidR="00F4506D" w:rsidRPr="008179BB">
        <w:rPr>
          <w:rFonts w:ascii="Times New Roman" w:hAnsi="Times New Roman" w:cs="Times New Roman"/>
          <w:sz w:val="24"/>
          <w:szCs w:val="24"/>
          <w:lang w:val="ky-KG"/>
        </w:rPr>
        <w:t>;</w:t>
      </w:r>
    </w:p>
    <w:p w:rsidR="0057750E" w:rsidRPr="008179BB" w:rsidRDefault="0057750E" w:rsidP="00682B06">
      <w:pPr>
        <w:pStyle w:val="a4"/>
        <w:spacing w:after="0" w:line="240" w:lineRule="auto"/>
        <w:ind w:left="0"/>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 xml:space="preserve">- </w:t>
      </w:r>
      <w:r w:rsidR="006D6084" w:rsidRPr="008179BB">
        <w:rPr>
          <w:rFonts w:ascii="Times New Roman" w:hAnsi="Times New Roman" w:cs="Times New Roman"/>
          <w:sz w:val="24"/>
          <w:szCs w:val="24"/>
          <w:lang w:val="ky-KG"/>
        </w:rPr>
        <w:t>Нормы времени расчета об</w:t>
      </w:r>
      <w:r w:rsidR="006D6084" w:rsidRPr="008179BB">
        <w:rPr>
          <w:rFonts w:ascii="Times New Roman" w:hAnsi="Times New Roman" w:cs="Times New Roman"/>
          <w:sz w:val="24"/>
          <w:szCs w:val="24"/>
        </w:rPr>
        <w:t>ъ</w:t>
      </w:r>
      <w:r w:rsidR="006D6084" w:rsidRPr="008179BB">
        <w:rPr>
          <w:rFonts w:ascii="Times New Roman" w:hAnsi="Times New Roman" w:cs="Times New Roman"/>
          <w:sz w:val="24"/>
          <w:szCs w:val="24"/>
          <w:lang w:val="ky-KG"/>
        </w:rPr>
        <w:t>емов учебной, учебно-методической, научно-исследовательской, организационно-методической работ и работы по воспитанию студентов от 03.06.2019 г.</w:t>
      </w:r>
      <w:r w:rsidR="00F4506D" w:rsidRPr="008179BB">
        <w:rPr>
          <w:rFonts w:ascii="Times New Roman" w:hAnsi="Times New Roman" w:cs="Times New Roman"/>
          <w:sz w:val="24"/>
          <w:szCs w:val="24"/>
          <w:lang w:val="ky-KG"/>
        </w:rPr>
        <w:t>;</w:t>
      </w:r>
    </w:p>
    <w:p w:rsidR="00F4506D" w:rsidRPr="008179BB" w:rsidRDefault="00F4506D" w:rsidP="00682B06">
      <w:pPr>
        <w:pStyle w:val="a4"/>
        <w:spacing w:after="0" w:line="240" w:lineRule="auto"/>
        <w:ind w:left="0"/>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 И.Раззаков ат. КМТУнун 2018-2019 окуу жылына планы</w:t>
      </w:r>
    </w:p>
    <w:p w:rsidR="0034414E" w:rsidRPr="008179BB" w:rsidRDefault="0034414E" w:rsidP="00682B06">
      <w:pPr>
        <w:pStyle w:val="a4"/>
        <w:numPr>
          <w:ilvl w:val="1"/>
          <w:numId w:val="15"/>
        </w:numPr>
        <w:spacing w:after="0" w:line="240" w:lineRule="auto"/>
        <w:ind w:left="0" w:firstLine="0"/>
        <w:jc w:val="both"/>
        <w:rPr>
          <w:rFonts w:ascii="Times New Roman" w:hAnsi="Times New Roman" w:cs="Times New Roman"/>
          <w:b/>
          <w:sz w:val="24"/>
          <w:szCs w:val="24"/>
        </w:rPr>
      </w:pPr>
      <w:r w:rsidRPr="008179BB">
        <w:rPr>
          <w:rFonts w:ascii="Times New Roman" w:hAnsi="Times New Roman" w:cs="Times New Roman"/>
          <w:b/>
          <w:sz w:val="24"/>
          <w:szCs w:val="24"/>
        </w:rPr>
        <w:t>Наличие документов по оценке качества ООП с участием заинтересованных сторон (анкеты, прото</w:t>
      </w:r>
      <w:r w:rsidR="00001C12">
        <w:rPr>
          <w:rFonts w:ascii="Times New Roman" w:hAnsi="Times New Roman" w:cs="Times New Roman"/>
          <w:b/>
          <w:sz w:val="24"/>
          <w:szCs w:val="24"/>
        </w:rPr>
        <w:t xml:space="preserve">колы отраслевых советов и т.д.). </w:t>
      </w:r>
    </w:p>
    <w:p w:rsidR="00EF4930" w:rsidRPr="008179BB" w:rsidRDefault="00EF4930" w:rsidP="007A1900">
      <w:pPr>
        <w:pStyle w:val="a4"/>
        <w:spacing w:after="0" w:line="240" w:lineRule="auto"/>
        <w:ind w:left="0" w:firstLine="708"/>
        <w:jc w:val="both"/>
        <w:rPr>
          <w:rFonts w:ascii="Times New Roman" w:hAnsi="Times New Roman" w:cs="Times New Roman"/>
          <w:color w:val="000000" w:themeColor="text1"/>
          <w:sz w:val="24"/>
          <w:szCs w:val="24"/>
          <w:lang w:val="ky-KG"/>
        </w:rPr>
      </w:pPr>
      <w:r w:rsidRPr="008179BB">
        <w:rPr>
          <w:rFonts w:ascii="Times New Roman" w:hAnsi="Times New Roman" w:cs="Times New Roman"/>
          <w:color w:val="000000" w:themeColor="text1"/>
          <w:sz w:val="24"/>
          <w:szCs w:val="24"/>
          <w:lang w:val="ky-KG"/>
        </w:rPr>
        <w:t xml:space="preserve">В рамках обеспечения качества образования в КГТУ образовательная деятельность и ее мониторинг ведется в соответствии с Руководством по качеству, где предусмотрена ежегодная оценка всех видов работ, в том числе реализация  и обновление образовательных программ. </w:t>
      </w:r>
    </w:p>
    <w:p w:rsidR="00EF4930" w:rsidRPr="008179BB" w:rsidRDefault="00EF4930" w:rsidP="007A1900">
      <w:pPr>
        <w:spacing w:after="0" w:line="240" w:lineRule="auto"/>
        <w:ind w:firstLine="708"/>
        <w:jc w:val="both"/>
        <w:rPr>
          <w:rFonts w:ascii="Times New Roman" w:hAnsi="Times New Roman" w:cs="Times New Roman"/>
          <w:color w:val="000000" w:themeColor="text1"/>
          <w:sz w:val="24"/>
          <w:szCs w:val="24"/>
        </w:rPr>
      </w:pPr>
      <w:r w:rsidRPr="008179BB">
        <w:rPr>
          <w:rFonts w:ascii="Times New Roman" w:hAnsi="Times New Roman" w:cs="Times New Roman"/>
          <w:color w:val="000000" w:themeColor="text1"/>
          <w:sz w:val="24"/>
          <w:szCs w:val="24"/>
        </w:rPr>
        <w:t>Представители производства активно принимают участие во всех мероприятиях касающихся образовательного процесса. Для оценки качества выпускников, работодатели приглашаются в ГАК, участвуют в разработках тем НИРС, НИР магистерских диссертаций, являются руководителями практик, приглашаются на проведение гостевых лекций или учебных занятий и др.</w:t>
      </w:r>
    </w:p>
    <w:p w:rsidR="003423D7" w:rsidRPr="008179BB" w:rsidRDefault="00EF4930" w:rsidP="007A1900">
      <w:pPr>
        <w:spacing w:after="0" w:line="240" w:lineRule="auto"/>
        <w:ind w:firstLine="708"/>
        <w:jc w:val="both"/>
        <w:rPr>
          <w:rFonts w:ascii="Times New Roman" w:hAnsi="Times New Roman" w:cs="Times New Roman"/>
          <w:b/>
          <w:sz w:val="24"/>
          <w:szCs w:val="24"/>
        </w:rPr>
      </w:pPr>
      <w:r w:rsidRPr="008179BB">
        <w:rPr>
          <w:rFonts w:ascii="Times New Roman" w:hAnsi="Times New Roman" w:cs="Times New Roman"/>
          <w:color w:val="000000" w:themeColor="text1"/>
          <w:sz w:val="24"/>
          <w:szCs w:val="24"/>
        </w:rPr>
        <w:t xml:space="preserve">Кафедрой ПИ проведено анкетирование(соцопрос) </w:t>
      </w:r>
      <w:proofErr w:type="spellStart"/>
      <w:r w:rsidRPr="008179BB">
        <w:rPr>
          <w:rFonts w:ascii="Times New Roman" w:hAnsi="Times New Roman" w:cs="Times New Roman"/>
          <w:color w:val="000000" w:themeColor="text1"/>
          <w:sz w:val="24"/>
          <w:szCs w:val="24"/>
        </w:rPr>
        <w:t>стейкхолдеров</w:t>
      </w:r>
      <w:proofErr w:type="spellEnd"/>
      <w:r w:rsidRPr="008179BB">
        <w:rPr>
          <w:rFonts w:ascii="Times New Roman" w:hAnsi="Times New Roman" w:cs="Times New Roman"/>
          <w:color w:val="000000" w:themeColor="text1"/>
          <w:sz w:val="24"/>
          <w:szCs w:val="24"/>
        </w:rPr>
        <w:t xml:space="preserve"> о качестве образовательных программ, вопросы рассматривались на заседании кафедры </w:t>
      </w:r>
      <w:r w:rsidRPr="008179BB">
        <w:rPr>
          <w:rFonts w:ascii="Times New Roman" w:hAnsi="Times New Roman" w:cs="Times New Roman"/>
          <w:i/>
          <w:color w:val="000000" w:themeColor="text1"/>
          <w:sz w:val="24"/>
          <w:szCs w:val="24"/>
        </w:rPr>
        <w:t>(Приложение</w:t>
      </w:r>
      <w:r w:rsidR="00557410">
        <w:rPr>
          <w:rFonts w:ascii="Times New Roman" w:hAnsi="Times New Roman" w:cs="Times New Roman"/>
          <w:i/>
          <w:color w:val="000000" w:themeColor="text1"/>
          <w:sz w:val="24"/>
          <w:szCs w:val="24"/>
        </w:rPr>
        <w:t xml:space="preserve"> 2</w:t>
      </w:r>
      <w:r w:rsidR="004C6442">
        <w:rPr>
          <w:rFonts w:ascii="Times New Roman" w:hAnsi="Times New Roman" w:cs="Times New Roman"/>
          <w:i/>
          <w:color w:val="000000" w:themeColor="text1"/>
          <w:sz w:val="24"/>
          <w:szCs w:val="24"/>
        </w:rPr>
        <w:t>.</w:t>
      </w:r>
      <w:r w:rsidR="00557410">
        <w:rPr>
          <w:rFonts w:ascii="Times New Roman" w:hAnsi="Times New Roman" w:cs="Times New Roman"/>
          <w:i/>
          <w:color w:val="000000" w:themeColor="text1"/>
          <w:sz w:val="24"/>
          <w:szCs w:val="24"/>
        </w:rPr>
        <w:t xml:space="preserve"> </w:t>
      </w:r>
      <w:r w:rsidRPr="008179BB">
        <w:rPr>
          <w:rFonts w:ascii="Times New Roman" w:hAnsi="Times New Roman" w:cs="Times New Roman"/>
          <w:i/>
          <w:color w:val="000000" w:themeColor="text1"/>
          <w:sz w:val="24"/>
          <w:szCs w:val="24"/>
        </w:rPr>
        <w:t>Анкетирование по удовлетворенности качеством организации учебного процесса, стр.  Приложение</w:t>
      </w:r>
      <w:r w:rsidR="00557410">
        <w:rPr>
          <w:rFonts w:ascii="Times New Roman" w:hAnsi="Times New Roman" w:cs="Times New Roman"/>
          <w:i/>
          <w:color w:val="000000" w:themeColor="text1"/>
          <w:sz w:val="24"/>
          <w:szCs w:val="24"/>
        </w:rPr>
        <w:t xml:space="preserve"> 3</w:t>
      </w:r>
      <w:r w:rsidR="004C6442">
        <w:rPr>
          <w:rFonts w:ascii="Times New Roman" w:hAnsi="Times New Roman" w:cs="Times New Roman"/>
          <w:i/>
          <w:color w:val="000000" w:themeColor="text1"/>
          <w:sz w:val="24"/>
          <w:szCs w:val="24"/>
        </w:rPr>
        <w:t>.</w:t>
      </w:r>
      <w:r w:rsidRPr="008179BB">
        <w:rPr>
          <w:rFonts w:ascii="Times New Roman" w:hAnsi="Times New Roman" w:cs="Times New Roman"/>
          <w:i/>
          <w:color w:val="000000" w:themeColor="text1"/>
          <w:sz w:val="24"/>
          <w:szCs w:val="24"/>
        </w:rPr>
        <w:t xml:space="preserve"> Анкет</w:t>
      </w:r>
      <w:r w:rsidR="002B578C" w:rsidRPr="008179BB">
        <w:rPr>
          <w:rFonts w:ascii="Times New Roman" w:hAnsi="Times New Roman" w:cs="Times New Roman"/>
          <w:i/>
          <w:color w:val="000000" w:themeColor="text1"/>
          <w:sz w:val="24"/>
          <w:szCs w:val="24"/>
        </w:rPr>
        <w:t>ирование по качеству дисциплины</w:t>
      </w:r>
      <w:r w:rsidR="00557410">
        <w:rPr>
          <w:rFonts w:ascii="Times New Roman" w:hAnsi="Times New Roman" w:cs="Times New Roman"/>
          <w:i/>
          <w:color w:val="000000" w:themeColor="text1"/>
          <w:sz w:val="24"/>
          <w:szCs w:val="24"/>
        </w:rPr>
        <w:t>.  Приложение 4</w:t>
      </w:r>
      <w:r w:rsidR="004C6442">
        <w:rPr>
          <w:rFonts w:ascii="Times New Roman" w:hAnsi="Times New Roman" w:cs="Times New Roman"/>
          <w:i/>
          <w:color w:val="000000" w:themeColor="text1"/>
          <w:sz w:val="24"/>
          <w:szCs w:val="24"/>
        </w:rPr>
        <w:t xml:space="preserve">. </w:t>
      </w:r>
      <w:r w:rsidRPr="008179BB">
        <w:rPr>
          <w:rFonts w:ascii="Times New Roman" w:hAnsi="Times New Roman" w:cs="Times New Roman"/>
          <w:i/>
          <w:color w:val="000000" w:themeColor="text1"/>
          <w:sz w:val="24"/>
          <w:szCs w:val="24"/>
        </w:rPr>
        <w:t>Выписки из пр</w:t>
      </w:r>
      <w:r w:rsidR="004C6442">
        <w:rPr>
          <w:rFonts w:ascii="Times New Roman" w:hAnsi="Times New Roman" w:cs="Times New Roman"/>
          <w:i/>
          <w:color w:val="000000" w:themeColor="text1"/>
          <w:sz w:val="24"/>
          <w:szCs w:val="24"/>
        </w:rPr>
        <w:t>отоколов заседаний кафедр</w:t>
      </w:r>
      <w:r w:rsidRPr="008179BB">
        <w:rPr>
          <w:rFonts w:ascii="Times New Roman" w:hAnsi="Times New Roman" w:cs="Times New Roman"/>
          <w:i/>
          <w:color w:val="000000" w:themeColor="text1"/>
          <w:sz w:val="24"/>
          <w:szCs w:val="24"/>
        </w:rPr>
        <w:t>).</w:t>
      </w:r>
      <w:r w:rsidRPr="008179BB">
        <w:rPr>
          <w:rFonts w:ascii="Times New Roman" w:hAnsi="Times New Roman" w:cs="Times New Roman"/>
          <w:color w:val="000000" w:themeColor="text1"/>
          <w:sz w:val="24"/>
          <w:szCs w:val="24"/>
        </w:rPr>
        <w:t xml:space="preserve"> Также в 2018 году проведен круглый стол «</w:t>
      </w:r>
      <w:r w:rsidR="002B578C" w:rsidRPr="008179BB">
        <w:rPr>
          <w:rFonts w:ascii="Times New Roman" w:hAnsi="Times New Roman" w:cs="Times New Roman"/>
          <w:color w:val="000000" w:themeColor="text1"/>
          <w:sz w:val="24"/>
          <w:szCs w:val="24"/>
        </w:rPr>
        <w:t>Кафедра- Предприятия пищевой и перерабатывающей промышленности – перспективы взаимодействия и сотрудничество</w:t>
      </w:r>
      <w:r w:rsidRPr="008179BB">
        <w:rPr>
          <w:rFonts w:ascii="Times New Roman" w:hAnsi="Times New Roman" w:cs="Times New Roman"/>
          <w:i/>
          <w:color w:val="000000" w:themeColor="text1"/>
          <w:sz w:val="24"/>
          <w:szCs w:val="24"/>
        </w:rPr>
        <w:t>».</w:t>
      </w:r>
      <w:r w:rsidR="00DE1D02">
        <w:rPr>
          <w:rFonts w:ascii="Times New Roman" w:hAnsi="Times New Roman" w:cs="Times New Roman"/>
          <w:i/>
          <w:color w:val="000000" w:themeColor="text1"/>
          <w:sz w:val="24"/>
          <w:szCs w:val="24"/>
          <w:lang w:val="ky-KG"/>
        </w:rPr>
        <w:t xml:space="preserve"> </w:t>
      </w:r>
      <w:r w:rsidR="00557410">
        <w:rPr>
          <w:rFonts w:ascii="Times New Roman" w:hAnsi="Times New Roman" w:cs="Times New Roman"/>
          <w:i/>
          <w:color w:val="000000" w:themeColor="text1"/>
          <w:sz w:val="24"/>
          <w:szCs w:val="24"/>
        </w:rPr>
        <w:t>(Приложение 5</w:t>
      </w:r>
      <w:r w:rsidR="004C6442">
        <w:rPr>
          <w:rFonts w:ascii="Times New Roman" w:hAnsi="Times New Roman" w:cs="Times New Roman"/>
          <w:i/>
          <w:color w:val="000000" w:themeColor="text1"/>
          <w:sz w:val="24"/>
          <w:szCs w:val="24"/>
        </w:rPr>
        <w:t>.</w:t>
      </w:r>
      <w:r w:rsidR="00557410">
        <w:rPr>
          <w:rFonts w:ascii="Times New Roman" w:hAnsi="Times New Roman" w:cs="Times New Roman"/>
          <w:i/>
          <w:color w:val="000000" w:themeColor="text1"/>
          <w:sz w:val="24"/>
          <w:szCs w:val="24"/>
        </w:rPr>
        <w:t xml:space="preserve"> </w:t>
      </w:r>
      <w:r w:rsidR="004C6442">
        <w:rPr>
          <w:rFonts w:ascii="Times New Roman" w:hAnsi="Times New Roman" w:cs="Times New Roman"/>
          <w:i/>
          <w:color w:val="000000" w:themeColor="text1"/>
          <w:sz w:val="24"/>
          <w:szCs w:val="24"/>
        </w:rPr>
        <w:t>Протокол круглого стола и Резолюция</w:t>
      </w:r>
      <w:r w:rsidRPr="008179BB">
        <w:rPr>
          <w:rFonts w:ascii="Times New Roman" w:hAnsi="Times New Roman" w:cs="Times New Roman"/>
          <w:i/>
          <w:color w:val="000000" w:themeColor="text1"/>
          <w:sz w:val="24"/>
          <w:szCs w:val="24"/>
        </w:rPr>
        <w:t>).</w:t>
      </w:r>
      <w:r w:rsidRPr="008179BB">
        <w:rPr>
          <w:rFonts w:ascii="Times New Roman" w:hAnsi="Times New Roman" w:cs="Times New Roman"/>
          <w:color w:val="000000" w:themeColor="text1"/>
          <w:sz w:val="24"/>
          <w:szCs w:val="24"/>
        </w:rPr>
        <w:t xml:space="preserve"> Разраб</w:t>
      </w:r>
      <w:r w:rsidR="002B578C" w:rsidRPr="008179BB">
        <w:rPr>
          <w:rFonts w:ascii="Times New Roman" w:hAnsi="Times New Roman" w:cs="Times New Roman"/>
          <w:color w:val="000000" w:themeColor="text1"/>
          <w:sz w:val="24"/>
          <w:szCs w:val="24"/>
        </w:rPr>
        <w:t>от</w:t>
      </w:r>
      <w:r w:rsidRPr="008179BB">
        <w:rPr>
          <w:rFonts w:ascii="Times New Roman" w:hAnsi="Times New Roman" w:cs="Times New Roman"/>
          <w:color w:val="000000" w:themeColor="text1"/>
          <w:sz w:val="24"/>
          <w:szCs w:val="24"/>
        </w:rPr>
        <w:t xml:space="preserve">ан план по улучшению качества ОП и его реализации. </w:t>
      </w:r>
      <w:r w:rsidR="00557410">
        <w:rPr>
          <w:rFonts w:ascii="Times New Roman" w:hAnsi="Times New Roman" w:cs="Times New Roman"/>
          <w:i/>
          <w:color w:val="000000" w:themeColor="text1"/>
          <w:sz w:val="24"/>
          <w:szCs w:val="24"/>
        </w:rPr>
        <w:t>(Приложение 6</w:t>
      </w:r>
      <w:r w:rsidRPr="008179BB">
        <w:rPr>
          <w:rFonts w:ascii="Times New Roman" w:hAnsi="Times New Roman" w:cs="Times New Roman"/>
          <w:i/>
          <w:color w:val="000000" w:themeColor="text1"/>
          <w:sz w:val="24"/>
          <w:szCs w:val="24"/>
        </w:rPr>
        <w:t>).</w:t>
      </w:r>
    </w:p>
    <w:p w:rsidR="0034414E" w:rsidRPr="008179BB" w:rsidRDefault="00001C12" w:rsidP="00EE64DE">
      <w:pPr>
        <w:pStyle w:val="a4"/>
        <w:numPr>
          <w:ilvl w:val="1"/>
          <w:numId w:val="15"/>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34414E" w:rsidRPr="008179BB">
        <w:rPr>
          <w:rFonts w:ascii="Times New Roman" w:hAnsi="Times New Roman" w:cs="Times New Roman"/>
          <w:b/>
          <w:sz w:val="24"/>
          <w:szCs w:val="24"/>
        </w:rPr>
        <w:t>Наличие квалификационной модели выпускника</w:t>
      </w:r>
      <w:r>
        <w:rPr>
          <w:rFonts w:ascii="Times New Roman" w:hAnsi="Times New Roman" w:cs="Times New Roman"/>
          <w:b/>
          <w:sz w:val="24"/>
          <w:szCs w:val="24"/>
        </w:rPr>
        <w:t xml:space="preserve"> </w:t>
      </w:r>
      <w:r w:rsidR="00276AE9" w:rsidRPr="008179BB">
        <w:rPr>
          <w:rFonts w:ascii="Times New Roman" w:hAnsi="Times New Roman" w:cs="Times New Roman"/>
          <w:b/>
          <w:sz w:val="24"/>
          <w:szCs w:val="24"/>
        </w:rPr>
        <w:t xml:space="preserve">ООП </w:t>
      </w:r>
    </w:p>
    <w:p w:rsidR="0081166D" w:rsidRPr="0081166D" w:rsidRDefault="0081166D" w:rsidP="00682B06">
      <w:pPr>
        <w:spacing w:after="0"/>
        <w:jc w:val="both"/>
        <w:rPr>
          <w:rFonts w:ascii="Times New Roman" w:hAnsi="Times New Roman" w:cs="Times New Roman"/>
          <w:sz w:val="24"/>
          <w:szCs w:val="24"/>
        </w:rPr>
      </w:pPr>
      <w:r w:rsidRPr="0081166D">
        <w:rPr>
          <w:rFonts w:ascii="Times New Roman" w:hAnsi="Times New Roman" w:cs="Times New Roman"/>
          <w:sz w:val="24"/>
          <w:szCs w:val="24"/>
        </w:rPr>
        <w:t xml:space="preserve"> </w:t>
      </w:r>
      <w:r w:rsidR="007A1900">
        <w:rPr>
          <w:rFonts w:ascii="Times New Roman" w:hAnsi="Times New Roman" w:cs="Times New Roman"/>
          <w:sz w:val="24"/>
          <w:szCs w:val="24"/>
        </w:rPr>
        <w:tab/>
      </w:r>
      <w:r w:rsidRPr="0081166D">
        <w:rPr>
          <w:rFonts w:ascii="Times New Roman" w:hAnsi="Times New Roman" w:cs="Times New Roman"/>
          <w:sz w:val="24"/>
          <w:szCs w:val="24"/>
        </w:rPr>
        <w:t xml:space="preserve">Современные тенденции диктуют особые требования к качеству разрабатываемой модели. Во-первых, модель должна соответствовать требованиям всех заинтересованных сторон. Во-вторых, чтобы модель оставалась актуальной, в нее должны быть не просто включены высокие стандарты качества, необходимо учитывать предполагаемые изменения во внешней среде в будущем с учетом развития науки, культуры, экономики и прочих сфер. В-третьих, </w:t>
      </w:r>
      <w:proofErr w:type="spellStart"/>
      <w:r w:rsidRPr="0081166D">
        <w:rPr>
          <w:rFonts w:ascii="Times New Roman" w:hAnsi="Times New Roman" w:cs="Times New Roman"/>
          <w:sz w:val="24"/>
          <w:szCs w:val="24"/>
        </w:rPr>
        <w:t>компетентностная</w:t>
      </w:r>
      <w:proofErr w:type="spellEnd"/>
      <w:r w:rsidRPr="0081166D">
        <w:rPr>
          <w:rFonts w:ascii="Times New Roman" w:hAnsi="Times New Roman" w:cs="Times New Roman"/>
          <w:sz w:val="24"/>
          <w:szCs w:val="24"/>
        </w:rPr>
        <w:t xml:space="preserve"> модель представляет собой важный документ, предназначенный для широкого круга заинтересованных лиц.</w:t>
      </w:r>
    </w:p>
    <w:p w:rsidR="003423D7" w:rsidRPr="008179BB" w:rsidRDefault="0081166D" w:rsidP="007A1900">
      <w:pPr>
        <w:spacing w:after="0"/>
        <w:ind w:firstLine="708"/>
        <w:jc w:val="both"/>
        <w:rPr>
          <w:rFonts w:ascii="Times New Roman" w:hAnsi="Times New Roman" w:cs="Times New Roman"/>
          <w:sz w:val="24"/>
          <w:szCs w:val="24"/>
        </w:rPr>
      </w:pPr>
      <w:r w:rsidRPr="0081166D">
        <w:rPr>
          <w:rFonts w:ascii="Times New Roman" w:hAnsi="Times New Roman" w:cs="Times New Roman"/>
          <w:sz w:val="24"/>
          <w:szCs w:val="24"/>
        </w:rPr>
        <w:t>Квалификация – это готовность работника к качественному выполнению конкретных функций в рамках определенного вида трудовой деятельности, официальное признание (в виде сертификата) освоения компетенций, соответствующих требованиям к выполнению трудовой деятельности в рамках конкретной профессии (требований профессионального стандарта).</w:t>
      </w:r>
    </w:p>
    <w:p w:rsidR="00001C12" w:rsidRPr="00001C12" w:rsidRDefault="0034414E" w:rsidP="00001C12">
      <w:pPr>
        <w:pStyle w:val="a4"/>
        <w:numPr>
          <w:ilvl w:val="1"/>
          <w:numId w:val="15"/>
        </w:numPr>
        <w:spacing w:after="0" w:line="240" w:lineRule="auto"/>
        <w:ind w:left="720"/>
        <w:jc w:val="both"/>
        <w:rPr>
          <w:rFonts w:ascii="Times New Roman" w:eastAsia="Calibri" w:hAnsi="Times New Roman" w:cs="Times New Roman"/>
          <w:b/>
          <w:sz w:val="24"/>
          <w:szCs w:val="24"/>
        </w:rPr>
      </w:pPr>
      <w:r w:rsidRPr="0081166D">
        <w:rPr>
          <w:rFonts w:ascii="Times New Roman" w:hAnsi="Times New Roman" w:cs="Times New Roman"/>
          <w:b/>
          <w:sz w:val="24"/>
          <w:szCs w:val="24"/>
        </w:rPr>
        <w:t>Договора, соглашения с представителями производства и вузами-партнерами</w:t>
      </w:r>
      <w:r w:rsidR="00DE1D02">
        <w:rPr>
          <w:rFonts w:ascii="Times New Roman" w:hAnsi="Times New Roman" w:cs="Times New Roman"/>
          <w:b/>
          <w:sz w:val="24"/>
          <w:szCs w:val="24"/>
          <w:lang w:val="ky-KG"/>
        </w:rPr>
        <w:t xml:space="preserve"> </w:t>
      </w:r>
      <w:r w:rsidR="00106419">
        <w:rPr>
          <w:rFonts w:ascii="Times New Roman" w:hAnsi="Times New Roman" w:cs="Times New Roman"/>
          <w:b/>
          <w:i/>
          <w:sz w:val="24"/>
          <w:szCs w:val="24"/>
        </w:rPr>
        <w:t>(</w:t>
      </w:r>
      <w:r w:rsidR="00597E8E" w:rsidRPr="0081166D">
        <w:rPr>
          <w:rFonts w:ascii="Times New Roman" w:hAnsi="Times New Roman" w:cs="Times New Roman"/>
          <w:b/>
          <w:i/>
          <w:sz w:val="24"/>
          <w:szCs w:val="24"/>
        </w:rPr>
        <w:t>табл.3</w:t>
      </w:r>
      <w:r w:rsidR="00531C50" w:rsidRPr="0081166D">
        <w:rPr>
          <w:rFonts w:ascii="Times New Roman" w:hAnsi="Times New Roman" w:cs="Times New Roman"/>
          <w:b/>
          <w:i/>
          <w:sz w:val="24"/>
          <w:szCs w:val="24"/>
        </w:rPr>
        <w:t>)</w:t>
      </w:r>
    </w:p>
    <w:p w:rsidR="00163C3C" w:rsidRPr="0081166D" w:rsidRDefault="00163C3C" w:rsidP="00001C12">
      <w:pPr>
        <w:pStyle w:val="a4"/>
        <w:spacing w:after="0" w:line="240" w:lineRule="auto"/>
        <w:jc w:val="right"/>
        <w:rPr>
          <w:rFonts w:ascii="Times New Roman" w:eastAsia="Calibri" w:hAnsi="Times New Roman" w:cs="Times New Roman"/>
          <w:b/>
          <w:sz w:val="24"/>
          <w:szCs w:val="24"/>
        </w:rPr>
      </w:pPr>
      <w:r w:rsidRPr="0081166D">
        <w:rPr>
          <w:rFonts w:ascii="Times New Roman" w:eastAsia="Calibri" w:hAnsi="Times New Roman" w:cs="Times New Roman"/>
          <w:b/>
          <w:sz w:val="24"/>
          <w:szCs w:val="24"/>
        </w:rPr>
        <w:t>Таблица 3</w:t>
      </w:r>
    </w:p>
    <w:tbl>
      <w:tblPr>
        <w:tblStyle w:val="a3"/>
        <w:tblW w:w="0" w:type="auto"/>
        <w:tblLayout w:type="fixed"/>
        <w:tblLook w:val="04A0" w:firstRow="1" w:lastRow="0" w:firstColumn="1" w:lastColumn="0" w:noHBand="0" w:noVBand="1"/>
      </w:tblPr>
      <w:tblGrid>
        <w:gridCol w:w="594"/>
        <w:gridCol w:w="2349"/>
        <w:gridCol w:w="1186"/>
        <w:gridCol w:w="3348"/>
        <w:gridCol w:w="1868"/>
      </w:tblGrid>
      <w:tr w:rsidR="008179BB" w:rsidRPr="008179BB" w:rsidTr="00001C12">
        <w:tc>
          <w:tcPr>
            <w:tcW w:w="594"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w:t>
            </w:r>
          </w:p>
          <w:p w:rsidR="008179BB" w:rsidRPr="008179BB" w:rsidRDefault="008179BB" w:rsidP="0055230C">
            <w:pPr>
              <w:rPr>
                <w:rFonts w:ascii="Times New Roman" w:hAnsi="Times New Roman" w:cs="Times New Roman"/>
                <w:sz w:val="24"/>
                <w:szCs w:val="24"/>
              </w:rPr>
            </w:pPr>
            <w:proofErr w:type="gramStart"/>
            <w:r w:rsidRPr="008179BB">
              <w:rPr>
                <w:rFonts w:ascii="Times New Roman" w:hAnsi="Times New Roman" w:cs="Times New Roman"/>
                <w:sz w:val="24"/>
                <w:szCs w:val="24"/>
              </w:rPr>
              <w:t>п</w:t>
            </w:r>
            <w:proofErr w:type="gramEnd"/>
            <w:r w:rsidRPr="008179BB">
              <w:rPr>
                <w:rFonts w:ascii="Times New Roman" w:hAnsi="Times New Roman" w:cs="Times New Roman"/>
                <w:sz w:val="24"/>
                <w:szCs w:val="24"/>
              </w:rPr>
              <w:t>/п</w:t>
            </w:r>
          </w:p>
        </w:tc>
        <w:tc>
          <w:tcPr>
            <w:tcW w:w="2349"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Место нахождения</w:t>
            </w:r>
          </w:p>
        </w:tc>
        <w:tc>
          <w:tcPr>
            <w:tcW w:w="1186"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w:t>
            </w:r>
          </w:p>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договора</w:t>
            </w:r>
          </w:p>
        </w:tc>
        <w:tc>
          <w:tcPr>
            <w:tcW w:w="334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 xml:space="preserve">Наименование </w:t>
            </w:r>
          </w:p>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предприятия</w:t>
            </w:r>
          </w:p>
        </w:tc>
        <w:tc>
          <w:tcPr>
            <w:tcW w:w="186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Дата заключенные</w:t>
            </w:r>
          </w:p>
        </w:tc>
      </w:tr>
      <w:tr w:rsidR="008179BB" w:rsidRPr="008179BB" w:rsidTr="00001C12">
        <w:tc>
          <w:tcPr>
            <w:tcW w:w="594"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1.</w:t>
            </w:r>
          </w:p>
        </w:tc>
        <w:tc>
          <w:tcPr>
            <w:tcW w:w="2349"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г. Бишкек</w:t>
            </w:r>
          </w:p>
        </w:tc>
        <w:tc>
          <w:tcPr>
            <w:tcW w:w="1186"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1</w:t>
            </w:r>
          </w:p>
        </w:tc>
        <w:tc>
          <w:tcPr>
            <w:tcW w:w="334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ЗАО «</w:t>
            </w:r>
            <w:proofErr w:type="spellStart"/>
            <w:r w:rsidRPr="008179BB">
              <w:rPr>
                <w:rFonts w:ascii="Times New Roman" w:hAnsi="Times New Roman" w:cs="Times New Roman"/>
                <w:sz w:val="24"/>
                <w:szCs w:val="24"/>
              </w:rPr>
              <w:t>Акун</w:t>
            </w:r>
            <w:proofErr w:type="spellEnd"/>
            <w:r w:rsidRPr="008179BB">
              <w:rPr>
                <w:rFonts w:ascii="Times New Roman" w:hAnsi="Times New Roman" w:cs="Times New Roman"/>
                <w:sz w:val="24"/>
                <w:szCs w:val="24"/>
              </w:rPr>
              <w:t>»</w:t>
            </w:r>
          </w:p>
        </w:tc>
        <w:tc>
          <w:tcPr>
            <w:tcW w:w="186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10.01.2019 г.</w:t>
            </w:r>
          </w:p>
        </w:tc>
      </w:tr>
      <w:tr w:rsidR="008179BB" w:rsidRPr="008179BB" w:rsidTr="00001C12">
        <w:tc>
          <w:tcPr>
            <w:tcW w:w="594"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2.</w:t>
            </w:r>
          </w:p>
        </w:tc>
        <w:tc>
          <w:tcPr>
            <w:tcW w:w="2349"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г. Кара Балта</w:t>
            </w:r>
          </w:p>
        </w:tc>
        <w:tc>
          <w:tcPr>
            <w:tcW w:w="1186"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2</w:t>
            </w:r>
          </w:p>
        </w:tc>
        <w:tc>
          <w:tcPr>
            <w:tcW w:w="334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ЗАО «Десерт»</w:t>
            </w:r>
          </w:p>
        </w:tc>
        <w:tc>
          <w:tcPr>
            <w:tcW w:w="186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10.01.2019 г.</w:t>
            </w:r>
          </w:p>
        </w:tc>
      </w:tr>
      <w:tr w:rsidR="008179BB" w:rsidRPr="008179BB" w:rsidTr="00001C12">
        <w:tc>
          <w:tcPr>
            <w:tcW w:w="594"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3.</w:t>
            </w:r>
          </w:p>
        </w:tc>
        <w:tc>
          <w:tcPr>
            <w:tcW w:w="2349"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 xml:space="preserve">г. </w:t>
            </w:r>
            <w:proofErr w:type="spellStart"/>
            <w:r w:rsidRPr="008179BB">
              <w:rPr>
                <w:rFonts w:ascii="Times New Roman" w:hAnsi="Times New Roman" w:cs="Times New Roman"/>
                <w:sz w:val="24"/>
                <w:szCs w:val="24"/>
              </w:rPr>
              <w:t>Шопоков</w:t>
            </w:r>
            <w:proofErr w:type="spellEnd"/>
          </w:p>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Чуйская область</w:t>
            </w:r>
          </w:p>
        </w:tc>
        <w:tc>
          <w:tcPr>
            <w:tcW w:w="1186"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3</w:t>
            </w:r>
          </w:p>
        </w:tc>
        <w:tc>
          <w:tcPr>
            <w:tcW w:w="334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ЗАО «АТА  ЛТД»</w:t>
            </w:r>
          </w:p>
        </w:tc>
        <w:tc>
          <w:tcPr>
            <w:tcW w:w="186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10.01.2019 г.</w:t>
            </w:r>
          </w:p>
        </w:tc>
      </w:tr>
      <w:tr w:rsidR="008179BB" w:rsidRPr="008179BB" w:rsidTr="00001C12">
        <w:tc>
          <w:tcPr>
            <w:tcW w:w="594"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4.</w:t>
            </w:r>
          </w:p>
        </w:tc>
        <w:tc>
          <w:tcPr>
            <w:tcW w:w="2349" w:type="dxa"/>
          </w:tcPr>
          <w:p w:rsidR="008179BB" w:rsidRPr="008179BB" w:rsidRDefault="008179BB" w:rsidP="0055230C">
            <w:pPr>
              <w:rPr>
                <w:rFonts w:ascii="Times New Roman" w:hAnsi="Times New Roman" w:cs="Times New Roman"/>
                <w:sz w:val="24"/>
                <w:szCs w:val="24"/>
              </w:rPr>
            </w:pPr>
            <w:proofErr w:type="spellStart"/>
            <w:r w:rsidRPr="008179BB">
              <w:rPr>
                <w:rFonts w:ascii="Times New Roman" w:hAnsi="Times New Roman" w:cs="Times New Roman"/>
                <w:sz w:val="24"/>
                <w:szCs w:val="24"/>
              </w:rPr>
              <w:t>Ыссык-Атин</w:t>
            </w:r>
            <w:proofErr w:type="spellEnd"/>
            <w:r w:rsidRPr="008179BB">
              <w:rPr>
                <w:rFonts w:ascii="Times New Roman" w:hAnsi="Times New Roman" w:cs="Times New Roman"/>
                <w:sz w:val="24"/>
                <w:szCs w:val="24"/>
              </w:rPr>
              <w:t xml:space="preserve"> р-н</w:t>
            </w:r>
          </w:p>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 xml:space="preserve">с. </w:t>
            </w:r>
            <w:proofErr w:type="spellStart"/>
            <w:r w:rsidRPr="008179BB">
              <w:rPr>
                <w:rFonts w:ascii="Times New Roman" w:hAnsi="Times New Roman" w:cs="Times New Roman"/>
                <w:sz w:val="24"/>
                <w:szCs w:val="24"/>
              </w:rPr>
              <w:t>Кенеш</w:t>
            </w:r>
            <w:proofErr w:type="spellEnd"/>
          </w:p>
        </w:tc>
        <w:tc>
          <w:tcPr>
            <w:tcW w:w="1186"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4</w:t>
            </w:r>
          </w:p>
        </w:tc>
        <w:tc>
          <w:tcPr>
            <w:tcW w:w="3348" w:type="dxa"/>
          </w:tcPr>
          <w:p w:rsidR="008179BB" w:rsidRPr="008179BB" w:rsidRDefault="008179BB" w:rsidP="0055230C">
            <w:pPr>
              <w:rPr>
                <w:rFonts w:ascii="Times New Roman" w:hAnsi="Times New Roman" w:cs="Times New Roman"/>
                <w:sz w:val="24"/>
                <w:szCs w:val="24"/>
              </w:rPr>
            </w:pP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Нурсүт</w:t>
            </w:r>
            <w:proofErr w:type="spellEnd"/>
            <w:r w:rsidRPr="008179BB">
              <w:rPr>
                <w:rFonts w:ascii="Times New Roman" w:hAnsi="Times New Roman" w:cs="Times New Roman"/>
                <w:sz w:val="24"/>
                <w:szCs w:val="24"/>
              </w:rPr>
              <w:t>»</w:t>
            </w:r>
          </w:p>
        </w:tc>
        <w:tc>
          <w:tcPr>
            <w:tcW w:w="186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10.01.2019 г.</w:t>
            </w:r>
          </w:p>
        </w:tc>
      </w:tr>
      <w:tr w:rsidR="008179BB" w:rsidRPr="008179BB" w:rsidTr="00001C12">
        <w:tc>
          <w:tcPr>
            <w:tcW w:w="594"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5.</w:t>
            </w:r>
          </w:p>
        </w:tc>
        <w:tc>
          <w:tcPr>
            <w:tcW w:w="2349"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г. Бишкек</w:t>
            </w:r>
          </w:p>
        </w:tc>
        <w:tc>
          <w:tcPr>
            <w:tcW w:w="1186"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5</w:t>
            </w:r>
          </w:p>
        </w:tc>
        <w:tc>
          <w:tcPr>
            <w:tcW w:w="334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ОАО  «БОЭМЗ»</w:t>
            </w:r>
          </w:p>
        </w:tc>
        <w:tc>
          <w:tcPr>
            <w:tcW w:w="186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15.03.2019 г.</w:t>
            </w:r>
          </w:p>
        </w:tc>
      </w:tr>
      <w:tr w:rsidR="008179BB" w:rsidRPr="008179BB" w:rsidTr="00001C12">
        <w:tc>
          <w:tcPr>
            <w:tcW w:w="594"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6.</w:t>
            </w:r>
          </w:p>
        </w:tc>
        <w:tc>
          <w:tcPr>
            <w:tcW w:w="2349"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г. Бишкек</w:t>
            </w:r>
          </w:p>
        </w:tc>
        <w:tc>
          <w:tcPr>
            <w:tcW w:w="1186"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6</w:t>
            </w:r>
          </w:p>
        </w:tc>
        <w:tc>
          <w:tcPr>
            <w:tcW w:w="3348" w:type="dxa"/>
          </w:tcPr>
          <w:p w:rsidR="008179BB" w:rsidRPr="008179BB" w:rsidRDefault="008179BB" w:rsidP="0055230C">
            <w:pPr>
              <w:rPr>
                <w:rFonts w:ascii="Times New Roman" w:hAnsi="Times New Roman" w:cs="Times New Roman"/>
                <w:sz w:val="24"/>
                <w:szCs w:val="24"/>
              </w:rPr>
            </w:pP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«Элита»</w:t>
            </w:r>
          </w:p>
        </w:tc>
        <w:tc>
          <w:tcPr>
            <w:tcW w:w="186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15.03.2019 г.</w:t>
            </w:r>
          </w:p>
        </w:tc>
      </w:tr>
      <w:tr w:rsidR="008179BB" w:rsidRPr="008179BB" w:rsidTr="00001C12">
        <w:tc>
          <w:tcPr>
            <w:tcW w:w="594"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7.</w:t>
            </w:r>
          </w:p>
        </w:tc>
        <w:tc>
          <w:tcPr>
            <w:tcW w:w="2349"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г. Бишкек</w:t>
            </w:r>
          </w:p>
        </w:tc>
        <w:tc>
          <w:tcPr>
            <w:tcW w:w="1186"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4</w:t>
            </w:r>
          </w:p>
        </w:tc>
        <w:tc>
          <w:tcPr>
            <w:tcW w:w="3348" w:type="dxa"/>
          </w:tcPr>
          <w:p w:rsidR="008179BB" w:rsidRPr="008179BB" w:rsidRDefault="008179BB" w:rsidP="0055230C">
            <w:pPr>
              <w:rPr>
                <w:rFonts w:ascii="Times New Roman" w:hAnsi="Times New Roman" w:cs="Times New Roman"/>
                <w:sz w:val="24"/>
                <w:szCs w:val="24"/>
              </w:rPr>
            </w:pP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lang w:val="en-US"/>
              </w:rPr>
              <w:t>Tehnobrand</w:t>
            </w:r>
            <w:proofErr w:type="spellEnd"/>
            <w:r w:rsidRPr="008179BB">
              <w:rPr>
                <w:rFonts w:ascii="Times New Roman" w:hAnsi="Times New Roman" w:cs="Times New Roman"/>
                <w:sz w:val="24"/>
                <w:szCs w:val="24"/>
              </w:rPr>
              <w:t>»</w:t>
            </w:r>
          </w:p>
        </w:tc>
        <w:tc>
          <w:tcPr>
            <w:tcW w:w="186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02.04.2018 г.</w:t>
            </w:r>
          </w:p>
        </w:tc>
      </w:tr>
      <w:tr w:rsidR="008179BB" w:rsidRPr="008179BB" w:rsidTr="00001C12">
        <w:tc>
          <w:tcPr>
            <w:tcW w:w="594"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8.</w:t>
            </w:r>
          </w:p>
        </w:tc>
        <w:tc>
          <w:tcPr>
            <w:tcW w:w="2349"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г. Бишкек</w:t>
            </w:r>
          </w:p>
        </w:tc>
        <w:tc>
          <w:tcPr>
            <w:tcW w:w="1186"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10</w:t>
            </w:r>
          </w:p>
        </w:tc>
        <w:tc>
          <w:tcPr>
            <w:tcW w:w="3348" w:type="dxa"/>
          </w:tcPr>
          <w:p w:rsidR="008179BB" w:rsidRPr="008179BB" w:rsidRDefault="008179BB" w:rsidP="0055230C">
            <w:pPr>
              <w:rPr>
                <w:rFonts w:ascii="Times New Roman" w:hAnsi="Times New Roman" w:cs="Times New Roman"/>
                <w:sz w:val="24"/>
                <w:szCs w:val="24"/>
              </w:rPr>
            </w:pP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w:t>
            </w:r>
            <w:r w:rsidRPr="008179BB">
              <w:rPr>
                <w:rFonts w:ascii="Times New Roman" w:hAnsi="Times New Roman" w:cs="Times New Roman"/>
                <w:sz w:val="24"/>
                <w:szCs w:val="24"/>
                <w:lang w:val="en-US"/>
              </w:rPr>
              <w:t>E-pay.kg</w:t>
            </w:r>
            <w:r w:rsidRPr="008179BB">
              <w:rPr>
                <w:rFonts w:ascii="Times New Roman" w:hAnsi="Times New Roman" w:cs="Times New Roman"/>
                <w:sz w:val="24"/>
                <w:szCs w:val="24"/>
              </w:rPr>
              <w:t>»</w:t>
            </w:r>
          </w:p>
        </w:tc>
        <w:tc>
          <w:tcPr>
            <w:tcW w:w="186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14.05.2019 г.</w:t>
            </w:r>
          </w:p>
        </w:tc>
      </w:tr>
      <w:tr w:rsidR="008179BB" w:rsidRPr="008179BB" w:rsidTr="00001C12">
        <w:tc>
          <w:tcPr>
            <w:tcW w:w="594"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9.</w:t>
            </w:r>
          </w:p>
        </w:tc>
        <w:tc>
          <w:tcPr>
            <w:tcW w:w="2349"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 xml:space="preserve">Талас </w:t>
            </w:r>
            <w:proofErr w:type="spellStart"/>
            <w:r w:rsidRPr="008179BB">
              <w:rPr>
                <w:rFonts w:ascii="Times New Roman" w:hAnsi="Times New Roman" w:cs="Times New Roman"/>
                <w:sz w:val="24"/>
                <w:szCs w:val="24"/>
              </w:rPr>
              <w:t>обл</w:t>
            </w:r>
            <w:proofErr w:type="spellEnd"/>
          </w:p>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Кара-Бура р-н</w:t>
            </w:r>
          </w:p>
        </w:tc>
        <w:tc>
          <w:tcPr>
            <w:tcW w:w="1186"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6</w:t>
            </w:r>
          </w:p>
        </w:tc>
        <w:tc>
          <w:tcPr>
            <w:tcW w:w="3348" w:type="dxa"/>
          </w:tcPr>
          <w:p w:rsidR="008179BB" w:rsidRPr="008179BB" w:rsidRDefault="008179BB" w:rsidP="0055230C">
            <w:pPr>
              <w:rPr>
                <w:rFonts w:ascii="Times New Roman" w:hAnsi="Times New Roman" w:cs="Times New Roman"/>
                <w:sz w:val="24"/>
                <w:szCs w:val="24"/>
              </w:rPr>
            </w:pP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«Эмиля»</w:t>
            </w:r>
          </w:p>
        </w:tc>
        <w:tc>
          <w:tcPr>
            <w:tcW w:w="186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06.03.2019 г.</w:t>
            </w:r>
          </w:p>
        </w:tc>
      </w:tr>
      <w:tr w:rsidR="008179BB" w:rsidRPr="008179BB" w:rsidTr="00001C12">
        <w:tc>
          <w:tcPr>
            <w:tcW w:w="594"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10</w:t>
            </w:r>
          </w:p>
        </w:tc>
        <w:tc>
          <w:tcPr>
            <w:tcW w:w="2349"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г. Бишкек</w:t>
            </w:r>
          </w:p>
        </w:tc>
        <w:tc>
          <w:tcPr>
            <w:tcW w:w="1186"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12</w:t>
            </w:r>
          </w:p>
        </w:tc>
        <w:tc>
          <w:tcPr>
            <w:tcW w:w="3348" w:type="dxa"/>
          </w:tcPr>
          <w:p w:rsidR="008179BB" w:rsidRPr="008179BB" w:rsidRDefault="008179BB" w:rsidP="0055230C">
            <w:pPr>
              <w:rPr>
                <w:rFonts w:ascii="Times New Roman" w:hAnsi="Times New Roman" w:cs="Times New Roman"/>
                <w:sz w:val="24"/>
                <w:szCs w:val="24"/>
              </w:rPr>
            </w:pP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Кыргызконьягы</w:t>
            </w:r>
            <w:proofErr w:type="spellEnd"/>
            <w:r w:rsidRPr="008179BB">
              <w:rPr>
                <w:rFonts w:ascii="Times New Roman" w:hAnsi="Times New Roman" w:cs="Times New Roman"/>
                <w:sz w:val="24"/>
                <w:szCs w:val="24"/>
              </w:rPr>
              <w:t>»</w:t>
            </w:r>
          </w:p>
        </w:tc>
        <w:tc>
          <w:tcPr>
            <w:tcW w:w="186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24.12.2018 г.</w:t>
            </w:r>
          </w:p>
        </w:tc>
      </w:tr>
      <w:tr w:rsidR="008179BB" w:rsidRPr="008179BB" w:rsidTr="00001C12">
        <w:tc>
          <w:tcPr>
            <w:tcW w:w="594"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11.</w:t>
            </w:r>
          </w:p>
        </w:tc>
        <w:tc>
          <w:tcPr>
            <w:tcW w:w="2349"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г. Бишкек</w:t>
            </w:r>
          </w:p>
        </w:tc>
        <w:tc>
          <w:tcPr>
            <w:tcW w:w="1186"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18</w:t>
            </w:r>
          </w:p>
        </w:tc>
        <w:tc>
          <w:tcPr>
            <w:tcW w:w="334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ЗАО «</w:t>
            </w:r>
            <w:proofErr w:type="spellStart"/>
            <w:r w:rsidRPr="008179BB">
              <w:rPr>
                <w:rFonts w:ascii="Times New Roman" w:hAnsi="Times New Roman" w:cs="Times New Roman"/>
                <w:sz w:val="24"/>
                <w:szCs w:val="24"/>
              </w:rPr>
              <w:t>Шоро</w:t>
            </w:r>
            <w:proofErr w:type="spellEnd"/>
            <w:r w:rsidRPr="008179BB">
              <w:rPr>
                <w:rFonts w:ascii="Times New Roman" w:hAnsi="Times New Roman" w:cs="Times New Roman"/>
                <w:sz w:val="24"/>
                <w:szCs w:val="24"/>
              </w:rPr>
              <w:t>»</w:t>
            </w:r>
          </w:p>
        </w:tc>
        <w:tc>
          <w:tcPr>
            <w:tcW w:w="186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24.12.2018 г.</w:t>
            </w:r>
          </w:p>
        </w:tc>
      </w:tr>
      <w:tr w:rsidR="008179BB" w:rsidRPr="008179BB" w:rsidTr="00001C12">
        <w:tc>
          <w:tcPr>
            <w:tcW w:w="594"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12.</w:t>
            </w:r>
          </w:p>
        </w:tc>
        <w:tc>
          <w:tcPr>
            <w:tcW w:w="2349"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г. Бишкек</w:t>
            </w:r>
          </w:p>
        </w:tc>
        <w:tc>
          <w:tcPr>
            <w:tcW w:w="1186" w:type="dxa"/>
          </w:tcPr>
          <w:p w:rsidR="008179BB" w:rsidRPr="008179BB" w:rsidRDefault="008179BB" w:rsidP="0055230C">
            <w:pPr>
              <w:jc w:val="center"/>
              <w:rPr>
                <w:rFonts w:ascii="Times New Roman" w:hAnsi="Times New Roman" w:cs="Times New Roman"/>
                <w:sz w:val="24"/>
                <w:szCs w:val="24"/>
              </w:rPr>
            </w:pPr>
            <w:r w:rsidRPr="008179BB">
              <w:rPr>
                <w:rFonts w:ascii="Times New Roman" w:hAnsi="Times New Roman" w:cs="Times New Roman"/>
                <w:sz w:val="24"/>
                <w:szCs w:val="24"/>
              </w:rPr>
              <w:t>2</w:t>
            </w:r>
          </w:p>
        </w:tc>
        <w:tc>
          <w:tcPr>
            <w:tcW w:w="3348" w:type="dxa"/>
          </w:tcPr>
          <w:p w:rsidR="008179BB" w:rsidRPr="008179BB" w:rsidRDefault="008179BB" w:rsidP="0055230C">
            <w:pPr>
              <w:rPr>
                <w:rFonts w:ascii="Times New Roman" w:hAnsi="Times New Roman" w:cs="Times New Roman"/>
                <w:sz w:val="24"/>
                <w:szCs w:val="24"/>
              </w:rPr>
            </w:pPr>
            <w:r w:rsidRPr="008179BB">
              <w:rPr>
                <w:rFonts w:ascii="Times New Roman" w:hAnsi="Times New Roman" w:cs="Times New Roman"/>
                <w:sz w:val="24"/>
                <w:szCs w:val="24"/>
              </w:rPr>
              <w:t>МП «</w:t>
            </w:r>
            <w:proofErr w:type="spellStart"/>
            <w:r w:rsidRPr="008179BB">
              <w:rPr>
                <w:rFonts w:ascii="Times New Roman" w:hAnsi="Times New Roman" w:cs="Times New Roman"/>
                <w:sz w:val="24"/>
                <w:szCs w:val="24"/>
              </w:rPr>
              <w:t>Муниципиальная</w:t>
            </w:r>
            <w:proofErr w:type="spellEnd"/>
            <w:r w:rsidRPr="008179BB">
              <w:rPr>
                <w:rFonts w:ascii="Times New Roman" w:hAnsi="Times New Roman" w:cs="Times New Roman"/>
                <w:sz w:val="24"/>
                <w:szCs w:val="24"/>
              </w:rPr>
              <w:t xml:space="preserve"> пекарня» </w:t>
            </w:r>
            <w:proofErr w:type="spellStart"/>
            <w:r w:rsidRPr="008179BB">
              <w:rPr>
                <w:rFonts w:ascii="Times New Roman" w:hAnsi="Times New Roman" w:cs="Times New Roman"/>
                <w:sz w:val="24"/>
                <w:szCs w:val="24"/>
              </w:rPr>
              <w:t>мерии</w:t>
            </w:r>
            <w:proofErr w:type="spellEnd"/>
          </w:p>
        </w:tc>
        <w:tc>
          <w:tcPr>
            <w:tcW w:w="1868" w:type="dxa"/>
          </w:tcPr>
          <w:p w:rsidR="008179BB" w:rsidRPr="009C08D9" w:rsidRDefault="008179BB" w:rsidP="009C08D9">
            <w:pPr>
              <w:pStyle w:val="a4"/>
              <w:numPr>
                <w:ilvl w:val="2"/>
                <w:numId w:val="43"/>
              </w:numPr>
              <w:rPr>
                <w:rFonts w:ascii="Times New Roman" w:hAnsi="Times New Roman" w:cs="Times New Roman"/>
                <w:sz w:val="24"/>
                <w:szCs w:val="24"/>
              </w:rPr>
            </w:pPr>
          </w:p>
        </w:tc>
      </w:tr>
    </w:tbl>
    <w:p w:rsidR="009C08D9" w:rsidRDefault="009C08D9" w:rsidP="009C08D9">
      <w:pPr>
        <w:pStyle w:val="a4"/>
        <w:spacing w:after="0" w:line="240" w:lineRule="auto"/>
        <w:ind w:left="360"/>
        <w:jc w:val="both"/>
        <w:rPr>
          <w:rFonts w:ascii="Times New Roman" w:hAnsi="Times New Roman" w:cs="Times New Roman"/>
          <w:sz w:val="24"/>
          <w:szCs w:val="24"/>
        </w:rPr>
      </w:pPr>
    </w:p>
    <w:p w:rsidR="0034414E" w:rsidRPr="009C08D9" w:rsidRDefault="0034414E" w:rsidP="009C08D9">
      <w:pPr>
        <w:pStyle w:val="a4"/>
        <w:numPr>
          <w:ilvl w:val="1"/>
          <w:numId w:val="15"/>
        </w:numPr>
        <w:spacing w:after="0" w:line="240" w:lineRule="auto"/>
        <w:jc w:val="both"/>
        <w:rPr>
          <w:rFonts w:ascii="Times New Roman" w:hAnsi="Times New Roman" w:cs="Times New Roman"/>
          <w:sz w:val="24"/>
          <w:szCs w:val="24"/>
        </w:rPr>
      </w:pPr>
      <w:r w:rsidRPr="009C08D9">
        <w:rPr>
          <w:rFonts w:ascii="Times New Roman" w:hAnsi="Times New Roman" w:cs="Times New Roman"/>
          <w:sz w:val="24"/>
          <w:szCs w:val="24"/>
        </w:rPr>
        <w:t>Налич</w:t>
      </w:r>
      <w:r w:rsidR="005114C6" w:rsidRPr="009C08D9">
        <w:rPr>
          <w:rFonts w:ascii="Times New Roman" w:hAnsi="Times New Roman" w:cs="Times New Roman"/>
          <w:sz w:val="24"/>
          <w:szCs w:val="24"/>
        </w:rPr>
        <w:t>и</w:t>
      </w:r>
      <w:r w:rsidRPr="009C08D9">
        <w:rPr>
          <w:rFonts w:ascii="Times New Roman" w:hAnsi="Times New Roman" w:cs="Times New Roman"/>
          <w:sz w:val="24"/>
          <w:szCs w:val="24"/>
        </w:rPr>
        <w:t>е СОП, их документирование</w:t>
      </w:r>
      <w:r w:rsidR="00531C50" w:rsidRPr="009C08D9">
        <w:rPr>
          <w:rFonts w:ascii="Times New Roman" w:hAnsi="Times New Roman" w:cs="Times New Roman"/>
          <w:sz w:val="24"/>
          <w:szCs w:val="24"/>
        </w:rPr>
        <w:t xml:space="preserve"> (бакалавр (2+2)</w:t>
      </w:r>
      <w:r w:rsidR="00DE1D02" w:rsidRPr="009C08D9">
        <w:rPr>
          <w:rFonts w:ascii="Times New Roman" w:hAnsi="Times New Roman" w:cs="Times New Roman"/>
          <w:sz w:val="24"/>
          <w:szCs w:val="24"/>
          <w:lang w:val="ky-KG"/>
        </w:rPr>
        <w:t xml:space="preserve"> </w:t>
      </w:r>
      <w:r w:rsidR="00531C50" w:rsidRPr="009C08D9">
        <w:rPr>
          <w:rFonts w:ascii="Times New Roman" w:hAnsi="Times New Roman" w:cs="Times New Roman"/>
          <w:sz w:val="24"/>
          <w:szCs w:val="24"/>
        </w:rPr>
        <w:t>/ магистр(1+1))</w:t>
      </w:r>
      <w:r w:rsidR="00C77797" w:rsidRPr="009C08D9">
        <w:rPr>
          <w:rFonts w:ascii="Times New Roman" w:hAnsi="Times New Roman" w:cs="Times New Roman"/>
          <w:i/>
          <w:sz w:val="24"/>
          <w:szCs w:val="24"/>
        </w:rPr>
        <w:t>(указать перечень СОП с наименованием вуза – партнера, кол-во двойных дипломов – анализ за 3 года)</w:t>
      </w:r>
    </w:p>
    <w:p w:rsidR="008E7723" w:rsidRPr="008179BB" w:rsidRDefault="001A6750" w:rsidP="007A1900">
      <w:pPr>
        <w:spacing w:after="0" w:line="240" w:lineRule="auto"/>
        <w:ind w:firstLine="360"/>
        <w:jc w:val="both"/>
        <w:rPr>
          <w:rFonts w:ascii="Times New Roman" w:hAnsi="Times New Roman" w:cs="Times New Roman"/>
          <w:sz w:val="24"/>
          <w:szCs w:val="24"/>
        </w:rPr>
      </w:pPr>
      <w:r w:rsidRPr="008179BB">
        <w:rPr>
          <w:rFonts w:ascii="Times New Roman" w:hAnsi="Times New Roman" w:cs="Times New Roman"/>
          <w:sz w:val="24"/>
          <w:szCs w:val="24"/>
        </w:rPr>
        <w:t xml:space="preserve">ДОГОВОР О РЕАЛИЗАЦИИ ПРОГРАММ ДВУДИПЛОМНОГО ОБРАЗОВАНИЯ (СОВМЕСТНЫХ ОБРАЗОВАТЕЛЬНЫХ ПРОГРАММ) Пр-2072 от 06.05. 2019г.  </w:t>
      </w:r>
      <w:r w:rsidR="008E7723" w:rsidRPr="008179BB">
        <w:rPr>
          <w:rFonts w:ascii="Times New Roman" w:hAnsi="Times New Roman" w:cs="Times New Roman"/>
          <w:sz w:val="24"/>
          <w:szCs w:val="24"/>
        </w:rPr>
        <w:t>Договор заключен между КГТУ им.</w:t>
      </w:r>
      <w:r w:rsidR="00001C12">
        <w:rPr>
          <w:rFonts w:ascii="Times New Roman" w:hAnsi="Times New Roman" w:cs="Times New Roman"/>
          <w:sz w:val="24"/>
          <w:szCs w:val="24"/>
        </w:rPr>
        <w:t xml:space="preserve"> </w:t>
      </w:r>
      <w:r w:rsidR="008E7723" w:rsidRPr="008179BB">
        <w:rPr>
          <w:rFonts w:ascii="Times New Roman" w:hAnsi="Times New Roman" w:cs="Times New Roman"/>
          <w:sz w:val="24"/>
          <w:szCs w:val="24"/>
        </w:rPr>
        <w:t>И.</w:t>
      </w:r>
      <w:r w:rsidR="00001C12">
        <w:rPr>
          <w:rFonts w:ascii="Times New Roman" w:hAnsi="Times New Roman" w:cs="Times New Roman"/>
          <w:sz w:val="24"/>
          <w:szCs w:val="24"/>
        </w:rPr>
        <w:t xml:space="preserve"> </w:t>
      </w:r>
      <w:proofErr w:type="spellStart"/>
      <w:r w:rsidR="008E7723" w:rsidRPr="008179BB">
        <w:rPr>
          <w:rFonts w:ascii="Times New Roman" w:hAnsi="Times New Roman" w:cs="Times New Roman"/>
          <w:sz w:val="24"/>
          <w:szCs w:val="24"/>
        </w:rPr>
        <w:t>Раззакова</w:t>
      </w:r>
      <w:proofErr w:type="spellEnd"/>
      <w:r w:rsidR="00652F11" w:rsidRPr="008179BB">
        <w:rPr>
          <w:rFonts w:ascii="Times New Roman" w:hAnsi="Times New Roman" w:cs="Times New Roman"/>
          <w:sz w:val="24"/>
          <w:szCs w:val="24"/>
        </w:rPr>
        <w:t xml:space="preserve"> осуществляющим образовательную деятельность на основании лицензии от 03 мая 2017года </w:t>
      </w:r>
      <w:r w:rsidR="00652F11" w:rsidRPr="008179BB">
        <w:rPr>
          <w:rFonts w:ascii="Times New Roman" w:hAnsi="Times New Roman" w:cs="Times New Roman"/>
          <w:sz w:val="24"/>
          <w:szCs w:val="24"/>
          <w:lang w:val="en-US"/>
        </w:rPr>
        <w:t>LD</w:t>
      </w:r>
      <w:r w:rsidR="00652F11" w:rsidRPr="008179BB">
        <w:rPr>
          <w:rFonts w:ascii="Times New Roman" w:hAnsi="Times New Roman" w:cs="Times New Roman"/>
          <w:sz w:val="24"/>
          <w:szCs w:val="24"/>
        </w:rPr>
        <w:t xml:space="preserve"> 170001104, в лице ректора </w:t>
      </w:r>
      <w:proofErr w:type="spellStart"/>
      <w:r w:rsidR="00652F11" w:rsidRPr="008179BB">
        <w:rPr>
          <w:rFonts w:ascii="Times New Roman" w:hAnsi="Times New Roman" w:cs="Times New Roman"/>
          <w:sz w:val="24"/>
          <w:szCs w:val="24"/>
        </w:rPr>
        <w:t>ДжаманбаеваМ.</w:t>
      </w:r>
      <w:r w:rsidR="00DE1D02">
        <w:rPr>
          <w:rFonts w:ascii="Times New Roman" w:hAnsi="Times New Roman" w:cs="Times New Roman"/>
          <w:sz w:val="24"/>
          <w:szCs w:val="24"/>
        </w:rPr>
        <w:t>Дж</w:t>
      </w:r>
      <w:proofErr w:type="spellEnd"/>
      <w:r w:rsidR="00DE1D02">
        <w:rPr>
          <w:rFonts w:ascii="Times New Roman" w:hAnsi="Times New Roman" w:cs="Times New Roman"/>
          <w:sz w:val="24"/>
          <w:szCs w:val="24"/>
        </w:rPr>
        <w:t xml:space="preserve">. </w:t>
      </w:r>
      <w:r w:rsidR="00652F11" w:rsidRPr="008179BB">
        <w:rPr>
          <w:rFonts w:ascii="Times New Roman" w:hAnsi="Times New Roman" w:cs="Times New Roman"/>
          <w:sz w:val="24"/>
          <w:szCs w:val="24"/>
        </w:rPr>
        <w:t xml:space="preserve">на основании устава, и </w:t>
      </w:r>
      <w:r w:rsidR="00CF438C" w:rsidRPr="008179BB">
        <w:rPr>
          <w:rFonts w:ascii="Times New Roman" w:hAnsi="Times New Roman" w:cs="Times New Roman"/>
          <w:sz w:val="24"/>
          <w:szCs w:val="24"/>
        </w:rPr>
        <w:t xml:space="preserve">Берлинским техническим университетом им. </w:t>
      </w:r>
      <w:proofErr w:type="spellStart"/>
      <w:r w:rsidR="00CF438C" w:rsidRPr="008179BB">
        <w:rPr>
          <w:rFonts w:ascii="Times New Roman" w:hAnsi="Times New Roman" w:cs="Times New Roman"/>
          <w:sz w:val="24"/>
          <w:szCs w:val="24"/>
        </w:rPr>
        <w:t>Бойла</w:t>
      </w:r>
      <w:proofErr w:type="spellEnd"/>
      <w:r w:rsidR="00CF438C" w:rsidRPr="008179BB">
        <w:rPr>
          <w:rFonts w:ascii="Times New Roman" w:hAnsi="Times New Roman" w:cs="Times New Roman"/>
          <w:sz w:val="24"/>
          <w:szCs w:val="24"/>
        </w:rPr>
        <w:t xml:space="preserve"> в рамках </w:t>
      </w:r>
      <w:proofErr w:type="spellStart"/>
      <w:r w:rsidR="00CF438C" w:rsidRPr="008179BB">
        <w:rPr>
          <w:rFonts w:ascii="Times New Roman" w:hAnsi="Times New Roman" w:cs="Times New Roman"/>
          <w:sz w:val="24"/>
          <w:szCs w:val="24"/>
        </w:rPr>
        <w:t>Еразмус</w:t>
      </w:r>
      <w:proofErr w:type="spellEnd"/>
      <w:r w:rsidR="00CF438C" w:rsidRPr="008179BB">
        <w:rPr>
          <w:rFonts w:ascii="Times New Roman" w:hAnsi="Times New Roman" w:cs="Times New Roman"/>
          <w:sz w:val="24"/>
          <w:szCs w:val="24"/>
        </w:rPr>
        <w:t>+</w:t>
      </w:r>
      <w:r w:rsidR="00001C12">
        <w:rPr>
          <w:rFonts w:ascii="Times New Roman" w:hAnsi="Times New Roman" w:cs="Times New Roman"/>
          <w:sz w:val="24"/>
          <w:szCs w:val="24"/>
        </w:rPr>
        <w:t xml:space="preserve"> </w:t>
      </w:r>
      <w:r w:rsidR="008E7723" w:rsidRPr="008179BB">
        <w:rPr>
          <w:rFonts w:ascii="Times New Roman" w:hAnsi="Times New Roman" w:cs="Times New Roman"/>
          <w:sz w:val="24"/>
          <w:szCs w:val="24"/>
        </w:rPr>
        <w:t xml:space="preserve">Образовательные программы реализуется </w:t>
      </w:r>
      <w:proofErr w:type="spellStart"/>
      <w:r w:rsidR="008E7723" w:rsidRPr="008179BB">
        <w:rPr>
          <w:rFonts w:ascii="Times New Roman" w:hAnsi="Times New Roman" w:cs="Times New Roman"/>
          <w:sz w:val="24"/>
          <w:szCs w:val="24"/>
        </w:rPr>
        <w:t>бакалавриата</w:t>
      </w:r>
      <w:proofErr w:type="spellEnd"/>
      <w:r w:rsidR="008E7723" w:rsidRPr="008179BB">
        <w:rPr>
          <w:rFonts w:ascii="Times New Roman" w:hAnsi="Times New Roman" w:cs="Times New Roman"/>
          <w:sz w:val="24"/>
          <w:szCs w:val="24"/>
        </w:rPr>
        <w:t xml:space="preserve"> с выдачей двух дипломов:</w:t>
      </w:r>
    </w:p>
    <w:p w:rsidR="00D65276" w:rsidRDefault="00483198" w:rsidP="00FF6E49">
      <w:pPr>
        <w:pStyle w:val="a4"/>
        <w:numPr>
          <w:ilvl w:val="0"/>
          <w:numId w:val="14"/>
        </w:numPr>
        <w:spacing w:after="0" w:line="240" w:lineRule="auto"/>
        <w:jc w:val="both"/>
        <w:rPr>
          <w:rFonts w:ascii="Times New Roman" w:hAnsi="Times New Roman" w:cs="Times New Roman"/>
          <w:sz w:val="24"/>
          <w:szCs w:val="24"/>
        </w:rPr>
      </w:pPr>
      <w:r w:rsidRPr="008179BB">
        <w:rPr>
          <w:rFonts w:ascii="Times New Roman" w:hAnsi="Times New Roman" w:cs="Times New Roman"/>
          <w:sz w:val="24"/>
          <w:szCs w:val="24"/>
        </w:rPr>
        <w:t xml:space="preserve">По ОП </w:t>
      </w:r>
      <w:r w:rsidR="008E7723" w:rsidRPr="008179BB">
        <w:rPr>
          <w:rFonts w:ascii="Times New Roman" w:hAnsi="Times New Roman" w:cs="Times New Roman"/>
          <w:sz w:val="24"/>
          <w:szCs w:val="24"/>
        </w:rPr>
        <w:t>«</w:t>
      </w:r>
      <w:r w:rsidR="00CF438C" w:rsidRPr="008179BB">
        <w:rPr>
          <w:rFonts w:ascii="Times New Roman" w:hAnsi="Times New Roman" w:cs="Times New Roman"/>
          <w:sz w:val="24"/>
          <w:szCs w:val="24"/>
        </w:rPr>
        <w:t xml:space="preserve">Пищевая инженерия» </w:t>
      </w:r>
    </w:p>
    <w:p w:rsidR="00DE1D02" w:rsidRPr="008179BB" w:rsidRDefault="00DE1D02" w:rsidP="00DE1D02">
      <w:pPr>
        <w:pStyle w:val="a4"/>
        <w:spacing w:after="0" w:line="240" w:lineRule="auto"/>
        <w:ind w:left="644"/>
        <w:jc w:val="both"/>
        <w:rPr>
          <w:rFonts w:ascii="Times New Roman" w:hAnsi="Times New Roman" w:cs="Times New Roman"/>
          <w:sz w:val="24"/>
          <w:szCs w:val="24"/>
        </w:rPr>
      </w:pPr>
    </w:p>
    <w:p w:rsidR="00CC30C1" w:rsidRPr="008179BB" w:rsidRDefault="00CC30C1" w:rsidP="0034414E">
      <w:pPr>
        <w:spacing w:after="0" w:line="240" w:lineRule="auto"/>
        <w:jc w:val="both"/>
        <w:rPr>
          <w:rFonts w:ascii="Times New Roman" w:hAnsi="Times New Roman" w:cs="Times New Roman"/>
          <w:b/>
          <w:sz w:val="24"/>
          <w:szCs w:val="24"/>
        </w:rPr>
      </w:pPr>
      <w:r w:rsidRPr="008179BB">
        <w:rPr>
          <w:rFonts w:ascii="Times New Roman" w:hAnsi="Times New Roman" w:cs="Times New Roman"/>
          <w:b/>
          <w:sz w:val="24"/>
          <w:szCs w:val="24"/>
        </w:rPr>
        <w:t>3. Маркетинговые исследования</w:t>
      </w:r>
    </w:p>
    <w:p w:rsidR="00CF11D3" w:rsidRPr="008179BB" w:rsidRDefault="00CF11D3" w:rsidP="0034414E">
      <w:pPr>
        <w:spacing w:after="0" w:line="240" w:lineRule="auto"/>
        <w:jc w:val="both"/>
        <w:rPr>
          <w:rFonts w:ascii="Times New Roman" w:hAnsi="Times New Roman" w:cs="Times New Roman"/>
          <w:b/>
          <w:sz w:val="24"/>
          <w:szCs w:val="24"/>
        </w:rPr>
      </w:pPr>
    </w:p>
    <w:p w:rsidR="005114C6" w:rsidRPr="008179BB" w:rsidRDefault="00AE5FE8" w:rsidP="00FF6E49">
      <w:pPr>
        <w:pStyle w:val="a4"/>
        <w:numPr>
          <w:ilvl w:val="1"/>
          <w:numId w:val="17"/>
        </w:numPr>
        <w:spacing w:after="0" w:line="240" w:lineRule="auto"/>
        <w:ind w:left="0" w:firstLine="0"/>
        <w:jc w:val="both"/>
        <w:rPr>
          <w:rFonts w:ascii="Times New Roman" w:hAnsi="Times New Roman" w:cs="Times New Roman"/>
          <w:sz w:val="24"/>
          <w:szCs w:val="24"/>
        </w:rPr>
      </w:pPr>
      <w:r w:rsidRPr="008179BB">
        <w:rPr>
          <w:rFonts w:ascii="Times New Roman" w:hAnsi="Times New Roman" w:cs="Times New Roman"/>
          <w:sz w:val="24"/>
          <w:szCs w:val="24"/>
        </w:rPr>
        <w:t>Качество и целостность заполнения информации на сайте КГТУ</w:t>
      </w:r>
      <w:r w:rsidR="00BA6B17" w:rsidRPr="008179BB">
        <w:rPr>
          <w:rFonts w:ascii="Times New Roman" w:hAnsi="Times New Roman" w:cs="Times New Roman"/>
          <w:sz w:val="24"/>
          <w:szCs w:val="24"/>
        </w:rPr>
        <w:t xml:space="preserve">, периодичность </w:t>
      </w:r>
      <w:proofErr w:type="spellStart"/>
      <w:r w:rsidR="00BA6B17" w:rsidRPr="008179BB">
        <w:rPr>
          <w:rFonts w:ascii="Times New Roman" w:hAnsi="Times New Roman" w:cs="Times New Roman"/>
          <w:sz w:val="24"/>
          <w:szCs w:val="24"/>
        </w:rPr>
        <w:t>обновления</w:t>
      </w:r>
      <w:r w:rsidR="00CE7E79" w:rsidRPr="008179BB">
        <w:rPr>
          <w:rFonts w:ascii="Times New Roman" w:hAnsi="Times New Roman" w:cs="Times New Roman"/>
          <w:sz w:val="24"/>
          <w:szCs w:val="24"/>
        </w:rPr>
        <w:t>и</w:t>
      </w:r>
      <w:proofErr w:type="spellEnd"/>
      <w:r w:rsidR="00CE7E79" w:rsidRPr="008179BB">
        <w:rPr>
          <w:rFonts w:ascii="Times New Roman" w:hAnsi="Times New Roman" w:cs="Times New Roman"/>
          <w:sz w:val="24"/>
          <w:szCs w:val="24"/>
        </w:rPr>
        <w:t xml:space="preserve"> </w:t>
      </w:r>
      <w:r w:rsidRPr="008179BB">
        <w:rPr>
          <w:rFonts w:ascii="Times New Roman" w:hAnsi="Times New Roman" w:cs="Times New Roman"/>
          <w:sz w:val="24"/>
          <w:szCs w:val="24"/>
        </w:rPr>
        <w:t>ее актуальность</w:t>
      </w:r>
      <w:r w:rsidR="00CE7E79" w:rsidRPr="008179BB">
        <w:rPr>
          <w:rFonts w:ascii="Times New Roman" w:hAnsi="Times New Roman" w:cs="Times New Roman"/>
          <w:sz w:val="24"/>
          <w:szCs w:val="24"/>
        </w:rPr>
        <w:t>. Информирование общественности о своей деятельности</w:t>
      </w:r>
      <w:r w:rsidR="005114C6" w:rsidRPr="008179BB">
        <w:rPr>
          <w:rFonts w:ascii="Times New Roman" w:hAnsi="Times New Roman" w:cs="Times New Roman"/>
          <w:sz w:val="24"/>
          <w:szCs w:val="24"/>
        </w:rPr>
        <w:t xml:space="preserve">. </w:t>
      </w:r>
      <w:proofErr w:type="spellStart"/>
      <w:r w:rsidR="005114C6" w:rsidRPr="008179BB">
        <w:rPr>
          <w:rFonts w:ascii="Times New Roman" w:hAnsi="Times New Roman" w:cs="Times New Roman"/>
          <w:sz w:val="24"/>
          <w:szCs w:val="24"/>
        </w:rPr>
        <w:t>Профориентационная</w:t>
      </w:r>
      <w:proofErr w:type="spellEnd"/>
      <w:r w:rsidR="005114C6" w:rsidRPr="008179BB">
        <w:rPr>
          <w:rFonts w:ascii="Times New Roman" w:hAnsi="Times New Roman" w:cs="Times New Roman"/>
          <w:sz w:val="24"/>
          <w:szCs w:val="24"/>
        </w:rPr>
        <w:t xml:space="preserve"> работа, наличие рекламных материалов и т.д.</w:t>
      </w:r>
    </w:p>
    <w:p w:rsidR="00855B54" w:rsidRPr="008179BB" w:rsidRDefault="00855B54" w:rsidP="0057300E">
      <w:pPr>
        <w:spacing w:after="0"/>
        <w:ind w:firstLine="708"/>
        <w:jc w:val="both"/>
        <w:rPr>
          <w:rFonts w:ascii="Times New Roman" w:hAnsi="Times New Roman" w:cs="Times New Roman"/>
          <w:sz w:val="24"/>
          <w:szCs w:val="24"/>
        </w:rPr>
      </w:pPr>
      <w:r w:rsidRPr="008179BB">
        <w:rPr>
          <w:rFonts w:ascii="Times New Roman" w:hAnsi="Times New Roman" w:cs="Times New Roman"/>
          <w:sz w:val="24"/>
          <w:szCs w:val="24"/>
        </w:rPr>
        <w:t>Для привлечения абитуриентов по специальностям кафедры ежегодно проводится следующая работа:</w:t>
      </w:r>
    </w:p>
    <w:p w:rsidR="00855B54" w:rsidRPr="008179BB" w:rsidRDefault="00855B54" w:rsidP="0057300E">
      <w:pPr>
        <w:spacing w:after="0"/>
        <w:ind w:firstLine="708"/>
        <w:jc w:val="both"/>
        <w:rPr>
          <w:rFonts w:ascii="Times New Roman" w:hAnsi="Times New Roman" w:cs="Times New Roman"/>
          <w:sz w:val="24"/>
          <w:szCs w:val="24"/>
        </w:rPr>
      </w:pPr>
      <w:r w:rsidRPr="008179BB">
        <w:rPr>
          <w:rFonts w:ascii="Times New Roman" w:hAnsi="Times New Roman" w:cs="Times New Roman"/>
          <w:sz w:val="24"/>
          <w:szCs w:val="24"/>
        </w:rPr>
        <w:t xml:space="preserve">Участие в организации дня открытых дверей КГТУ им. И. </w:t>
      </w:r>
      <w:proofErr w:type="spellStart"/>
      <w:r w:rsidRPr="008179BB">
        <w:rPr>
          <w:rFonts w:ascii="Times New Roman" w:hAnsi="Times New Roman" w:cs="Times New Roman"/>
          <w:sz w:val="24"/>
          <w:szCs w:val="24"/>
        </w:rPr>
        <w:t>Раззакова</w:t>
      </w:r>
      <w:proofErr w:type="spellEnd"/>
      <w:r w:rsidRPr="008179BB">
        <w:rPr>
          <w:rFonts w:ascii="Times New Roman" w:hAnsi="Times New Roman" w:cs="Times New Roman"/>
          <w:sz w:val="24"/>
          <w:szCs w:val="24"/>
        </w:rPr>
        <w:t>;</w:t>
      </w:r>
    </w:p>
    <w:p w:rsidR="00C44F1E" w:rsidRPr="008179BB" w:rsidRDefault="00855B54" w:rsidP="00BA2E42">
      <w:pPr>
        <w:spacing w:after="0"/>
        <w:jc w:val="both"/>
        <w:rPr>
          <w:rFonts w:ascii="Times New Roman" w:hAnsi="Times New Roman" w:cs="Times New Roman"/>
          <w:sz w:val="24"/>
          <w:szCs w:val="24"/>
        </w:rPr>
      </w:pPr>
      <w:proofErr w:type="spellStart"/>
      <w:r w:rsidRPr="008179BB">
        <w:rPr>
          <w:rFonts w:ascii="Times New Roman" w:hAnsi="Times New Roman" w:cs="Times New Roman"/>
          <w:sz w:val="24"/>
          <w:szCs w:val="24"/>
        </w:rPr>
        <w:t>Профориентационная</w:t>
      </w:r>
      <w:proofErr w:type="spellEnd"/>
      <w:r w:rsidRPr="008179BB">
        <w:rPr>
          <w:rFonts w:ascii="Times New Roman" w:hAnsi="Times New Roman" w:cs="Times New Roman"/>
          <w:sz w:val="24"/>
          <w:szCs w:val="24"/>
        </w:rPr>
        <w:t xml:space="preserve"> работа в школах г. Бишкека и районах Чуйской, Иссык-Кульской, </w:t>
      </w:r>
      <w:proofErr w:type="spellStart"/>
      <w:r w:rsidRPr="008179BB">
        <w:rPr>
          <w:rFonts w:ascii="Times New Roman" w:hAnsi="Times New Roman" w:cs="Times New Roman"/>
          <w:sz w:val="24"/>
          <w:szCs w:val="24"/>
        </w:rPr>
        <w:t>Нарынской</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Таласской</w:t>
      </w:r>
      <w:proofErr w:type="spellEnd"/>
      <w:r w:rsidRPr="008179BB">
        <w:rPr>
          <w:rFonts w:ascii="Times New Roman" w:hAnsi="Times New Roman" w:cs="Times New Roman"/>
          <w:sz w:val="24"/>
          <w:szCs w:val="24"/>
        </w:rPr>
        <w:t xml:space="preserve"> областях Кыргызской Республики. </w:t>
      </w:r>
      <w:proofErr w:type="spellStart"/>
      <w:r w:rsidRPr="008179BB">
        <w:rPr>
          <w:rFonts w:ascii="Times New Roman" w:hAnsi="Times New Roman" w:cs="Times New Roman"/>
          <w:sz w:val="24"/>
          <w:szCs w:val="24"/>
        </w:rPr>
        <w:t>Профориентационная</w:t>
      </w:r>
      <w:proofErr w:type="spellEnd"/>
      <w:r w:rsidRPr="008179BB">
        <w:rPr>
          <w:rFonts w:ascii="Times New Roman" w:hAnsi="Times New Roman" w:cs="Times New Roman"/>
          <w:sz w:val="24"/>
          <w:szCs w:val="24"/>
        </w:rPr>
        <w:t xml:space="preserve"> работа в период всех практик студентов на предприятиях </w:t>
      </w:r>
      <w:r w:rsidR="00C44F1E" w:rsidRPr="008179BB">
        <w:rPr>
          <w:rFonts w:ascii="Times New Roman" w:hAnsi="Times New Roman" w:cs="Times New Roman"/>
          <w:sz w:val="24"/>
          <w:szCs w:val="24"/>
        </w:rPr>
        <w:t>пищевой</w:t>
      </w:r>
      <w:r w:rsidRPr="008179BB">
        <w:rPr>
          <w:rFonts w:ascii="Times New Roman" w:hAnsi="Times New Roman" w:cs="Times New Roman"/>
          <w:sz w:val="24"/>
          <w:szCs w:val="24"/>
        </w:rPr>
        <w:t xml:space="preserve"> промышленностей</w:t>
      </w:r>
      <w:r w:rsidR="00C44F1E" w:rsidRPr="008179BB">
        <w:rPr>
          <w:rFonts w:ascii="Times New Roman" w:hAnsi="Times New Roman" w:cs="Times New Roman"/>
          <w:sz w:val="24"/>
          <w:szCs w:val="24"/>
        </w:rPr>
        <w:t>, предприятий холодильной промышленности</w:t>
      </w:r>
      <w:r w:rsidRPr="008179BB">
        <w:rPr>
          <w:rFonts w:ascii="Times New Roman" w:hAnsi="Times New Roman" w:cs="Times New Roman"/>
          <w:sz w:val="24"/>
          <w:szCs w:val="24"/>
        </w:rPr>
        <w:t xml:space="preserve"> - среди рабочей молодежи; </w:t>
      </w:r>
      <w:r w:rsidR="00C44F1E" w:rsidRPr="008179BB">
        <w:rPr>
          <w:rFonts w:ascii="Times New Roman" w:hAnsi="Times New Roman" w:cs="Times New Roman"/>
          <w:sz w:val="24"/>
          <w:szCs w:val="24"/>
        </w:rPr>
        <w:t>в политехническом и Кара-</w:t>
      </w:r>
      <w:proofErr w:type="spellStart"/>
      <w:r w:rsidR="00C44F1E" w:rsidRPr="008179BB">
        <w:rPr>
          <w:rFonts w:ascii="Times New Roman" w:hAnsi="Times New Roman" w:cs="Times New Roman"/>
          <w:sz w:val="24"/>
          <w:szCs w:val="24"/>
        </w:rPr>
        <w:t>Балтинском</w:t>
      </w:r>
      <w:proofErr w:type="spellEnd"/>
      <w:r w:rsidR="00C44F1E" w:rsidRPr="008179BB">
        <w:rPr>
          <w:rFonts w:ascii="Times New Roman" w:hAnsi="Times New Roman" w:cs="Times New Roman"/>
          <w:sz w:val="24"/>
          <w:szCs w:val="24"/>
        </w:rPr>
        <w:t xml:space="preserve"> пищевом колледжах</w:t>
      </w:r>
      <w:r w:rsidRPr="008179BB">
        <w:rPr>
          <w:rFonts w:ascii="Times New Roman" w:hAnsi="Times New Roman" w:cs="Times New Roman"/>
          <w:sz w:val="24"/>
          <w:szCs w:val="24"/>
        </w:rPr>
        <w:t xml:space="preserve">, </w:t>
      </w:r>
      <w:r w:rsidR="00C44F1E" w:rsidRPr="008179BB">
        <w:rPr>
          <w:rFonts w:ascii="Times New Roman" w:hAnsi="Times New Roman" w:cs="Times New Roman"/>
          <w:sz w:val="24"/>
          <w:szCs w:val="24"/>
        </w:rPr>
        <w:t xml:space="preserve">в профессиональных лицеях. На </w:t>
      </w:r>
      <w:proofErr w:type="spellStart"/>
      <w:r w:rsidR="00C44F1E" w:rsidRPr="008179BB">
        <w:rPr>
          <w:rFonts w:ascii="Times New Roman" w:hAnsi="Times New Roman" w:cs="Times New Roman"/>
          <w:sz w:val="24"/>
          <w:szCs w:val="24"/>
          <w:lang w:val="en-US"/>
        </w:rPr>
        <w:t>XIIIc</w:t>
      </w:r>
      <w:r w:rsidR="00C44F1E" w:rsidRPr="008179BB">
        <w:rPr>
          <w:rFonts w:ascii="Times New Roman" w:hAnsi="Times New Roman" w:cs="Times New Roman"/>
          <w:sz w:val="24"/>
          <w:szCs w:val="24"/>
        </w:rPr>
        <w:t>ъезде</w:t>
      </w:r>
      <w:proofErr w:type="spellEnd"/>
      <w:r w:rsidR="00C44F1E" w:rsidRPr="008179BB">
        <w:rPr>
          <w:rFonts w:ascii="Times New Roman" w:hAnsi="Times New Roman" w:cs="Times New Roman"/>
          <w:sz w:val="24"/>
          <w:szCs w:val="24"/>
        </w:rPr>
        <w:t xml:space="preserve"> специалистов холодильной отрасли Кыргызстана был поставлен вопрос по повышению квалификации работников холодильной промышленности через каф. ПИ, </w:t>
      </w:r>
      <w:proofErr w:type="spellStart"/>
      <w:r w:rsidR="00C44F1E" w:rsidRPr="008179BB">
        <w:rPr>
          <w:rFonts w:ascii="Times New Roman" w:hAnsi="Times New Roman" w:cs="Times New Roman"/>
          <w:sz w:val="24"/>
          <w:szCs w:val="24"/>
        </w:rPr>
        <w:t>КГТУ</w:t>
      </w:r>
      <w:r w:rsidR="00C44F1E" w:rsidRPr="00DC1C1E">
        <w:rPr>
          <w:rFonts w:ascii="Times New Roman" w:hAnsi="Times New Roman" w:cs="Times New Roman"/>
          <w:sz w:val="24"/>
          <w:szCs w:val="24"/>
        </w:rPr>
        <w:t>им</w:t>
      </w:r>
      <w:proofErr w:type="spellEnd"/>
      <w:r w:rsidR="00C44F1E" w:rsidRPr="00DC1C1E">
        <w:rPr>
          <w:rFonts w:ascii="Times New Roman" w:hAnsi="Times New Roman" w:cs="Times New Roman"/>
          <w:sz w:val="24"/>
          <w:szCs w:val="24"/>
        </w:rPr>
        <w:t xml:space="preserve">. </w:t>
      </w:r>
      <w:proofErr w:type="spellStart"/>
      <w:r w:rsidR="00C44F1E" w:rsidRPr="00DC1C1E">
        <w:rPr>
          <w:rFonts w:ascii="Times New Roman" w:hAnsi="Times New Roman" w:cs="Times New Roman"/>
          <w:sz w:val="24"/>
          <w:szCs w:val="24"/>
        </w:rPr>
        <w:t>И.Раззакова</w:t>
      </w:r>
      <w:proofErr w:type="spellEnd"/>
      <w:r w:rsidR="00C44F1E" w:rsidRPr="00DC1C1E">
        <w:rPr>
          <w:rFonts w:ascii="Times New Roman" w:hAnsi="Times New Roman" w:cs="Times New Roman"/>
          <w:sz w:val="24"/>
          <w:szCs w:val="24"/>
        </w:rPr>
        <w:t>.</w:t>
      </w:r>
    </w:p>
    <w:p w:rsidR="00855B54" w:rsidRPr="008179BB" w:rsidRDefault="00855B54" w:rsidP="00BA2E42">
      <w:pPr>
        <w:spacing w:after="0"/>
        <w:ind w:firstLine="708"/>
        <w:jc w:val="both"/>
        <w:rPr>
          <w:rFonts w:ascii="Times New Roman" w:hAnsi="Times New Roman" w:cs="Times New Roman"/>
          <w:b/>
          <w:sz w:val="24"/>
          <w:szCs w:val="24"/>
        </w:rPr>
      </w:pPr>
      <w:r w:rsidRPr="008179BB">
        <w:rPr>
          <w:rFonts w:ascii="Times New Roman" w:hAnsi="Times New Roman" w:cs="Times New Roman"/>
          <w:sz w:val="24"/>
          <w:szCs w:val="24"/>
        </w:rPr>
        <w:t xml:space="preserve">Был обновлен и размножен рекламный </w:t>
      </w:r>
      <w:r w:rsidR="00C44F1E" w:rsidRPr="008179BB">
        <w:rPr>
          <w:rFonts w:ascii="Times New Roman" w:hAnsi="Times New Roman" w:cs="Times New Roman"/>
          <w:sz w:val="24"/>
          <w:szCs w:val="24"/>
        </w:rPr>
        <w:t xml:space="preserve">ролик и </w:t>
      </w:r>
      <w:r w:rsidRPr="008179BB">
        <w:rPr>
          <w:rFonts w:ascii="Times New Roman" w:hAnsi="Times New Roman" w:cs="Times New Roman"/>
          <w:sz w:val="24"/>
          <w:szCs w:val="24"/>
        </w:rPr>
        <w:t xml:space="preserve">буклет кафедры и распространены </w:t>
      </w:r>
      <w:r w:rsidR="00C44F1E" w:rsidRPr="008179BB">
        <w:rPr>
          <w:rFonts w:ascii="Times New Roman" w:hAnsi="Times New Roman" w:cs="Times New Roman"/>
          <w:sz w:val="24"/>
          <w:szCs w:val="24"/>
        </w:rPr>
        <w:t xml:space="preserve">силами ППС, УВП а также были привлечены </w:t>
      </w:r>
      <w:r w:rsidRPr="008179BB">
        <w:rPr>
          <w:rFonts w:ascii="Times New Roman" w:hAnsi="Times New Roman" w:cs="Times New Roman"/>
          <w:sz w:val="24"/>
          <w:szCs w:val="24"/>
        </w:rPr>
        <w:t>студент</w:t>
      </w:r>
      <w:r w:rsidR="00C44F1E" w:rsidRPr="008179BB">
        <w:rPr>
          <w:rFonts w:ascii="Times New Roman" w:hAnsi="Times New Roman" w:cs="Times New Roman"/>
          <w:sz w:val="24"/>
          <w:szCs w:val="24"/>
        </w:rPr>
        <w:t xml:space="preserve">ы (очного </w:t>
      </w:r>
      <w:r w:rsidRPr="008179BB">
        <w:rPr>
          <w:rFonts w:ascii="Times New Roman" w:hAnsi="Times New Roman" w:cs="Times New Roman"/>
          <w:sz w:val="24"/>
          <w:szCs w:val="24"/>
        </w:rPr>
        <w:t xml:space="preserve">и </w:t>
      </w:r>
      <w:r w:rsidR="00C44F1E" w:rsidRPr="008179BB">
        <w:rPr>
          <w:rFonts w:ascii="Times New Roman" w:hAnsi="Times New Roman" w:cs="Times New Roman"/>
          <w:sz w:val="24"/>
          <w:szCs w:val="24"/>
        </w:rPr>
        <w:t>заочного форм обучения</w:t>
      </w:r>
      <w:r w:rsidRPr="008179BB">
        <w:rPr>
          <w:rFonts w:ascii="Times New Roman" w:hAnsi="Times New Roman" w:cs="Times New Roman"/>
          <w:sz w:val="24"/>
          <w:szCs w:val="24"/>
        </w:rPr>
        <w:t xml:space="preserve">) во время зимних каникул, а также розданы во время университетского </w:t>
      </w:r>
      <w:r w:rsidRPr="008179BB">
        <w:rPr>
          <w:rFonts w:ascii="Times New Roman" w:hAnsi="Times New Roman" w:cs="Times New Roman"/>
          <w:b/>
          <w:sz w:val="24"/>
          <w:szCs w:val="24"/>
        </w:rPr>
        <w:t>«Дня открытых дверей»</w:t>
      </w:r>
      <w:r w:rsidR="00DE1D02">
        <w:rPr>
          <w:rFonts w:ascii="Times New Roman" w:hAnsi="Times New Roman" w:cs="Times New Roman"/>
          <w:b/>
          <w:sz w:val="24"/>
          <w:szCs w:val="24"/>
          <w:lang w:val="ky-KG"/>
        </w:rPr>
        <w:t xml:space="preserve"> </w:t>
      </w:r>
      <w:r w:rsidRPr="008179BB">
        <w:rPr>
          <w:rFonts w:ascii="Times New Roman" w:hAnsi="Times New Roman" w:cs="Times New Roman"/>
          <w:b/>
          <w:sz w:val="24"/>
          <w:szCs w:val="24"/>
        </w:rPr>
        <w:t>(апрель 2019 г.),</w:t>
      </w:r>
      <w:r w:rsidRPr="008179BB">
        <w:rPr>
          <w:rFonts w:ascii="Times New Roman" w:hAnsi="Times New Roman" w:cs="Times New Roman"/>
          <w:sz w:val="24"/>
          <w:szCs w:val="24"/>
        </w:rPr>
        <w:t xml:space="preserve"> участникам олимпиад по химии на областном и Республиканском турах, выпускникам школ </w:t>
      </w:r>
      <w:r w:rsidRPr="008179BB">
        <w:rPr>
          <w:rFonts w:ascii="Times New Roman" w:hAnsi="Times New Roman" w:cs="Times New Roman"/>
          <w:b/>
          <w:sz w:val="24"/>
          <w:szCs w:val="24"/>
        </w:rPr>
        <w:t xml:space="preserve">№ </w:t>
      </w:r>
      <w:r w:rsidR="00253036" w:rsidRPr="008179BB">
        <w:rPr>
          <w:rFonts w:ascii="Times New Roman" w:hAnsi="Times New Roman" w:cs="Times New Roman"/>
          <w:b/>
          <w:sz w:val="24"/>
          <w:szCs w:val="24"/>
        </w:rPr>
        <w:t>73,70,64, 88, 48</w:t>
      </w:r>
      <w:r w:rsidRPr="008179BB">
        <w:rPr>
          <w:rFonts w:ascii="Times New Roman" w:hAnsi="Times New Roman" w:cs="Times New Roman"/>
          <w:b/>
          <w:sz w:val="24"/>
          <w:szCs w:val="24"/>
        </w:rPr>
        <w:t>Бишкек</w:t>
      </w:r>
      <w:r w:rsidRPr="008179BB">
        <w:rPr>
          <w:rFonts w:ascii="Times New Roman" w:hAnsi="Times New Roman" w:cs="Times New Roman"/>
          <w:sz w:val="24"/>
          <w:szCs w:val="24"/>
        </w:rPr>
        <w:t xml:space="preserve"> и выпускникам школ </w:t>
      </w:r>
      <w:r w:rsidRPr="008179BB">
        <w:rPr>
          <w:rFonts w:ascii="Times New Roman" w:hAnsi="Times New Roman" w:cs="Times New Roman"/>
          <w:b/>
          <w:sz w:val="24"/>
          <w:szCs w:val="24"/>
        </w:rPr>
        <w:t>Чуйской и Иссык-Кульской обл. Кыргызстана.</w:t>
      </w:r>
    </w:p>
    <w:p w:rsidR="00052E83" w:rsidRPr="008179BB" w:rsidRDefault="00052E83" w:rsidP="00BA2E42">
      <w:pPr>
        <w:spacing w:after="0"/>
        <w:ind w:firstLine="567"/>
        <w:jc w:val="both"/>
        <w:rPr>
          <w:rFonts w:ascii="Times New Roman" w:hAnsi="Times New Roman" w:cs="Times New Roman"/>
          <w:sz w:val="24"/>
          <w:szCs w:val="24"/>
        </w:rPr>
      </w:pPr>
      <w:r w:rsidRPr="008179BB">
        <w:rPr>
          <w:rFonts w:ascii="Times New Roman" w:hAnsi="Times New Roman" w:cs="Times New Roman"/>
          <w:sz w:val="24"/>
          <w:szCs w:val="24"/>
        </w:rPr>
        <w:t>При посещении школ в черте города на родительских собраниях, продемонстрированы ролики по раб</w:t>
      </w:r>
      <w:r w:rsidR="00DE1D02">
        <w:rPr>
          <w:rFonts w:ascii="Times New Roman" w:hAnsi="Times New Roman" w:cs="Times New Roman"/>
          <w:sz w:val="24"/>
          <w:szCs w:val="24"/>
        </w:rPr>
        <w:t>оте кафедры и факультета, также</w:t>
      </w:r>
      <w:r w:rsidRPr="008179BB">
        <w:rPr>
          <w:rFonts w:ascii="Times New Roman" w:hAnsi="Times New Roman" w:cs="Times New Roman"/>
          <w:sz w:val="24"/>
          <w:szCs w:val="24"/>
        </w:rPr>
        <w:t xml:space="preserve"> ролики факультета и кафедры ПИ.</w:t>
      </w:r>
    </w:p>
    <w:p w:rsidR="00052E83" w:rsidRPr="008179BB" w:rsidRDefault="00052E83" w:rsidP="00BA2E42">
      <w:pPr>
        <w:spacing w:after="0"/>
        <w:ind w:firstLine="567"/>
        <w:jc w:val="both"/>
        <w:rPr>
          <w:rFonts w:ascii="Times New Roman" w:hAnsi="Times New Roman" w:cs="Times New Roman"/>
          <w:sz w:val="24"/>
          <w:szCs w:val="24"/>
        </w:rPr>
      </w:pPr>
      <w:r w:rsidRPr="008179BB">
        <w:rPr>
          <w:rFonts w:ascii="Times New Roman" w:hAnsi="Times New Roman" w:cs="Times New Roman"/>
          <w:sz w:val="24"/>
          <w:szCs w:val="24"/>
        </w:rPr>
        <w:t>Была организована экскурсия по учебным лабораториям кафедры для делег</w:t>
      </w:r>
      <w:r w:rsidR="00DE1D02">
        <w:rPr>
          <w:rFonts w:ascii="Times New Roman" w:hAnsi="Times New Roman" w:cs="Times New Roman"/>
          <w:sz w:val="24"/>
          <w:szCs w:val="24"/>
        </w:rPr>
        <w:t xml:space="preserve">ации школьников из близлежащих </w:t>
      </w:r>
      <w:r w:rsidRPr="008179BB">
        <w:rPr>
          <w:rFonts w:ascii="Times New Roman" w:hAnsi="Times New Roman" w:cs="Times New Roman"/>
          <w:sz w:val="24"/>
          <w:szCs w:val="24"/>
        </w:rPr>
        <w:t>регионов республики.  Данные мероприятия проводятся для организации набора студентов по направлению «Технологические машины и оборудование».</w:t>
      </w:r>
    </w:p>
    <w:p w:rsidR="00052E83" w:rsidRPr="008179BB" w:rsidRDefault="00052E83" w:rsidP="00BA2E42">
      <w:pPr>
        <w:spacing w:after="0"/>
        <w:jc w:val="both"/>
        <w:rPr>
          <w:rFonts w:ascii="Times New Roman" w:hAnsi="Times New Roman" w:cs="Times New Roman"/>
          <w:sz w:val="24"/>
          <w:szCs w:val="24"/>
        </w:rPr>
      </w:pPr>
      <w:r w:rsidRPr="008179BB">
        <w:rPr>
          <w:rFonts w:ascii="Times New Roman" w:hAnsi="Times New Roman" w:cs="Times New Roman"/>
          <w:sz w:val="24"/>
          <w:szCs w:val="24"/>
        </w:rPr>
        <w:t xml:space="preserve">Отчеты по </w:t>
      </w:r>
      <w:proofErr w:type="spellStart"/>
      <w:r w:rsidRPr="008179BB">
        <w:rPr>
          <w:rFonts w:ascii="Times New Roman" w:hAnsi="Times New Roman" w:cs="Times New Roman"/>
          <w:sz w:val="24"/>
          <w:szCs w:val="24"/>
        </w:rPr>
        <w:t>про</w:t>
      </w:r>
      <w:r w:rsidR="005604FB" w:rsidRPr="008179BB">
        <w:rPr>
          <w:rFonts w:ascii="Times New Roman" w:hAnsi="Times New Roman" w:cs="Times New Roman"/>
          <w:sz w:val="24"/>
          <w:szCs w:val="24"/>
        </w:rPr>
        <w:t>ф</w:t>
      </w:r>
      <w:r w:rsidRPr="008179BB">
        <w:rPr>
          <w:rFonts w:ascii="Times New Roman" w:hAnsi="Times New Roman" w:cs="Times New Roman"/>
          <w:sz w:val="24"/>
          <w:szCs w:val="24"/>
        </w:rPr>
        <w:t>ориентацио</w:t>
      </w:r>
      <w:r w:rsidR="005604FB" w:rsidRPr="008179BB">
        <w:rPr>
          <w:rFonts w:ascii="Times New Roman" w:hAnsi="Times New Roman" w:cs="Times New Roman"/>
          <w:sz w:val="24"/>
          <w:szCs w:val="24"/>
        </w:rPr>
        <w:t>н</w:t>
      </w:r>
      <w:r w:rsidRPr="008179BB">
        <w:rPr>
          <w:rFonts w:ascii="Times New Roman" w:hAnsi="Times New Roman" w:cs="Times New Roman"/>
          <w:sz w:val="24"/>
          <w:szCs w:val="24"/>
        </w:rPr>
        <w:t>ной</w:t>
      </w:r>
      <w:proofErr w:type="spellEnd"/>
      <w:r w:rsidRPr="008179BB">
        <w:rPr>
          <w:rFonts w:ascii="Times New Roman" w:hAnsi="Times New Roman" w:cs="Times New Roman"/>
          <w:sz w:val="24"/>
          <w:szCs w:val="24"/>
        </w:rPr>
        <w:t xml:space="preserve"> работе обсуждены на заседа</w:t>
      </w:r>
      <w:r w:rsidR="00DC1C1E">
        <w:rPr>
          <w:rFonts w:ascii="Times New Roman" w:hAnsi="Times New Roman" w:cs="Times New Roman"/>
          <w:sz w:val="24"/>
          <w:szCs w:val="24"/>
        </w:rPr>
        <w:t>ниях кафедры (пр. №2 от 22.09.18</w:t>
      </w:r>
      <w:r w:rsidRPr="008179BB">
        <w:rPr>
          <w:rFonts w:ascii="Times New Roman" w:hAnsi="Times New Roman" w:cs="Times New Roman"/>
          <w:sz w:val="24"/>
          <w:szCs w:val="24"/>
        </w:rPr>
        <w:t xml:space="preserve">г.) </w:t>
      </w:r>
    </w:p>
    <w:p w:rsidR="00253036" w:rsidRPr="008179BB" w:rsidRDefault="00253036" w:rsidP="00BA2E42">
      <w:pPr>
        <w:spacing w:after="0"/>
        <w:ind w:firstLine="708"/>
        <w:jc w:val="both"/>
        <w:rPr>
          <w:rFonts w:ascii="Times New Roman" w:hAnsi="Times New Roman" w:cs="Times New Roman"/>
          <w:sz w:val="24"/>
          <w:szCs w:val="24"/>
        </w:rPr>
      </w:pPr>
      <w:r w:rsidRPr="008179BB">
        <w:rPr>
          <w:rFonts w:ascii="Times New Roman" w:hAnsi="Times New Roman" w:cs="Times New Roman"/>
          <w:sz w:val="24"/>
          <w:szCs w:val="24"/>
        </w:rPr>
        <w:t>Для привлечения абитуриентов в социальной сети «одноклассник», «</w:t>
      </w:r>
      <w:proofErr w:type="spellStart"/>
      <w:r w:rsidRPr="008179BB">
        <w:rPr>
          <w:rFonts w:ascii="Times New Roman" w:hAnsi="Times New Roman" w:cs="Times New Roman"/>
          <w:sz w:val="24"/>
          <w:szCs w:val="24"/>
        </w:rPr>
        <w:t>facebook</w:t>
      </w:r>
      <w:proofErr w:type="spellEnd"/>
      <w:r w:rsidRPr="008179BB">
        <w:rPr>
          <w:rFonts w:ascii="Times New Roman" w:hAnsi="Times New Roman" w:cs="Times New Roman"/>
          <w:sz w:val="24"/>
          <w:szCs w:val="24"/>
        </w:rPr>
        <w:t>», «</w:t>
      </w:r>
      <w:proofErr w:type="spellStart"/>
      <w:r w:rsidRPr="008179BB">
        <w:rPr>
          <w:rFonts w:ascii="Times New Roman" w:hAnsi="Times New Roman" w:cs="Times New Roman"/>
          <w:sz w:val="24"/>
          <w:szCs w:val="24"/>
        </w:rPr>
        <w:t>youtube</w:t>
      </w:r>
      <w:proofErr w:type="spellEnd"/>
      <w:r w:rsidRPr="008179BB">
        <w:rPr>
          <w:rFonts w:ascii="Times New Roman" w:hAnsi="Times New Roman" w:cs="Times New Roman"/>
          <w:sz w:val="24"/>
          <w:szCs w:val="24"/>
        </w:rPr>
        <w:t>»  запущен ролик о кафедре.</w:t>
      </w:r>
    </w:p>
    <w:p w:rsidR="00CE7E79" w:rsidRPr="008179BB" w:rsidRDefault="007569A4" w:rsidP="007569A4">
      <w:pPr>
        <w:spacing w:after="0" w:line="240" w:lineRule="auto"/>
        <w:jc w:val="both"/>
        <w:rPr>
          <w:rFonts w:ascii="Times New Roman" w:hAnsi="Times New Roman" w:cs="Times New Roman"/>
          <w:sz w:val="24"/>
          <w:szCs w:val="24"/>
        </w:rPr>
      </w:pPr>
      <w:r w:rsidRPr="008179BB">
        <w:rPr>
          <w:rFonts w:ascii="Times New Roman" w:hAnsi="Times New Roman" w:cs="Times New Roman"/>
          <w:b/>
          <w:sz w:val="24"/>
          <w:szCs w:val="24"/>
        </w:rPr>
        <w:t>3.2.</w:t>
      </w:r>
      <w:r w:rsidR="00CE7E79" w:rsidRPr="008179BB">
        <w:rPr>
          <w:rFonts w:ascii="Times New Roman" w:hAnsi="Times New Roman" w:cs="Times New Roman"/>
          <w:sz w:val="24"/>
          <w:szCs w:val="24"/>
        </w:rPr>
        <w:t>Ключевые показатели эффективности деятельности кафедры/образовательной программы</w:t>
      </w:r>
      <w:r w:rsidR="00682B06">
        <w:rPr>
          <w:rFonts w:ascii="Times New Roman" w:hAnsi="Times New Roman" w:cs="Times New Roman"/>
          <w:sz w:val="24"/>
          <w:szCs w:val="24"/>
          <w:lang w:val="ky-KG"/>
        </w:rPr>
        <w:t>.</w:t>
      </w:r>
    </w:p>
    <w:p w:rsidR="000D4C06" w:rsidRPr="008179BB" w:rsidRDefault="000D4C06" w:rsidP="000D4C06">
      <w:pPr>
        <w:spacing w:after="0" w:line="240" w:lineRule="auto"/>
        <w:ind w:firstLine="708"/>
        <w:jc w:val="both"/>
        <w:rPr>
          <w:rFonts w:ascii="Times New Roman" w:hAnsi="Times New Roman" w:cs="Times New Roman"/>
          <w:color w:val="000000" w:themeColor="text1"/>
          <w:sz w:val="24"/>
          <w:szCs w:val="24"/>
          <w:lang w:val="ky-KG"/>
        </w:rPr>
      </w:pPr>
      <w:r w:rsidRPr="008179BB">
        <w:rPr>
          <w:rFonts w:ascii="Times New Roman" w:hAnsi="Times New Roman" w:cs="Times New Roman"/>
          <w:color w:val="000000" w:themeColor="text1"/>
          <w:sz w:val="24"/>
          <w:szCs w:val="24"/>
          <w:lang w:val="ky-KG"/>
        </w:rPr>
        <w:t xml:space="preserve">В рамках обеспечения качества образования в КГТУ образовательная деятельность и ее мониторинг ведется в соответствии с Руководством по качеству, где предусмотрена ежегодная оценка всех видов работ, в том числе реализация  и обновление образовательных программ. </w:t>
      </w:r>
    </w:p>
    <w:p w:rsidR="000D4C06" w:rsidRPr="008179BB" w:rsidRDefault="000D4C06" w:rsidP="000D4C06">
      <w:pPr>
        <w:spacing w:after="0" w:line="240" w:lineRule="auto"/>
        <w:ind w:firstLine="708"/>
        <w:jc w:val="both"/>
        <w:rPr>
          <w:rFonts w:ascii="Times New Roman" w:hAnsi="Times New Roman" w:cs="Times New Roman"/>
          <w:color w:val="000000" w:themeColor="text1"/>
          <w:sz w:val="24"/>
          <w:szCs w:val="24"/>
        </w:rPr>
      </w:pPr>
      <w:r w:rsidRPr="008179BB">
        <w:rPr>
          <w:rFonts w:ascii="Times New Roman" w:hAnsi="Times New Roman" w:cs="Times New Roman"/>
          <w:color w:val="000000" w:themeColor="text1"/>
          <w:sz w:val="24"/>
          <w:szCs w:val="24"/>
        </w:rPr>
        <w:t>Представители производства активно принимают участие во всех мероприятиях касающихся образовательного процесса. Для оценки качества выпускников, работодатели приглашаются в ГАК, участвуют в разработках тем НИРС, НИР</w:t>
      </w:r>
      <w:r w:rsidR="00BD4DC8" w:rsidRPr="008179BB">
        <w:rPr>
          <w:rFonts w:ascii="Times New Roman" w:hAnsi="Times New Roman" w:cs="Times New Roman"/>
          <w:color w:val="000000" w:themeColor="text1"/>
          <w:sz w:val="24"/>
          <w:szCs w:val="24"/>
        </w:rPr>
        <w:t>, ВКР</w:t>
      </w:r>
      <w:r w:rsidRPr="008179BB">
        <w:rPr>
          <w:rFonts w:ascii="Times New Roman" w:hAnsi="Times New Roman" w:cs="Times New Roman"/>
          <w:color w:val="000000" w:themeColor="text1"/>
          <w:sz w:val="24"/>
          <w:szCs w:val="24"/>
        </w:rPr>
        <w:t xml:space="preserve"> магистерских диссертаций, являются руководителями практик, приглашаются на проведение гостевых лекций или учебных занятий и др.</w:t>
      </w:r>
    </w:p>
    <w:p w:rsidR="00BD4DC8" w:rsidRPr="008179BB" w:rsidRDefault="00BD4DC8" w:rsidP="000D4C06">
      <w:pPr>
        <w:spacing w:after="0" w:line="240" w:lineRule="auto"/>
        <w:ind w:firstLine="708"/>
        <w:jc w:val="both"/>
        <w:rPr>
          <w:rFonts w:ascii="Times New Roman" w:hAnsi="Times New Roman" w:cs="Times New Roman"/>
          <w:color w:val="000000" w:themeColor="text1"/>
          <w:sz w:val="24"/>
          <w:szCs w:val="24"/>
        </w:rPr>
      </w:pPr>
      <w:r w:rsidRPr="008179BB">
        <w:rPr>
          <w:rFonts w:ascii="Times New Roman" w:hAnsi="Times New Roman" w:cs="Times New Roman"/>
          <w:color w:val="000000" w:themeColor="text1"/>
          <w:sz w:val="24"/>
          <w:szCs w:val="24"/>
        </w:rPr>
        <w:t>Ведутся активные переговоры по внедрению дуального образования в образовательную программу.</w:t>
      </w:r>
    </w:p>
    <w:p w:rsidR="001A6750" w:rsidRPr="008179BB" w:rsidRDefault="001A6750" w:rsidP="007569A4">
      <w:pPr>
        <w:spacing w:after="0" w:line="240" w:lineRule="auto"/>
        <w:jc w:val="both"/>
        <w:rPr>
          <w:rFonts w:ascii="Times New Roman" w:hAnsi="Times New Roman" w:cs="Times New Roman"/>
          <w:sz w:val="24"/>
          <w:szCs w:val="24"/>
        </w:rPr>
      </w:pPr>
    </w:p>
    <w:p w:rsidR="005114C6" w:rsidRPr="008179BB" w:rsidRDefault="0034414E" w:rsidP="00FF6E49">
      <w:pPr>
        <w:pStyle w:val="a4"/>
        <w:numPr>
          <w:ilvl w:val="1"/>
          <w:numId w:val="18"/>
        </w:numPr>
        <w:spacing w:after="0" w:line="240" w:lineRule="auto"/>
        <w:ind w:left="0" w:firstLine="0"/>
        <w:jc w:val="both"/>
        <w:rPr>
          <w:rFonts w:ascii="Times New Roman" w:hAnsi="Times New Roman" w:cs="Times New Roman"/>
          <w:sz w:val="24"/>
          <w:szCs w:val="24"/>
        </w:rPr>
      </w:pPr>
      <w:r w:rsidRPr="008179BB">
        <w:rPr>
          <w:rFonts w:ascii="Times New Roman" w:hAnsi="Times New Roman" w:cs="Times New Roman"/>
          <w:sz w:val="24"/>
          <w:szCs w:val="24"/>
        </w:rPr>
        <w:t xml:space="preserve">Мониторинг трудоустройства </w:t>
      </w:r>
      <w:r w:rsidR="00583210" w:rsidRPr="008179BB">
        <w:rPr>
          <w:rFonts w:ascii="Times New Roman" w:hAnsi="Times New Roman" w:cs="Times New Roman"/>
          <w:sz w:val="24"/>
          <w:szCs w:val="24"/>
        </w:rPr>
        <w:t>выпускников, (</w:t>
      </w:r>
      <w:r w:rsidR="005114C6" w:rsidRPr="008179BB">
        <w:rPr>
          <w:rFonts w:ascii="Times New Roman" w:hAnsi="Times New Roman" w:cs="Times New Roman"/>
          <w:i/>
          <w:sz w:val="24"/>
          <w:szCs w:val="24"/>
        </w:rPr>
        <w:t>анализ за последние 3 года</w:t>
      </w:r>
      <w:r w:rsidR="001A2ABB" w:rsidRPr="008179BB">
        <w:rPr>
          <w:rFonts w:ascii="Times New Roman" w:hAnsi="Times New Roman" w:cs="Times New Roman"/>
          <w:i/>
          <w:sz w:val="24"/>
          <w:szCs w:val="24"/>
        </w:rPr>
        <w:t xml:space="preserve"> в количественном и %-м соотношении</w:t>
      </w:r>
      <w:r w:rsidR="00533419" w:rsidRPr="008179BB">
        <w:rPr>
          <w:rFonts w:ascii="Times New Roman" w:hAnsi="Times New Roman" w:cs="Times New Roman"/>
          <w:i/>
          <w:sz w:val="24"/>
          <w:szCs w:val="24"/>
        </w:rPr>
        <w:t>, табл.4</w:t>
      </w:r>
      <w:r w:rsidR="005114C6" w:rsidRPr="008179BB">
        <w:rPr>
          <w:rFonts w:ascii="Times New Roman" w:hAnsi="Times New Roman" w:cs="Times New Roman"/>
          <w:i/>
          <w:sz w:val="24"/>
          <w:szCs w:val="24"/>
        </w:rPr>
        <w:t>)</w:t>
      </w:r>
      <w:r w:rsidRPr="008179BB">
        <w:rPr>
          <w:rFonts w:ascii="Times New Roman" w:hAnsi="Times New Roman" w:cs="Times New Roman"/>
          <w:sz w:val="24"/>
          <w:szCs w:val="24"/>
        </w:rPr>
        <w:t>:</w:t>
      </w:r>
    </w:p>
    <w:p w:rsidR="007569A4" w:rsidRPr="008179BB" w:rsidRDefault="007569A4" w:rsidP="007569A4">
      <w:pPr>
        <w:pStyle w:val="a4"/>
        <w:spacing w:after="0" w:line="240" w:lineRule="auto"/>
        <w:ind w:left="0"/>
        <w:jc w:val="both"/>
        <w:rPr>
          <w:rFonts w:ascii="Times New Roman" w:hAnsi="Times New Roman" w:cs="Times New Roman"/>
          <w:sz w:val="24"/>
          <w:szCs w:val="24"/>
        </w:rPr>
      </w:pPr>
      <w:r w:rsidRPr="008179BB">
        <w:rPr>
          <w:rFonts w:ascii="Times New Roman" w:hAnsi="Times New Roman" w:cs="Times New Roman"/>
          <w:sz w:val="24"/>
          <w:szCs w:val="24"/>
        </w:rPr>
        <w:t xml:space="preserve">Наименование </w:t>
      </w:r>
      <w:r w:rsidR="00106419">
        <w:rPr>
          <w:rFonts w:ascii="Times New Roman" w:hAnsi="Times New Roman" w:cs="Times New Roman"/>
          <w:sz w:val="24"/>
          <w:szCs w:val="24"/>
        </w:rPr>
        <w:t>направления</w:t>
      </w:r>
      <w:r w:rsidR="00BD4DC8" w:rsidRPr="008179BB">
        <w:rPr>
          <w:rFonts w:ascii="Times New Roman" w:hAnsi="Times New Roman" w:cs="Times New Roman"/>
          <w:sz w:val="24"/>
          <w:szCs w:val="24"/>
        </w:rPr>
        <w:t xml:space="preserve"> 650400</w:t>
      </w:r>
      <w:r w:rsidRPr="008179BB">
        <w:rPr>
          <w:rFonts w:ascii="Times New Roman" w:hAnsi="Times New Roman" w:cs="Times New Roman"/>
          <w:b/>
          <w:sz w:val="24"/>
          <w:szCs w:val="24"/>
        </w:rPr>
        <w:t>«</w:t>
      </w:r>
      <w:r w:rsidR="00BD4DC8" w:rsidRPr="008179BB">
        <w:rPr>
          <w:rFonts w:ascii="Times New Roman" w:hAnsi="Times New Roman" w:cs="Times New Roman"/>
          <w:b/>
          <w:sz w:val="24"/>
          <w:szCs w:val="24"/>
        </w:rPr>
        <w:t>Технологические машины и оборудование</w:t>
      </w:r>
      <w:r w:rsidRPr="008179BB">
        <w:rPr>
          <w:rFonts w:ascii="Times New Roman" w:hAnsi="Times New Roman" w:cs="Times New Roman"/>
          <w:b/>
          <w:sz w:val="24"/>
          <w:szCs w:val="24"/>
        </w:rPr>
        <w:t>»</w:t>
      </w:r>
    </w:p>
    <w:p w:rsidR="001C5988" w:rsidRPr="008179BB" w:rsidRDefault="001C5988" w:rsidP="001C5988">
      <w:pPr>
        <w:pStyle w:val="a4"/>
        <w:spacing w:after="0" w:line="240" w:lineRule="auto"/>
        <w:jc w:val="right"/>
        <w:rPr>
          <w:rFonts w:ascii="Times New Roman" w:hAnsi="Times New Roman" w:cs="Times New Roman"/>
          <w:b/>
          <w:sz w:val="24"/>
          <w:szCs w:val="24"/>
        </w:rPr>
      </w:pPr>
      <w:r w:rsidRPr="008179BB">
        <w:rPr>
          <w:rFonts w:ascii="Times New Roman" w:hAnsi="Times New Roman" w:cs="Times New Roman"/>
          <w:b/>
          <w:sz w:val="24"/>
          <w:szCs w:val="24"/>
        </w:rPr>
        <w:t>Таблица 4</w:t>
      </w:r>
    </w:p>
    <w:p w:rsidR="001A166D" w:rsidRPr="008179BB" w:rsidRDefault="001A166D" w:rsidP="001C5988">
      <w:pPr>
        <w:pStyle w:val="a4"/>
        <w:spacing w:after="0" w:line="240" w:lineRule="auto"/>
        <w:jc w:val="right"/>
        <w:rPr>
          <w:rFonts w:ascii="Times New Roman" w:hAnsi="Times New Roman" w:cs="Times New Roman"/>
          <w:b/>
          <w:sz w:val="24"/>
          <w:szCs w:val="24"/>
        </w:rPr>
      </w:pPr>
    </w:p>
    <w:tbl>
      <w:tblPr>
        <w:tblStyle w:val="a3"/>
        <w:tblW w:w="9214" w:type="dxa"/>
        <w:tblInd w:w="250" w:type="dxa"/>
        <w:tblLayout w:type="fixed"/>
        <w:tblLook w:val="04A0" w:firstRow="1" w:lastRow="0" w:firstColumn="1" w:lastColumn="0" w:noHBand="0" w:noVBand="1"/>
      </w:tblPr>
      <w:tblGrid>
        <w:gridCol w:w="1365"/>
        <w:gridCol w:w="825"/>
        <w:gridCol w:w="877"/>
        <w:gridCol w:w="1044"/>
        <w:gridCol w:w="930"/>
        <w:gridCol w:w="1338"/>
        <w:gridCol w:w="1276"/>
        <w:gridCol w:w="1559"/>
      </w:tblGrid>
      <w:tr w:rsidR="001A166D" w:rsidRPr="008179BB" w:rsidTr="001A6750">
        <w:trPr>
          <w:trHeight w:val="281"/>
        </w:trPr>
        <w:tc>
          <w:tcPr>
            <w:tcW w:w="1365" w:type="dxa"/>
            <w:vMerge w:val="restart"/>
          </w:tcPr>
          <w:p w:rsidR="001A166D" w:rsidRPr="008179BB" w:rsidRDefault="001A166D" w:rsidP="001A6750">
            <w:pPr>
              <w:pStyle w:val="a4"/>
              <w:ind w:left="0"/>
              <w:jc w:val="center"/>
              <w:rPr>
                <w:rFonts w:ascii="Times New Roman" w:hAnsi="Times New Roman" w:cs="Times New Roman"/>
                <w:b/>
                <w:sz w:val="24"/>
                <w:szCs w:val="24"/>
              </w:rPr>
            </w:pPr>
            <w:r w:rsidRPr="008179BB">
              <w:rPr>
                <w:rFonts w:ascii="Times New Roman" w:hAnsi="Times New Roman" w:cs="Times New Roman"/>
                <w:b/>
                <w:sz w:val="24"/>
                <w:szCs w:val="24"/>
              </w:rPr>
              <w:t>Год выпуска</w:t>
            </w:r>
          </w:p>
        </w:tc>
        <w:tc>
          <w:tcPr>
            <w:tcW w:w="1702" w:type="dxa"/>
            <w:gridSpan w:val="2"/>
            <w:vAlign w:val="center"/>
          </w:tcPr>
          <w:p w:rsidR="001A166D" w:rsidRPr="008179BB" w:rsidRDefault="001A166D" w:rsidP="001A6750">
            <w:pPr>
              <w:pStyle w:val="a4"/>
              <w:ind w:left="0"/>
              <w:jc w:val="center"/>
              <w:rPr>
                <w:rFonts w:ascii="Times New Roman" w:hAnsi="Times New Roman" w:cs="Times New Roman"/>
                <w:b/>
                <w:sz w:val="24"/>
                <w:szCs w:val="24"/>
              </w:rPr>
            </w:pPr>
            <w:proofErr w:type="spellStart"/>
            <w:proofErr w:type="gramStart"/>
            <w:r w:rsidRPr="008179BB">
              <w:rPr>
                <w:rFonts w:ascii="Times New Roman" w:hAnsi="Times New Roman" w:cs="Times New Roman"/>
                <w:b/>
                <w:sz w:val="24"/>
                <w:szCs w:val="24"/>
              </w:rPr>
              <w:t>Трудоустро-ено</w:t>
            </w:r>
            <w:proofErr w:type="spellEnd"/>
            <w:proofErr w:type="gramEnd"/>
          </w:p>
        </w:tc>
        <w:tc>
          <w:tcPr>
            <w:tcW w:w="1044" w:type="dxa"/>
            <w:vMerge w:val="restart"/>
            <w:vAlign w:val="center"/>
          </w:tcPr>
          <w:p w:rsidR="001A166D" w:rsidRPr="008179BB" w:rsidRDefault="001A166D" w:rsidP="001A6750">
            <w:pPr>
              <w:pStyle w:val="a4"/>
              <w:ind w:left="0"/>
              <w:jc w:val="center"/>
              <w:rPr>
                <w:rFonts w:ascii="Times New Roman" w:hAnsi="Times New Roman" w:cs="Times New Roman"/>
                <w:b/>
                <w:sz w:val="24"/>
                <w:szCs w:val="24"/>
              </w:rPr>
            </w:pPr>
            <w:r w:rsidRPr="008179BB">
              <w:rPr>
                <w:rFonts w:ascii="Times New Roman" w:hAnsi="Times New Roman" w:cs="Times New Roman"/>
                <w:b/>
                <w:sz w:val="24"/>
                <w:szCs w:val="24"/>
              </w:rPr>
              <w:t>Без работы</w:t>
            </w:r>
          </w:p>
        </w:tc>
        <w:tc>
          <w:tcPr>
            <w:tcW w:w="930" w:type="dxa"/>
            <w:vMerge w:val="restart"/>
            <w:vAlign w:val="center"/>
          </w:tcPr>
          <w:p w:rsidR="001A166D" w:rsidRPr="008179BB" w:rsidRDefault="001A166D" w:rsidP="001A6750">
            <w:pPr>
              <w:pStyle w:val="a4"/>
              <w:ind w:left="0"/>
              <w:jc w:val="center"/>
              <w:rPr>
                <w:rFonts w:ascii="Times New Roman" w:hAnsi="Times New Roman" w:cs="Times New Roman"/>
                <w:b/>
                <w:sz w:val="24"/>
                <w:szCs w:val="24"/>
              </w:rPr>
            </w:pPr>
            <w:r w:rsidRPr="008179BB">
              <w:rPr>
                <w:rFonts w:ascii="Times New Roman" w:hAnsi="Times New Roman" w:cs="Times New Roman"/>
                <w:b/>
                <w:sz w:val="24"/>
                <w:szCs w:val="24"/>
              </w:rPr>
              <w:t>Потеряна связь</w:t>
            </w:r>
          </w:p>
        </w:tc>
        <w:tc>
          <w:tcPr>
            <w:tcW w:w="2614" w:type="dxa"/>
            <w:gridSpan w:val="2"/>
            <w:vAlign w:val="center"/>
          </w:tcPr>
          <w:p w:rsidR="001A166D" w:rsidRPr="008179BB" w:rsidRDefault="001A166D" w:rsidP="001A6750">
            <w:pPr>
              <w:pStyle w:val="a4"/>
              <w:ind w:left="0"/>
              <w:jc w:val="center"/>
              <w:rPr>
                <w:rFonts w:ascii="Times New Roman" w:hAnsi="Times New Roman" w:cs="Times New Roman"/>
                <w:b/>
                <w:sz w:val="24"/>
                <w:szCs w:val="24"/>
              </w:rPr>
            </w:pPr>
            <w:r w:rsidRPr="008179BB">
              <w:rPr>
                <w:rFonts w:ascii="Times New Roman" w:hAnsi="Times New Roman" w:cs="Times New Roman"/>
                <w:b/>
                <w:sz w:val="24"/>
                <w:szCs w:val="24"/>
              </w:rPr>
              <w:t>Продолжение обучения</w:t>
            </w:r>
          </w:p>
        </w:tc>
        <w:tc>
          <w:tcPr>
            <w:tcW w:w="1559" w:type="dxa"/>
            <w:vMerge w:val="restart"/>
          </w:tcPr>
          <w:p w:rsidR="001A166D" w:rsidRPr="008179BB" w:rsidRDefault="001A166D" w:rsidP="001A6750">
            <w:pPr>
              <w:pStyle w:val="a4"/>
              <w:ind w:left="0"/>
              <w:jc w:val="center"/>
              <w:rPr>
                <w:rFonts w:ascii="Times New Roman" w:hAnsi="Times New Roman" w:cs="Times New Roman"/>
                <w:b/>
                <w:sz w:val="24"/>
                <w:szCs w:val="24"/>
              </w:rPr>
            </w:pPr>
            <w:r w:rsidRPr="008179BB">
              <w:rPr>
                <w:rFonts w:ascii="Times New Roman" w:hAnsi="Times New Roman" w:cs="Times New Roman"/>
                <w:b/>
                <w:sz w:val="24"/>
                <w:szCs w:val="24"/>
              </w:rPr>
              <w:t xml:space="preserve">% выпуска по </w:t>
            </w:r>
            <w:proofErr w:type="spellStart"/>
            <w:r w:rsidRPr="008179BB">
              <w:rPr>
                <w:rFonts w:ascii="Times New Roman" w:hAnsi="Times New Roman" w:cs="Times New Roman"/>
                <w:b/>
                <w:sz w:val="24"/>
                <w:szCs w:val="24"/>
              </w:rPr>
              <w:t>отнош</w:t>
            </w:r>
            <w:proofErr w:type="spellEnd"/>
            <w:r w:rsidRPr="008179BB">
              <w:rPr>
                <w:rFonts w:ascii="Times New Roman" w:hAnsi="Times New Roman" w:cs="Times New Roman"/>
                <w:b/>
                <w:sz w:val="24"/>
                <w:szCs w:val="24"/>
              </w:rPr>
              <w:t xml:space="preserve">. к </w:t>
            </w:r>
            <w:proofErr w:type="gramStart"/>
            <w:r w:rsidRPr="008179BB">
              <w:rPr>
                <w:rFonts w:ascii="Times New Roman" w:hAnsi="Times New Roman" w:cs="Times New Roman"/>
                <w:b/>
                <w:sz w:val="24"/>
                <w:szCs w:val="24"/>
              </w:rPr>
              <w:t>поступившим</w:t>
            </w:r>
            <w:proofErr w:type="gramEnd"/>
          </w:p>
        </w:tc>
      </w:tr>
      <w:tr w:rsidR="001A166D" w:rsidRPr="008179BB" w:rsidTr="001A6750">
        <w:trPr>
          <w:trHeight w:val="147"/>
        </w:trPr>
        <w:tc>
          <w:tcPr>
            <w:tcW w:w="1365" w:type="dxa"/>
            <w:vMerge/>
          </w:tcPr>
          <w:p w:rsidR="001A166D" w:rsidRPr="008179BB" w:rsidRDefault="001A166D" w:rsidP="001A6750">
            <w:pPr>
              <w:pStyle w:val="a4"/>
              <w:ind w:left="0"/>
              <w:jc w:val="both"/>
              <w:rPr>
                <w:rFonts w:ascii="Times New Roman" w:hAnsi="Times New Roman" w:cs="Times New Roman"/>
                <w:sz w:val="24"/>
                <w:szCs w:val="24"/>
              </w:rPr>
            </w:pPr>
          </w:p>
        </w:tc>
        <w:tc>
          <w:tcPr>
            <w:tcW w:w="825" w:type="dxa"/>
            <w:vAlign w:val="center"/>
          </w:tcPr>
          <w:p w:rsidR="001A166D" w:rsidRPr="008179BB" w:rsidRDefault="001A166D" w:rsidP="001A6750">
            <w:pPr>
              <w:pStyle w:val="a4"/>
              <w:ind w:left="0"/>
              <w:jc w:val="center"/>
              <w:rPr>
                <w:rFonts w:ascii="Times New Roman" w:hAnsi="Times New Roman" w:cs="Times New Roman"/>
                <w:b/>
                <w:sz w:val="24"/>
                <w:szCs w:val="24"/>
              </w:rPr>
            </w:pPr>
            <w:proofErr w:type="gramStart"/>
            <w:r w:rsidRPr="008179BB">
              <w:rPr>
                <w:rFonts w:ascii="Times New Roman" w:hAnsi="Times New Roman" w:cs="Times New Roman"/>
                <w:b/>
                <w:sz w:val="24"/>
                <w:szCs w:val="24"/>
              </w:rPr>
              <w:t>по</w:t>
            </w:r>
            <w:proofErr w:type="gramEnd"/>
            <w:r w:rsidRPr="008179BB">
              <w:rPr>
                <w:rFonts w:ascii="Times New Roman" w:hAnsi="Times New Roman" w:cs="Times New Roman"/>
                <w:b/>
                <w:sz w:val="24"/>
                <w:szCs w:val="24"/>
              </w:rPr>
              <w:t xml:space="preserve"> спец</w:t>
            </w:r>
          </w:p>
        </w:tc>
        <w:tc>
          <w:tcPr>
            <w:tcW w:w="877" w:type="dxa"/>
            <w:vAlign w:val="center"/>
          </w:tcPr>
          <w:p w:rsidR="001A166D" w:rsidRPr="008179BB" w:rsidRDefault="001A166D" w:rsidP="001A6750">
            <w:pPr>
              <w:pStyle w:val="a4"/>
              <w:ind w:left="0"/>
              <w:jc w:val="center"/>
              <w:rPr>
                <w:rFonts w:ascii="Times New Roman" w:hAnsi="Times New Roman" w:cs="Times New Roman"/>
                <w:b/>
                <w:sz w:val="24"/>
                <w:szCs w:val="24"/>
              </w:rPr>
            </w:pPr>
            <w:r w:rsidRPr="008179BB">
              <w:rPr>
                <w:rFonts w:ascii="Times New Roman" w:hAnsi="Times New Roman" w:cs="Times New Roman"/>
                <w:b/>
                <w:sz w:val="24"/>
                <w:szCs w:val="24"/>
              </w:rPr>
              <w:t xml:space="preserve">не </w:t>
            </w:r>
            <w:proofErr w:type="gramStart"/>
            <w:r w:rsidRPr="008179BB">
              <w:rPr>
                <w:rFonts w:ascii="Times New Roman" w:hAnsi="Times New Roman" w:cs="Times New Roman"/>
                <w:b/>
                <w:sz w:val="24"/>
                <w:szCs w:val="24"/>
              </w:rPr>
              <w:t>по</w:t>
            </w:r>
            <w:proofErr w:type="gramEnd"/>
            <w:r w:rsidRPr="008179BB">
              <w:rPr>
                <w:rFonts w:ascii="Times New Roman" w:hAnsi="Times New Roman" w:cs="Times New Roman"/>
                <w:b/>
                <w:sz w:val="24"/>
                <w:szCs w:val="24"/>
              </w:rPr>
              <w:t xml:space="preserve"> спец</w:t>
            </w:r>
          </w:p>
        </w:tc>
        <w:tc>
          <w:tcPr>
            <w:tcW w:w="1044" w:type="dxa"/>
            <w:vMerge/>
            <w:vAlign w:val="center"/>
          </w:tcPr>
          <w:p w:rsidR="001A166D" w:rsidRPr="008179BB" w:rsidRDefault="001A166D" w:rsidP="001A6750">
            <w:pPr>
              <w:pStyle w:val="a4"/>
              <w:ind w:left="0"/>
              <w:jc w:val="center"/>
              <w:rPr>
                <w:rFonts w:ascii="Times New Roman" w:hAnsi="Times New Roman" w:cs="Times New Roman"/>
                <w:b/>
                <w:sz w:val="24"/>
                <w:szCs w:val="24"/>
              </w:rPr>
            </w:pPr>
          </w:p>
        </w:tc>
        <w:tc>
          <w:tcPr>
            <w:tcW w:w="930" w:type="dxa"/>
            <w:vMerge/>
            <w:vAlign w:val="center"/>
          </w:tcPr>
          <w:p w:rsidR="001A166D" w:rsidRPr="008179BB" w:rsidRDefault="001A166D" w:rsidP="001A6750">
            <w:pPr>
              <w:pStyle w:val="a4"/>
              <w:ind w:left="0"/>
              <w:jc w:val="center"/>
              <w:rPr>
                <w:rFonts w:ascii="Times New Roman" w:hAnsi="Times New Roman" w:cs="Times New Roman"/>
                <w:b/>
                <w:sz w:val="24"/>
                <w:szCs w:val="24"/>
              </w:rPr>
            </w:pPr>
          </w:p>
        </w:tc>
        <w:tc>
          <w:tcPr>
            <w:tcW w:w="1338" w:type="dxa"/>
            <w:vAlign w:val="center"/>
          </w:tcPr>
          <w:p w:rsidR="001A166D" w:rsidRPr="008179BB" w:rsidRDefault="001A166D" w:rsidP="001A6750">
            <w:pPr>
              <w:pStyle w:val="a4"/>
              <w:ind w:left="0"/>
              <w:jc w:val="center"/>
              <w:rPr>
                <w:rFonts w:ascii="Times New Roman" w:hAnsi="Times New Roman" w:cs="Times New Roman"/>
                <w:b/>
                <w:sz w:val="24"/>
                <w:szCs w:val="24"/>
              </w:rPr>
            </w:pPr>
            <w:proofErr w:type="spellStart"/>
            <w:r w:rsidRPr="008179BB">
              <w:rPr>
                <w:rFonts w:ascii="Times New Roman" w:hAnsi="Times New Roman" w:cs="Times New Roman"/>
                <w:b/>
                <w:sz w:val="24"/>
                <w:szCs w:val="24"/>
              </w:rPr>
              <w:t>бак→маг</w:t>
            </w:r>
            <w:proofErr w:type="spellEnd"/>
          </w:p>
        </w:tc>
        <w:tc>
          <w:tcPr>
            <w:tcW w:w="1276" w:type="dxa"/>
            <w:vAlign w:val="center"/>
          </w:tcPr>
          <w:p w:rsidR="001A166D" w:rsidRPr="008179BB" w:rsidRDefault="001A166D" w:rsidP="001A6750">
            <w:pPr>
              <w:pStyle w:val="a4"/>
              <w:ind w:left="0"/>
              <w:jc w:val="center"/>
              <w:rPr>
                <w:rFonts w:ascii="Times New Roman" w:hAnsi="Times New Roman" w:cs="Times New Roman"/>
                <w:b/>
                <w:sz w:val="24"/>
                <w:szCs w:val="24"/>
              </w:rPr>
            </w:pPr>
            <w:proofErr w:type="spellStart"/>
            <w:r w:rsidRPr="008179BB">
              <w:rPr>
                <w:rFonts w:ascii="Times New Roman" w:hAnsi="Times New Roman" w:cs="Times New Roman"/>
                <w:b/>
                <w:sz w:val="24"/>
                <w:szCs w:val="24"/>
              </w:rPr>
              <w:t>маг→асп</w:t>
            </w:r>
            <w:proofErr w:type="spellEnd"/>
            <w:r w:rsidRPr="008179BB">
              <w:rPr>
                <w:rFonts w:ascii="Times New Roman" w:hAnsi="Times New Roman" w:cs="Times New Roman"/>
                <w:b/>
                <w:sz w:val="24"/>
                <w:szCs w:val="24"/>
              </w:rPr>
              <w:t>.</w:t>
            </w:r>
          </w:p>
        </w:tc>
        <w:tc>
          <w:tcPr>
            <w:tcW w:w="1559" w:type="dxa"/>
            <w:vMerge/>
          </w:tcPr>
          <w:p w:rsidR="001A166D" w:rsidRPr="008179BB" w:rsidRDefault="001A166D" w:rsidP="001A6750">
            <w:pPr>
              <w:pStyle w:val="a4"/>
              <w:ind w:left="0"/>
              <w:jc w:val="center"/>
              <w:rPr>
                <w:rFonts w:ascii="Times New Roman" w:hAnsi="Times New Roman" w:cs="Times New Roman"/>
                <w:b/>
                <w:sz w:val="24"/>
                <w:szCs w:val="24"/>
              </w:rPr>
            </w:pPr>
          </w:p>
        </w:tc>
      </w:tr>
      <w:tr w:rsidR="001A166D" w:rsidRPr="008179BB" w:rsidTr="001A6750">
        <w:trPr>
          <w:trHeight w:val="281"/>
        </w:trPr>
        <w:tc>
          <w:tcPr>
            <w:tcW w:w="9214" w:type="dxa"/>
            <w:gridSpan w:val="8"/>
          </w:tcPr>
          <w:p w:rsidR="001A166D" w:rsidRPr="008179BB" w:rsidRDefault="001A166D" w:rsidP="00BD4DC8">
            <w:pPr>
              <w:pStyle w:val="a4"/>
              <w:ind w:left="0"/>
              <w:jc w:val="center"/>
              <w:rPr>
                <w:rFonts w:ascii="Times New Roman" w:hAnsi="Times New Roman" w:cs="Times New Roman"/>
                <w:b/>
                <w:sz w:val="24"/>
                <w:szCs w:val="24"/>
              </w:rPr>
            </w:pPr>
            <w:proofErr w:type="spellStart"/>
            <w:r w:rsidRPr="008179BB">
              <w:rPr>
                <w:rFonts w:ascii="Times New Roman" w:hAnsi="Times New Roman" w:cs="Times New Roman"/>
                <w:b/>
                <w:sz w:val="24"/>
                <w:szCs w:val="24"/>
              </w:rPr>
              <w:t>Бакалаврат</w:t>
            </w:r>
            <w:proofErr w:type="spellEnd"/>
          </w:p>
        </w:tc>
      </w:tr>
      <w:tr w:rsidR="001A166D" w:rsidRPr="008179BB" w:rsidTr="001A6750">
        <w:trPr>
          <w:trHeight w:val="281"/>
        </w:trPr>
        <w:tc>
          <w:tcPr>
            <w:tcW w:w="1365" w:type="dxa"/>
          </w:tcPr>
          <w:p w:rsidR="001A166D" w:rsidRPr="008179BB" w:rsidRDefault="001A166D" w:rsidP="001A6750">
            <w:pPr>
              <w:rPr>
                <w:sz w:val="24"/>
                <w:szCs w:val="24"/>
              </w:rPr>
            </w:pPr>
            <w:r w:rsidRPr="008179BB">
              <w:rPr>
                <w:rFonts w:ascii="Times New Roman" w:hAnsi="Times New Roman" w:cs="Times New Roman"/>
                <w:sz w:val="24"/>
                <w:szCs w:val="24"/>
              </w:rPr>
              <w:t>2016- 2017</w:t>
            </w:r>
          </w:p>
        </w:tc>
        <w:tc>
          <w:tcPr>
            <w:tcW w:w="825" w:type="dxa"/>
          </w:tcPr>
          <w:p w:rsidR="001A166D" w:rsidRPr="008179BB" w:rsidRDefault="00BD4DC8" w:rsidP="001A6750">
            <w:pPr>
              <w:pStyle w:val="a4"/>
              <w:ind w:left="0"/>
              <w:jc w:val="both"/>
              <w:rPr>
                <w:rFonts w:ascii="Times New Roman" w:hAnsi="Times New Roman" w:cs="Times New Roman"/>
                <w:sz w:val="24"/>
                <w:szCs w:val="24"/>
              </w:rPr>
            </w:pPr>
            <w:r w:rsidRPr="008179BB">
              <w:rPr>
                <w:rFonts w:ascii="Times New Roman" w:hAnsi="Times New Roman" w:cs="Times New Roman"/>
                <w:sz w:val="24"/>
                <w:szCs w:val="24"/>
              </w:rPr>
              <w:t>5</w:t>
            </w:r>
          </w:p>
        </w:tc>
        <w:tc>
          <w:tcPr>
            <w:tcW w:w="877" w:type="dxa"/>
          </w:tcPr>
          <w:p w:rsidR="001A166D" w:rsidRPr="008179BB" w:rsidRDefault="00831658" w:rsidP="001A6750">
            <w:pPr>
              <w:pStyle w:val="a4"/>
              <w:ind w:left="0"/>
              <w:jc w:val="both"/>
              <w:rPr>
                <w:rFonts w:ascii="Times New Roman" w:hAnsi="Times New Roman" w:cs="Times New Roman"/>
                <w:sz w:val="24"/>
                <w:szCs w:val="24"/>
              </w:rPr>
            </w:pPr>
            <w:r w:rsidRPr="008179BB">
              <w:rPr>
                <w:rFonts w:ascii="Times New Roman" w:hAnsi="Times New Roman" w:cs="Times New Roman"/>
                <w:sz w:val="24"/>
                <w:szCs w:val="24"/>
              </w:rPr>
              <w:t>1</w:t>
            </w:r>
          </w:p>
        </w:tc>
        <w:tc>
          <w:tcPr>
            <w:tcW w:w="1044" w:type="dxa"/>
          </w:tcPr>
          <w:p w:rsidR="001A166D" w:rsidRPr="008179BB" w:rsidRDefault="00831658" w:rsidP="001A6750">
            <w:pPr>
              <w:pStyle w:val="a4"/>
              <w:ind w:left="0"/>
              <w:jc w:val="both"/>
              <w:rPr>
                <w:rFonts w:ascii="Times New Roman" w:hAnsi="Times New Roman" w:cs="Times New Roman"/>
                <w:sz w:val="24"/>
                <w:szCs w:val="24"/>
              </w:rPr>
            </w:pPr>
            <w:r w:rsidRPr="008179BB">
              <w:rPr>
                <w:rFonts w:ascii="Times New Roman" w:hAnsi="Times New Roman" w:cs="Times New Roman"/>
                <w:sz w:val="24"/>
                <w:szCs w:val="24"/>
              </w:rPr>
              <w:t>1</w:t>
            </w:r>
          </w:p>
        </w:tc>
        <w:tc>
          <w:tcPr>
            <w:tcW w:w="930" w:type="dxa"/>
          </w:tcPr>
          <w:p w:rsidR="001A166D" w:rsidRPr="008179BB" w:rsidRDefault="001A166D" w:rsidP="001A6750">
            <w:pPr>
              <w:pStyle w:val="a4"/>
              <w:ind w:left="0"/>
              <w:jc w:val="both"/>
              <w:rPr>
                <w:rFonts w:ascii="Times New Roman" w:hAnsi="Times New Roman" w:cs="Times New Roman"/>
                <w:sz w:val="24"/>
                <w:szCs w:val="24"/>
              </w:rPr>
            </w:pPr>
          </w:p>
        </w:tc>
        <w:tc>
          <w:tcPr>
            <w:tcW w:w="1338" w:type="dxa"/>
          </w:tcPr>
          <w:p w:rsidR="001A166D" w:rsidRPr="008179BB" w:rsidRDefault="00CA1080" w:rsidP="001A6750">
            <w:pPr>
              <w:pStyle w:val="a4"/>
              <w:ind w:left="0"/>
              <w:jc w:val="both"/>
              <w:rPr>
                <w:rFonts w:ascii="Times New Roman" w:hAnsi="Times New Roman" w:cs="Times New Roman"/>
                <w:sz w:val="24"/>
                <w:szCs w:val="24"/>
                <w:lang w:val="en-US"/>
              </w:rPr>
            </w:pPr>
            <w:r w:rsidRPr="008179BB">
              <w:rPr>
                <w:rFonts w:ascii="Times New Roman" w:hAnsi="Times New Roman" w:cs="Times New Roman"/>
                <w:sz w:val="24"/>
                <w:szCs w:val="24"/>
                <w:lang w:val="en-US"/>
              </w:rPr>
              <w:t>1</w:t>
            </w:r>
          </w:p>
        </w:tc>
        <w:tc>
          <w:tcPr>
            <w:tcW w:w="1276" w:type="dxa"/>
          </w:tcPr>
          <w:p w:rsidR="001A166D" w:rsidRPr="008179BB" w:rsidRDefault="001A166D" w:rsidP="001A6750">
            <w:pPr>
              <w:pStyle w:val="a4"/>
              <w:ind w:left="0"/>
              <w:jc w:val="both"/>
              <w:rPr>
                <w:rFonts w:ascii="Times New Roman" w:hAnsi="Times New Roman" w:cs="Times New Roman"/>
                <w:sz w:val="24"/>
                <w:szCs w:val="24"/>
              </w:rPr>
            </w:pPr>
          </w:p>
        </w:tc>
        <w:tc>
          <w:tcPr>
            <w:tcW w:w="1559" w:type="dxa"/>
          </w:tcPr>
          <w:p w:rsidR="001A166D" w:rsidRPr="008179BB" w:rsidRDefault="009124E8" w:rsidP="001A6750">
            <w:pPr>
              <w:pStyle w:val="a4"/>
              <w:ind w:left="0"/>
              <w:jc w:val="both"/>
              <w:rPr>
                <w:rFonts w:ascii="Times New Roman" w:hAnsi="Times New Roman" w:cs="Times New Roman"/>
                <w:sz w:val="24"/>
                <w:szCs w:val="24"/>
              </w:rPr>
            </w:pPr>
            <w:r w:rsidRPr="008179BB">
              <w:rPr>
                <w:rFonts w:ascii="Times New Roman" w:hAnsi="Times New Roman" w:cs="Times New Roman"/>
                <w:sz w:val="24"/>
                <w:szCs w:val="24"/>
              </w:rPr>
              <w:t>60</w:t>
            </w:r>
            <w:r w:rsidR="00831658" w:rsidRPr="008179BB">
              <w:rPr>
                <w:rFonts w:ascii="Times New Roman" w:hAnsi="Times New Roman" w:cs="Times New Roman"/>
                <w:sz w:val="24"/>
                <w:szCs w:val="24"/>
              </w:rPr>
              <w:t>%</w:t>
            </w:r>
          </w:p>
        </w:tc>
      </w:tr>
      <w:tr w:rsidR="001A166D" w:rsidRPr="008179BB" w:rsidTr="001A6750">
        <w:trPr>
          <w:trHeight w:val="281"/>
        </w:trPr>
        <w:tc>
          <w:tcPr>
            <w:tcW w:w="1365" w:type="dxa"/>
          </w:tcPr>
          <w:p w:rsidR="001A166D" w:rsidRPr="008179BB" w:rsidRDefault="001A166D" w:rsidP="001A6750">
            <w:pPr>
              <w:rPr>
                <w:sz w:val="24"/>
                <w:szCs w:val="24"/>
              </w:rPr>
            </w:pPr>
            <w:r w:rsidRPr="008179BB">
              <w:rPr>
                <w:rFonts w:ascii="Times New Roman" w:hAnsi="Times New Roman" w:cs="Times New Roman"/>
                <w:sz w:val="24"/>
                <w:szCs w:val="24"/>
              </w:rPr>
              <w:t>2017- 2018</w:t>
            </w:r>
          </w:p>
        </w:tc>
        <w:tc>
          <w:tcPr>
            <w:tcW w:w="825" w:type="dxa"/>
          </w:tcPr>
          <w:p w:rsidR="001A166D" w:rsidRPr="008179BB" w:rsidRDefault="00BD4DC8" w:rsidP="001A6750">
            <w:pPr>
              <w:pStyle w:val="a4"/>
              <w:ind w:left="0"/>
              <w:jc w:val="both"/>
              <w:rPr>
                <w:rFonts w:ascii="Times New Roman" w:hAnsi="Times New Roman" w:cs="Times New Roman"/>
                <w:sz w:val="24"/>
                <w:szCs w:val="24"/>
              </w:rPr>
            </w:pPr>
            <w:r w:rsidRPr="008179BB">
              <w:rPr>
                <w:rFonts w:ascii="Times New Roman" w:hAnsi="Times New Roman" w:cs="Times New Roman"/>
                <w:sz w:val="24"/>
                <w:szCs w:val="24"/>
              </w:rPr>
              <w:t>7</w:t>
            </w:r>
          </w:p>
        </w:tc>
        <w:tc>
          <w:tcPr>
            <w:tcW w:w="877" w:type="dxa"/>
          </w:tcPr>
          <w:p w:rsidR="001A166D" w:rsidRPr="008179BB" w:rsidRDefault="001A166D" w:rsidP="001A6750">
            <w:pPr>
              <w:pStyle w:val="a4"/>
              <w:ind w:left="0"/>
              <w:jc w:val="both"/>
              <w:rPr>
                <w:rFonts w:ascii="Times New Roman" w:hAnsi="Times New Roman" w:cs="Times New Roman"/>
                <w:sz w:val="24"/>
                <w:szCs w:val="24"/>
              </w:rPr>
            </w:pPr>
          </w:p>
        </w:tc>
        <w:tc>
          <w:tcPr>
            <w:tcW w:w="1044" w:type="dxa"/>
          </w:tcPr>
          <w:p w:rsidR="001A166D" w:rsidRPr="008179BB" w:rsidRDefault="009124E8" w:rsidP="001A6750">
            <w:pPr>
              <w:pStyle w:val="a4"/>
              <w:ind w:left="0"/>
              <w:jc w:val="both"/>
              <w:rPr>
                <w:rFonts w:ascii="Times New Roman" w:hAnsi="Times New Roman" w:cs="Times New Roman"/>
                <w:sz w:val="24"/>
                <w:szCs w:val="24"/>
              </w:rPr>
            </w:pPr>
            <w:r w:rsidRPr="008179BB">
              <w:rPr>
                <w:rFonts w:ascii="Times New Roman" w:hAnsi="Times New Roman" w:cs="Times New Roman"/>
                <w:sz w:val="24"/>
                <w:szCs w:val="24"/>
              </w:rPr>
              <w:t>1</w:t>
            </w:r>
          </w:p>
        </w:tc>
        <w:tc>
          <w:tcPr>
            <w:tcW w:w="930" w:type="dxa"/>
          </w:tcPr>
          <w:p w:rsidR="001A166D" w:rsidRPr="008179BB" w:rsidRDefault="001A166D" w:rsidP="001A6750">
            <w:pPr>
              <w:pStyle w:val="a4"/>
              <w:ind w:left="0"/>
              <w:jc w:val="both"/>
              <w:rPr>
                <w:rFonts w:ascii="Times New Roman" w:hAnsi="Times New Roman" w:cs="Times New Roman"/>
                <w:sz w:val="24"/>
                <w:szCs w:val="24"/>
              </w:rPr>
            </w:pPr>
          </w:p>
        </w:tc>
        <w:tc>
          <w:tcPr>
            <w:tcW w:w="1338" w:type="dxa"/>
          </w:tcPr>
          <w:p w:rsidR="001A166D" w:rsidRPr="008179BB" w:rsidRDefault="00CA1080" w:rsidP="001A6750">
            <w:pPr>
              <w:pStyle w:val="a4"/>
              <w:ind w:left="0"/>
              <w:jc w:val="both"/>
              <w:rPr>
                <w:rFonts w:ascii="Times New Roman" w:hAnsi="Times New Roman" w:cs="Times New Roman"/>
                <w:sz w:val="24"/>
                <w:szCs w:val="24"/>
                <w:lang w:val="en-US"/>
              </w:rPr>
            </w:pPr>
            <w:r w:rsidRPr="008179BB">
              <w:rPr>
                <w:rFonts w:ascii="Times New Roman" w:hAnsi="Times New Roman" w:cs="Times New Roman"/>
                <w:sz w:val="24"/>
                <w:szCs w:val="24"/>
                <w:lang w:val="en-US"/>
              </w:rPr>
              <w:t>1</w:t>
            </w:r>
          </w:p>
        </w:tc>
        <w:tc>
          <w:tcPr>
            <w:tcW w:w="1276" w:type="dxa"/>
          </w:tcPr>
          <w:p w:rsidR="001A166D" w:rsidRPr="008179BB" w:rsidRDefault="001A166D" w:rsidP="001A6750">
            <w:pPr>
              <w:pStyle w:val="a4"/>
              <w:ind w:left="0"/>
              <w:jc w:val="both"/>
              <w:rPr>
                <w:rFonts w:ascii="Times New Roman" w:hAnsi="Times New Roman" w:cs="Times New Roman"/>
                <w:sz w:val="24"/>
                <w:szCs w:val="24"/>
              </w:rPr>
            </w:pPr>
          </w:p>
        </w:tc>
        <w:tc>
          <w:tcPr>
            <w:tcW w:w="1559" w:type="dxa"/>
          </w:tcPr>
          <w:p w:rsidR="001A166D" w:rsidRPr="008179BB" w:rsidRDefault="009124E8" w:rsidP="001A6750">
            <w:pPr>
              <w:pStyle w:val="a4"/>
              <w:ind w:left="0"/>
              <w:jc w:val="both"/>
              <w:rPr>
                <w:rFonts w:ascii="Times New Roman" w:hAnsi="Times New Roman" w:cs="Times New Roman"/>
                <w:sz w:val="24"/>
                <w:szCs w:val="24"/>
              </w:rPr>
            </w:pPr>
            <w:r w:rsidRPr="008179BB">
              <w:rPr>
                <w:rFonts w:ascii="Times New Roman" w:hAnsi="Times New Roman" w:cs="Times New Roman"/>
                <w:sz w:val="24"/>
                <w:szCs w:val="24"/>
              </w:rPr>
              <w:t>50%</w:t>
            </w:r>
          </w:p>
        </w:tc>
      </w:tr>
      <w:tr w:rsidR="001A166D" w:rsidRPr="008179BB" w:rsidTr="001A6750">
        <w:trPr>
          <w:trHeight w:val="281"/>
        </w:trPr>
        <w:tc>
          <w:tcPr>
            <w:tcW w:w="1365" w:type="dxa"/>
          </w:tcPr>
          <w:p w:rsidR="001A166D" w:rsidRPr="008179BB" w:rsidRDefault="001A166D" w:rsidP="001A6750">
            <w:pPr>
              <w:rPr>
                <w:rFonts w:ascii="Times New Roman" w:hAnsi="Times New Roman" w:cs="Times New Roman"/>
                <w:sz w:val="24"/>
                <w:szCs w:val="24"/>
              </w:rPr>
            </w:pPr>
            <w:r w:rsidRPr="008179BB">
              <w:rPr>
                <w:rFonts w:ascii="Times New Roman" w:hAnsi="Times New Roman" w:cs="Times New Roman"/>
                <w:sz w:val="24"/>
                <w:szCs w:val="24"/>
              </w:rPr>
              <w:t>2018-2019</w:t>
            </w:r>
          </w:p>
        </w:tc>
        <w:tc>
          <w:tcPr>
            <w:tcW w:w="825" w:type="dxa"/>
          </w:tcPr>
          <w:p w:rsidR="001A166D" w:rsidRPr="008179BB" w:rsidRDefault="00831658" w:rsidP="001A6750">
            <w:pPr>
              <w:pStyle w:val="a4"/>
              <w:ind w:left="0"/>
              <w:jc w:val="both"/>
              <w:rPr>
                <w:rFonts w:ascii="Times New Roman" w:hAnsi="Times New Roman" w:cs="Times New Roman"/>
                <w:sz w:val="24"/>
                <w:szCs w:val="24"/>
              </w:rPr>
            </w:pPr>
            <w:r w:rsidRPr="008179BB">
              <w:rPr>
                <w:rFonts w:ascii="Times New Roman" w:hAnsi="Times New Roman" w:cs="Times New Roman"/>
                <w:sz w:val="24"/>
                <w:szCs w:val="24"/>
              </w:rPr>
              <w:t>6</w:t>
            </w:r>
          </w:p>
        </w:tc>
        <w:tc>
          <w:tcPr>
            <w:tcW w:w="877" w:type="dxa"/>
          </w:tcPr>
          <w:p w:rsidR="001A166D" w:rsidRPr="008179BB" w:rsidRDefault="00831658" w:rsidP="001A6750">
            <w:pPr>
              <w:pStyle w:val="a4"/>
              <w:ind w:left="0"/>
              <w:jc w:val="both"/>
              <w:rPr>
                <w:rFonts w:ascii="Times New Roman" w:hAnsi="Times New Roman" w:cs="Times New Roman"/>
                <w:sz w:val="24"/>
                <w:szCs w:val="24"/>
              </w:rPr>
            </w:pPr>
            <w:r w:rsidRPr="008179BB">
              <w:rPr>
                <w:rFonts w:ascii="Times New Roman" w:hAnsi="Times New Roman" w:cs="Times New Roman"/>
                <w:sz w:val="24"/>
                <w:szCs w:val="24"/>
              </w:rPr>
              <w:t>1</w:t>
            </w:r>
          </w:p>
        </w:tc>
        <w:tc>
          <w:tcPr>
            <w:tcW w:w="1044" w:type="dxa"/>
          </w:tcPr>
          <w:p w:rsidR="001A166D" w:rsidRPr="008179BB" w:rsidRDefault="00831658" w:rsidP="001A6750">
            <w:pPr>
              <w:pStyle w:val="a4"/>
              <w:ind w:left="0"/>
              <w:jc w:val="both"/>
              <w:rPr>
                <w:rFonts w:ascii="Times New Roman" w:hAnsi="Times New Roman" w:cs="Times New Roman"/>
                <w:sz w:val="24"/>
                <w:szCs w:val="24"/>
              </w:rPr>
            </w:pPr>
            <w:r w:rsidRPr="008179BB">
              <w:rPr>
                <w:rFonts w:ascii="Times New Roman" w:hAnsi="Times New Roman" w:cs="Times New Roman"/>
                <w:sz w:val="24"/>
                <w:szCs w:val="24"/>
              </w:rPr>
              <w:t>1</w:t>
            </w:r>
          </w:p>
        </w:tc>
        <w:tc>
          <w:tcPr>
            <w:tcW w:w="930" w:type="dxa"/>
          </w:tcPr>
          <w:p w:rsidR="001A166D" w:rsidRPr="008179BB" w:rsidRDefault="001A166D" w:rsidP="001A6750">
            <w:pPr>
              <w:pStyle w:val="a4"/>
              <w:ind w:left="0"/>
              <w:jc w:val="both"/>
              <w:rPr>
                <w:rFonts w:ascii="Times New Roman" w:hAnsi="Times New Roman" w:cs="Times New Roman"/>
                <w:sz w:val="24"/>
                <w:szCs w:val="24"/>
              </w:rPr>
            </w:pPr>
          </w:p>
        </w:tc>
        <w:tc>
          <w:tcPr>
            <w:tcW w:w="1338" w:type="dxa"/>
          </w:tcPr>
          <w:p w:rsidR="001A166D" w:rsidRPr="008179BB" w:rsidRDefault="00831658" w:rsidP="001A6750">
            <w:pPr>
              <w:pStyle w:val="a4"/>
              <w:ind w:left="0"/>
              <w:jc w:val="both"/>
              <w:rPr>
                <w:rFonts w:ascii="Times New Roman" w:hAnsi="Times New Roman" w:cs="Times New Roman"/>
                <w:sz w:val="24"/>
                <w:szCs w:val="24"/>
              </w:rPr>
            </w:pPr>
            <w:r w:rsidRPr="008179BB">
              <w:rPr>
                <w:rFonts w:ascii="Times New Roman" w:hAnsi="Times New Roman" w:cs="Times New Roman"/>
                <w:sz w:val="24"/>
                <w:szCs w:val="24"/>
              </w:rPr>
              <w:t>3</w:t>
            </w:r>
          </w:p>
        </w:tc>
        <w:tc>
          <w:tcPr>
            <w:tcW w:w="1276" w:type="dxa"/>
          </w:tcPr>
          <w:p w:rsidR="001A166D" w:rsidRPr="008179BB" w:rsidRDefault="001A166D" w:rsidP="001A6750">
            <w:pPr>
              <w:pStyle w:val="a4"/>
              <w:ind w:left="0"/>
              <w:jc w:val="both"/>
              <w:rPr>
                <w:rFonts w:ascii="Times New Roman" w:hAnsi="Times New Roman" w:cs="Times New Roman"/>
                <w:sz w:val="24"/>
                <w:szCs w:val="24"/>
              </w:rPr>
            </w:pPr>
          </w:p>
        </w:tc>
        <w:tc>
          <w:tcPr>
            <w:tcW w:w="1559" w:type="dxa"/>
          </w:tcPr>
          <w:p w:rsidR="001A166D" w:rsidRPr="008179BB" w:rsidRDefault="00CA1080" w:rsidP="001A6750">
            <w:pPr>
              <w:pStyle w:val="a4"/>
              <w:ind w:left="0"/>
              <w:jc w:val="both"/>
              <w:rPr>
                <w:rFonts w:ascii="Times New Roman" w:hAnsi="Times New Roman" w:cs="Times New Roman"/>
                <w:sz w:val="24"/>
                <w:szCs w:val="24"/>
              </w:rPr>
            </w:pPr>
            <w:r w:rsidRPr="008179BB">
              <w:rPr>
                <w:rFonts w:ascii="Times New Roman" w:hAnsi="Times New Roman" w:cs="Times New Roman"/>
                <w:sz w:val="24"/>
                <w:szCs w:val="24"/>
              </w:rPr>
              <w:t>65</w:t>
            </w:r>
            <w:r w:rsidR="009124E8" w:rsidRPr="008179BB">
              <w:rPr>
                <w:rFonts w:ascii="Times New Roman" w:hAnsi="Times New Roman" w:cs="Times New Roman"/>
                <w:sz w:val="24"/>
                <w:szCs w:val="24"/>
              </w:rPr>
              <w:t>%</w:t>
            </w:r>
          </w:p>
        </w:tc>
      </w:tr>
      <w:tr w:rsidR="00BD4DC8" w:rsidRPr="008179BB" w:rsidTr="00ED4F96">
        <w:trPr>
          <w:trHeight w:val="281"/>
        </w:trPr>
        <w:tc>
          <w:tcPr>
            <w:tcW w:w="9214" w:type="dxa"/>
            <w:gridSpan w:val="8"/>
          </w:tcPr>
          <w:p w:rsidR="00BD4DC8" w:rsidRPr="008179BB" w:rsidRDefault="00BD4DC8" w:rsidP="00BD4DC8">
            <w:pPr>
              <w:pStyle w:val="a4"/>
              <w:ind w:left="0"/>
              <w:jc w:val="center"/>
              <w:rPr>
                <w:rFonts w:ascii="Times New Roman" w:hAnsi="Times New Roman" w:cs="Times New Roman"/>
                <w:sz w:val="24"/>
                <w:szCs w:val="24"/>
              </w:rPr>
            </w:pPr>
            <w:r w:rsidRPr="008179BB">
              <w:rPr>
                <w:rFonts w:ascii="Times New Roman" w:hAnsi="Times New Roman" w:cs="Times New Roman"/>
                <w:sz w:val="24"/>
                <w:szCs w:val="24"/>
              </w:rPr>
              <w:t>Специалисты</w:t>
            </w:r>
          </w:p>
        </w:tc>
      </w:tr>
      <w:tr w:rsidR="00BD4DC8" w:rsidRPr="008179BB" w:rsidTr="001A6750">
        <w:trPr>
          <w:trHeight w:val="281"/>
        </w:trPr>
        <w:tc>
          <w:tcPr>
            <w:tcW w:w="1365" w:type="dxa"/>
          </w:tcPr>
          <w:p w:rsidR="00BD4DC8" w:rsidRPr="008179BB" w:rsidRDefault="00BD4DC8" w:rsidP="001A6750">
            <w:pPr>
              <w:rPr>
                <w:rFonts w:ascii="Times New Roman" w:hAnsi="Times New Roman" w:cs="Times New Roman"/>
                <w:sz w:val="24"/>
                <w:szCs w:val="24"/>
              </w:rPr>
            </w:pPr>
            <w:r w:rsidRPr="008179BB">
              <w:rPr>
                <w:rFonts w:ascii="Times New Roman" w:hAnsi="Times New Roman" w:cs="Times New Roman"/>
                <w:sz w:val="24"/>
                <w:szCs w:val="24"/>
              </w:rPr>
              <w:t>2016- 2017</w:t>
            </w:r>
          </w:p>
        </w:tc>
        <w:tc>
          <w:tcPr>
            <w:tcW w:w="825" w:type="dxa"/>
          </w:tcPr>
          <w:p w:rsidR="00BD4DC8" w:rsidRPr="008179BB" w:rsidRDefault="00BD4DC8" w:rsidP="001A6750">
            <w:pPr>
              <w:pStyle w:val="a4"/>
              <w:ind w:left="0"/>
              <w:jc w:val="both"/>
              <w:rPr>
                <w:rFonts w:ascii="Times New Roman" w:hAnsi="Times New Roman" w:cs="Times New Roman"/>
                <w:sz w:val="24"/>
                <w:szCs w:val="24"/>
              </w:rPr>
            </w:pPr>
            <w:r w:rsidRPr="008179BB">
              <w:rPr>
                <w:rFonts w:ascii="Times New Roman" w:hAnsi="Times New Roman" w:cs="Times New Roman"/>
                <w:sz w:val="24"/>
                <w:szCs w:val="24"/>
              </w:rPr>
              <w:t>9</w:t>
            </w:r>
          </w:p>
        </w:tc>
        <w:tc>
          <w:tcPr>
            <w:tcW w:w="877" w:type="dxa"/>
          </w:tcPr>
          <w:p w:rsidR="00BD4DC8" w:rsidRPr="008179BB" w:rsidRDefault="00BD4DC8" w:rsidP="001A6750">
            <w:pPr>
              <w:pStyle w:val="a4"/>
              <w:ind w:left="0"/>
              <w:jc w:val="both"/>
              <w:rPr>
                <w:rFonts w:ascii="Times New Roman" w:hAnsi="Times New Roman" w:cs="Times New Roman"/>
                <w:sz w:val="24"/>
                <w:szCs w:val="24"/>
              </w:rPr>
            </w:pPr>
          </w:p>
        </w:tc>
        <w:tc>
          <w:tcPr>
            <w:tcW w:w="1044" w:type="dxa"/>
          </w:tcPr>
          <w:p w:rsidR="00BD4DC8" w:rsidRPr="008179BB" w:rsidRDefault="00BD4DC8" w:rsidP="001A6750">
            <w:pPr>
              <w:pStyle w:val="a4"/>
              <w:ind w:left="0"/>
              <w:jc w:val="both"/>
              <w:rPr>
                <w:rFonts w:ascii="Times New Roman" w:hAnsi="Times New Roman" w:cs="Times New Roman"/>
                <w:sz w:val="24"/>
                <w:szCs w:val="24"/>
              </w:rPr>
            </w:pPr>
          </w:p>
        </w:tc>
        <w:tc>
          <w:tcPr>
            <w:tcW w:w="930" w:type="dxa"/>
          </w:tcPr>
          <w:p w:rsidR="00BD4DC8" w:rsidRPr="008179BB" w:rsidRDefault="00BD4DC8" w:rsidP="001A6750">
            <w:pPr>
              <w:pStyle w:val="a4"/>
              <w:ind w:left="0"/>
              <w:jc w:val="both"/>
              <w:rPr>
                <w:rFonts w:ascii="Times New Roman" w:hAnsi="Times New Roman" w:cs="Times New Roman"/>
                <w:sz w:val="24"/>
                <w:szCs w:val="24"/>
              </w:rPr>
            </w:pPr>
          </w:p>
        </w:tc>
        <w:tc>
          <w:tcPr>
            <w:tcW w:w="1338" w:type="dxa"/>
          </w:tcPr>
          <w:p w:rsidR="00BD4DC8" w:rsidRPr="008179BB" w:rsidRDefault="00CA1080" w:rsidP="001A6750">
            <w:pPr>
              <w:pStyle w:val="a4"/>
              <w:ind w:left="0"/>
              <w:jc w:val="both"/>
              <w:rPr>
                <w:rFonts w:ascii="Times New Roman" w:hAnsi="Times New Roman" w:cs="Times New Roman"/>
                <w:sz w:val="24"/>
                <w:szCs w:val="24"/>
                <w:lang w:val="en-US"/>
              </w:rPr>
            </w:pPr>
            <w:r w:rsidRPr="008179BB">
              <w:rPr>
                <w:rFonts w:ascii="Times New Roman" w:hAnsi="Times New Roman" w:cs="Times New Roman"/>
                <w:sz w:val="24"/>
                <w:szCs w:val="24"/>
                <w:lang w:val="en-US"/>
              </w:rPr>
              <w:t>2</w:t>
            </w:r>
          </w:p>
        </w:tc>
        <w:tc>
          <w:tcPr>
            <w:tcW w:w="1276" w:type="dxa"/>
          </w:tcPr>
          <w:p w:rsidR="00BD4DC8" w:rsidRPr="008179BB" w:rsidRDefault="00BD4DC8" w:rsidP="001A6750">
            <w:pPr>
              <w:pStyle w:val="a4"/>
              <w:ind w:left="0"/>
              <w:jc w:val="both"/>
              <w:rPr>
                <w:rFonts w:ascii="Times New Roman" w:hAnsi="Times New Roman" w:cs="Times New Roman"/>
                <w:sz w:val="24"/>
                <w:szCs w:val="24"/>
              </w:rPr>
            </w:pPr>
          </w:p>
        </w:tc>
        <w:tc>
          <w:tcPr>
            <w:tcW w:w="1559" w:type="dxa"/>
          </w:tcPr>
          <w:p w:rsidR="00BD4DC8" w:rsidRPr="008179BB" w:rsidRDefault="00CA1080" w:rsidP="001A6750">
            <w:pPr>
              <w:pStyle w:val="a4"/>
              <w:ind w:left="0"/>
              <w:jc w:val="both"/>
              <w:rPr>
                <w:rFonts w:ascii="Times New Roman" w:hAnsi="Times New Roman" w:cs="Times New Roman"/>
                <w:sz w:val="24"/>
                <w:szCs w:val="24"/>
                <w:lang w:val="en-US"/>
              </w:rPr>
            </w:pPr>
            <w:r w:rsidRPr="008179BB">
              <w:rPr>
                <w:rFonts w:ascii="Times New Roman" w:hAnsi="Times New Roman" w:cs="Times New Roman"/>
                <w:sz w:val="24"/>
                <w:szCs w:val="24"/>
              </w:rPr>
              <w:t>70</w:t>
            </w:r>
            <w:r w:rsidRPr="008179BB">
              <w:rPr>
                <w:rFonts w:ascii="Times New Roman" w:hAnsi="Times New Roman" w:cs="Times New Roman"/>
                <w:sz w:val="24"/>
                <w:szCs w:val="24"/>
                <w:lang w:val="en-US"/>
              </w:rPr>
              <w:t>%</w:t>
            </w:r>
          </w:p>
        </w:tc>
      </w:tr>
      <w:tr w:rsidR="001A166D" w:rsidRPr="008179BB" w:rsidTr="001A6750">
        <w:trPr>
          <w:trHeight w:val="281"/>
        </w:trPr>
        <w:tc>
          <w:tcPr>
            <w:tcW w:w="9214" w:type="dxa"/>
            <w:gridSpan w:val="8"/>
          </w:tcPr>
          <w:p w:rsidR="001A166D" w:rsidRPr="008179BB" w:rsidRDefault="001A166D" w:rsidP="00BD4DC8">
            <w:pPr>
              <w:pStyle w:val="a4"/>
              <w:ind w:left="0"/>
              <w:jc w:val="center"/>
              <w:rPr>
                <w:rFonts w:ascii="Times New Roman" w:hAnsi="Times New Roman" w:cs="Times New Roman"/>
                <w:b/>
                <w:sz w:val="24"/>
                <w:szCs w:val="24"/>
              </w:rPr>
            </w:pPr>
            <w:r w:rsidRPr="008179BB">
              <w:rPr>
                <w:rFonts w:ascii="Times New Roman" w:hAnsi="Times New Roman" w:cs="Times New Roman"/>
                <w:b/>
                <w:sz w:val="24"/>
                <w:szCs w:val="24"/>
              </w:rPr>
              <w:t xml:space="preserve">Магистратура </w:t>
            </w:r>
          </w:p>
        </w:tc>
      </w:tr>
      <w:tr w:rsidR="001A166D" w:rsidRPr="008179BB" w:rsidTr="001A6750">
        <w:trPr>
          <w:trHeight w:val="281"/>
        </w:trPr>
        <w:tc>
          <w:tcPr>
            <w:tcW w:w="1365" w:type="dxa"/>
          </w:tcPr>
          <w:p w:rsidR="001A166D" w:rsidRPr="008179BB" w:rsidRDefault="001A166D" w:rsidP="001A6750">
            <w:pPr>
              <w:rPr>
                <w:sz w:val="24"/>
                <w:szCs w:val="24"/>
              </w:rPr>
            </w:pPr>
            <w:r w:rsidRPr="008179BB">
              <w:rPr>
                <w:rFonts w:ascii="Times New Roman" w:hAnsi="Times New Roman" w:cs="Times New Roman"/>
                <w:sz w:val="24"/>
                <w:szCs w:val="24"/>
              </w:rPr>
              <w:t>2017- 2018</w:t>
            </w:r>
          </w:p>
        </w:tc>
        <w:tc>
          <w:tcPr>
            <w:tcW w:w="825" w:type="dxa"/>
          </w:tcPr>
          <w:p w:rsidR="001A166D" w:rsidRPr="008179BB" w:rsidRDefault="00831658" w:rsidP="001A6750">
            <w:pPr>
              <w:pStyle w:val="a4"/>
              <w:ind w:left="0"/>
              <w:jc w:val="both"/>
              <w:rPr>
                <w:rFonts w:ascii="Times New Roman" w:hAnsi="Times New Roman" w:cs="Times New Roman"/>
                <w:sz w:val="24"/>
                <w:szCs w:val="24"/>
              </w:rPr>
            </w:pPr>
            <w:r w:rsidRPr="008179BB">
              <w:rPr>
                <w:rFonts w:ascii="Times New Roman" w:hAnsi="Times New Roman" w:cs="Times New Roman"/>
                <w:sz w:val="24"/>
                <w:szCs w:val="24"/>
              </w:rPr>
              <w:t>3</w:t>
            </w:r>
          </w:p>
        </w:tc>
        <w:tc>
          <w:tcPr>
            <w:tcW w:w="877" w:type="dxa"/>
          </w:tcPr>
          <w:p w:rsidR="001A166D" w:rsidRPr="008179BB" w:rsidRDefault="001A166D" w:rsidP="001A6750">
            <w:pPr>
              <w:pStyle w:val="a4"/>
              <w:ind w:left="0"/>
              <w:jc w:val="both"/>
              <w:rPr>
                <w:rFonts w:ascii="Times New Roman" w:hAnsi="Times New Roman" w:cs="Times New Roman"/>
                <w:sz w:val="24"/>
                <w:szCs w:val="24"/>
              </w:rPr>
            </w:pPr>
          </w:p>
        </w:tc>
        <w:tc>
          <w:tcPr>
            <w:tcW w:w="1044" w:type="dxa"/>
          </w:tcPr>
          <w:p w:rsidR="001A166D" w:rsidRPr="008179BB" w:rsidRDefault="001A166D" w:rsidP="001A6750">
            <w:pPr>
              <w:pStyle w:val="a4"/>
              <w:ind w:left="0"/>
              <w:jc w:val="both"/>
              <w:rPr>
                <w:rFonts w:ascii="Times New Roman" w:hAnsi="Times New Roman" w:cs="Times New Roman"/>
                <w:sz w:val="24"/>
                <w:szCs w:val="24"/>
              </w:rPr>
            </w:pPr>
          </w:p>
        </w:tc>
        <w:tc>
          <w:tcPr>
            <w:tcW w:w="930" w:type="dxa"/>
          </w:tcPr>
          <w:p w:rsidR="001A166D" w:rsidRPr="008179BB" w:rsidRDefault="001A166D" w:rsidP="001A6750">
            <w:pPr>
              <w:pStyle w:val="a4"/>
              <w:ind w:left="0"/>
              <w:jc w:val="both"/>
              <w:rPr>
                <w:rFonts w:ascii="Times New Roman" w:hAnsi="Times New Roman" w:cs="Times New Roman"/>
                <w:sz w:val="24"/>
                <w:szCs w:val="24"/>
              </w:rPr>
            </w:pPr>
          </w:p>
        </w:tc>
        <w:tc>
          <w:tcPr>
            <w:tcW w:w="1338" w:type="dxa"/>
          </w:tcPr>
          <w:p w:rsidR="001A166D" w:rsidRPr="008179BB" w:rsidRDefault="001A166D" w:rsidP="001A6750">
            <w:pPr>
              <w:pStyle w:val="a4"/>
              <w:ind w:left="0"/>
              <w:jc w:val="both"/>
              <w:rPr>
                <w:rFonts w:ascii="Times New Roman" w:hAnsi="Times New Roman" w:cs="Times New Roman"/>
                <w:sz w:val="24"/>
                <w:szCs w:val="24"/>
              </w:rPr>
            </w:pPr>
          </w:p>
        </w:tc>
        <w:tc>
          <w:tcPr>
            <w:tcW w:w="1276" w:type="dxa"/>
          </w:tcPr>
          <w:p w:rsidR="001A166D" w:rsidRPr="008179BB" w:rsidRDefault="00CA1080" w:rsidP="001A6750">
            <w:pPr>
              <w:pStyle w:val="a4"/>
              <w:ind w:left="0"/>
              <w:jc w:val="both"/>
              <w:rPr>
                <w:rFonts w:ascii="Times New Roman" w:hAnsi="Times New Roman" w:cs="Times New Roman"/>
                <w:sz w:val="24"/>
                <w:szCs w:val="24"/>
                <w:lang w:val="en-US"/>
              </w:rPr>
            </w:pPr>
            <w:r w:rsidRPr="008179BB">
              <w:rPr>
                <w:rFonts w:ascii="Times New Roman" w:hAnsi="Times New Roman" w:cs="Times New Roman"/>
                <w:sz w:val="24"/>
                <w:szCs w:val="24"/>
                <w:lang w:val="en-US"/>
              </w:rPr>
              <w:t>1</w:t>
            </w:r>
          </w:p>
        </w:tc>
        <w:tc>
          <w:tcPr>
            <w:tcW w:w="1559" w:type="dxa"/>
          </w:tcPr>
          <w:p w:rsidR="001A166D" w:rsidRPr="008179BB" w:rsidRDefault="009124E8" w:rsidP="001A6750">
            <w:pPr>
              <w:pStyle w:val="a4"/>
              <w:ind w:left="0"/>
              <w:jc w:val="both"/>
              <w:rPr>
                <w:rFonts w:ascii="Times New Roman" w:hAnsi="Times New Roman" w:cs="Times New Roman"/>
                <w:sz w:val="24"/>
                <w:szCs w:val="24"/>
              </w:rPr>
            </w:pPr>
            <w:r w:rsidRPr="008179BB">
              <w:rPr>
                <w:rFonts w:ascii="Times New Roman" w:hAnsi="Times New Roman" w:cs="Times New Roman"/>
                <w:sz w:val="24"/>
                <w:szCs w:val="24"/>
              </w:rPr>
              <w:t>60</w:t>
            </w:r>
          </w:p>
        </w:tc>
      </w:tr>
      <w:tr w:rsidR="001A166D" w:rsidRPr="008179BB" w:rsidTr="001A6750">
        <w:trPr>
          <w:trHeight w:val="281"/>
        </w:trPr>
        <w:tc>
          <w:tcPr>
            <w:tcW w:w="1365" w:type="dxa"/>
          </w:tcPr>
          <w:p w:rsidR="001A166D" w:rsidRPr="008179BB" w:rsidRDefault="001A166D" w:rsidP="001A6750">
            <w:pPr>
              <w:rPr>
                <w:sz w:val="24"/>
                <w:szCs w:val="24"/>
              </w:rPr>
            </w:pPr>
            <w:r w:rsidRPr="008179BB">
              <w:rPr>
                <w:rFonts w:ascii="Times New Roman" w:hAnsi="Times New Roman" w:cs="Times New Roman"/>
                <w:sz w:val="24"/>
                <w:szCs w:val="24"/>
              </w:rPr>
              <w:t>2018- 2019</w:t>
            </w:r>
          </w:p>
        </w:tc>
        <w:tc>
          <w:tcPr>
            <w:tcW w:w="825" w:type="dxa"/>
          </w:tcPr>
          <w:p w:rsidR="001A166D" w:rsidRPr="008179BB" w:rsidRDefault="00831658" w:rsidP="001A6750">
            <w:pPr>
              <w:pStyle w:val="a4"/>
              <w:ind w:left="0"/>
              <w:jc w:val="both"/>
              <w:rPr>
                <w:rFonts w:ascii="Times New Roman" w:hAnsi="Times New Roman" w:cs="Times New Roman"/>
                <w:sz w:val="24"/>
                <w:szCs w:val="24"/>
              </w:rPr>
            </w:pPr>
            <w:r w:rsidRPr="008179BB">
              <w:rPr>
                <w:rFonts w:ascii="Times New Roman" w:hAnsi="Times New Roman" w:cs="Times New Roman"/>
                <w:sz w:val="24"/>
                <w:szCs w:val="24"/>
              </w:rPr>
              <w:t>3</w:t>
            </w:r>
          </w:p>
        </w:tc>
        <w:tc>
          <w:tcPr>
            <w:tcW w:w="877" w:type="dxa"/>
          </w:tcPr>
          <w:p w:rsidR="001A166D" w:rsidRPr="008179BB" w:rsidRDefault="00831658" w:rsidP="001A6750">
            <w:pPr>
              <w:pStyle w:val="a4"/>
              <w:ind w:left="0"/>
              <w:jc w:val="both"/>
              <w:rPr>
                <w:rFonts w:ascii="Times New Roman" w:hAnsi="Times New Roman" w:cs="Times New Roman"/>
                <w:sz w:val="24"/>
                <w:szCs w:val="24"/>
              </w:rPr>
            </w:pPr>
            <w:r w:rsidRPr="008179BB">
              <w:rPr>
                <w:rFonts w:ascii="Times New Roman" w:hAnsi="Times New Roman" w:cs="Times New Roman"/>
                <w:sz w:val="24"/>
                <w:szCs w:val="24"/>
              </w:rPr>
              <w:t>1</w:t>
            </w:r>
          </w:p>
        </w:tc>
        <w:tc>
          <w:tcPr>
            <w:tcW w:w="1044" w:type="dxa"/>
          </w:tcPr>
          <w:p w:rsidR="001A166D" w:rsidRPr="008179BB" w:rsidRDefault="001A166D" w:rsidP="001A6750">
            <w:pPr>
              <w:pStyle w:val="a4"/>
              <w:ind w:left="0"/>
              <w:jc w:val="both"/>
              <w:rPr>
                <w:rFonts w:ascii="Times New Roman" w:hAnsi="Times New Roman" w:cs="Times New Roman"/>
                <w:sz w:val="24"/>
                <w:szCs w:val="24"/>
              </w:rPr>
            </w:pPr>
          </w:p>
        </w:tc>
        <w:tc>
          <w:tcPr>
            <w:tcW w:w="930" w:type="dxa"/>
          </w:tcPr>
          <w:p w:rsidR="001A166D" w:rsidRPr="008179BB" w:rsidRDefault="001A166D" w:rsidP="001A6750">
            <w:pPr>
              <w:pStyle w:val="a4"/>
              <w:ind w:left="0"/>
              <w:jc w:val="both"/>
              <w:rPr>
                <w:rFonts w:ascii="Times New Roman" w:hAnsi="Times New Roman" w:cs="Times New Roman"/>
                <w:sz w:val="24"/>
                <w:szCs w:val="24"/>
              </w:rPr>
            </w:pPr>
          </w:p>
        </w:tc>
        <w:tc>
          <w:tcPr>
            <w:tcW w:w="1338" w:type="dxa"/>
          </w:tcPr>
          <w:p w:rsidR="001A166D" w:rsidRPr="008179BB" w:rsidRDefault="001A166D" w:rsidP="001A6750">
            <w:pPr>
              <w:pStyle w:val="a4"/>
              <w:ind w:left="0"/>
              <w:jc w:val="both"/>
              <w:rPr>
                <w:rFonts w:ascii="Times New Roman" w:hAnsi="Times New Roman" w:cs="Times New Roman"/>
                <w:sz w:val="24"/>
                <w:szCs w:val="24"/>
              </w:rPr>
            </w:pPr>
          </w:p>
        </w:tc>
        <w:tc>
          <w:tcPr>
            <w:tcW w:w="1276" w:type="dxa"/>
          </w:tcPr>
          <w:p w:rsidR="001A166D" w:rsidRPr="008179BB" w:rsidRDefault="001A166D" w:rsidP="001A6750">
            <w:pPr>
              <w:pStyle w:val="a4"/>
              <w:ind w:left="0"/>
              <w:jc w:val="both"/>
              <w:rPr>
                <w:rFonts w:ascii="Times New Roman" w:hAnsi="Times New Roman" w:cs="Times New Roman"/>
                <w:sz w:val="24"/>
                <w:szCs w:val="24"/>
                <w:lang w:val="en-US"/>
              </w:rPr>
            </w:pPr>
          </w:p>
        </w:tc>
        <w:tc>
          <w:tcPr>
            <w:tcW w:w="1559" w:type="dxa"/>
          </w:tcPr>
          <w:p w:rsidR="001A166D" w:rsidRPr="008179BB" w:rsidRDefault="001A166D" w:rsidP="001A6750">
            <w:pPr>
              <w:pStyle w:val="a4"/>
              <w:ind w:left="0"/>
              <w:jc w:val="both"/>
              <w:rPr>
                <w:rFonts w:ascii="Times New Roman" w:hAnsi="Times New Roman" w:cs="Times New Roman"/>
                <w:sz w:val="24"/>
                <w:szCs w:val="24"/>
              </w:rPr>
            </w:pPr>
            <w:r w:rsidRPr="008179BB">
              <w:rPr>
                <w:rFonts w:ascii="Times New Roman" w:hAnsi="Times New Roman" w:cs="Times New Roman"/>
                <w:sz w:val="24"/>
                <w:szCs w:val="24"/>
              </w:rPr>
              <w:t>100</w:t>
            </w:r>
          </w:p>
        </w:tc>
      </w:tr>
      <w:tr w:rsidR="001A166D" w:rsidRPr="008179BB" w:rsidTr="001A6750">
        <w:trPr>
          <w:trHeight w:val="281"/>
        </w:trPr>
        <w:tc>
          <w:tcPr>
            <w:tcW w:w="1365" w:type="dxa"/>
          </w:tcPr>
          <w:p w:rsidR="001A166D" w:rsidRPr="008179BB" w:rsidRDefault="001A166D" w:rsidP="001A6750">
            <w:pPr>
              <w:rPr>
                <w:sz w:val="24"/>
                <w:szCs w:val="24"/>
              </w:rPr>
            </w:pPr>
          </w:p>
        </w:tc>
        <w:tc>
          <w:tcPr>
            <w:tcW w:w="825" w:type="dxa"/>
          </w:tcPr>
          <w:p w:rsidR="001A166D" w:rsidRPr="008179BB" w:rsidRDefault="001A166D" w:rsidP="001A6750">
            <w:pPr>
              <w:pStyle w:val="a4"/>
              <w:ind w:left="0"/>
              <w:jc w:val="both"/>
              <w:rPr>
                <w:rFonts w:ascii="Times New Roman" w:hAnsi="Times New Roman" w:cs="Times New Roman"/>
                <w:sz w:val="24"/>
                <w:szCs w:val="24"/>
              </w:rPr>
            </w:pPr>
          </w:p>
        </w:tc>
        <w:tc>
          <w:tcPr>
            <w:tcW w:w="877" w:type="dxa"/>
          </w:tcPr>
          <w:p w:rsidR="001A166D" w:rsidRPr="008179BB" w:rsidRDefault="001A166D" w:rsidP="001A6750">
            <w:pPr>
              <w:pStyle w:val="a4"/>
              <w:ind w:left="0"/>
              <w:jc w:val="both"/>
              <w:rPr>
                <w:rFonts w:ascii="Times New Roman" w:hAnsi="Times New Roman" w:cs="Times New Roman"/>
                <w:sz w:val="24"/>
                <w:szCs w:val="24"/>
              </w:rPr>
            </w:pPr>
          </w:p>
        </w:tc>
        <w:tc>
          <w:tcPr>
            <w:tcW w:w="1044" w:type="dxa"/>
          </w:tcPr>
          <w:p w:rsidR="001A166D" w:rsidRPr="008179BB" w:rsidRDefault="001A166D" w:rsidP="001A6750">
            <w:pPr>
              <w:pStyle w:val="a4"/>
              <w:ind w:left="0"/>
              <w:jc w:val="both"/>
              <w:rPr>
                <w:rFonts w:ascii="Times New Roman" w:hAnsi="Times New Roman" w:cs="Times New Roman"/>
                <w:sz w:val="24"/>
                <w:szCs w:val="24"/>
              </w:rPr>
            </w:pPr>
          </w:p>
        </w:tc>
        <w:tc>
          <w:tcPr>
            <w:tcW w:w="930" w:type="dxa"/>
          </w:tcPr>
          <w:p w:rsidR="001A166D" w:rsidRPr="008179BB" w:rsidRDefault="001A166D" w:rsidP="001A6750">
            <w:pPr>
              <w:pStyle w:val="a4"/>
              <w:ind w:left="0"/>
              <w:jc w:val="both"/>
              <w:rPr>
                <w:rFonts w:ascii="Times New Roman" w:hAnsi="Times New Roman" w:cs="Times New Roman"/>
                <w:sz w:val="24"/>
                <w:szCs w:val="24"/>
              </w:rPr>
            </w:pPr>
          </w:p>
        </w:tc>
        <w:tc>
          <w:tcPr>
            <w:tcW w:w="1338" w:type="dxa"/>
          </w:tcPr>
          <w:p w:rsidR="001A166D" w:rsidRPr="008179BB" w:rsidRDefault="001A166D" w:rsidP="001A6750">
            <w:pPr>
              <w:pStyle w:val="a4"/>
              <w:ind w:left="0"/>
              <w:jc w:val="both"/>
              <w:rPr>
                <w:rFonts w:ascii="Times New Roman" w:hAnsi="Times New Roman" w:cs="Times New Roman"/>
                <w:sz w:val="24"/>
                <w:szCs w:val="24"/>
              </w:rPr>
            </w:pPr>
          </w:p>
        </w:tc>
        <w:tc>
          <w:tcPr>
            <w:tcW w:w="1276" w:type="dxa"/>
          </w:tcPr>
          <w:p w:rsidR="001A166D" w:rsidRPr="008179BB" w:rsidRDefault="001A166D" w:rsidP="001A6750">
            <w:pPr>
              <w:pStyle w:val="a4"/>
              <w:ind w:left="0"/>
              <w:jc w:val="both"/>
              <w:rPr>
                <w:rFonts w:ascii="Times New Roman" w:hAnsi="Times New Roman" w:cs="Times New Roman"/>
                <w:sz w:val="24"/>
                <w:szCs w:val="24"/>
              </w:rPr>
            </w:pPr>
          </w:p>
        </w:tc>
        <w:tc>
          <w:tcPr>
            <w:tcW w:w="1559" w:type="dxa"/>
          </w:tcPr>
          <w:p w:rsidR="001A166D" w:rsidRPr="008179BB" w:rsidRDefault="001A166D" w:rsidP="001A6750">
            <w:pPr>
              <w:pStyle w:val="a4"/>
              <w:ind w:left="0"/>
              <w:jc w:val="both"/>
              <w:rPr>
                <w:rFonts w:ascii="Times New Roman" w:hAnsi="Times New Roman" w:cs="Times New Roman"/>
                <w:sz w:val="24"/>
                <w:szCs w:val="24"/>
              </w:rPr>
            </w:pPr>
          </w:p>
        </w:tc>
      </w:tr>
    </w:tbl>
    <w:p w:rsidR="001A166D" w:rsidRPr="008179BB" w:rsidRDefault="001A166D" w:rsidP="001C5988">
      <w:pPr>
        <w:pStyle w:val="a4"/>
        <w:spacing w:after="0" w:line="240" w:lineRule="auto"/>
        <w:jc w:val="right"/>
        <w:rPr>
          <w:rFonts w:ascii="Times New Roman" w:hAnsi="Times New Roman" w:cs="Times New Roman"/>
          <w:b/>
          <w:sz w:val="24"/>
          <w:szCs w:val="24"/>
        </w:rPr>
      </w:pPr>
    </w:p>
    <w:p w:rsidR="00067567" w:rsidRPr="008179BB" w:rsidRDefault="009F0BF0" w:rsidP="009F0BF0">
      <w:pPr>
        <w:spacing w:after="0" w:line="240" w:lineRule="auto"/>
        <w:ind w:left="360"/>
        <w:jc w:val="both"/>
        <w:rPr>
          <w:rFonts w:ascii="Times New Roman" w:hAnsi="Times New Roman" w:cs="Times New Roman"/>
          <w:b/>
          <w:sz w:val="24"/>
          <w:szCs w:val="24"/>
        </w:rPr>
      </w:pPr>
      <w:r w:rsidRPr="008179BB">
        <w:rPr>
          <w:rFonts w:ascii="Times New Roman" w:hAnsi="Times New Roman" w:cs="Times New Roman"/>
          <w:b/>
          <w:sz w:val="24"/>
          <w:szCs w:val="24"/>
        </w:rPr>
        <w:t>3.4.</w:t>
      </w:r>
      <w:r w:rsidR="0034414E" w:rsidRPr="008179BB">
        <w:rPr>
          <w:rFonts w:ascii="Times New Roman" w:hAnsi="Times New Roman" w:cs="Times New Roman"/>
          <w:b/>
          <w:sz w:val="24"/>
          <w:szCs w:val="24"/>
        </w:rPr>
        <w:t xml:space="preserve">Анализ потребностей в специалистах на рынке труда </w:t>
      </w:r>
    </w:p>
    <w:p w:rsidR="001A166D" w:rsidRPr="008179BB" w:rsidRDefault="009124E8" w:rsidP="009F0BF0">
      <w:pPr>
        <w:spacing w:after="0" w:line="240" w:lineRule="auto"/>
        <w:jc w:val="both"/>
        <w:rPr>
          <w:rFonts w:ascii="Times New Roman" w:hAnsi="Times New Roman" w:cs="Times New Roman"/>
          <w:sz w:val="24"/>
          <w:szCs w:val="24"/>
        </w:rPr>
      </w:pPr>
      <w:r w:rsidRPr="008179BB">
        <w:rPr>
          <w:rFonts w:ascii="Times New Roman" w:hAnsi="Times New Roman" w:cs="Times New Roman"/>
          <w:b/>
          <w:sz w:val="24"/>
          <w:szCs w:val="24"/>
        </w:rPr>
        <w:tab/>
      </w:r>
      <w:r w:rsidR="00052E83" w:rsidRPr="008179BB">
        <w:rPr>
          <w:rFonts w:ascii="Times New Roman" w:hAnsi="Times New Roman" w:cs="Times New Roman"/>
          <w:sz w:val="24"/>
          <w:szCs w:val="24"/>
        </w:rPr>
        <w:t xml:space="preserve">Кафедра работает в тесном сотрудничестве с работодателями и составляются договора с предприятиями о востребованности специалистов. </w:t>
      </w:r>
      <w:proofErr w:type="gramStart"/>
      <w:r w:rsidR="00052E83" w:rsidRPr="008179BB">
        <w:rPr>
          <w:rFonts w:ascii="Times New Roman" w:hAnsi="Times New Roman" w:cs="Times New Roman"/>
          <w:sz w:val="24"/>
          <w:szCs w:val="24"/>
        </w:rPr>
        <w:t>Анализ</w:t>
      </w:r>
      <w:proofErr w:type="gramEnd"/>
      <w:r w:rsidR="00052E83" w:rsidRPr="008179BB">
        <w:rPr>
          <w:rFonts w:ascii="Times New Roman" w:hAnsi="Times New Roman" w:cs="Times New Roman"/>
          <w:sz w:val="24"/>
          <w:szCs w:val="24"/>
        </w:rPr>
        <w:t xml:space="preserve"> которого показал, что  на многих предприятий  </w:t>
      </w:r>
      <w:r w:rsidR="00F5542B" w:rsidRPr="008179BB">
        <w:rPr>
          <w:rFonts w:ascii="Times New Roman" w:hAnsi="Times New Roman" w:cs="Times New Roman"/>
          <w:sz w:val="24"/>
          <w:szCs w:val="24"/>
        </w:rPr>
        <w:t xml:space="preserve">востребованы </w:t>
      </w:r>
      <w:r w:rsidR="00052E83" w:rsidRPr="008179BB">
        <w:rPr>
          <w:rFonts w:ascii="Times New Roman" w:hAnsi="Times New Roman" w:cs="Times New Roman"/>
          <w:sz w:val="24"/>
          <w:szCs w:val="24"/>
        </w:rPr>
        <w:t>специалисты по технологическим машинам и оборудованием</w:t>
      </w:r>
      <w:r w:rsidR="00F5542B" w:rsidRPr="008179BB">
        <w:rPr>
          <w:rFonts w:ascii="Times New Roman" w:hAnsi="Times New Roman" w:cs="Times New Roman"/>
          <w:sz w:val="24"/>
          <w:szCs w:val="24"/>
        </w:rPr>
        <w:t>. Договора  были заключены со следующими предприятиями:</w:t>
      </w:r>
    </w:p>
    <w:p w:rsidR="00F5542B" w:rsidRPr="008179BB" w:rsidRDefault="00F5542B" w:rsidP="009F0BF0">
      <w:pPr>
        <w:spacing w:after="0" w:line="240" w:lineRule="auto"/>
        <w:jc w:val="both"/>
        <w:rPr>
          <w:rFonts w:ascii="Times New Roman" w:hAnsi="Times New Roman" w:cs="Times New Roman"/>
          <w:sz w:val="24"/>
          <w:szCs w:val="24"/>
        </w:rPr>
      </w:pPr>
      <w:r w:rsidRPr="008179BB">
        <w:rPr>
          <w:rFonts w:ascii="Times New Roman" w:hAnsi="Times New Roman" w:cs="Times New Roman"/>
          <w:sz w:val="24"/>
          <w:szCs w:val="24"/>
        </w:rPr>
        <w:t>ОАО «</w:t>
      </w:r>
      <w:proofErr w:type="spellStart"/>
      <w:r w:rsidRPr="008179BB">
        <w:rPr>
          <w:rFonts w:ascii="Times New Roman" w:hAnsi="Times New Roman" w:cs="Times New Roman"/>
          <w:sz w:val="24"/>
          <w:szCs w:val="24"/>
        </w:rPr>
        <w:t>Аюу</w:t>
      </w:r>
      <w:proofErr w:type="spellEnd"/>
      <w:r w:rsidRPr="008179BB">
        <w:rPr>
          <w:rFonts w:ascii="Times New Roman" w:hAnsi="Times New Roman" w:cs="Times New Roman"/>
          <w:sz w:val="24"/>
          <w:szCs w:val="24"/>
        </w:rPr>
        <w:t xml:space="preserve">», МП «Муниципальная пекарня», </w:t>
      </w: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Технобренд</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«Май-</w:t>
      </w:r>
      <w:proofErr w:type="spellStart"/>
      <w:r w:rsidRPr="008179BB">
        <w:rPr>
          <w:rFonts w:ascii="Times New Roman" w:hAnsi="Times New Roman" w:cs="Times New Roman"/>
          <w:sz w:val="24"/>
          <w:szCs w:val="24"/>
        </w:rPr>
        <w:t>Булак</w:t>
      </w:r>
      <w:proofErr w:type="spellEnd"/>
      <w:r w:rsidRPr="008179BB">
        <w:rPr>
          <w:rFonts w:ascii="Times New Roman" w:hAnsi="Times New Roman" w:cs="Times New Roman"/>
          <w:sz w:val="24"/>
          <w:szCs w:val="24"/>
        </w:rPr>
        <w:t xml:space="preserve"> Каракол», </w:t>
      </w: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«Артезиан», </w:t>
      </w: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Компромсервис</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ОсОО</w:t>
      </w:r>
      <w:proofErr w:type="spellEnd"/>
      <w:r w:rsidR="0088462F">
        <w:rPr>
          <w:rFonts w:ascii="Times New Roman" w:hAnsi="Times New Roman" w:cs="Times New Roman"/>
          <w:sz w:val="24"/>
          <w:szCs w:val="24"/>
          <w:lang w:val="ky-KG"/>
        </w:rPr>
        <w:t xml:space="preserve"> </w:t>
      </w:r>
      <w:r w:rsidRPr="008179BB">
        <w:rPr>
          <w:rFonts w:ascii="Times New Roman" w:hAnsi="Times New Roman" w:cs="Times New Roman"/>
          <w:sz w:val="24"/>
          <w:szCs w:val="24"/>
        </w:rPr>
        <w:t>«</w:t>
      </w:r>
      <w:proofErr w:type="spellStart"/>
      <w:r w:rsidRPr="008179BB">
        <w:rPr>
          <w:rFonts w:ascii="Times New Roman" w:hAnsi="Times New Roman" w:cs="Times New Roman"/>
          <w:sz w:val="24"/>
          <w:szCs w:val="24"/>
        </w:rPr>
        <w:t>Кыргыз</w:t>
      </w:r>
      <w:proofErr w:type="spellEnd"/>
      <w:r w:rsidR="0088462F">
        <w:rPr>
          <w:rFonts w:ascii="Times New Roman" w:hAnsi="Times New Roman" w:cs="Times New Roman"/>
          <w:sz w:val="24"/>
          <w:szCs w:val="24"/>
          <w:lang w:val="ky-KG"/>
        </w:rPr>
        <w:t xml:space="preserve"> </w:t>
      </w:r>
      <w:proofErr w:type="spellStart"/>
      <w:r w:rsidRPr="008179BB">
        <w:rPr>
          <w:rFonts w:ascii="Times New Roman" w:hAnsi="Times New Roman" w:cs="Times New Roman"/>
          <w:sz w:val="24"/>
          <w:szCs w:val="24"/>
        </w:rPr>
        <w:t>Коньягы</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«Кант </w:t>
      </w:r>
      <w:proofErr w:type="spellStart"/>
      <w:r w:rsidRPr="008179BB">
        <w:rPr>
          <w:rFonts w:ascii="Times New Roman" w:hAnsi="Times New Roman" w:cs="Times New Roman"/>
          <w:sz w:val="24"/>
          <w:szCs w:val="24"/>
        </w:rPr>
        <w:t>сут</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«Эмиля С», ААК «Десерт», </w:t>
      </w: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«Эко Холод», ЗАО «</w:t>
      </w:r>
      <w:proofErr w:type="spellStart"/>
      <w:r w:rsidRPr="008179BB">
        <w:rPr>
          <w:rFonts w:ascii="Times New Roman" w:hAnsi="Times New Roman" w:cs="Times New Roman"/>
          <w:sz w:val="24"/>
          <w:szCs w:val="24"/>
        </w:rPr>
        <w:t>Риха</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Ата</w:t>
      </w:r>
      <w:proofErr w:type="spellEnd"/>
      <w:r w:rsidRPr="008179BB">
        <w:rPr>
          <w:rFonts w:ascii="Times New Roman" w:hAnsi="Times New Roman" w:cs="Times New Roman"/>
          <w:sz w:val="24"/>
          <w:szCs w:val="24"/>
        </w:rPr>
        <w:t xml:space="preserve"> ЛТД», </w:t>
      </w: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«БЕКПР», </w:t>
      </w: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«Кант </w:t>
      </w:r>
      <w:proofErr w:type="spellStart"/>
      <w:r w:rsidRPr="008179BB">
        <w:rPr>
          <w:rFonts w:ascii="Times New Roman" w:hAnsi="Times New Roman" w:cs="Times New Roman"/>
          <w:sz w:val="24"/>
          <w:szCs w:val="24"/>
        </w:rPr>
        <w:t>сут</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Сут</w:t>
      </w:r>
      <w:proofErr w:type="spellEnd"/>
      <w:r w:rsidR="0088462F">
        <w:rPr>
          <w:rFonts w:ascii="Times New Roman" w:hAnsi="Times New Roman" w:cs="Times New Roman"/>
          <w:sz w:val="24"/>
          <w:szCs w:val="24"/>
          <w:lang w:val="ky-KG"/>
        </w:rPr>
        <w:t xml:space="preserve"> </w:t>
      </w:r>
      <w:proofErr w:type="spellStart"/>
      <w:r w:rsidRPr="008179BB">
        <w:rPr>
          <w:rFonts w:ascii="Times New Roman" w:hAnsi="Times New Roman" w:cs="Times New Roman"/>
          <w:sz w:val="24"/>
          <w:szCs w:val="24"/>
        </w:rPr>
        <w:t>Булак</w:t>
      </w:r>
      <w:proofErr w:type="spellEnd"/>
      <w:r w:rsidRPr="008179BB">
        <w:rPr>
          <w:rFonts w:ascii="Times New Roman" w:hAnsi="Times New Roman" w:cs="Times New Roman"/>
          <w:sz w:val="24"/>
          <w:szCs w:val="24"/>
        </w:rPr>
        <w:t xml:space="preserve">», ЗАО «Сур </w:t>
      </w:r>
      <w:proofErr w:type="spellStart"/>
      <w:r w:rsidRPr="008179BB">
        <w:rPr>
          <w:rFonts w:ascii="Times New Roman" w:hAnsi="Times New Roman" w:cs="Times New Roman"/>
          <w:sz w:val="24"/>
          <w:szCs w:val="24"/>
        </w:rPr>
        <w:t>Ордо</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«АЗО Элита», </w:t>
      </w: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lang w:val="en-US"/>
        </w:rPr>
        <w:t>Rola</w:t>
      </w:r>
      <w:proofErr w:type="spellEnd"/>
      <w:r w:rsidRPr="008179BB">
        <w:rPr>
          <w:rFonts w:ascii="Times New Roman" w:hAnsi="Times New Roman" w:cs="Times New Roman"/>
          <w:sz w:val="24"/>
          <w:szCs w:val="24"/>
        </w:rPr>
        <w:t>».  С данными предприятиями также были заключены договора на прохождение практики. Как показывает опыт предприятии приглашают на работу, из числа студентов, которые проходили практику и показали себя как перспективным специалистом. Студенты кафедры участвуют на ежегодной ярмарке вакансий, где также получают приглашения на работу от представителей производства.</w:t>
      </w:r>
    </w:p>
    <w:p w:rsidR="001A166D" w:rsidRPr="008179BB" w:rsidRDefault="001A166D" w:rsidP="009F0BF0">
      <w:pPr>
        <w:spacing w:after="0" w:line="240" w:lineRule="auto"/>
        <w:jc w:val="both"/>
        <w:rPr>
          <w:rFonts w:ascii="Times New Roman" w:hAnsi="Times New Roman" w:cs="Times New Roman"/>
          <w:b/>
          <w:sz w:val="24"/>
          <w:szCs w:val="24"/>
        </w:rPr>
      </w:pPr>
    </w:p>
    <w:p w:rsidR="0034414E" w:rsidRPr="008179BB" w:rsidRDefault="009F0BF0" w:rsidP="009F0BF0">
      <w:pPr>
        <w:spacing w:after="0" w:line="240" w:lineRule="auto"/>
        <w:ind w:left="360"/>
        <w:jc w:val="both"/>
        <w:rPr>
          <w:rFonts w:ascii="Times New Roman" w:hAnsi="Times New Roman" w:cs="Times New Roman"/>
          <w:b/>
          <w:sz w:val="24"/>
          <w:szCs w:val="24"/>
        </w:rPr>
      </w:pPr>
      <w:r w:rsidRPr="008179BB">
        <w:rPr>
          <w:rFonts w:ascii="Times New Roman" w:hAnsi="Times New Roman" w:cs="Times New Roman"/>
          <w:b/>
          <w:sz w:val="24"/>
          <w:szCs w:val="24"/>
        </w:rPr>
        <w:t>3.5.</w:t>
      </w:r>
      <w:r w:rsidR="0034414E" w:rsidRPr="008179BB">
        <w:rPr>
          <w:rFonts w:ascii="Times New Roman" w:hAnsi="Times New Roman" w:cs="Times New Roman"/>
          <w:b/>
          <w:sz w:val="24"/>
          <w:szCs w:val="24"/>
        </w:rPr>
        <w:t>Анализ имиджа выпускников у работодателей</w:t>
      </w:r>
    </w:p>
    <w:p w:rsidR="001A166D" w:rsidRPr="008179BB" w:rsidRDefault="00F5542B" w:rsidP="009F0BF0">
      <w:pPr>
        <w:spacing w:after="0" w:line="240" w:lineRule="auto"/>
        <w:jc w:val="both"/>
        <w:rPr>
          <w:rFonts w:ascii="Times New Roman" w:hAnsi="Times New Roman" w:cs="Times New Roman"/>
          <w:sz w:val="24"/>
          <w:szCs w:val="24"/>
        </w:rPr>
      </w:pPr>
      <w:r w:rsidRPr="008179BB">
        <w:rPr>
          <w:rFonts w:ascii="Times New Roman" w:hAnsi="Times New Roman" w:cs="Times New Roman"/>
          <w:b/>
          <w:sz w:val="24"/>
          <w:szCs w:val="24"/>
        </w:rPr>
        <w:tab/>
      </w:r>
      <w:r w:rsidRPr="008179BB">
        <w:rPr>
          <w:rFonts w:ascii="Times New Roman" w:hAnsi="Times New Roman" w:cs="Times New Roman"/>
          <w:sz w:val="24"/>
          <w:szCs w:val="24"/>
        </w:rPr>
        <w:t xml:space="preserve">Проанализировать имидж выпускников </w:t>
      </w:r>
      <w:r w:rsidR="0003547B" w:rsidRPr="008179BB">
        <w:rPr>
          <w:rFonts w:ascii="Times New Roman" w:hAnsi="Times New Roman" w:cs="Times New Roman"/>
          <w:sz w:val="24"/>
          <w:szCs w:val="24"/>
        </w:rPr>
        <w:t xml:space="preserve">можно по трудоустройству, карьерному росту </w:t>
      </w:r>
      <w:r w:rsidR="0088462F" w:rsidRPr="008179BB">
        <w:rPr>
          <w:rFonts w:ascii="Times New Roman" w:hAnsi="Times New Roman" w:cs="Times New Roman"/>
          <w:sz w:val="24"/>
          <w:szCs w:val="24"/>
        </w:rPr>
        <w:t>выпускников</w:t>
      </w:r>
      <w:r w:rsidR="0003547B" w:rsidRPr="008179BB">
        <w:rPr>
          <w:rFonts w:ascii="Times New Roman" w:hAnsi="Times New Roman" w:cs="Times New Roman"/>
          <w:sz w:val="24"/>
          <w:szCs w:val="24"/>
        </w:rPr>
        <w:t xml:space="preserve"> также по востребованности у работодателей. </w:t>
      </w:r>
      <w:r w:rsidR="00E2250A" w:rsidRPr="008179BB">
        <w:rPr>
          <w:rFonts w:ascii="Times New Roman" w:hAnsi="Times New Roman" w:cs="Times New Roman"/>
          <w:sz w:val="24"/>
          <w:szCs w:val="24"/>
        </w:rPr>
        <w:t>Так,</w:t>
      </w:r>
      <w:r w:rsidR="0003547B" w:rsidRPr="008179BB">
        <w:rPr>
          <w:rFonts w:ascii="Times New Roman" w:hAnsi="Times New Roman" w:cs="Times New Roman"/>
          <w:sz w:val="24"/>
          <w:szCs w:val="24"/>
        </w:rPr>
        <w:t xml:space="preserve"> например многие выпускники за последние 4-5 лет достигли таких достижений:</w:t>
      </w:r>
    </w:p>
    <w:p w:rsidR="0003547B" w:rsidRPr="008179BB" w:rsidRDefault="0003547B" w:rsidP="009F0BF0">
      <w:pPr>
        <w:spacing w:after="0" w:line="240" w:lineRule="auto"/>
        <w:jc w:val="both"/>
        <w:rPr>
          <w:rFonts w:ascii="Times New Roman" w:hAnsi="Times New Roman" w:cs="Times New Roman"/>
          <w:sz w:val="24"/>
          <w:szCs w:val="24"/>
        </w:rPr>
      </w:pPr>
      <w:proofErr w:type="spellStart"/>
      <w:r w:rsidRPr="008179BB">
        <w:rPr>
          <w:rFonts w:ascii="Times New Roman" w:hAnsi="Times New Roman" w:cs="Times New Roman"/>
          <w:sz w:val="24"/>
          <w:szCs w:val="24"/>
        </w:rPr>
        <w:t>Батырканов</w:t>
      </w:r>
      <w:proofErr w:type="spellEnd"/>
      <w:r w:rsidRPr="008179BB">
        <w:rPr>
          <w:rFonts w:ascii="Times New Roman" w:hAnsi="Times New Roman" w:cs="Times New Roman"/>
          <w:sz w:val="24"/>
          <w:szCs w:val="24"/>
        </w:rPr>
        <w:t xml:space="preserve"> А был принят на работу механиком, на сегодняшний день является главным инженером </w:t>
      </w:r>
      <w:proofErr w:type="spellStart"/>
      <w:r w:rsidR="002D4E36"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w:t>
      </w:r>
      <w:proofErr w:type="spellStart"/>
      <w:r w:rsidR="002D4E36" w:rsidRPr="008179BB">
        <w:rPr>
          <w:rFonts w:ascii="Times New Roman" w:hAnsi="Times New Roman" w:cs="Times New Roman"/>
          <w:sz w:val="24"/>
          <w:szCs w:val="24"/>
        </w:rPr>
        <w:t>Глобамилк</w:t>
      </w:r>
      <w:proofErr w:type="spellEnd"/>
      <w:r w:rsidRPr="008179BB">
        <w:rPr>
          <w:rFonts w:ascii="Times New Roman" w:hAnsi="Times New Roman" w:cs="Times New Roman"/>
          <w:sz w:val="24"/>
          <w:szCs w:val="24"/>
        </w:rPr>
        <w:t>»</w:t>
      </w:r>
    </w:p>
    <w:p w:rsidR="0003547B" w:rsidRPr="008179BB" w:rsidRDefault="0003547B" w:rsidP="009F0BF0">
      <w:pPr>
        <w:spacing w:after="0" w:line="240" w:lineRule="auto"/>
        <w:jc w:val="both"/>
        <w:rPr>
          <w:rFonts w:ascii="Times New Roman" w:hAnsi="Times New Roman" w:cs="Times New Roman"/>
          <w:sz w:val="24"/>
          <w:szCs w:val="24"/>
        </w:rPr>
      </w:pPr>
      <w:proofErr w:type="spellStart"/>
      <w:r w:rsidRPr="008179BB">
        <w:rPr>
          <w:rFonts w:ascii="Times New Roman" w:hAnsi="Times New Roman" w:cs="Times New Roman"/>
          <w:sz w:val="24"/>
          <w:szCs w:val="24"/>
        </w:rPr>
        <w:t>Акунов</w:t>
      </w:r>
      <w:proofErr w:type="spellEnd"/>
      <w:r w:rsidRPr="008179BB">
        <w:rPr>
          <w:rFonts w:ascii="Times New Roman" w:hAnsi="Times New Roman" w:cs="Times New Roman"/>
          <w:sz w:val="24"/>
          <w:szCs w:val="24"/>
        </w:rPr>
        <w:t xml:space="preserve"> А. с </w:t>
      </w:r>
      <w:r w:rsidR="005604FB" w:rsidRPr="008179BB">
        <w:rPr>
          <w:rFonts w:ascii="Times New Roman" w:hAnsi="Times New Roman" w:cs="Times New Roman"/>
          <w:sz w:val="24"/>
          <w:szCs w:val="24"/>
        </w:rPr>
        <w:t>механика</w:t>
      </w:r>
      <w:r w:rsidRPr="008179BB">
        <w:rPr>
          <w:rFonts w:ascii="Times New Roman" w:hAnsi="Times New Roman" w:cs="Times New Roman"/>
          <w:sz w:val="24"/>
          <w:szCs w:val="24"/>
        </w:rPr>
        <w:t xml:space="preserve"> – гл. технолог </w:t>
      </w:r>
      <w:proofErr w:type="spellStart"/>
      <w:r w:rsidR="002D4E36" w:rsidRPr="008179BB">
        <w:rPr>
          <w:rFonts w:ascii="Times New Roman" w:hAnsi="Times New Roman" w:cs="Times New Roman"/>
          <w:sz w:val="24"/>
          <w:szCs w:val="24"/>
        </w:rPr>
        <w:t>ОсО</w:t>
      </w:r>
      <w:proofErr w:type="gramStart"/>
      <w:r w:rsidR="002D4E36" w:rsidRPr="008179BB">
        <w:rPr>
          <w:rFonts w:ascii="Times New Roman" w:hAnsi="Times New Roman" w:cs="Times New Roman"/>
          <w:sz w:val="24"/>
          <w:szCs w:val="24"/>
        </w:rPr>
        <w:t>О</w:t>
      </w:r>
      <w:r w:rsidRPr="008179BB">
        <w:rPr>
          <w:rFonts w:ascii="Times New Roman" w:hAnsi="Times New Roman" w:cs="Times New Roman"/>
          <w:sz w:val="24"/>
          <w:szCs w:val="24"/>
        </w:rPr>
        <w:t>«</w:t>
      </w:r>
      <w:proofErr w:type="gramEnd"/>
      <w:r w:rsidRPr="008179BB">
        <w:rPr>
          <w:rFonts w:ascii="Times New Roman" w:hAnsi="Times New Roman" w:cs="Times New Roman"/>
          <w:sz w:val="24"/>
          <w:szCs w:val="24"/>
        </w:rPr>
        <w:t>КыргызКоньягы</w:t>
      </w:r>
      <w:proofErr w:type="spellEnd"/>
      <w:r w:rsidRPr="008179BB">
        <w:rPr>
          <w:rFonts w:ascii="Times New Roman" w:hAnsi="Times New Roman" w:cs="Times New Roman"/>
          <w:sz w:val="24"/>
          <w:szCs w:val="24"/>
        </w:rPr>
        <w:t>»</w:t>
      </w:r>
      <w:r w:rsidR="002D4E36" w:rsidRPr="008179BB">
        <w:rPr>
          <w:rFonts w:ascii="Times New Roman" w:hAnsi="Times New Roman" w:cs="Times New Roman"/>
          <w:sz w:val="24"/>
          <w:szCs w:val="24"/>
        </w:rPr>
        <w:t xml:space="preserve">, </w:t>
      </w:r>
      <w:proofErr w:type="spellStart"/>
      <w:r w:rsidR="002D4E36" w:rsidRPr="008179BB">
        <w:rPr>
          <w:rFonts w:ascii="Times New Roman" w:hAnsi="Times New Roman" w:cs="Times New Roman"/>
          <w:sz w:val="24"/>
          <w:szCs w:val="24"/>
        </w:rPr>
        <w:t>ОсОО«ИдеалФарм</w:t>
      </w:r>
      <w:proofErr w:type="spellEnd"/>
      <w:r w:rsidR="002D4E36" w:rsidRPr="008179BB">
        <w:rPr>
          <w:rFonts w:ascii="Times New Roman" w:hAnsi="Times New Roman" w:cs="Times New Roman"/>
          <w:sz w:val="24"/>
          <w:szCs w:val="24"/>
        </w:rPr>
        <w:t>»</w:t>
      </w:r>
    </w:p>
    <w:p w:rsidR="0003547B" w:rsidRPr="008179BB" w:rsidRDefault="0003547B" w:rsidP="009F0BF0">
      <w:pPr>
        <w:spacing w:after="0" w:line="240" w:lineRule="auto"/>
        <w:jc w:val="both"/>
        <w:rPr>
          <w:rFonts w:ascii="Times New Roman" w:hAnsi="Times New Roman" w:cs="Times New Roman"/>
          <w:sz w:val="24"/>
          <w:szCs w:val="24"/>
        </w:rPr>
      </w:pPr>
      <w:proofErr w:type="spellStart"/>
      <w:r w:rsidRPr="008179BB">
        <w:rPr>
          <w:rFonts w:ascii="Times New Roman" w:hAnsi="Times New Roman" w:cs="Times New Roman"/>
          <w:sz w:val="24"/>
          <w:szCs w:val="24"/>
        </w:rPr>
        <w:t>Ташматов</w:t>
      </w:r>
      <w:proofErr w:type="spellEnd"/>
      <w:r w:rsidRPr="008179BB">
        <w:rPr>
          <w:rFonts w:ascii="Times New Roman" w:hAnsi="Times New Roman" w:cs="Times New Roman"/>
          <w:sz w:val="24"/>
          <w:szCs w:val="24"/>
        </w:rPr>
        <w:t xml:space="preserve"> А.  с механика – директор ОАО «Десерт»</w:t>
      </w:r>
    </w:p>
    <w:p w:rsidR="0003547B" w:rsidRPr="008179BB" w:rsidRDefault="0003547B" w:rsidP="009F0BF0">
      <w:pPr>
        <w:spacing w:after="0" w:line="240" w:lineRule="auto"/>
        <w:jc w:val="both"/>
        <w:rPr>
          <w:rFonts w:ascii="Times New Roman" w:hAnsi="Times New Roman" w:cs="Times New Roman"/>
          <w:sz w:val="24"/>
          <w:szCs w:val="24"/>
        </w:rPr>
      </w:pPr>
      <w:proofErr w:type="spellStart"/>
      <w:r w:rsidRPr="008179BB">
        <w:rPr>
          <w:rFonts w:ascii="Times New Roman" w:hAnsi="Times New Roman" w:cs="Times New Roman"/>
          <w:sz w:val="24"/>
          <w:szCs w:val="24"/>
        </w:rPr>
        <w:t>Потелицын</w:t>
      </w:r>
      <w:proofErr w:type="spellEnd"/>
      <w:r w:rsidRPr="008179BB">
        <w:rPr>
          <w:rFonts w:ascii="Times New Roman" w:hAnsi="Times New Roman" w:cs="Times New Roman"/>
          <w:sz w:val="24"/>
          <w:szCs w:val="24"/>
        </w:rPr>
        <w:t xml:space="preserve">   с механика – </w:t>
      </w:r>
      <w:proofErr w:type="spellStart"/>
      <w:r w:rsidRPr="008179BB">
        <w:rPr>
          <w:rFonts w:ascii="Times New Roman" w:hAnsi="Times New Roman" w:cs="Times New Roman"/>
          <w:sz w:val="24"/>
          <w:szCs w:val="24"/>
        </w:rPr>
        <w:t>ген.директор</w:t>
      </w:r>
      <w:r w:rsidR="002D4E36" w:rsidRPr="008179BB">
        <w:rPr>
          <w:rFonts w:ascii="Times New Roman" w:hAnsi="Times New Roman" w:cs="Times New Roman"/>
          <w:sz w:val="24"/>
          <w:szCs w:val="24"/>
        </w:rPr>
        <w:t>ОсОО</w:t>
      </w:r>
      <w:proofErr w:type="spellEnd"/>
      <w:r w:rsidR="002D4E36" w:rsidRPr="008179BB">
        <w:rPr>
          <w:rFonts w:ascii="Times New Roman" w:hAnsi="Times New Roman" w:cs="Times New Roman"/>
          <w:sz w:val="24"/>
          <w:szCs w:val="24"/>
        </w:rPr>
        <w:t xml:space="preserve"> «</w:t>
      </w:r>
      <w:proofErr w:type="spellStart"/>
      <w:r w:rsidR="002D4E36" w:rsidRPr="008179BB">
        <w:rPr>
          <w:rFonts w:ascii="Times New Roman" w:hAnsi="Times New Roman" w:cs="Times New Roman"/>
          <w:sz w:val="24"/>
          <w:szCs w:val="24"/>
        </w:rPr>
        <w:t>ТамчыКенч</w:t>
      </w:r>
      <w:proofErr w:type="spellEnd"/>
      <w:r w:rsidR="002D4E36" w:rsidRPr="008179BB">
        <w:rPr>
          <w:rFonts w:ascii="Times New Roman" w:hAnsi="Times New Roman" w:cs="Times New Roman"/>
          <w:sz w:val="24"/>
          <w:szCs w:val="24"/>
        </w:rPr>
        <w:t>»</w:t>
      </w:r>
    </w:p>
    <w:p w:rsidR="0003547B" w:rsidRPr="008179BB" w:rsidRDefault="0003547B" w:rsidP="009F0BF0">
      <w:pPr>
        <w:spacing w:after="0" w:line="240" w:lineRule="auto"/>
        <w:jc w:val="both"/>
        <w:rPr>
          <w:rFonts w:ascii="Times New Roman" w:hAnsi="Times New Roman" w:cs="Times New Roman"/>
          <w:sz w:val="24"/>
          <w:szCs w:val="24"/>
        </w:rPr>
      </w:pPr>
      <w:proofErr w:type="spellStart"/>
      <w:r w:rsidRPr="008179BB">
        <w:rPr>
          <w:rFonts w:ascii="Times New Roman" w:hAnsi="Times New Roman" w:cs="Times New Roman"/>
          <w:sz w:val="24"/>
          <w:szCs w:val="24"/>
        </w:rPr>
        <w:t>Элебаев</w:t>
      </w:r>
      <w:proofErr w:type="spellEnd"/>
      <w:r w:rsidRPr="008179BB">
        <w:rPr>
          <w:rFonts w:ascii="Times New Roman" w:hAnsi="Times New Roman" w:cs="Times New Roman"/>
          <w:sz w:val="24"/>
          <w:szCs w:val="24"/>
        </w:rPr>
        <w:t xml:space="preserve"> Э. с механика – начальника механического отдела</w:t>
      </w:r>
    </w:p>
    <w:p w:rsidR="0003547B" w:rsidRPr="008179BB" w:rsidRDefault="0003547B" w:rsidP="009F0BF0">
      <w:pPr>
        <w:spacing w:after="0" w:line="240" w:lineRule="auto"/>
        <w:jc w:val="both"/>
        <w:rPr>
          <w:rFonts w:ascii="Times New Roman" w:hAnsi="Times New Roman" w:cs="Times New Roman"/>
          <w:sz w:val="24"/>
          <w:szCs w:val="24"/>
        </w:rPr>
      </w:pPr>
      <w:r w:rsidRPr="008179BB">
        <w:rPr>
          <w:rFonts w:ascii="Times New Roman" w:hAnsi="Times New Roman" w:cs="Times New Roman"/>
          <w:sz w:val="24"/>
          <w:szCs w:val="24"/>
        </w:rPr>
        <w:t xml:space="preserve">Жилин Е. с механика – зав. производством </w:t>
      </w:r>
      <w:proofErr w:type="spellStart"/>
      <w:r w:rsidR="002D4E36" w:rsidRPr="008179BB">
        <w:rPr>
          <w:rFonts w:ascii="Times New Roman" w:hAnsi="Times New Roman" w:cs="Times New Roman"/>
          <w:sz w:val="24"/>
          <w:szCs w:val="24"/>
        </w:rPr>
        <w:t>ОсО</w:t>
      </w:r>
      <w:proofErr w:type="gramStart"/>
      <w:r w:rsidR="002D4E36" w:rsidRPr="008179BB">
        <w:rPr>
          <w:rFonts w:ascii="Times New Roman" w:hAnsi="Times New Roman" w:cs="Times New Roman"/>
          <w:sz w:val="24"/>
          <w:szCs w:val="24"/>
        </w:rPr>
        <w:t>О</w:t>
      </w:r>
      <w:r w:rsidRPr="008179BB">
        <w:rPr>
          <w:rFonts w:ascii="Times New Roman" w:hAnsi="Times New Roman" w:cs="Times New Roman"/>
          <w:sz w:val="24"/>
          <w:szCs w:val="24"/>
        </w:rPr>
        <w:t>«</w:t>
      </w:r>
      <w:proofErr w:type="gramEnd"/>
      <w:r w:rsidRPr="008179BB">
        <w:rPr>
          <w:rFonts w:ascii="Times New Roman" w:hAnsi="Times New Roman" w:cs="Times New Roman"/>
          <w:sz w:val="24"/>
          <w:szCs w:val="24"/>
        </w:rPr>
        <w:t>Компромсервис</w:t>
      </w:r>
      <w:proofErr w:type="spellEnd"/>
      <w:r w:rsidRPr="008179BB">
        <w:rPr>
          <w:rFonts w:ascii="Times New Roman" w:hAnsi="Times New Roman" w:cs="Times New Roman"/>
          <w:sz w:val="24"/>
          <w:szCs w:val="24"/>
        </w:rPr>
        <w:t>»</w:t>
      </w:r>
    </w:p>
    <w:p w:rsidR="005604FB" w:rsidRPr="008179BB" w:rsidRDefault="005604FB" w:rsidP="0069132D">
      <w:pPr>
        <w:spacing w:after="0" w:line="240" w:lineRule="auto"/>
        <w:jc w:val="both"/>
        <w:rPr>
          <w:rFonts w:ascii="Times New Roman" w:hAnsi="Times New Roman" w:cs="Times New Roman"/>
          <w:sz w:val="24"/>
          <w:szCs w:val="24"/>
        </w:rPr>
      </w:pPr>
      <w:proofErr w:type="spellStart"/>
      <w:r w:rsidRPr="008179BB">
        <w:rPr>
          <w:rFonts w:ascii="Times New Roman" w:hAnsi="Times New Roman" w:cs="Times New Roman"/>
          <w:sz w:val="24"/>
          <w:szCs w:val="24"/>
        </w:rPr>
        <w:t>Усубакунова</w:t>
      </w:r>
      <w:proofErr w:type="spellEnd"/>
      <w:r w:rsidRPr="008179BB">
        <w:rPr>
          <w:rFonts w:ascii="Times New Roman" w:hAnsi="Times New Roman" w:cs="Times New Roman"/>
          <w:sz w:val="24"/>
          <w:szCs w:val="24"/>
        </w:rPr>
        <w:t xml:space="preserve"> Ч</w:t>
      </w:r>
      <w:r w:rsidR="0069132D">
        <w:rPr>
          <w:rFonts w:ascii="Times New Roman" w:hAnsi="Times New Roman" w:cs="Times New Roman"/>
          <w:sz w:val="24"/>
          <w:szCs w:val="24"/>
          <w:lang w:val="ky-KG"/>
        </w:rPr>
        <w:t>.</w:t>
      </w:r>
      <w:r w:rsidRPr="008179BB">
        <w:rPr>
          <w:rFonts w:ascii="Times New Roman" w:hAnsi="Times New Roman" w:cs="Times New Roman"/>
          <w:sz w:val="24"/>
          <w:szCs w:val="24"/>
        </w:rPr>
        <w:t xml:space="preserve"> с лаборанта-</w:t>
      </w:r>
      <w:proofErr w:type="spellStart"/>
      <w:r w:rsidRPr="008179BB">
        <w:rPr>
          <w:rFonts w:ascii="Times New Roman" w:hAnsi="Times New Roman" w:cs="Times New Roman"/>
          <w:sz w:val="24"/>
          <w:szCs w:val="24"/>
        </w:rPr>
        <w:t>зав.лабораторий</w:t>
      </w:r>
      <w:r w:rsidR="002D4E36" w:rsidRPr="008179BB">
        <w:rPr>
          <w:rFonts w:ascii="Times New Roman" w:hAnsi="Times New Roman" w:cs="Times New Roman"/>
          <w:sz w:val="24"/>
          <w:szCs w:val="24"/>
        </w:rPr>
        <w:t>ЗАО</w:t>
      </w:r>
      <w:proofErr w:type="spellEnd"/>
      <w:r w:rsidR="002D4E36" w:rsidRPr="008179BB">
        <w:rPr>
          <w:rFonts w:ascii="Times New Roman" w:hAnsi="Times New Roman" w:cs="Times New Roman"/>
          <w:sz w:val="24"/>
          <w:szCs w:val="24"/>
        </w:rPr>
        <w:t xml:space="preserve"> «Кока-Кола </w:t>
      </w:r>
      <w:proofErr w:type="spellStart"/>
      <w:r w:rsidR="002D4E36" w:rsidRPr="008179BB">
        <w:rPr>
          <w:rFonts w:ascii="Times New Roman" w:hAnsi="Times New Roman" w:cs="Times New Roman"/>
          <w:sz w:val="24"/>
          <w:szCs w:val="24"/>
        </w:rPr>
        <w:t>Ботлерс</w:t>
      </w:r>
      <w:proofErr w:type="spellEnd"/>
      <w:r w:rsidR="002D4E36" w:rsidRPr="008179BB">
        <w:rPr>
          <w:rFonts w:ascii="Times New Roman" w:hAnsi="Times New Roman" w:cs="Times New Roman"/>
          <w:sz w:val="24"/>
          <w:szCs w:val="24"/>
        </w:rPr>
        <w:t>»</w:t>
      </w:r>
    </w:p>
    <w:p w:rsidR="0003547B" w:rsidRPr="008179BB" w:rsidRDefault="002D4E36" w:rsidP="0069132D">
      <w:pPr>
        <w:spacing w:after="0" w:line="240" w:lineRule="auto"/>
        <w:jc w:val="both"/>
        <w:rPr>
          <w:rFonts w:ascii="Times New Roman" w:hAnsi="Times New Roman" w:cs="Times New Roman"/>
          <w:sz w:val="24"/>
          <w:szCs w:val="24"/>
        </w:rPr>
      </w:pPr>
      <w:proofErr w:type="spellStart"/>
      <w:r w:rsidRPr="008179BB">
        <w:rPr>
          <w:rFonts w:ascii="Times New Roman" w:hAnsi="Times New Roman" w:cs="Times New Roman"/>
          <w:sz w:val="24"/>
          <w:szCs w:val="24"/>
        </w:rPr>
        <w:t>Карасаев</w:t>
      </w:r>
      <w:proofErr w:type="spellEnd"/>
      <w:r w:rsidRPr="008179BB">
        <w:rPr>
          <w:rFonts w:ascii="Times New Roman" w:hAnsi="Times New Roman" w:cs="Times New Roman"/>
          <w:sz w:val="24"/>
          <w:szCs w:val="24"/>
        </w:rPr>
        <w:t xml:space="preserve"> А  </w:t>
      </w:r>
      <w:proofErr w:type="spellStart"/>
      <w:r w:rsidRPr="008179BB">
        <w:rPr>
          <w:rFonts w:ascii="Times New Roman" w:hAnsi="Times New Roman" w:cs="Times New Roman"/>
          <w:sz w:val="24"/>
          <w:szCs w:val="24"/>
        </w:rPr>
        <w:t>свед</w:t>
      </w:r>
      <w:proofErr w:type="gramStart"/>
      <w:r w:rsidRPr="008179BB">
        <w:rPr>
          <w:rFonts w:ascii="Times New Roman" w:hAnsi="Times New Roman" w:cs="Times New Roman"/>
          <w:sz w:val="24"/>
          <w:szCs w:val="24"/>
        </w:rPr>
        <w:t>.с</w:t>
      </w:r>
      <w:proofErr w:type="gramEnd"/>
      <w:r w:rsidRPr="008179BB">
        <w:rPr>
          <w:rFonts w:ascii="Times New Roman" w:hAnsi="Times New Roman" w:cs="Times New Roman"/>
          <w:sz w:val="24"/>
          <w:szCs w:val="24"/>
        </w:rPr>
        <w:t>пециалиста</w:t>
      </w:r>
      <w:proofErr w:type="spellEnd"/>
      <w:r w:rsidR="0003547B" w:rsidRPr="008179BB">
        <w:rPr>
          <w:rFonts w:ascii="Times New Roman" w:hAnsi="Times New Roman" w:cs="Times New Roman"/>
          <w:sz w:val="24"/>
          <w:szCs w:val="24"/>
        </w:rPr>
        <w:t>- гл. инженер</w:t>
      </w:r>
      <w:r w:rsidRPr="008179BB">
        <w:rPr>
          <w:rFonts w:ascii="Times New Roman" w:hAnsi="Times New Roman" w:cs="Times New Roman"/>
          <w:sz w:val="24"/>
          <w:szCs w:val="24"/>
        </w:rPr>
        <w:t xml:space="preserve"> ТОО «Холодом» г. Алма-Ата РК.</w:t>
      </w:r>
    </w:p>
    <w:p w:rsidR="001A166D" w:rsidRPr="008179BB" w:rsidRDefault="00E2250A" w:rsidP="0069132D">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w:t>
      </w:r>
      <w:r w:rsidR="002D4E36" w:rsidRPr="008179BB">
        <w:rPr>
          <w:rFonts w:ascii="Times New Roman" w:hAnsi="Times New Roman" w:cs="Times New Roman"/>
          <w:sz w:val="24"/>
          <w:szCs w:val="24"/>
        </w:rPr>
        <w:t>олтоев</w:t>
      </w:r>
      <w:proofErr w:type="spellEnd"/>
      <w:r w:rsidR="002D4E36" w:rsidRPr="008179BB">
        <w:rPr>
          <w:rFonts w:ascii="Times New Roman" w:hAnsi="Times New Roman" w:cs="Times New Roman"/>
          <w:sz w:val="24"/>
          <w:szCs w:val="24"/>
        </w:rPr>
        <w:t xml:space="preserve"> Ж. с оператора – начальника механического отдела ЗАО «Кока-Кола </w:t>
      </w:r>
      <w:proofErr w:type="spellStart"/>
      <w:r w:rsidR="002D4E36" w:rsidRPr="008179BB">
        <w:rPr>
          <w:rFonts w:ascii="Times New Roman" w:hAnsi="Times New Roman" w:cs="Times New Roman"/>
          <w:sz w:val="24"/>
          <w:szCs w:val="24"/>
        </w:rPr>
        <w:t>Ботлерс</w:t>
      </w:r>
      <w:proofErr w:type="spellEnd"/>
      <w:r w:rsidR="002D4E36" w:rsidRPr="008179BB">
        <w:rPr>
          <w:rFonts w:ascii="Times New Roman" w:hAnsi="Times New Roman" w:cs="Times New Roman"/>
          <w:sz w:val="24"/>
          <w:szCs w:val="24"/>
        </w:rPr>
        <w:t>»</w:t>
      </w:r>
    </w:p>
    <w:p w:rsidR="002D4E36" w:rsidRPr="008179BB" w:rsidRDefault="002D4E36" w:rsidP="0069132D">
      <w:pPr>
        <w:spacing w:after="0" w:line="240" w:lineRule="auto"/>
        <w:jc w:val="both"/>
        <w:rPr>
          <w:rFonts w:ascii="Times New Roman" w:hAnsi="Times New Roman" w:cs="Times New Roman"/>
          <w:b/>
          <w:sz w:val="24"/>
          <w:szCs w:val="24"/>
        </w:rPr>
      </w:pPr>
    </w:p>
    <w:p w:rsidR="0034414E" w:rsidRPr="008179BB" w:rsidRDefault="009F0BF0" w:rsidP="0069132D">
      <w:pPr>
        <w:spacing w:after="0" w:line="240" w:lineRule="auto"/>
        <w:jc w:val="both"/>
        <w:rPr>
          <w:rFonts w:ascii="Times New Roman" w:hAnsi="Times New Roman" w:cs="Times New Roman"/>
          <w:b/>
          <w:sz w:val="24"/>
          <w:szCs w:val="24"/>
        </w:rPr>
      </w:pPr>
      <w:r w:rsidRPr="008179BB">
        <w:rPr>
          <w:rFonts w:ascii="Times New Roman" w:hAnsi="Times New Roman" w:cs="Times New Roman"/>
          <w:b/>
          <w:sz w:val="24"/>
          <w:szCs w:val="24"/>
        </w:rPr>
        <w:t>3.6.</w:t>
      </w:r>
      <w:r w:rsidR="00F97172" w:rsidRPr="008179BB">
        <w:rPr>
          <w:rFonts w:ascii="Times New Roman" w:hAnsi="Times New Roman" w:cs="Times New Roman"/>
          <w:b/>
          <w:sz w:val="24"/>
          <w:szCs w:val="24"/>
        </w:rPr>
        <w:t xml:space="preserve">Работа по поддержке связи между выпускниками. </w:t>
      </w:r>
      <w:r w:rsidR="0034414E" w:rsidRPr="008179BB">
        <w:rPr>
          <w:rFonts w:ascii="Times New Roman" w:hAnsi="Times New Roman" w:cs="Times New Roman"/>
          <w:b/>
          <w:sz w:val="24"/>
          <w:szCs w:val="24"/>
        </w:rPr>
        <w:t>Анализ проблем карьерного роста выпускников, с целью улучшения образовательного процесса</w:t>
      </w:r>
    </w:p>
    <w:p w:rsidR="007B2012" w:rsidRPr="008179BB" w:rsidRDefault="006E5C0F" w:rsidP="007A1900">
      <w:pPr>
        <w:spacing w:after="0" w:line="240" w:lineRule="auto"/>
        <w:ind w:firstLine="708"/>
        <w:jc w:val="both"/>
        <w:rPr>
          <w:rFonts w:ascii="Times New Roman" w:hAnsi="Times New Roman" w:cs="Times New Roman"/>
          <w:sz w:val="24"/>
          <w:szCs w:val="24"/>
        </w:rPr>
      </w:pPr>
      <w:r w:rsidRPr="008179BB">
        <w:rPr>
          <w:rFonts w:ascii="Times New Roman" w:hAnsi="Times New Roman" w:cs="Times New Roman"/>
          <w:sz w:val="24"/>
          <w:szCs w:val="24"/>
        </w:rPr>
        <w:t xml:space="preserve">На кафедре постоянно обновляется база выпускников. </w:t>
      </w:r>
    </w:p>
    <w:p w:rsidR="001A166D" w:rsidRPr="008179BB" w:rsidRDefault="001A166D" w:rsidP="0069132D">
      <w:pPr>
        <w:spacing w:after="0" w:line="240" w:lineRule="auto"/>
        <w:jc w:val="both"/>
        <w:rPr>
          <w:rFonts w:ascii="Times New Roman" w:hAnsi="Times New Roman" w:cs="Times New Roman"/>
          <w:b/>
          <w:sz w:val="24"/>
          <w:szCs w:val="24"/>
        </w:rPr>
      </w:pPr>
    </w:p>
    <w:p w:rsidR="0034414E" w:rsidRPr="008179BB" w:rsidRDefault="009F0BF0" w:rsidP="0069132D">
      <w:pPr>
        <w:spacing w:after="0" w:line="240" w:lineRule="auto"/>
        <w:jc w:val="both"/>
        <w:rPr>
          <w:rFonts w:ascii="Times New Roman" w:hAnsi="Times New Roman" w:cs="Times New Roman"/>
          <w:b/>
          <w:sz w:val="24"/>
          <w:szCs w:val="24"/>
        </w:rPr>
      </w:pPr>
      <w:r w:rsidRPr="008179BB">
        <w:rPr>
          <w:rFonts w:ascii="Times New Roman" w:hAnsi="Times New Roman" w:cs="Times New Roman"/>
          <w:b/>
          <w:sz w:val="24"/>
          <w:szCs w:val="24"/>
        </w:rPr>
        <w:t>3.7.</w:t>
      </w:r>
      <w:r w:rsidR="0034414E" w:rsidRPr="008179BB">
        <w:rPr>
          <w:rFonts w:ascii="Times New Roman" w:hAnsi="Times New Roman" w:cs="Times New Roman"/>
          <w:b/>
          <w:sz w:val="24"/>
          <w:szCs w:val="24"/>
        </w:rPr>
        <w:t>Сравнительный анализ (поиск) ОП по определению их уровня качества</w:t>
      </w:r>
      <w:r w:rsidR="0088462F">
        <w:rPr>
          <w:rFonts w:ascii="Times New Roman" w:hAnsi="Times New Roman" w:cs="Times New Roman"/>
          <w:b/>
          <w:sz w:val="24"/>
          <w:szCs w:val="24"/>
          <w:lang w:val="ky-KG"/>
        </w:rPr>
        <w:t xml:space="preserve"> </w:t>
      </w:r>
      <w:r w:rsidR="005114C6" w:rsidRPr="008179BB">
        <w:rPr>
          <w:rFonts w:ascii="Times New Roman" w:hAnsi="Times New Roman" w:cs="Times New Roman"/>
          <w:b/>
          <w:i/>
          <w:sz w:val="24"/>
          <w:szCs w:val="24"/>
        </w:rPr>
        <w:t>(проведение анализа по развитию ОП в сравнении с другими ОП)</w:t>
      </w:r>
    </w:p>
    <w:p w:rsidR="00D65276" w:rsidRDefault="00D65276" w:rsidP="0069132D">
      <w:pPr>
        <w:pStyle w:val="a4"/>
        <w:spacing w:after="0" w:line="240" w:lineRule="auto"/>
        <w:ind w:left="0"/>
        <w:jc w:val="both"/>
        <w:rPr>
          <w:rFonts w:ascii="Times New Roman" w:hAnsi="Times New Roman" w:cs="Times New Roman"/>
          <w:sz w:val="24"/>
          <w:szCs w:val="24"/>
        </w:rPr>
      </w:pPr>
    </w:p>
    <w:p w:rsidR="0069132D" w:rsidRPr="0069132D" w:rsidRDefault="0069132D" w:rsidP="007A1900">
      <w:pPr>
        <w:pStyle w:val="a4"/>
        <w:spacing w:after="0" w:line="240" w:lineRule="auto"/>
        <w:ind w:left="0" w:firstLine="708"/>
        <w:jc w:val="both"/>
        <w:rPr>
          <w:rFonts w:ascii="Times New Roman" w:hAnsi="Times New Roman" w:cs="Times New Roman"/>
          <w:sz w:val="24"/>
          <w:szCs w:val="24"/>
          <w:lang w:val="ky-KG"/>
        </w:rPr>
      </w:pPr>
      <w:r>
        <w:rPr>
          <w:rFonts w:ascii="Times New Roman" w:hAnsi="Times New Roman" w:cs="Times New Roman"/>
          <w:sz w:val="24"/>
          <w:szCs w:val="24"/>
          <w:lang w:val="ky-KG"/>
        </w:rPr>
        <w:t>Образовательная программа по направлению 650400 –Технологические машины и оборудование профиль “Пищевая инженерия” осущестивляется в КТУ Манас.</w:t>
      </w:r>
    </w:p>
    <w:p w:rsidR="0069132D" w:rsidRDefault="0069132D" w:rsidP="0069132D">
      <w:pPr>
        <w:spacing w:after="0" w:line="240" w:lineRule="auto"/>
        <w:rPr>
          <w:rFonts w:ascii="Times New Roman" w:hAnsi="Times New Roman" w:cs="Times New Roman"/>
          <w:b/>
          <w:sz w:val="24"/>
          <w:szCs w:val="24"/>
        </w:rPr>
      </w:pPr>
    </w:p>
    <w:p w:rsidR="00FC7618" w:rsidRPr="008179BB" w:rsidRDefault="00FC7618" w:rsidP="0069132D">
      <w:pPr>
        <w:spacing w:after="0" w:line="240" w:lineRule="auto"/>
        <w:rPr>
          <w:rFonts w:ascii="Times New Roman" w:hAnsi="Times New Roman" w:cs="Times New Roman"/>
          <w:b/>
          <w:sz w:val="24"/>
          <w:szCs w:val="24"/>
        </w:rPr>
      </w:pPr>
      <w:r w:rsidRPr="008179BB">
        <w:rPr>
          <w:rFonts w:ascii="Times New Roman" w:hAnsi="Times New Roman" w:cs="Times New Roman"/>
          <w:b/>
          <w:sz w:val="24"/>
          <w:szCs w:val="24"/>
        </w:rPr>
        <w:t>4. Кадровое обеспечение образовательного процесса</w:t>
      </w:r>
    </w:p>
    <w:p w:rsidR="00CF11D3" w:rsidRPr="008179BB" w:rsidRDefault="00CF11D3" w:rsidP="0069132D">
      <w:pPr>
        <w:spacing w:after="0" w:line="240" w:lineRule="auto"/>
        <w:rPr>
          <w:rFonts w:ascii="Times New Roman" w:hAnsi="Times New Roman" w:cs="Times New Roman"/>
          <w:b/>
          <w:sz w:val="24"/>
          <w:szCs w:val="24"/>
        </w:rPr>
      </w:pPr>
    </w:p>
    <w:p w:rsidR="0034414E" w:rsidRPr="0069132D" w:rsidRDefault="0034414E" w:rsidP="007A1900">
      <w:pPr>
        <w:pStyle w:val="a4"/>
        <w:spacing w:after="0" w:line="240" w:lineRule="auto"/>
        <w:ind w:left="0" w:firstLine="708"/>
        <w:jc w:val="both"/>
        <w:rPr>
          <w:rFonts w:ascii="Times New Roman" w:hAnsi="Times New Roman" w:cs="Times New Roman"/>
          <w:i/>
          <w:sz w:val="24"/>
          <w:szCs w:val="24"/>
        </w:rPr>
      </w:pPr>
      <w:r w:rsidRPr="0069132D">
        <w:rPr>
          <w:rFonts w:ascii="Times New Roman" w:hAnsi="Times New Roman" w:cs="Times New Roman"/>
          <w:sz w:val="24"/>
          <w:szCs w:val="24"/>
        </w:rPr>
        <w:t xml:space="preserve">Количественный и качественный состав ППС и их соответствие лицензионным </w:t>
      </w:r>
      <w:r w:rsidR="0069132D">
        <w:rPr>
          <w:rFonts w:ascii="Times New Roman" w:hAnsi="Times New Roman" w:cs="Times New Roman"/>
          <w:sz w:val="24"/>
          <w:szCs w:val="24"/>
        </w:rPr>
        <w:t>требованиям (штатное число ППС,</w:t>
      </w:r>
      <w:r w:rsidRPr="0069132D">
        <w:rPr>
          <w:rFonts w:ascii="Times New Roman" w:hAnsi="Times New Roman" w:cs="Times New Roman"/>
          <w:sz w:val="24"/>
          <w:szCs w:val="24"/>
        </w:rPr>
        <w:t xml:space="preserve"> процент лиц с уч. степенью, базовое образование</w:t>
      </w:r>
      <w:r w:rsidR="00FC7618" w:rsidRPr="0069132D">
        <w:rPr>
          <w:rFonts w:ascii="Times New Roman" w:hAnsi="Times New Roman" w:cs="Times New Roman"/>
          <w:sz w:val="24"/>
          <w:szCs w:val="24"/>
        </w:rPr>
        <w:t xml:space="preserve">) </w:t>
      </w:r>
      <w:r w:rsidR="00833D1D" w:rsidRPr="0069132D">
        <w:rPr>
          <w:rFonts w:ascii="Times New Roman" w:hAnsi="Times New Roman" w:cs="Times New Roman"/>
          <w:i/>
          <w:sz w:val="24"/>
          <w:szCs w:val="24"/>
        </w:rPr>
        <w:t>(Бакалавр / Магистр</w:t>
      </w:r>
      <w:r w:rsidR="00F02FE9" w:rsidRPr="0069132D">
        <w:rPr>
          <w:rFonts w:ascii="Times New Roman" w:hAnsi="Times New Roman" w:cs="Times New Roman"/>
          <w:i/>
          <w:sz w:val="24"/>
          <w:szCs w:val="24"/>
        </w:rPr>
        <w:t>, табл.5</w:t>
      </w:r>
      <w:r w:rsidR="00BD06A5" w:rsidRPr="0069132D">
        <w:rPr>
          <w:rFonts w:ascii="Times New Roman" w:hAnsi="Times New Roman" w:cs="Times New Roman"/>
          <w:i/>
          <w:sz w:val="24"/>
          <w:szCs w:val="24"/>
        </w:rPr>
        <w:t>,6</w:t>
      </w:r>
      <w:r w:rsidR="00833D1D" w:rsidRPr="0069132D">
        <w:rPr>
          <w:rFonts w:ascii="Times New Roman" w:hAnsi="Times New Roman" w:cs="Times New Roman"/>
          <w:i/>
          <w:sz w:val="24"/>
          <w:szCs w:val="24"/>
        </w:rPr>
        <w:t>)</w:t>
      </w:r>
      <w:r w:rsidR="00BA6B17" w:rsidRPr="0069132D">
        <w:rPr>
          <w:rFonts w:ascii="Times New Roman" w:hAnsi="Times New Roman" w:cs="Times New Roman"/>
          <w:i/>
          <w:sz w:val="24"/>
          <w:szCs w:val="24"/>
        </w:rPr>
        <w:t xml:space="preserve">. </w:t>
      </w:r>
    </w:p>
    <w:p w:rsidR="005015E1" w:rsidRPr="008179BB" w:rsidRDefault="005015E1" w:rsidP="0069132D">
      <w:pPr>
        <w:pStyle w:val="a4"/>
        <w:spacing w:after="0" w:line="240" w:lineRule="auto"/>
        <w:ind w:left="0"/>
        <w:jc w:val="both"/>
        <w:rPr>
          <w:rFonts w:ascii="Times New Roman" w:hAnsi="Times New Roman" w:cs="Times New Roman"/>
          <w:b/>
          <w:i/>
          <w:sz w:val="24"/>
          <w:szCs w:val="24"/>
        </w:rPr>
      </w:pPr>
    </w:p>
    <w:p w:rsidR="005015E1" w:rsidRPr="008179BB" w:rsidRDefault="005015E1" w:rsidP="007A1900">
      <w:pPr>
        <w:spacing w:after="0"/>
        <w:ind w:firstLine="708"/>
        <w:rPr>
          <w:rFonts w:ascii="Times New Roman" w:hAnsi="Times New Roman" w:cs="Times New Roman"/>
          <w:sz w:val="24"/>
          <w:szCs w:val="24"/>
        </w:rPr>
      </w:pPr>
      <w:r w:rsidRPr="008179BB">
        <w:rPr>
          <w:rFonts w:ascii="Times New Roman" w:hAnsi="Times New Roman" w:cs="Times New Roman"/>
          <w:sz w:val="24"/>
          <w:szCs w:val="24"/>
          <w:lang w:val="ky-KG"/>
        </w:rPr>
        <w:t>Профессорско-преподавательский состав по штатному расписанию – 6,75 ед., работают 10 человек, из них: 2 профессора, 3 доцента, 2 старших и 3 преподавателя  из которых 1 доктор и 3 кандидата наук.,  3 – Отличника образования Кыргызской Республики.</w:t>
      </w:r>
    </w:p>
    <w:p w:rsidR="005015E1" w:rsidRPr="008179BB" w:rsidRDefault="003D245B" w:rsidP="007A1900">
      <w:pPr>
        <w:spacing w:after="0" w:line="240" w:lineRule="auto"/>
        <w:ind w:firstLine="708"/>
        <w:jc w:val="both"/>
        <w:rPr>
          <w:rFonts w:ascii="Times New Roman" w:hAnsi="Times New Roman" w:cs="Times New Roman"/>
          <w:sz w:val="24"/>
          <w:szCs w:val="24"/>
        </w:rPr>
      </w:pPr>
      <w:r w:rsidRPr="008179BB">
        <w:rPr>
          <w:rFonts w:ascii="Times New Roman" w:hAnsi="Times New Roman" w:cs="Times New Roman"/>
          <w:sz w:val="24"/>
          <w:szCs w:val="24"/>
        </w:rPr>
        <w:t xml:space="preserve">Штат УВП и эффективность его участия в учебном процессе </w:t>
      </w:r>
      <w:r w:rsidR="005015E1" w:rsidRPr="008179BB">
        <w:rPr>
          <w:rFonts w:ascii="Times New Roman" w:hAnsi="Times New Roman" w:cs="Times New Roman"/>
          <w:sz w:val="24"/>
          <w:szCs w:val="24"/>
        </w:rPr>
        <w:t>всего3,5 штатных единиц, в том числе зав.</w:t>
      </w:r>
      <w:r w:rsidR="0069132D">
        <w:rPr>
          <w:rFonts w:ascii="Times New Roman" w:hAnsi="Times New Roman" w:cs="Times New Roman"/>
          <w:sz w:val="24"/>
          <w:szCs w:val="24"/>
          <w:lang w:val="ky-KG"/>
        </w:rPr>
        <w:t xml:space="preserve"> </w:t>
      </w:r>
      <w:proofErr w:type="spellStart"/>
      <w:r w:rsidR="005015E1" w:rsidRPr="008179BB">
        <w:rPr>
          <w:rFonts w:ascii="Times New Roman" w:hAnsi="Times New Roman" w:cs="Times New Roman"/>
          <w:sz w:val="24"/>
          <w:szCs w:val="24"/>
        </w:rPr>
        <w:t>лаб</w:t>
      </w:r>
      <w:proofErr w:type="spellEnd"/>
      <w:r w:rsidR="005015E1" w:rsidRPr="008179BB">
        <w:rPr>
          <w:rFonts w:ascii="Times New Roman" w:hAnsi="Times New Roman" w:cs="Times New Roman"/>
          <w:sz w:val="24"/>
          <w:szCs w:val="24"/>
        </w:rPr>
        <w:t xml:space="preserve"> -  1 </w:t>
      </w:r>
      <w:proofErr w:type="spellStart"/>
      <w:r w:rsidR="005015E1" w:rsidRPr="008179BB">
        <w:rPr>
          <w:rFonts w:ascii="Times New Roman" w:hAnsi="Times New Roman" w:cs="Times New Roman"/>
          <w:sz w:val="24"/>
          <w:szCs w:val="24"/>
        </w:rPr>
        <w:t>ед</w:t>
      </w:r>
      <w:proofErr w:type="spellEnd"/>
      <w:r w:rsidR="005015E1" w:rsidRPr="008179BB">
        <w:rPr>
          <w:rFonts w:ascii="Times New Roman" w:hAnsi="Times New Roman" w:cs="Times New Roman"/>
          <w:sz w:val="24"/>
          <w:szCs w:val="24"/>
        </w:rPr>
        <w:t>, инженер - 1 ед., лаборант -</w:t>
      </w:r>
      <w:r w:rsidR="0069132D">
        <w:rPr>
          <w:rFonts w:ascii="Times New Roman" w:hAnsi="Times New Roman" w:cs="Times New Roman"/>
          <w:sz w:val="24"/>
          <w:szCs w:val="24"/>
        </w:rPr>
        <w:t>1 ед., методист - 0,5 ед. всего</w:t>
      </w:r>
      <w:r w:rsidR="007A1900">
        <w:rPr>
          <w:rFonts w:ascii="Times New Roman" w:hAnsi="Times New Roman" w:cs="Times New Roman"/>
          <w:sz w:val="24"/>
          <w:szCs w:val="24"/>
        </w:rPr>
        <w:t xml:space="preserve"> -4 </w:t>
      </w:r>
      <w:r w:rsidR="005015E1" w:rsidRPr="008179BB">
        <w:rPr>
          <w:rFonts w:ascii="Times New Roman" w:hAnsi="Times New Roman" w:cs="Times New Roman"/>
          <w:sz w:val="24"/>
          <w:szCs w:val="24"/>
        </w:rPr>
        <w:t>чел., в то</w:t>
      </w:r>
      <w:r w:rsidR="007A1900">
        <w:rPr>
          <w:rFonts w:ascii="Times New Roman" w:hAnsi="Times New Roman" w:cs="Times New Roman"/>
          <w:sz w:val="24"/>
          <w:szCs w:val="24"/>
        </w:rPr>
        <w:t xml:space="preserve">м числе с высшим образованием –4 </w:t>
      </w:r>
      <w:r w:rsidR="005015E1" w:rsidRPr="008179BB">
        <w:rPr>
          <w:rFonts w:ascii="Times New Roman" w:hAnsi="Times New Roman" w:cs="Times New Roman"/>
          <w:sz w:val="24"/>
          <w:szCs w:val="24"/>
        </w:rPr>
        <w:t>чел</w:t>
      </w:r>
      <w:r w:rsidR="007A1900">
        <w:rPr>
          <w:rFonts w:ascii="Times New Roman" w:hAnsi="Times New Roman" w:cs="Times New Roman"/>
          <w:sz w:val="24"/>
          <w:szCs w:val="24"/>
        </w:rPr>
        <w:t>.</w:t>
      </w:r>
    </w:p>
    <w:p w:rsidR="00054D81" w:rsidRPr="0088462F" w:rsidRDefault="00054D81" w:rsidP="00054D81">
      <w:pPr>
        <w:jc w:val="both"/>
        <w:rPr>
          <w:rFonts w:ascii="Times New Roman" w:hAnsi="Times New Roman" w:cs="Times New Roman"/>
          <w:sz w:val="24"/>
          <w:szCs w:val="24"/>
        </w:rPr>
      </w:pPr>
      <w:r w:rsidRPr="008179BB">
        <w:rPr>
          <w:rFonts w:ascii="Times New Roman" w:hAnsi="Times New Roman" w:cs="Times New Roman"/>
          <w:sz w:val="24"/>
          <w:szCs w:val="24"/>
        </w:rPr>
        <w:t>Стаж работы</w:t>
      </w:r>
      <w:r w:rsidRPr="008179BB">
        <w:rPr>
          <w:rFonts w:ascii="Times New Roman" w:hAnsi="Times New Roman" w:cs="Times New Roman"/>
          <w:b/>
          <w:sz w:val="24"/>
          <w:szCs w:val="24"/>
        </w:rPr>
        <w:t xml:space="preserve">: </w:t>
      </w:r>
      <w:r w:rsidRPr="0088462F">
        <w:rPr>
          <w:rFonts w:ascii="Times New Roman" w:hAnsi="Times New Roman" w:cs="Times New Roman"/>
          <w:sz w:val="24"/>
          <w:szCs w:val="24"/>
        </w:rPr>
        <w:t>свыше 20 лет –7, до 10 лет –1</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2057"/>
        <w:gridCol w:w="1559"/>
        <w:gridCol w:w="1843"/>
        <w:gridCol w:w="1276"/>
        <w:gridCol w:w="1701"/>
      </w:tblGrid>
      <w:tr w:rsidR="00054D81" w:rsidRPr="008179BB" w:rsidTr="00F82F56">
        <w:tc>
          <w:tcPr>
            <w:tcW w:w="461" w:type="dxa"/>
            <w:shd w:val="clear" w:color="auto" w:fill="auto"/>
          </w:tcPr>
          <w:p w:rsidR="00054D81" w:rsidRPr="008179BB" w:rsidRDefault="00054D81" w:rsidP="00F82F56">
            <w:pPr>
              <w:jc w:val="both"/>
              <w:rPr>
                <w:rFonts w:ascii="Times New Roman" w:hAnsi="Times New Roman" w:cs="Times New Roman"/>
                <w:b/>
                <w:sz w:val="24"/>
                <w:szCs w:val="24"/>
              </w:rPr>
            </w:pPr>
            <w:r w:rsidRPr="008179BB">
              <w:rPr>
                <w:rFonts w:ascii="Times New Roman" w:hAnsi="Times New Roman" w:cs="Times New Roman"/>
                <w:b/>
                <w:sz w:val="24"/>
                <w:szCs w:val="24"/>
              </w:rPr>
              <w:t>№</w:t>
            </w:r>
          </w:p>
        </w:tc>
        <w:tc>
          <w:tcPr>
            <w:tcW w:w="2057" w:type="dxa"/>
            <w:shd w:val="clear" w:color="auto" w:fill="auto"/>
          </w:tcPr>
          <w:p w:rsidR="00054D81" w:rsidRPr="008179BB" w:rsidRDefault="00054D81" w:rsidP="00F82F56">
            <w:pPr>
              <w:jc w:val="both"/>
              <w:rPr>
                <w:rFonts w:ascii="Times New Roman" w:hAnsi="Times New Roman" w:cs="Times New Roman"/>
                <w:b/>
                <w:sz w:val="24"/>
                <w:szCs w:val="24"/>
              </w:rPr>
            </w:pPr>
            <w:r w:rsidRPr="008179BB">
              <w:rPr>
                <w:rFonts w:ascii="Times New Roman" w:hAnsi="Times New Roman" w:cs="Times New Roman"/>
                <w:b/>
                <w:sz w:val="24"/>
                <w:szCs w:val="24"/>
              </w:rPr>
              <w:t>ФИО</w:t>
            </w:r>
          </w:p>
        </w:tc>
        <w:tc>
          <w:tcPr>
            <w:tcW w:w="1559" w:type="dxa"/>
            <w:shd w:val="clear" w:color="auto" w:fill="auto"/>
          </w:tcPr>
          <w:p w:rsidR="00054D81" w:rsidRPr="008179BB" w:rsidRDefault="00054D81" w:rsidP="00F82F56">
            <w:pPr>
              <w:jc w:val="both"/>
              <w:rPr>
                <w:rFonts w:ascii="Times New Roman" w:hAnsi="Times New Roman" w:cs="Times New Roman"/>
                <w:b/>
                <w:sz w:val="24"/>
                <w:szCs w:val="24"/>
              </w:rPr>
            </w:pPr>
            <w:r w:rsidRPr="008179BB">
              <w:rPr>
                <w:rFonts w:ascii="Times New Roman" w:hAnsi="Times New Roman" w:cs="Times New Roman"/>
                <w:b/>
                <w:sz w:val="24"/>
                <w:szCs w:val="24"/>
              </w:rPr>
              <w:t>Дата рождения</w:t>
            </w:r>
          </w:p>
        </w:tc>
        <w:tc>
          <w:tcPr>
            <w:tcW w:w="1843" w:type="dxa"/>
            <w:shd w:val="clear" w:color="auto" w:fill="auto"/>
          </w:tcPr>
          <w:p w:rsidR="00054D81" w:rsidRPr="008179BB" w:rsidRDefault="00054D81" w:rsidP="00F82F56">
            <w:pPr>
              <w:jc w:val="both"/>
              <w:rPr>
                <w:rFonts w:ascii="Times New Roman" w:hAnsi="Times New Roman" w:cs="Times New Roman"/>
                <w:b/>
                <w:sz w:val="24"/>
                <w:szCs w:val="24"/>
              </w:rPr>
            </w:pPr>
            <w:r w:rsidRPr="008179BB">
              <w:rPr>
                <w:rFonts w:ascii="Times New Roman" w:hAnsi="Times New Roman" w:cs="Times New Roman"/>
                <w:b/>
                <w:sz w:val="24"/>
                <w:szCs w:val="24"/>
              </w:rPr>
              <w:t>Должность</w:t>
            </w:r>
          </w:p>
        </w:tc>
        <w:tc>
          <w:tcPr>
            <w:tcW w:w="1276" w:type="dxa"/>
          </w:tcPr>
          <w:p w:rsidR="00054D81" w:rsidRPr="008179BB" w:rsidRDefault="00054D81" w:rsidP="00F82F56">
            <w:pPr>
              <w:jc w:val="both"/>
              <w:rPr>
                <w:rFonts w:ascii="Times New Roman" w:hAnsi="Times New Roman" w:cs="Times New Roman"/>
                <w:b/>
                <w:sz w:val="24"/>
                <w:szCs w:val="24"/>
              </w:rPr>
            </w:pPr>
            <w:r w:rsidRPr="008179BB">
              <w:rPr>
                <w:rFonts w:ascii="Times New Roman" w:hAnsi="Times New Roman" w:cs="Times New Roman"/>
                <w:b/>
                <w:sz w:val="24"/>
                <w:szCs w:val="24"/>
              </w:rPr>
              <w:t>Штат ед.</w:t>
            </w:r>
          </w:p>
        </w:tc>
        <w:tc>
          <w:tcPr>
            <w:tcW w:w="1701" w:type="dxa"/>
            <w:shd w:val="clear" w:color="auto" w:fill="auto"/>
          </w:tcPr>
          <w:p w:rsidR="00054D81" w:rsidRPr="008179BB" w:rsidRDefault="00054D81" w:rsidP="00F82F56">
            <w:pPr>
              <w:jc w:val="both"/>
              <w:rPr>
                <w:rFonts w:ascii="Times New Roman" w:hAnsi="Times New Roman" w:cs="Times New Roman"/>
                <w:b/>
                <w:sz w:val="24"/>
                <w:szCs w:val="24"/>
              </w:rPr>
            </w:pPr>
            <w:r w:rsidRPr="008179BB">
              <w:rPr>
                <w:rFonts w:ascii="Times New Roman" w:hAnsi="Times New Roman" w:cs="Times New Roman"/>
                <w:b/>
                <w:sz w:val="24"/>
                <w:szCs w:val="24"/>
              </w:rPr>
              <w:t>Стаж работы</w:t>
            </w:r>
          </w:p>
        </w:tc>
      </w:tr>
      <w:tr w:rsidR="00054D81" w:rsidRPr="008179BB" w:rsidTr="00F82F56">
        <w:tc>
          <w:tcPr>
            <w:tcW w:w="461" w:type="dxa"/>
            <w:shd w:val="clear" w:color="auto" w:fill="auto"/>
          </w:tcPr>
          <w:p w:rsidR="00054D81" w:rsidRPr="008179BB" w:rsidRDefault="00054D81" w:rsidP="00F82F56">
            <w:pPr>
              <w:jc w:val="both"/>
              <w:rPr>
                <w:rFonts w:ascii="Times New Roman" w:hAnsi="Times New Roman" w:cs="Times New Roman"/>
                <w:sz w:val="24"/>
                <w:szCs w:val="24"/>
              </w:rPr>
            </w:pPr>
            <w:r w:rsidRPr="008179BB">
              <w:rPr>
                <w:rFonts w:ascii="Times New Roman" w:hAnsi="Times New Roman" w:cs="Times New Roman"/>
                <w:sz w:val="24"/>
                <w:szCs w:val="24"/>
              </w:rPr>
              <w:t>1</w:t>
            </w:r>
          </w:p>
        </w:tc>
        <w:tc>
          <w:tcPr>
            <w:tcW w:w="2057" w:type="dxa"/>
            <w:shd w:val="clear" w:color="auto" w:fill="auto"/>
          </w:tcPr>
          <w:p w:rsidR="00054D81" w:rsidRPr="008179BB" w:rsidRDefault="00054D81" w:rsidP="00F82F56">
            <w:pPr>
              <w:contextualSpacing/>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Алымкулов Н.Дж</w:t>
            </w:r>
          </w:p>
        </w:tc>
        <w:tc>
          <w:tcPr>
            <w:tcW w:w="1559" w:type="dxa"/>
            <w:shd w:val="clear" w:color="auto" w:fill="auto"/>
          </w:tcPr>
          <w:p w:rsidR="00054D81" w:rsidRPr="008179BB" w:rsidRDefault="00054D81" w:rsidP="00F82F56">
            <w:pPr>
              <w:contextualSpacing/>
              <w:jc w:val="both"/>
              <w:rPr>
                <w:rFonts w:ascii="Times New Roman" w:hAnsi="Times New Roman" w:cs="Times New Roman"/>
                <w:sz w:val="24"/>
                <w:szCs w:val="24"/>
              </w:rPr>
            </w:pPr>
            <w:r w:rsidRPr="008179BB">
              <w:rPr>
                <w:rFonts w:ascii="Times New Roman" w:hAnsi="Times New Roman" w:cs="Times New Roman"/>
                <w:sz w:val="24"/>
                <w:szCs w:val="24"/>
              </w:rPr>
              <w:t>24.04.1966</w:t>
            </w:r>
          </w:p>
        </w:tc>
        <w:tc>
          <w:tcPr>
            <w:tcW w:w="1843" w:type="dxa"/>
            <w:shd w:val="clear" w:color="auto" w:fill="auto"/>
          </w:tcPr>
          <w:p w:rsidR="00054D81" w:rsidRPr="008179BB" w:rsidRDefault="00054D81" w:rsidP="00F82F56">
            <w:pPr>
              <w:contextualSpacing/>
              <w:jc w:val="both"/>
              <w:rPr>
                <w:rFonts w:ascii="Times New Roman" w:hAnsi="Times New Roman" w:cs="Times New Roman"/>
                <w:sz w:val="24"/>
                <w:szCs w:val="24"/>
              </w:rPr>
            </w:pPr>
            <w:r w:rsidRPr="008179BB">
              <w:rPr>
                <w:rFonts w:ascii="Times New Roman" w:hAnsi="Times New Roman" w:cs="Times New Roman"/>
                <w:sz w:val="24"/>
                <w:szCs w:val="24"/>
              </w:rPr>
              <w:t xml:space="preserve">зав. </w:t>
            </w:r>
            <w:proofErr w:type="spellStart"/>
            <w:r w:rsidRPr="008179BB">
              <w:rPr>
                <w:rFonts w:ascii="Times New Roman" w:hAnsi="Times New Roman" w:cs="Times New Roman"/>
                <w:sz w:val="24"/>
                <w:szCs w:val="24"/>
              </w:rPr>
              <w:t>лаб</w:t>
            </w:r>
            <w:proofErr w:type="spellEnd"/>
          </w:p>
        </w:tc>
        <w:tc>
          <w:tcPr>
            <w:tcW w:w="1276" w:type="dxa"/>
          </w:tcPr>
          <w:p w:rsidR="00054D81" w:rsidRPr="008179BB" w:rsidRDefault="00054D81" w:rsidP="00F82F56">
            <w:pPr>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1</w:t>
            </w:r>
          </w:p>
        </w:tc>
        <w:tc>
          <w:tcPr>
            <w:tcW w:w="1701" w:type="dxa"/>
            <w:shd w:val="clear" w:color="auto" w:fill="auto"/>
          </w:tcPr>
          <w:p w:rsidR="00054D81" w:rsidRPr="008179BB" w:rsidRDefault="00054D81" w:rsidP="00F82F56">
            <w:pPr>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35</w:t>
            </w:r>
          </w:p>
        </w:tc>
      </w:tr>
      <w:tr w:rsidR="00054D81" w:rsidRPr="008179BB" w:rsidTr="00F82F56">
        <w:tc>
          <w:tcPr>
            <w:tcW w:w="461" w:type="dxa"/>
            <w:shd w:val="clear" w:color="auto" w:fill="auto"/>
          </w:tcPr>
          <w:p w:rsidR="00054D81" w:rsidRPr="008179BB" w:rsidRDefault="003F7D0A" w:rsidP="00F82F56">
            <w:pPr>
              <w:jc w:val="both"/>
              <w:rPr>
                <w:rFonts w:ascii="Times New Roman" w:hAnsi="Times New Roman" w:cs="Times New Roman"/>
                <w:sz w:val="24"/>
                <w:szCs w:val="24"/>
              </w:rPr>
            </w:pPr>
            <w:r>
              <w:rPr>
                <w:rFonts w:ascii="Times New Roman" w:hAnsi="Times New Roman" w:cs="Times New Roman"/>
                <w:sz w:val="24"/>
                <w:szCs w:val="24"/>
              </w:rPr>
              <w:t>2</w:t>
            </w:r>
          </w:p>
        </w:tc>
        <w:tc>
          <w:tcPr>
            <w:tcW w:w="2057" w:type="dxa"/>
            <w:shd w:val="clear" w:color="auto" w:fill="auto"/>
          </w:tcPr>
          <w:p w:rsidR="00054D81" w:rsidRPr="008179BB" w:rsidRDefault="00054D81" w:rsidP="00F82F56">
            <w:pPr>
              <w:contextualSpacing/>
              <w:jc w:val="both"/>
              <w:rPr>
                <w:rFonts w:ascii="Times New Roman" w:hAnsi="Times New Roman" w:cs="Times New Roman"/>
                <w:sz w:val="24"/>
                <w:szCs w:val="24"/>
              </w:rPr>
            </w:pPr>
            <w:r w:rsidRPr="008179BB">
              <w:rPr>
                <w:rFonts w:ascii="Times New Roman" w:hAnsi="Times New Roman" w:cs="Times New Roman"/>
                <w:sz w:val="24"/>
                <w:szCs w:val="24"/>
                <w:lang w:val="ky-KG"/>
              </w:rPr>
              <w:t>Молдобек кызы А.</w:t>
            </w:r>
          </w:p>
        </w:tc>
        <w:tc>
          <w:tcPr>
            <w:tcW w:w="1559" w:type="dxa"/>
            <w:shd w:val="clear" w:color="auto" w:fill="auto"/>
          </w:tcPr>
          <w:p w:rsidR="00054D81" w:rsidRPr="008179BB" w:rsidRDefault="00054D81" w:rsidP="00F82F56">
            <w:pPr>
              <w:contextualSpacing/>
              <w:jc w:val="both"/>
              <w:rPr>
                <w:rFonts w:ascii="Times New Roman" w:hAnsi="Times New Roman" w:cs="Times New Roman"/>
                <w:sz w:val="24"/>
                <w:szCs w:val="24"/>
              </w:rPr>
            </w:pPr>
            <w:r w:rsidRPr="008179BB">
              <w:rPr>
                <w:rFonts w:ascii="Times New Roman" w:hAnsi="Times New Roman" w:cs="Times New Roman"/>
                <w:sz w:val="24"/>
                <w:szCs w:val="24"/>
              </w:rPr>
              <w:t>10.05.1989</w:t>
            </w:r>
          </w:p>
        </w:tc>
        <w:tc>
          <w:tcPr>
            <w:tcW w:w="1843" w:type="dxa"/>
            <w:shd w:val="clear" w:color="auto" w:fill="auto"/>
          </w:tcPr>
          <w:p w:rsidR="00054D81" w:rsidRPr="008179BB" w:rsidRDefault="00054D81" w:rsidP="00F82F56">
            <w:pPr>
              <w:jc w:val="both"/>
              <w:rPr>
                <w:rFonts w:ascii="Times New Roman" w:hAnsi="Times New Roman" w:cs="Times New Roman"/>
                <w:sz w:val="24"/>
                <w:szCs w:val="24"/>
              </w:rPr>
            </w:pPr>
            <w:r w:rsidRPr="008179BB">
              <w:rPr>
                <w:rFonts w:ascii="Times New Roman" w:hAnsi="Times New Roman" w:cs="Times New Roman"/>
                <w:sz w:val="24"/>
                <w:szCs w:val="24"/>
              </w:rPr>
              <w:t>Инженер</w:t>
            </w:r>
          </w:p>
        </w:tc>
        <w:tc>
          <w:tcPr>
            <w:tcW w:w="1276" w:type="dxa"/>
          </w:tcPr>
          <w:p w:rsidR="00054D81" w:rsidRPr="008179BB" w:rsidRDefault="00054D81" w:rsidP="00F82F56">
            <w:pPr>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1,25</w:t>
            </w:r>
          </w:p>
        </w:tc>
        <w:tc>
          <w:tcPr>
            <w:tcW w:w="1701" w:type="dxa"/>
            <w:shd w:val="clear" w:color="auto" w:fill="auto"/>
          </w:tcPr>
          <w:p w:rsidR="00054D81" w:rsidRPr="008179BB" w:rsidRDefault="00054D81" w:rsidP="00F82F56">
            <w:pPr>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3</w:t>
            </w:r>
          </w:p>
        </w:tc>
      </w:tr>
      <w:tr w:rsidR="00054D81" w:rsidRPr="008179BB" w:rsidTr="00F82F56">
        <w:tc>
          <w:tcPr>
            <w:tcW w:w="461" w:type="dxa"/>
            <w:shd w:val="clear" w:color="auto" w:fill="auto"/>
          </w:tcPr>
          <w:p w:rsidR="00054D81" w:rsidRPr="008179BB" w:rsidRDefault="003F7D0A" w:rsidP="00F82F56">
            <w:pPr>
              <w:jc w:val="both"/>
              <w:rPr>
                <w:rFonts w:ascii="Times New Roman" w:hAnsi="Times New Roman" w:cs="Times New Roman"/>
                <w:sz w:val="24"/>
                <w:szCs w:val="24"/>
              </w:rPr>
            </w:pPr>
            <w:r>
              <w:rPr>
                <w:rFonts w:ascii="Times New Roman" w:hAnsi="Times New Roman" w:cs="Times New Roman"/>
                <w:sz w:val="24"/>
                <w:szCs w:val="24"/>
              </w:rPr>
              <w:t>3</w:t>
            </w:r>
          </w:p>
        </w:tc>
        <w:tc>
          <w:tcPr>
            <w:tcW w:w="2057" w:type="dxa"/>
            <w:shd w:val="clear" w:color="auto" w:fill="auto"/>
          </w:tcPr>
          <w:p w:rsidR="00054D81" w:rsidRPr="008179BB" w:rsidRDefault="00054D81" w:rsidP="00F82F56">
            <w:pPr>
              <w:contextualSpacing/>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Осмонбек кызы М.</w:t>
            </w:r>
          </w:p>
        </w:tc>
        <w:tc>
          <w:tcPr>
            <w:tcW w:w="1559" w:type="dxa"/>
            <w:shd w:val="clear" w:color="auto" w:fill="auto"/>
          </w:tcPr>
          <w:p w:rsidR="00054D81" w:rsidRPr="008179BB" w:rsidRDefault="00054D81" w:rsidP="00F82F56">
            <w:pPr>
              <w:contextualSpacing/>
              <w:jc w:val="both"/>
              <w:rPr>
                <w:rFonts w:ascii="Times New Roman" w:hAnsi="Times New Roman" w:cs="Times New Roman"/>
                <w:sz w:val="24"/>
                <w:szCs w:val="24"/>
              </w:rPr>
            </w:pPr>
            <w:r w:rsidRPr="008179BB">
              <w:rPr>
                <w:rFonts w:ascii="Times New Roman" w:hAnsi="Times New Roman" w:cs="Times New Roman"/>
                <w:sz w:val="24"/>
                <w:szCs w:val="24"/>
              </w:rPr>
              <w:t>18.10.1991</w:t>
            </w:r>
          </w:p>
        </w:tc>
        <w:tc>
          <w:tcPr>
            <w:tcW w:w="1843" w:type="dxa"/>
            <w:shd w:val="clear" w:color="auto" w:fill="auto"/>
          </w:tcPr>
          <w:p w:rsidR="00054D81" w:rsidRPr="008179BB" w:rsidRDefault="00054D81" w:rsidP="00F82F56">
            <w:pPr>
              <w:jc w:val="both"/>
              <w:rPr>
                <w:rFonts w:ascii="Times New Roman" w:hAnsi="Times New Roman" w:cs="Times New Roman"/>
                <w:sz w:val="24"/>
                <w:szCs w:val="24"/>
              </w:rPr>
            </w:pPr>
            <w:r w:rsidRPr="008179BB">
              <w:rPr>
                <w:rFonts w:ascii="Times New Roman" w:hAnsi="Times New Roman" w:cs="Times New Roman"/>
                <w:sz w:val="24"/>
                <w:szCs w:val="24"/>
              </w:rPr>
              <w:t>Методист</w:t>
            </w:r>
          </w:p>
        </w:tc>
        <w:tc>
          <w:tcPr>
            <w:tcW w:w="1276" w:type="dxa"/>
          </w:tcPr>
          <w:p w:rsidR="00054D81" w:rsidRPr="008179BB" w:rsidRDefault="00054D81" w:rsidP="00F82F56">
            <w:pPr>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0,5</w:t>
            </w:r>
          </w:p>
        </w:tc>
        <w:tc>
          <w:tcPr>
            <w:tcW w:w="1701" w:type="dxa"/>
            <w:shd w:val="clear" w:color="auto" w:fill="auto"/>
          </w:tcPr>
          <w:p w:rsidR="00054D81" w:rsidRPr="008179BB" w:rsidRDefault="00054D81" w:rsidP="00F82F56">
            <w:pPr>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4</w:t>
            </w:r>
          </w:p>
        </w:tc>
      </w:tr>
      <w:tr w:rsidR="00054D81" w:rsidRPr="008179BB" w:rsidTr="00F82F56">
        <w:tc>
          <w:tcPr>
            <w:tcW w:w="461" w:type="dxa"/>
            <w:shd w:val="clear" w:color="auto" w:fill="auto"/>
          </w:tcPr>
          <w:p w:rsidR="00054D81" w:rsidRPr="008179BB" w:rsidRDefault="003F7D0A" w:rsidP="00F82F56">
            <w:pPr>
              <w:jc w:val="both"/>
              <w:rPr>
                <w:rFonts w:ascii="Times New Roman" w:hAnsi="Times New Roman" w:cs="Times New Roman"/>
                <w:sz w:val="24"/>
                <w:szCs w:val="24"/>
              </w:rPr>
            </w:pPr>
            <w:r>
              <w:rPr>
                <w:rFonts w:ascii="Times New Roman" w:hAnsi="Times New Roman" w:cs="Times New Roman"/>
                <w:sz w:val="24"/>
                <w:szCs w:val="24"/>
              </w:rPr>
              <w:t>4</w:t>
            </w:r>
          </w:p>
        </w:tc>
        <w:tc>
          <w:tcPr>
            <w:tcW w:w="2057" w:type="dxa"/>
            <w:shd w:val="clear" w:color="auto" w:fill="auto"/>
          </w:tcPr>
          <w:p w:rsidR="00054D81" w:rsidRPr="008179BB" w:rsidRDefault="00054D81" w:rsidP="00F82F56">
            <w:pPr>
              <w:contextualSpacing/>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Калыбай кызы Айпери</w:t>
            </w:r>
          </w:p>
        </w:tc>
        <w:tc>
          <w:tcPr>
            <w:tcW w:w="1559" w:type="dxa"/>
            <w:shd w:val="clear" w:color="auto" w:fill="auto"/>
          </w:tcPr>
          <w:p w:rsidR="00054D81" w:rsidRPr="008179BB" w:rsidRDefault="00054D81" w:rsidP="00F82F56">
            <w:pPr>
              <w:contextualSpacing/>
              <w:jc w:val="both"/>
              <w:rPr>
                <w:rFonts w:ascii="Times New Roman" w:hAnsi="Times New Roman" w:cs="Times New Roman"/>
                <w:sz w:val="24"/>
                <w:szCs w:val="24"/>
              </w:rPr>
            </w:pPr>
            <w:r w:rsidRPr="008179BB">
              <w:rPr>
                <w:rFonts w:ascii="Times New Roman" w:hAnsi="Times New Roman" w:cs="Times New Roman"/>
                <w:sz w:val="24"/>
                <w:szCs w:val="24"/>
              </w:rPr>
              <w:t>19.01.1992 г</w:t>
            </w:r>
          </w:p>
        </w:tc>
        <w:tc>
          <w:tcPr>
            <w:tcW w:w="1843" w:type="dxa"/>
            <w:shd w:val="clear" w:color="auto" w:fill="auto"/>
          </w:tcPr>
          <w:p w:rsidR="00054D81" w:rsidRPr="008179BB" w:rsidRDefault="00054D81" w:rsidP="00F82F56">
            <w:pPr>
              <w:jc w:val="both"/>
              <w:rPr>
                <w:rFonts w:ascii="Times New Roman" w:hAnsi="Times New Roman" w:cs="Times New Roman"/>
                <w:sz w:val="24"/>
                <w:szCs w:val="24"/>
              </w:rPr>
            </w:pPr>
            <w:r w:rsidRPr="008179BB">
              <w:rPr>
                <w:rFonts w:ascii="Times New Roman" w:hAnsi="Times New Roman" w:cs="Times New Roman"/>
                <w:sz w:val="24"/>
                <w:szCs w:val="24"/>
              </w:rPr>
              <w:t xml:space="preserve">Лаборант </w:t>
            </w:r>
          </w:p>
        </w:tc>
        <w:tc>
          <w:tcPr>
            <w:tcW w:w="1276" w:type="dxa"/>
          </w:tcPr>
          <w:p w:rsidR="00054D81" w:rsidRPr="008179BB" w:rsidRDefault="003F7D0A" w:rsidP="00F82F56">
            <w:pPr>
              <w:jc w:val="both"/>
              <w:rPr>
                <w:rFonts w:ascii="Times New Roman" w:hAnsi="Times New Roman" w:cs="Times New Roman"/>
                <w:sz w:val="24"/>
                <w:szCs w:val="24"/>
                <w:lang w:val="ky-KG"/>
              </w:rPr>
            </w:pPr>
            <w:r>
              <w:rPr>
                <w:rFonts w:ascii="Times New Roman" w:hAnsi="Times New Roman" w:cs="Times New Roman"/>
                <w:sz w:val="24"/>
                <w:szCs w:val="24"/>
                <w:lang w:val="ky-KG"/>
              </w:rPr>
              <w:t>0,7</w:t>
            </w:r>
            <w:r w:rsidR="00054D81" w:rsidRPr="008179BB">
              <w:rPr>
                <w:rFonts w:ascii="Times New Roman" w:hAnsi="Times New Roman" w:cs="Times New Roman"/>
                <w:sz w:val="24"/>
                <w:szCs w:val="24"/>
                <w:lang w:val="ky-KG"/>
              </w:rPr>
              <w:t>5</w:t>
            </w:r>
          </w:p>
        </w:tc>
        <w:tc>
          <w:tcPr>
            <w:tcW w:w="1701" w:type="dxa"/>
            <w:shd w:val="clear" w:color="auto" w:fill="auto"/>
          </w:tcPr>
          <w:p w:rsidR="00054D81" w:rsidRPr="008179BB" w:rsidRDefault="003F7D0A" w:rsidP="00F82F56">
            <w:pPr>
              <w:jc w:val="both"/>
              <w:rPr>
                <w:rFonts w:ascii="Times New Roman" w:hAnsi="Times New Roman" w:cs="Times New Roman"/>
                <w:sz w:val="24"/>
                <w:szCs w:val="24"/>
                <w:lang w:val="ky-KG"/>
              </w:rPr>
            </w:pPr>
            <w:r>
              <w:rPr>
                <w:rFonts w:ascii="Times New Roman" w:hAnsi="Times New Roman" w:cs="Times New Roman"/>
                <w:sz w:val="24"/>
                <w:szCs w:val="24"/>
                <w:lang w:val="ky-KG"/>
              </w:rPr>
              <w:t>2</w:t>
            </w:r>
          </w:p>
        </w:tc>
      </w:tr>
    </w:tbl>
    <w:p w:rsidR="003D245B" w:rsidRPr="008179BB" w:rsidRDefault="003D245B" w:rsidP="009F0BF0">
      <w:pPr>
        <w:spacing w:after="0" w:line="240" w:lineRule="auto"/>
        <w:ind w:left="360"/>
        <w:jc w:val="both"/>
        <w:rPr>
          <w:rFonts w:ascii="Times New Roman" w:hAnsi="Times New Roman" w:cs="Times New Roman"/>
          <w:sz w:val="24"/>
          <w:szCs w:val="24"/>
        </w:rPr>
      </w:pPr>
    </w:p>
    <w:p w:rsidR="005015E1" w:rsidRPr="008179BB" w:rsidRDefault="005015E1" w:rsidP="001A6750">
      <w:pPr>
        <w:spacing w:after="0" w:line="240" w:lineRule="auto"/>
        <w:jc w:val="both"/>
        <w:rPr>
          <w:rFonts w:ascii="Times New Roman" w:hAnsi="Times New Roman" w:cs="Times New Roman"/>
          <w:sz w:val="24"/>
          <w:szCs w:val="24"/>
        </w:rPr>
      </w:pPr>
    </w:p>
    <w:p w:rsidR="000D5671" w:rsidRPr="008179BB" w:rsidRDefault="000D5671" w:rsidP="00A84A9F">
      <w:pPr>
        <w:pStyle w:val="a4"/>
        <w:numPr>
          <w:ilvl w:val="0"/>
          <w:numId w:val="2"/>
        </w:numPr>
        <w:spacing w:after="0" w:line="240" w:lineRule="auto"/>
        <w:jc w:val="both"/>
        <w:rPr>
          <w:rFonts w:ascii="Times New Roman" w:hAnsi="Times New Roman" w:cs="Times New Roman"/>
          <w:i/>
          <w:sz w:val="24"/>
          <w:szCs w:val="24"/>
        </w:rPr>
      </w:pPr>
      <w:r w:rsidRPr="008179BB">
        <w:rPr>
          <w:rFonts w:ascii="Times New Roman" w:hAnsi="Times New Roman" w:cs="Times New Roman"/>
          <w:sz w:val="24"/>
          <w:szCs w:val="24"/>
        </w:rPr>
        <w:t xml:space="preserve">Наличие расчета нагрузки кафедры на текущий учебный год, согласно Норм времени, закрепленных дисциплин, контингента студентов </w:t>
      </w:r>
      <w:r w:rsidRPr="008179BB">
        <w:rPr>
          <w:rFonts w:ascii="Times New Roman" w:hAnsi="Times New Roman" w:cs="Times New Roman"/>
          <w:i/>
          <w:sz w:val="24"/>
          <w:szCs w:val="24"/>
        </w:rPr>
        <w:t xml:space="preserve">(выполнение нагрузки, план / факт). </w:t>
      </w:r>
      <w:r w:rsidRPr="008179BB">
        <w:rPr>
          <w:rFonts w:ascii="Times New Roman" w:hAnsi="Times New Roman" w:cs="Times New Roman"/>
          <w:sz w:val="24"/>
          <w:szCs w:val="24"/>
        </w:rPr>
        <w:t xml:space="preserve">Оформление и контроль выполнения индивидуальных планов </w:t>
      </w:r>
      <w:r w:rsidR="00106419">
        <w:rPr>
          <w:rFonts w:ascii="Times New Roman" w:hAnsi="Times New Roman" w:cs="Times New Roman"/>
          <w:sz w:val="24"/>
          <w:szCs w:val="24"/>
        </w:rPr>
        <w:t>(</w:t>
      </w:r>
      <w:r w:rsidRPr="008179BB">
        <w:rPr>
          <w:rFonts w:ascii="Times New Roman" w:hAnsi="Times New Roman" w:cs="Times New Roman"/>
          <w:i/>
          <w:sz w:val="24"/>
          <w:szCs w:val="24"/>
        </w:rPr>
        <w:t>табл.7)</w:t>
      </w:r>
    </w:p>
    <w:p w:rsidR="001A6750" w:rsidRPr="008179BB" w:rsidRDefault="001A6750" w:rsidP="001A6750">
      <w:pPr>
        <w:spacing w:after="0" w:line="240" w:lineRule="auto"/>
        <w:jc w:val="both"/>
        <w:rPr>
          <w:rFonts w:ascii="Times New Roman" w:hAnsi="Times New Roman" w:cs="Times New Roman"/>
          <w:i/>
          <w:sz w:val="24"/>
          <w:szCs w:val="24"/>
        </w:rPr>
      </w:pPr>
    </w:p>
    <w:p w:rsidR="001A6750" w:rsidRPr="008179BB" w:rsidRDefault="001A6750" w:rsidP="007A1900">
      <w:pPr>
        <w:spacing w:after="0"/>
        <w:ind w:firstLine="708"/>
        <w:jc w:val="both"/>
        <w:rPr>
          <w:rFonts w:ascii="Times New Roman" w:hAnsi="Times New Roman" w:cs="Times New Roman"/>
          <w:sz w:val="24"/>
          <w:szCs w:val="24"/>
        </w:rPr>
      </w:pPr>
      <w:r w:rsidRPr="008179BB">
        <w:rPr>
          <w:rFonts w:ascii="Times New Roman" w:hAnsi="Times New Roman" w:cs="Times New Roman"/>
          <w:sz w:val="24"/>
          <w:szCs w:val="24"/>
        </w:rPr>
        <w:t>Нагрузка преподавателей в течение учебного года распределена равномерно, индивидуальные планы преподавателей заполнены правильно, аккуратно. В соответствии с существующими нормами времени расписаны все виды работ. Имеются отметки о выполнении запланированной нагрузки. Контроль за соблюдением расписания учебных занятий проводился регулярно, в случае необходимости осуществлялась полноценная замена, срывов занятий за 2018-2019 учебный год не было. Учет учебных занятий фиксируется в групповых журналах, и журналах преподавателей, а также в лабораторных журналах. Трудовая дисциплина регулярно обсуждается на заседаниях кафедры.</w:t>
      </w:r>
    </w:p>
    <w:p w:rsidR="001A6750" w:rsidRPr="008179BB" w:rsidRDefault="001A6750" w:rsidP="001A6750">
      <w:pPr>
        <w:spacing w:after="0"/>
        <w:jc w:val="both"/>
        <w:rPr>
          <w:rFonts w:ascii="Times New Roman" w:hAnsi="Times New Roman" w:cs="Times New Roman"/>
          <w:sz w:val="24"/>
          <w:szCs w:val="24"/>
        </w:rPr>
      </w:pPr>
      <w:r w:rsidRPr="008179BB">
        <w:rPr>
          <w:rFonts w:ascii="Times New Roman" w:hAnsi="Times New Roman" w:cs="Times New Roman"/>
          <w:sz w:val="24"/>
          <w:szCs w:val="24"/>
        </w:rPr>
        <w:tab/>
        <w:t xml:space="preserve">Почасовая нагрузка ведется </w:t>
      </w:r>
      <w:r w:rsidRPr="008179BB">
        <w:rPr>
          <w:rFonts w:ascii="Times New Roman" w:hAnsi="Times New Roman" w:cs="Times New Roman"/>
          <w:sz w:val="24"/>
          <w:szCs w:val="24"/>
          <w:lang w:val="ky-KG"/>
        </w:rPr>
        <w:t xml:space="preserve">в </w:t>
      </w:r>
      <w:r w:rsidRPr="008179BB">
        <w:rPr>
          <w:rFonts w:ascii="Times New Roman" w:hAnsi="Times New Roman" w:cs="Times New Roman"/>
          <w:sz w:val="24"/>
          <w:szCs w:val="24"/>
        </w:rPr>
        <w:t xml:space="preserve">основном за участие в ГАК и рецензирование, руководство </w:t>
      </w:r>
      <w:r w:rsidRPr="008179BB">
        <w:rPr>
          <w:rFonts w:ascii="Times New Roman" w:hAnsi="Times New Roman" w:cs="Times New Roman"/>
          <w:sz w:val="24"/>
          <w:szCs w:val="24"/>
          <w:lang w:val="ky-KG"/>
        </w:rPr>
        <w:t>выпускными квалификационными</w:t>
      </w:r>
      <w:r w:rsidRPr="008179BB">
        <w:rPr>
          <w:rFonts w:ascii="Times New Roman" w:hAnsi="Times New Roman" w:cs="Times New Roman"/>
          <w:sz w:val="24"/>
          <w:szCs w:val="24"/>
        </w:rPr>
        <w:t xml:space="preserve"> работами</w:t>
      </w:r>
      <w:r w:rsidR="00CF2D17" w:rsidRPr="008179BB">
        <w:rPr>
          <w:rFonts w:ascii="Times New Roman" w:hAnsi="Times New Roman" w:cs="Times New Roman"/>
          <w:sz w:val="24"/>
          <w:szCs w:val="24"/>
        </w:rPr>
        <w:t xml:space="preserve"> а также</w:t>
      </w:r>
      <w:r w:rsidR="00054D81" w:rsidRPr="008179BB">
        <w:rPr>
          <w:rFonts w:ascii="Times New Roman" w:hAnsi="Times New Roman" w:cs="Times New Roman"/>
          <w:sz w:val="24"/>
          <w:szCs w:val="24"/>
        </w:rPr>
        <w:t xml:space="preserve"> нагрузка по магистратуре</w:t>
      </w:r>
      <w:r w:rsidRPr="008179BB">
        <w:rPr>
          <w:rFonts w:ascii="Times New Roman" w:hAnsi="Times New Roman" w:cs="Times New Roman"/>
          <w:sz w:val="24"/>
          <w:szCs w:val="24"/>
        </w:rPr>
        <w:t>.</w:t>
      </w:r>
    </w:p>
    <w:p w:rsidR="001A6750" w:rsidRPr="008179BB" w:rsidRDefault="001A6750" w:rsidP="00DE1D02">
      <w:pPr>
        <w:spacing w:after="0"/>
        <w:ind w:left="142"/>
        <w:jc w:val="both"/>
        <w:rPr>
          <w:rFonts w:ascii="Times New Roman" w:hAnsi="Times New Roman" w:cs="Times New Roman"/>
          <w:sz w:val="24"/>
          <w:szCs w:val="24"/>
        </w:rPr>
      </w:pPr>
      <w:r w:rsidRPr="008179BB">
        <w:rPr>
          <w:rFonts w:ascii="Times New Roman" w:hAnsi="Times New Roman" w:cs="Times New Roman"/>
          <w:sz w:val="24"/>
          <w:szCs w:val="24"/>
        </w:rPr>
        <w:tab/>
        <w:t xml:space="preserve">Распределение нагрузки осуществляется зав. кафедрой в соответствии с утвержденными нормами времени и штатным расписанием. За каждым преподавателем закреплено от 5 до 8 дисциплин. Большая часть лекционного курса читается </w:t>
      </w:r>
      <w:r w:rsidR="00EA6D51">
        <w:rPr>
          <w:rFonts w:ascii="Times New Roman" w:hAnsi="Times New Roman" w:cs="Times New Roman"/>
          <w:sz w:val="24"/>
          <w:szCs w:val="24"/>
        </w:rPr>
        <w:t>профессорами,</w:t>
      </w:r>
      <w:r w:rsidR="007A1900">
        <w:rPr>
          <w:rFonts w:ascii="Times New Roman" w:hAnsi="Times New Roman" w:cs="Times New Roman"/>
          <w:sz w:val="24"/>
          <w:szCs w:val="24"/>
        </w:rPr>
        <w:t xml:space="preserve"> </w:t>
      </w:r>
      <w:r w:rsidRPr="008179BB">
        <w:rPr>
          <w:rFonts w:ascii="Times New Roman" w:hAnsi="Times New Roman" w:cs="Times New Roman"/>
          <w:sz w:val="24"/>
          <w:szCs w:val="24"/>
        </w:rPr>
        <w:t>доцентами и старшими преподавателями с большим стажем работы с применением мультимедийной техники.</w:t>
      </w:r>
    </w:p>
    <w:p w:rsidR="001A6750" w:rsidRPr="008179BB" w:rsidRDefault="001A6750" w:rsidP="00DE1D02">
      <w:pPr>
        <w:spacing w:after="0"/>
        <w:ind w:left="142"/>
        <w:jc w:val="both"/>
        <w:rPr>
          <w:rFonts w:ascii="Times New Roman" w:hAnsi="Times New Roman" w:cs="Times New Roman"/>
          <w:sz w:val="24"/>
          <w:szCs w:val="24"/>
        </w:rPr>
      </w:pPr>
      <w:r w:rsidRPr="008179BB">
        <w:rPr>
          <w:rFonts w:ascii="Times New Roman" w:hAnsi="Times New Roman" w:cs="Times New Roman"/>
          <w:sz w:val="24"/>
          <w:szCs w:val="24"/>
        </w:rPr>
        <w:tab/>
        <w:t xml:space="preserve">Выполнение нагрузки по индивидуальным планам преподавателей кафедры </w:t>
      </w:r>
      <w:r w:rsidRPr="008179BB">
        <w:rPr>
          <w:rFonts w:ascii="Times New Roman" w:hAnsi="Times New Roman" w:cs="Times New Roman"/>
          <w:b/>
          <w:sz w:val="24"/>
          <w:szCs w:val="24"/>
        </w:rPr>
        <w:t>«</w:t>
      </w:r>
      <w:r w:rsidR="005015E1" w:rsidRPr="008179BB">
        <w:rPr>
          <w:rFonts w:ascii="Times New Roman" w:hAnsi="Times New Roman" w:cs="Times New Roman"/>
          <w:b/>
          <w:sz w:val="24"/>
          <w:szCs w:val="24"/>
        </w:rPr>
        <w:t>Пищевая инженерия</w:t>
      </w:r>
      <w:r w:rsidRPr="008179BB">
        <w:rPr>
          <w:rFonts w:ascii="Times New Roman" w:hAnsi="Times New Roman" w:cs="Times New Roman"/>
          <w:b/>
          <w:sz w:val="24"/>
          <w:szCs w:val="24"/>
        </w:rPr>
        <w:t>»</w:t>
      </w:r>
      <w:r w:rsidRPr="008179BB">
        <w:rPr>
          <w:rFonts w:ascii="Times New Roman" w:hAnsi="Times New Roman" w:cs="Times New Roman"/>
          <w:sz w:val="24"/>
          <w:szCs w:val="24"/>
        </w:rPr>
        <w:t xml:space="preserve"> представлены в следующей таблице 5.</w:t>
      </w:r>
    </w:p>
    <w:p w:rsidR="001A6750" w:rsidRPr="008179BB" w:rsidRDefault="001A6750" w:rsidP="00DE1D02">
      <w:pPr>
        <w:ind w:left="142" w:firstLine="708"/>
        <w:jc w:val="both"/>
        <w:rPr>
          <w:rFonts w:ascii="Times New Roman" w:hAnsi="Times New Roman" w:cs="Times New Roman"/>
          <w:sz w:val="24"/>
          <w:szCs w:val="24"/>
        </w:rPr>
      </w:pPr>
      <w:r w:rsidRPr="008179BB">
        <w:rPr>
          <w:rFonts w:ascii="Times New Roman" w:hAnsi="Times New Roman" w:cs="Times New Roman"/>
          <w:sz w:val="24"/>
          <w:szCs w:val="24"/>
        </w:rPr>
        <w:t>Индивидуальные планы составлялись в начале учебного года и утверждались на заседании кафедры (</w:t>
      </w:r>
      <w:r w:rsidRPr="008179BB">
        <w:rPr>
          <w:rFonts w:ascii="Times New Roman" w:hAnsi="Times New Roman" w:cs="Times New Roman"/>
          <w:color w:val="FF0000"/>
          <w:sz w:val="24"/>
          <w:szCs w:val="24"/>
        </w:rPr>
        <w:t>протокол №1 от 04.09.1</w:t>
      </w:r>
      <w:r w:rsidRPr="008179BB">
        <w:rPr>
          <w:rFonts w:ascii="Times New Roman" w:hAnsi="Times New Roman" w:cs="Times New Roman"/>
          <w:color w:val="FF0000"/>
          <w:sz w:val="24"/>
          <w:szCs w:val="24"/>
          <w:lang w:val="ky-KG"/>
        </w:rPr>
        <w:t>8</w:t>
      </w:r>
      <w:r w:rsidRPr="008179BB">
        <w:rPr>
          <w:rFonts w:ascii="Times New Roman" w:hAnsi="Times New Roman" w:cs="Times New Roman"/>
          <w:color w:val="FF0000"/>
          <w:sz w:val="24"/>
          <w:szCs w:val="24"/>
        </w:rPr>
        <w:t xml:space="preserve"> г.),</w:t>
      </w:r>
      <w:r w:rsidRPr="008179BB">
        <w:rPr>
          <w:rFonts w:ascii="Times New Roman" w:hAnsi="Times New Roman" w:cs="Times New Roman"/>
          <w:sz w:val="24"/>
          <w:szCs w:val="24"/>
        </w:rPr>
        <w:t xml:space="preserve"> выполнение контролируется и обсуждается на заседаниях кафедры, итоги первого полугодия подводились и утверждались протоколом заседания кафедры </w:t>
      </w:r>
      <w:r w:rsidRPr="008179BB">
        <w:rPr>
          <w:rFonts w:ascii="Times New Roman" w:hAnsi="Times New Roman" w:cs="Times New Roman"/>
          <w:color w:val="FF0000"/>
          <w:sz w:val="24"/>
          <w:szCs w:val="24"/>
        </w:rPr>
        <w:t>№5 от 29.01.19 г</w:t>
      </w:r>
      <w:r w:rsidRPr="008179BB">
        <w:rPr>
          <w:rFonts w:ascii="Times New Roman" w:hAnsi="Times New Roman" w:cs="Times New Roman"/>
          <w:b/>
          <w:color w:val="FF0000"/>
          <w:sz w:val="24"/>
          <w:szCs w:val="24"/>
        </w:rPr>
        <w:t>.</w:t>
      </w:r>
    </w:p>
    <w:p w:rsidR="00067567" w:rsidRPr="008179BB" w:rsidRDefault="00067567" w:rsidP="00DE1D02">
      <w:pPr>
        <w:pStyle w:val="a4"/>
        <w:numPr>
          <w:ilvl w:val="0"/>
          <w:numId w:val="2"/>
        </w:numPr>
        <w:spacing w:after="0" w:line="240" w:lineRule="auto"/>
        <w:ind w:left="142"/>
        <w:jc w:val="both"/>
        <w:rPr>
          <w:rFonts w:ascii="Times New Roman" w:hAnsi="Times New Roman" w:cs="Times New Roman"/>
          <w:sz w:val="24"/>
          <w:szCs w:val="24"/>
        </w:rPr>
      </w:pPr>
      <w:r w:rsidRPr="008179BB">
        <w:rPr>
          <w:rFonts w:ascii="Times New Roman" w:hAnsi="Times New Roman" w:cs="Times New Roman"/>
          <w:sz w:val="24"/>
          <w:szCs w:val="24"/>
        </w:rPr>
        <w:t xml:space="preserve">График работы ППС и УВП кафедры, расписание занятий, отработок, консультаций. Контроль и результаты проверки соблюдения графика работы и расписания </w:t>
      </w:r>
    </w:p>
    <w:p w:rsidR="00D52ADB" w:rsidRPr="008179BB" w:rsidRDefault="00D52ADB" w:rsidP="00DE1D02">
      <w:pPr>
        <w:ind w:left="142"/>
        <w:jc w:val="both"/>
        <w:rPr>
          <w:rFonts w:ascii="Times New Roman" w:hAnsi="Times New Roman" w:cs="Times New Roman"/>
          <w:sz w:val="24"/>
          <w:szCs w:val="24"/>
        </w:rPr>
      </w:pPr>
      <w:r w:rsidRPr="008179BB">
        <w:rPr>
          <w:rFonts w:ascii="Times New Roman" w:hAnsi="Times New Roman" w:cs="Times New Roman"/>
          <w:sz w:val="24"/>
          <w:szCs w:val="24"/>
        </w:rPr>
        <w:t>В начале учебного и начале нового семестра составляется график работы ППС и УВС кафедры в соответствии расписанием занятий. Пропущенные лабораторные занятия отрабатываются во внеурочное, удобное для студентов время согласно отдельного графика. Соблюдение графика работы преподавателей и УВС регулярно контролируется как со стороны деканата так и заведующей кафедрой.</w:t>
      </w:r>
      <w:r w:rsidR="00054D81" w:rsidRPr="008179BB">
        <w:rPr>
          <w:rFonts w:ascii="Times New Roman" w:hAnsi="Times New Roman" w:cs="Times New Roman"/>
          <w:sz w:val="24"/>
          <w:szCs w:val="24"/>
        </w:rPr>
        <w:t xml:space="preserve"> Также составляется график </w:t>
      </w:r>
      <w:proofErr w:type="spellStart"/>
      <w:r w:rsidR="00054D81" w:rsidRPr="008179BB">
        <w:rPr>
          <w:rFonts w:ascii="Times New Roman" w:hAnsi="Times New Roman" w:cs="Times New Roman"/>
          <w:sz w:val="24"/>
          <w:szCs w:val="24"/>
        </w:rPr>
        <w:t>взаимопосещения</w:t>
      </w:r>
      <w:proofErr w:type="spellEnd"/>
    </w:p>
    <w:p w:rsidR="00682B06" w:rsidRPr="00682B06" w:rsidRDefault="00067567" w:rsidP="007A1900">
      <w:pPr>
        <w:pStyle w:val="a4"/>
        <w:numPr>
          <w:ilvl w:val="0"/>
          <w:numId w:val="2"/>
        </w:numPr>
        <w:spacing w:after="0" w:line="240" w:lineRule="auto"/>
        <w:ind w:left="142"/>
        <w:jc w:val="both"/>
      </w:pPr>
      <w:r w:rsidRPr="008179BB">
        <w:rPr>
          <w:rFonts w:ascii="Times New Roman" w:hAnsi="Times New Roman" w:cs="Times New Roman"/>
          <w:sz w:val="24"/>
          <w:szCs w:val="24"/>
        </w:rPr>
        <w:t xml:space="preserve">Организация повышения квалификации ППС и персонала. Стажировки, мобильность ППС. </w:t>
      </w:r>
    </w:p>
    <w:p w:rsidR="00054D81" w:rsidRPr="00682B06" w:rsidRDefault="00054D81" w:rsidP="00682B06">
      <w:pPr>
        <w:pStyle w:val="a4"/>
        <w:spacing w:after="0" w:line="240" w:lineRule="auto"/>
        <w:ind w:left="142"/>
        <w:jc w:val="both"/>
        <w:rPr>
          <w:rFonts w:ascii="Times New Roman" w:hAnsi="Times New Roman" w:cs="Times New Roman"/>
          <w:sz w:val="24"/>
          <w:szCs w:val="24"/>
        </w:rPr>
      </w:pPr>
      <w:r w:rsidRPr="00682B06">
        <w:rPr>
          <w:rFonts w:ascii="Times New Roman" w:hAnsi="Times New Roman" w:cs="Times New Roman"/>
          <w:sz w:val="24"/>
          <w:szCs w:val="24"/>
        </w:rPr>
        <w:t>Постоянно молодые преподаватели посещают занятия более опытных педагогов, где демонстрируют свой подход в преподав</w:t>
      </w:r>
      <w:r w:rsidR="000C7A74" w:rsidRPr="00682B06">
        <w:rPr>
          <w:rFonts w:ascii="Times New Roman" w:hAnsi="Times New Roman" w:cs="Times New Roman"/>
          <w:sz w:val="24"/>
          <w:szCs w:val="24"/>
        </w:rPr>
        <w:t xml:space="preserve">ании того или иного материала, </w:t>
      </w:r>
      <w:r w:rsidRPr="00682B06">
        <w:rPr>
          <w:rFonts w:ascii="Times New Roman" w:hAnsi="Times New Roman" w:cs="Times New Roman"/>
          <w:sz w:val="24"/>
          <w:szCs w:val="24"/>
        </w:rPr>
        <w:t xml:space="preserve">приобретая тем самым опыт. Также обмен опытом работы и знаниями сотрудников проходит после посещения соответствующих курсов, семинаров, а также посредством проведения открытых уроков и демонстрации друг другу своих наработанных методик и планов. </w:t>
      </w:r>
    </w:p>
    <w:p w:rsidR="00054D81" w:rsidRPr="008179BB" w:rsidRDefault="000C7A74" w:rsidP="00DE1D02">
      <w:pPr>
        <w:spacing w:after="0" w:line="240" w:lineRule="auto"/>
        <w:ind w:left="142" w:firstLine="566"/>
        <w:jc w:val="both"/>
        <w:rPr>
          <w:rFonts w:ascii="Times New Roman" w:hAnsi="Times New Roman" w:cs="Times New Roman"/>
          <w:sz w:val="24"/>
          <w:szCs w:val="24"/>
        </w:rPr>
      </w:pPr>
      <w:r>
        <w:rPr>
          <w:rFonts w:ascii="Times New Roman" w:hAnsi="Times New Roman" w:cs="Times New Roman"/>
          <w:sz w:val="24"/>
          <w:szCs w:val="24"/>
        </w:rPr>
        <w:t>Для</w:t>
      </w:r>
      <w:r w:rsidR="00054D81" w:rsidRPr="008179BB">
        <w:rPr>
          <w:rFonts w:ascii="Times New Roman" w:hAnsi="Times New Roman" w:cs="Times New Roman"/>
          <w:sz w:val="24"/>
          <w:szCs w:val="24"/>
        </w:rPr>
        <w:t xml:space="preserve"> подготовки специалистов  высшей категории  на кафедре открыта аспирантура по специальностям: «Процессы и аппараты пищевых производств», «Теория механизмов и машин». Преподаватели кафедры </w:t>
      </w:r>
      <w:proofErr w:type="spellStart"/>
      <w:r w:rsidR="00054D81" w:rsidRPr="008179BB">
        <w:rPr>
          <w:rFonts w:ascii="Times New Roman" w:hAnsi="Times New Roman" w:cs="Times New Roman"/>
          <w:sz w:val="24"/>
          <w:szCs w:val="24"/>
        </w:rPr>
        <w:t>Коколоева</w:t>
      </w:r>
      <w:proofErr w:type="spellEnd"/>
      <w:r w:rsidR="00054D81" w:rsidRPr="008179BB">
        <w:rPr>
          <w:rFonts w:ascii="Times New Roman" w:hAnsi="Times New Roman" w:cs="Times New Roman"/>
          <w:sz w:val="24"/>
          <w:szCs w:val="24"/>
        </w:rPr>
        <w:t xml:space="preserve"> У.У., </w:t>
      </w:r>
      <w:proofErr w:type="spellStart"/>
      <w:r w:rsidR="00054D81" w:rsidRPr="008179BB">
        <w:rPr>
          <w:rFonts w:ascii="Times New Roman" w:hAnsi="Times New Roman" w:cs="Times New Roman"/>
          <w:sz w:val="24"/>
          <w:szCs w:val="24"/>
        </w:rPr>
        <w:t>Тилемишова</w:t>
      </w:r>
      <w:proofErr w:type="spellEnd"/>
      <w:r w:rsidR="00054D81" w:rsidRPr="008179BB">
        <w:rPr>
          <w:rFonts w:ascii="Times New Roman" w:hAnsi="Times New Roman" w:cs="Times New Roman"/>
          <w:sz w:val="24"/>
          <w:szCs w:val="24"/>
        </w:rPr>
        <w:t xml:space="preserve"> Н.Т., </w:t>
      </w:r>
      <w:proofErr w:type="spellStart"/>
      <w:r w:rsidR="00054D81" w:rsidRPr="008179BB">
        <w:rPr>
          <w:rFonts w:ascii="Times New Roman" w:hAnsi="Times New Roman" w:cs="Times New Roman"/>
          <w:sz w:val="24"/>
          <w:szCs w:val="24"/>
        </w:rPr>
        <w:t>Токтогулова</w:t>
      </w:r>
      <w:proofErr w:type="spellEnd"/>
      <w:r w:rsidR="00054D81" w:rsidRPr="008179BB">
        <w:rPr>
          <w:rFonts w:ascii="Times New Roman" w:hAnsi="Times New Roman" w:cs="Times New Roman"/>
          <w:sz w:val="24"/>
          <w:szCs w:val="24"/>
        </w:rPr>
        <w:t xml:space="preserve"> А.К., </w:t>
      </w:r>
      <w:proofErr w:type="spellStart"/>
      <w:r w:rsidR="00054D81" w:rsidRPr="008179BB">
        <w:rPr>
          <w:rFonts w:ascii="Times New Roman" w:hAnsi="Times New Roman" w:cs="Times New Roman"/>
          <w:sz w:val="24"/>
          <w:szCs w:val="24"/>
        </w:rPr>
        <w:t>Осмонбек</w:t>
      </w:r>
      <w:proofErr w:type="spellEnd"/>
      <w:r w:rsidR="003F7D0A">
        <w:rPr>
          <w:rFonts w:ascii="Times New Roman" w:hAnsi="Times New Roman" w:cs="Times New Roman"/>
          <w:sz w:val="24"/>
          <w:szCs w:val="24"/>
        </w:rPr>
        <w:t xml:space="preserve"> </w:t>
      </w:r>
      <w:r w:rsidR="00054D81" w:rsidRPr="008179BB">
        <w:rPr>
          <w:rFonts w:ascii="Times New Roman" w:hAnsi="Times New Roman" w:cs="Times New Roman"/>
          <w:sz w:val="24"/>
          <w:szCs w:val="24"/>
        </w:rPr>
        <w:t>к.</w:t>
      </w:r>
      <w:r>
        <w:rPr>
          <w:rFonts w:ascii="Times New Roman" w:hAnsi="Times New Roman" w:cs="Times New Roman"/>
          <w:sz w:val="24"/>
          <w:szCs w:val="24"/>
          <w:lang w:val="ky-KG"/>
        </w:rPr>
        <w:t xml:space="preserve"> </w:t>
      </w:r>
      <w:r w:rsidR="00054D81" w:rsidRPr="008179BB">
        <w:rPr>
          <w:rFonts w:ascii="Times New Roman" w:hAnsi="Times New Roman" w:cs="Times New Roman"/>
          <w:sz w:val="24"/>
          <w:szCs w:val="24"/>
        </w:rPr>
        <w:t xml:space="preserve">М, </w:t>
      </w:r>
      <w:proofErr w:type="spellStart"/>
      <w:r w:rsidR="00054D81" w:rsidRPr="008179BB">
        <w:rPr>
          <w:rFonts w:ascii="Times New Roman" w:hAnsi="Times New Roman" w:cs="Times New Roman"/>
          <w:sz w:val="24"/>
          <w:szCs w:val="24"/>
        </w:rPr>
        <w:t>Молдобек</w:t>
      </w:r>
      <w:proofErr w:type="spellEnd"/>
      <w:r w:rsidR="00054D81" w:rsidRPr="008179BB">
        <w:rPr>
          <w:rFonts w:ascii="Times New Roman" w:hAnsi="Times New Roman" w:cs="Times New Roman"/>
          <w:sz w:val="24"/>
          <w:szCs w:val="24"/>
        </w:rPr>
        <w:t xml:space="preserve"> к. А. являются аспирантами.</w:t>
      </w:r>
    </w:p>
    <w:p w:rsidR="00054D81" w:rsidRPr="008179BB" w:rsidRDefault="00054D81" w:rsidP="00DE1D02">
      <w:pPr>
        <w:pStyle w:val="51"/>
        <w:shd w:val="clear" w:color="auto" w:fill="auto"/>
        <w:spacing w:line="240" w:lineRule="auto"/>
        <w:ind w:left="142"/>
        <w:contextualSpacing/>
        <w:jc w:val="both"/>
      </w:pPr>
      <w:r w:rsidRPr="008179BB">
        <w:t xml:space="preserve">Согласно плана повышения квалификации преподаватели проходят курсы повышении квалификации в рамках международных проектов. </w:t>
      </w:r>
      <w:r w:rsidRPr="008179BB">
        <w:rPr>
          <w:lang w:val="ky-KG"/>
        </w:rPr>
        <w:t>Аспирантка кафедры</w:t>
      </w:r>
      <w:r w:rsidR="003F7D0A">
        <w:rPr>
          <w:lang w:val="ky-KG"/>
        </w:rPr>
        <w:t xml:space="preserve"> </w:t>
      </w:r>
      <w:r w:rsidRPr="008179BB">
        <w:rPr>
          <w:lang w:val="ky-KG"/>
        </w:rPr>
        <w:t>Токтогулова Айзада прошла повышение квалификации в городе Дели по программе  «Сourse in RDBMS and advance web technology including DOT NET FRAME WORK, MVVM, WCF, WPF, LINQ, WF and SHARE POINT SERVER. » в феврале-апреле 2019 года</w:t>
      </w:r>
    </w:p>
    <w:p w:rsidR="001A6750" w:rsidRPr="008179BB" w:rsidRDefault="001A6750" w:rsidP="001A6750">
      <w:pPr>
        <w:spacing w:after="0" w:line="240" w:lineRule="auto"/>
        <w:jc w:val="both"/>
        <w:rPr>
          <w:rFonts w:ascii="Times New Roman" w:hAnsi="Times New Roman" w:cs="Times New Roman"/>
          <w:sz w:val="24"/>
          <w:szCs w:val="24"/>
        </w:rPr>
      </w:pPr>
    </w:p>
    <w:p w:rsidR="00067567" w:rsidRPr="008179BB" w:rsidRDefault="00067567" w:rsidP="00A84A9F">
      <w:pPr>
        <w:pStyle w:val="a4"/>
        <w:numPr>
          <w:ilvl w:val="0"/>
          <w:numId w:val="2"/>
        </w:numPr>
        <w:spacing w:after="0" w:line="240" w:lineRule="auto"/>
        <w:rPr>
          <w:rFonts w:ascii="Times New Roman" w:hAnsi="Times New Roman" w:cs="Times New Roman"/>
          <w:sz w:val="24"/>
          <w:szCs w:val="24"/>
        </w:rPr>
      </w:pPr>
      <w:r w:rsidRPr="008179BB">
        <w:rPr>
          <w:rFonts w:ascii="Times New Roman" w:hAnsi="Times New Roman" w:cs="Times New Roman"/>
          <w:sz w:val="24"/>
          <w:szCs w:val="24"/>
        </w:rPr>
        <w:t>Наличие совместителей-работодателей, гостевых преподавателей</w:t>
      </w:r>
    </w:p>
    <w:p w:rsidR="00F82F56" w:rsidRPr="008179BB" w:rsidRDefault="00F82F56" w:rsidP="00F82F56">
      <w:pPr>
        <w:spacing w:after="0" w:line="240" w:lineRule="auto"/>
        <w:ind w:left="360"/>
        <w:jc w:val="both"/>
        <w:rPr>
          <w:rFonts w:ascii="Times New Roman" w:hAnsi="Times New Roman" w:cs="Times New Roman"/>
          <w:sz w:val="24"/>
          <w:szCs w:val="24"/>
        </w:rPr>
      </w:pPr>
      <w:r w:rsidRPr="008179BB">
        <w:rPr>
          <w:rFonts w:ascii="Times New Roman" w:hAnsi="Times New Roman" w:cs="Times New Roman"/>
          <w:sz w:val="24"/>
          <w:szCs w:val="24"/>
        </w:rPr>
        <w:t xml:space="preserve">На кафедре по академической мобильности преподавателей и исследователей, проведены лекции гостевых </w:t>
      </w:r>
      <w:proofErr w:type="gramStart"/>
      <w:r w:rsidRPr="008179BB">
        <w:rPr>
          <w:rFonts w:ascii="Times New Roman" w:hAnsi="Times New Roman" w:cs="Times New Roman"/>
          <w:sz w:val="24"/>
          <w:szCs w:val="24"/>
        </w:rPr>
        <w:t>профессоров</w:t>
      </w:r>
      <w:proofErr w:type="gramEnd"/>
      <w:r w:rsidRPr="008179BB">
        <w:rPr>
          <w:rFonts w:ascii="Times New Roman" w:hAnsi="Times New Roman" w:cs="Times New Roman"/>
          <w:sz w:val="24"/>
          <w:szCs w:val="24"/>
        </w:rPr>
        <w:t xml:space="preserve">  а А.Р. </w:t>
      </w:r>
      <w:proofErr w:type="spellStart"/>
      <w:r w:rsidRPr="008179BB">
        <w:rPr>
          <w:rFonts w:ascii="Times New Roman" w:hAnsi="Times New Roman" w:cs="Times New Roman"/>
          <w:sz w:val="24"/>
          <w:szCs w:val="24"/>
        </w:rPr>
        <w:t>Пашедаг</w:t>
      </w:r>
      <w:proofErr w:type="spellEnd"/>
      <w:r w:rsidRPr="008179BB">
        <w:rPr>
          <w:rFonts w:ascii="Times New Roman" w:hAnsi="Times New Roman" w:cs="Times New Roman"/>
          <w:sz w:val="24"/>
          <w:szCs w:val="24"/>
        </w:rPr>
        <w:t xml:space="preserve">, а </w:t>
      </w:r>
      <w:proofErr w:type="spellStart"/>
      <w:r w:rsidRPr="008179BB">
        <w:rPr>
          <w:rFonts w:ascii="Times New Roman" w:hAnsi="Times New Roman" w:cs="Times New Roman"/>
          <w:sz w:val="24"/>
          <w:szCs w:val="24"/>
        </w:rPr>
        <w:t>К.Хайнрих</w:t>
      </w:r>
      <w:proofErr w:type="spellEnd"/>
      <w:r w:rsidRPr="008179BB">
        <w:rPr>
          <w:rFonts w:ascii="Times New Roman" w:hAnsi="Times New Roman" w:cs="Times New Roman"/>
          <w:sz w:val="24"/>
          <w:szCs w:val="24"/>
        </w:rPr>
        <w:t xml:space="preserve">  Берлинского технического университета им. </w:t>
      </w:r>
      <w:proofErr w:type="spellStart"/>
      <w:r w:rsidRPr="008179BB">
        <w:rPr>
          <w:rFonts w:ascii="Times New Roman" w:hAnsi="Times New Roman" w:cs="Times New Roman"/>
          <w:sz w:val="24"/>
          <w:szCs w:val="24"/>
        </w:rPr>
        <w:t>Бойта</w:t>
      </w:r>
      <w:proofErr w:type="spellEnd"/>
      <w:r w:rsidRPr="008179BB">
        <w:rPr>
          <w:rFonts w:ascii="Times New Roman" w:hAnsi="Times New Roman" w:cs="Times New Roman"/>
          <w:sz w:val="24"/>
          <w:szCs w:val="24"/>
        </w:rPr>
        <w:t xml:space="preserve"> (Германия), </w:t>
      </w:r>
    </w:p>
    <w:p w:rsidR="001A6750" w:rsidRPr="008179BB" w:rsidRDefault="001A6750" w:rsidP="001A6750">
      <w:pPr>
        <w:spacing w:after="0" w:line="240" w:lineRule="auto"/>
        <w:rPr>
          <w:rFonts w:ascii="Times New Roman" w:hAnsi="Times New Roman" w:cs="Times New Roman"/>
          <w:sz w:val="24"/>
          <w:szCs w:val="24"/>
        </w:rPr>
      </w:pPr>
    </w:p>
    <w:p w:rsidR="00067567" w:rsidRPr="008179BB" w:rsidRDefault="00067567" w:rsidP="00067567">
      <w:pPr>
        <w:spacing w:after="0" w:line="240" w:lineRule="auto"/>
        <w:jc w:val="both"/>
        <w:rPr>
          <w:rFonts w:ascii="Times New Roman" w:hAnsi="Times New Roman" w:cs="Times New Roman"/>
          <w:b/>
          <w:sz w:val="24"/>
          <w:szCs w:val="24"/>
        </w:rPr>
      </w:pPr>
      <w:r w:rsidRPr="008179BB">
        <w:rPr>
          <w:rFonts w:ascii="Times New Roman" w:hAnsi="Times New Roman" w:cs="Times New Roman"/>
          <w:b/>
          <w:sz w:val="24"/>
          <w:szCs w:val="24"/>
        </w:rPr>
        <w:t>5. Организация учебного процесса. Учебно-методическое обеспечение образовательного процесса</w:t>
      </w:r>
    </w:p>
    <w:p w:rsidR="00CF11D3" w:rsidRPr="008179BB" w:rsidRDefault="00CF11D3" w:rsidP="00067567">
      <w:pPr>
        <w:spacing w:after="0" w:line="240" w:lineRule="auto"/>
        <w:jc w:val="both"/>
        <w:rPr>
          <w:rFonts w:ascii="Times New Roman" w:hAnsi="Times New Roman" w:cs="Times New Roman"/>
          <w:b/>
          <w:sz w:val="24"/>
          <w:szCs w:val="24"/>
        </w:rPr>
      </w:pPr>
    </w:p>
    <w:p w:rsidR="008179BB" w:rsidRPr="003F7D0A" w:rsidRDefault="00067567" w:rsidP="003F7D0A">
      <w:pPr>
        <w:pStyle w:val="a4"/>
        <w:numPr>
          <w:ilvl w:val="0"/>
          <w:numId w:val="3"/>
        </w:numPr>
        <w:spacing w:after="0" w:line="240" w:lineRule="auto"/>
        <w:jc w:val="both"/>
        <w:rPr>
          <w:rFonts w:ascii="Times New Roman" w:hAnsi="Times New Roman" w:cs="Times New Roman"/>
          <w:sz w:val="24"/>
          <w:szCs w:val="24"/>
        </w:rPr>
      </w:pPr>
      <w:r w:rsidRPr="008179BB">
        <w:rPr>
          <w:rFonts w:ascii="Times New Roman" w:hAnsi="Times New Roman" w:cs="Times New Roman"/>
          <w:sz w:val="24"/>
          <w:szCs w:val="24"/>
        </w:rPr>
        <w:t xml:space="preserve">Контингент студентов по всем формам обучения </w:t>
      </w:r>
      <w:r w:rsidR="004967F6" w:rsidRPr="008179BB">
        <w:rPr>
          <w:rFonts w:ascii="Times New Roman" w:hAnsi="Times New Roman" w:cs="Times New Roman"/>
          <w:i/>
          <w:sz w:val="24"/>
          <w:szCs w:val="24"/>
        </w:rPr>
        <w:t>(в табличном виде</w:t>
      </w:r>
      <w:r w:rsidRPr="008179BB">
        <w:rPr>
          <w:rFonts w:ascii="Times New Roman" w:hAnsi="Times New Roman" w:cs="Times New Roman"/>
          <w:i/>
          <w:sz w:val="24"/>
          <w:szCs w:val="24"/>
        </w:rPr>
        <w:t>, анализ за 3 года, указать кол-во дипломов с отличием табл.8)</w:t>
      </w:r>
    </w:p>
    <w:p w:rsidR="0019165E" w:rsidRDefault="0019165E" w:rsidP="0019165E">
      <w:pPr>
        <w:pStyle w:val="a4"/>
        <w:spacing w:after="0" w:line="240" w:lineRule="auto"/>
        <w:jc w:val="right"/>
        <w:rPr>
          <w:rFonts w:ascii="Times New Roman" w:hAnsi="Times New Roman" w:cs="Times New Roman"/>
          <w:b/>
          <w:sz w:val="24"/>
          <w:szCs w:val="24"/>
        </w:rPr>
      </w:pPr>
      <w:r w:rsidRPr="008179BB">
        <w:rPr>
          <w:rFonts w:ascii="Times New Roman" w:hAnsi="Times New Roman" w:cs="Times New Roman"/>
          <w:b/>
          <w:sz w:val="24"/>
          <w:szCs w:val="24"/>
        </w:rPr>
        <w:t>Таблица 8</w:t>
      </w:r>
    </w:p>
    <w:p w:rsidR="00001C12" w:rsidRPr="008179BB" w:rsidRDefault="00001C12" w:rsidP="0019165E">
      <w:pPr>
        <w:pStyle w:val="a4"/>
        <w:spacing w:after="0" w:line="240" w:lineRule="auto"/>
        <w:jc w:val="right"/>
        <w:rPr>
          <w:rFonts w:ascii="Times New Roman" w:hAnsi="Times New Roman" w:cs="Times New Roman"/>
          <w:b/>
          <w:sz w:val="24"/>
          <w:szCs w:val="24"/>
        </w:rPr>
      </w:pPr>
    </w:p>
    <w:tbl>
      <w:tblPr>
        <w:tblStyle w:val="a3"/>
        <w:tblW w:w="9209" w:type="dxa"/>
        <w:tblLayout w:type="fixed"/>
        <w:tblLook w:val="04A0" w:firstRow="1" w:lastRow="0" w:firstColumn="1" w:lastColumn="0" w:noHBand="0" w:noVBand="1"/>
      </w:tblPr>
      <w:tblGrid>
        <w:gridCol w:w="934"/>
        <w:gridCol w:w="1570"/>
        <w:gridCol w:w="3145"/>
        <w:gridCol w:w="3560"/>
      </w:tblGrid>
      <w:tr w:rsidR="00001C12" w:rsidRPr="000A506B" w:rsidTr="000C7A74">
        <w:trPr>
          <w:trHeight w:val="461"/>
        </w:trPr>
        <w:tc>
          <w:tcPr>
            <w:tcW w:w="934" w:type="dxa"/>
          </w:tcPr>
          <w:p w:rsidR="00001C12" w:rsidRPr="000A506B" w:rsidRDefault="00001C12" w:rsidP="00001C12">
            <w:pPr>
              <w:rPr>
                <w:rFonts w:ascii="Times New Roman" w:hAnsi="Times New Roman" w:cs="Times New Roman"/>
                <w:b/>
                <w:sz w:val="24"/>
                <w:szCs w:val="24"/>
              </w:rPr>
            </w:pPr>
          </w:p>
        </w:tc>
        <w:tc>
          <w:tcPr>
            <w:tcW w:w="1570" w:type="dxa"/>
          </w:tcPr>
          <w:p w:rsidR="00001C12" w:rsidRPr="000A506B" w:rsidRDefault="00001C12" w:rsidP="00001C12">
            <w:pPr>
              <w:jc w:val="center"/>
              <w:rPr>
                <w:rFonts w:ascii="Times New Roman" w:hAnsi="Times New Roman" w:cs="Times New Roman"/>
                <w:b/>
                <w:sz w:val="24"/>
                <w:szCs w:val="24"/>
              </w:rPr>
            </w:pPr>
            <w:r w:rsidRPr="000A506B">
              <w:rPr>
                <w:rFonts w:ascii="Times New Roman" w:hAnsi="Times New Roman" w:cs="Times New Roman"/>
                <w:b/>
                <w:sz w:val="24"/>
                <w:szCs w:val="24"/>
              </w:rPr>
              <w:t>Курс</w:t>
            </w:r>
          </w:p>
        </w:tc>
        <w:tc>
          <w:tcPr>
            <w:tcW w:w="3145" w:type="dxa"/>
          </w:tcPr>
          <w:p w:rsidR="00001C12" w:rsidRPr="000A506B" w:rsidRDefault="00001C12" w:rsidP="00001C12">
            <w:pPr>
              <w:jc w:val="center"/>
              <w:rPr>
                <w:rFonts w:ascii="Times New Roman" w:hAnsi="Times New Roman" w:cs="Times New Roman"/>
                <w:b/>
                <w:sz w:val="24"/>
                <w:szCs w:val="24"/>
              </w:rPr>
            </w:pPr>
            <w:r w:rsidRPr="000A506B">
              <w:rPr>
                <w:rFonts w:ascii="Times New Roman" w:hAnsi="Times New Roman" w:cs="Times New Roman"/>
                <w:b/>
                <w:sz w:val="24"/>
                <w:szCs w:val="24"/>
              </w:rPr>
              <w:t>Группа</w:t>
            </w:r>
          </w:p>
        </w:tc>
        <w:tc>
          <w:tcPr>
            <w:tcW w:w="3560" w:type="dxa"/>
          </w:tcPr>
          <w:p w:rsidR="00001C12" w:rsidRPr="000A506B" w:rsidRDefault="00001C12" w:rsidP="00001C12">
            <w:pPr>
              <w:jc w:val="center"/>
              <w:rPr>
                <w:rFonts w:ascii="Times New Roman" w:hAnsi="Times New Roman" w:cs="Times New Roman"/>
                <w:b/>
                <w:sz w:val="24"/>
                <w:szCs w:val="24"/>
              </w:rPr>
            </w:pPr>
            <w:r>
              <w:rPr>
                <w:rFonts w:ascii="Times New Roman" w:hAnsi="Times New Roman" w:cs="Times New Roman"/>
                <w:b/>
                <w:sz w:val="24"/>
                <w:szCs w:val="24"/>
              </w:rPr>
              <w:t>Количество</w:t>
            </w:r>
          </w:p>
        </w:tc>
      </w:tr>
      <w:tr w:rsidR="00001C12" w:rsidRPr="000A506B" w:rsidTr="009C08D9">
        <w:trPr>
          <w:trHeight w:val="406"/>
        </w:trPr>
        <w:tc>
          <w:tcPr>
            <w:tcW w:w="934" w:type="dxa"/>
            <w:vMerge w:val="restart"/>
            <w:textDirection w:val="btLr"/>
          </w:tcPr>
          <w:p w:rsidR="00001C12" w:rsidRPr="000A506B" w:rsidRDefault="00001C12" w:rsidP="00001C12">
            <w:pPr>
              <w:spacing w:after="160" w:line="259" w:lineRule="auto"/>
              <w:jc w:val="center"/>
              <w:rPr>
                <w:rFonts w:ascii="Times New Roman" w:hAnsi="Times New Roman" w:cs="Times New Roman"/>
                <w:sz w:val="24"/>
                <w:szCs w:val="24"/>
              </w:rPr>
            </w:pPr>
            <w:proofErr w:type="spellStart"/>
            <w:r>
              <w:rPr>
                <w:rFonts w:ascii="Times New Roman" w:hAnsi="Times New Roman" w:cs="Times New Roman"/>
                <w:sz w:val="24"/>
                <w:szCs w:val="24"/>
              </w:rPr>
              <w:t>Б</w:t>
            </w:r>
            <w:r w:rsidRPr="000A506B">
              <w:rPr>
                <w:rFonts w:ascii="Times New Roman" w:hAnsi="Times New Roman" w:cs="Times New Roman"/>
                <w:sz w:val="24"/>
                <w:szCs w:val="24"/>
              </w:rPr>
              <w:t>акалавриат</w:t>
            </w:r>
            <w:proofErr w:type="spellEnd"/>
          </w:p>
        </w:tc>
        <w:tc>
          <w:tcPr>
            <w:tcW w:w="8275" w:type="dxa"/>
            <w:gridSpan w:val="3"/>
          </w:tcPr>
          <w:p w:rsidR="00001C12" w:rsidRPr="000A506B" w:rsidRDefault="009C08D9" w:rsidP="009C08D9">
            <w:pPr>
              <w:jc w:val="center"/>
              <w:rPr>
                <w:rFonts w:ascii="Times New Roman" w:hAnsi="Times New Roman" w:cs="Times New Roman"/>
                <w:sz w:val="24"/>
                <w:szCs w:val="24"/>
              </w:rPr>
            </w:pPr>
            <w:r>
              <w:rPr>
                <w:rFonts w:ascii="Times New Roman" w:hAnsi="Times New Roman" w:cs="Times New Roman"/>
                <w:sz w:val="24"/>
                <w:szCs w:val="24"/>
              </w:rPr>
              <w:t>ТФ</w:t>
            </w:r>
          </w:p>
        </w:tc>
      </w:tr>
      <w:tr w:rsidR="00001C12" w:rsidRPr="000A506B" w:rsidTr="000C7A74">
        <w:trPr>
          <w:trHeight w:val="614"/>
        </w:trPr>
        <w:tc>
          <w:tcPr>
            <w:tcW w:w="934" w:type="dxa"/>
            <w:vMerge/>
            <w:textDirection w:val="btLr"/>
          </w:tcPr>
          <w:p w:rsidR="00001C12" w:rsidRPr="000A506B" w:rsidRDefault="00001C12" w:rsidP="00001C12">
            <w:pPr>
              <w:ind w:left="113" w:right="113"/>
              <w:jc w:val="center"/>
              <w:rPr>
                <w:rFonts w:ascii="Times New Roman" w:hAnsi="Times New Roman" w:cs="Times New Roman"/>
                <w:sz w:val="24"/>
                <w:szCs w:val="24"/>
              </w:rPr>
            </w:pPr>
          </w:p>
        </w:tc>
        <w:tc>
          <w:tcPr>
            <w:tcW w:w="1570" w:type="dxa"/>
          </w:tcPr>
          <w:p w:rsidR="00001C12" w:rsidRPr="00EB5B9D" w:rsidRDefault="00001C12" w:rsidP="000C7A74">
            <w:pPr>
              <w:rPr>
                <w:rFonts w:ascii="Times New Roman" w:hAnsi="Times New Roman" w:cs="Times New Roman"/>
                <w:sz w:val="20"/>
                <w:szCs w:val="24"/>
              </w:rPr>
            </w:pPr>
          </w:p>
          <w:p w:rsidR="00001C12" w:rsidRPr="00EB5B9D" w:rsidRDefault="00001C12" w:rsidP="000C7A74">
            <w:pPr>
              <w:rPr>
                <w:rFonts w:ascii="Times New Roman" w:hAnsi="Times New Roman" w:cs="Times New Roman"/>
                <w:sz w:val="20"/>
                <w:szCs w:val="24"/>
              </w:rPr>
            </w:pPr>
            <w:r w:rsidRPr="00EB5B9D">
              <w:rPr>
                <w:rFonts w:ascii="Times New Roman" w:hAnsi="Times New Roman" w:cs="Times New Roman"/>
                <w:sz w:val="20"/>
                <w:szCs w:val="24"/>
              </w:rPr>
              <w:t>1 курс</w:t>
            </w:r>
          </w:p>
        </w:tc>
        <w:tc>
          <w:tcPr>
            <w:tcW w:w="3145" w:type="dxa"/>
          </w:tcPr>
          <w:p w:rsidR="00001C12" w:rsidRPr="000A506B" w:rsidRDefault="00001C12" w:rsidP="00001C12">
            <w:pPr>
              <w:rPr>
                <w:rFonts w:ascii="Times New Roman" w:hAnsi="Times New Roman" w:cs="Times New Roman"/>
                <w:sz w:val="24"/>
                <w:szCs w:val="24"/>
              </w:rPr>
            </w:pPr>
          </w:p>
          <w:p w:rsidR="00001C12" w:rsidRPr="000A506B" w:rsidRDefault="00001C12" w:rsidP="00001C12">
            <w:pPr>
              <w:rPr>
                <w:rFonts w:ascii="Times New Roman" w:hAnsi="Times New Roman" w:cs="Times New Roman"/>
                <w:sz w:val="24"/>
                <w:szCs w:val="24"/>
              </w:rPr>
            </w:pPr>
            <w:r w:rsidRPr="000A506B">
              <w:rPr>
                <w:rFonts w:ascii="Times New Roman" w:hAnsi="Times New Roman" w:cs="Times New Roman"/>
                <w:sz w:val="24"/>
                <w:szCs w:val="24"/>
              </w:rPr>
              <w:t>ТМО-1-18</w:t>
            </w:r>
          </w:p>
        </w:tc>
        <w:tc>
          <w:tcPr>
            <w:tcW w:w="3560" w:type="dxa"/>
          </w:tcPr>
          <w:p w:rsidR="00001C12" w:rsidRPr="000A506B" w:rsidRDefault="00001C12" w:rsidP="00001C12">
            <w:pPr>
              <w:rPr>
                <w:rFonts w:ascii="Times New Roman" w:hAnsi="Times New Roman" w:cs="Times New Roman"/>
                <w:sz w:val="24"/>
                <w:szCs w:val="24"/>
              </w:rPr>
            </w:pPr>
            <w:r>
              <w:rPr>
                <w:rFonts w:ascii="Times New Roman" w:hAnsi="Times New Roman" w:cs="Times New Roman"/>
                <w:sz w:val="24"/>
                <w:szCs w:val="24"/>
              </w:rPr>
              <w:t>12</w:t>
            </w:r>
          </w:p>
        </w:tc>
      </w:tr>
      <w:tr w:rsidR="00001C12" w:rsidRPr="000A506B" w:rsidTr="000C7A74">
        <w:trPr>
          <w:trHeight w:val="289"/>
        </w:trPr>
        <w:tc>
          <w:tcPr>
            <w:tcW w:w="934" w:type="dxa"/>
            <w:vMerge/>
            <w:textDirection w:val="btLr"/>
          </w:tcPr>
          <w:p w:rsidR="00001C12" w:rsidRPr="000A506B" w:rsidRDefault="00001C12" w:rsidP="00001C12">
            <w:pPr>
              <w:ind w:left="113" w:right="113"/>
              <w:jc w:val="center"/>
              <w:rPr>
                <w:rFonts w:ascii="Times New Roman" w:hAnsi="Times New Roman" w:cs="Times New Roman"/>
                <w:sz w:val="24"/>
                <w:szCs w:val="24"/>
              </w:rPr>
            </w:pPr>
          </w:p>
        </w:tc>
        <w:tc>
          <w:tcPr>
            <w:tcW w:w="1570" w:type="dxa"/>
            <w:vMerge w:val="restart"/>
          </w:tcPr>
          <w:p w:rsidR="00001C12" w:rsidRPr="00EB5B9D" w:rsidRDefault="00001C12" w:rsidP="000C7A74">
            <w:pPr>
              <w:rPr>
                <w:rFonts w:ascii="Times New Roman" w:hAnsi="Times New Roman" w:cs="Times New Roman"/>
                <w:sz w:val="20"/>
                <w:szCs w:val="24"/>
              </w:rPr>
            </w:pPr>
            <w:r w:rsidRPr="00EB5B9D">
              <w:rPr>
                <w:rFonts w:ascii="Times New Roman" w:hAnsi="Times New Roman" w:cs="Times New Roman"/>
                <w:sz w:val="20"/>
                <w:szCs w:val="24"/>
              </w:rPr>
              <w:t>2 курс</w:t>
            </w:r>
          </w:p>
        </w:tc>
        <w:tc>
          <w:tcPr>
            <w:tcW w:w="3145" w:type="dxa"/>
          </w:tcPr>
          <w:p w:rsidR="00001C12" w:rsidRPr="000A506B" w:rsidRDefault="00001C12" w:rsidP="00001C12">
            <w:pPr>
              <w:rPr>
                <w:rFonts w:ascii="Times New Roman" w:hAnsi="Times New Roman" w:cs="Times New Roman"/>
                <w:sz w:val="24"/>
                <w:szCs w:val="24"/>
              </w:rPr>
            </w:pPr>
            <w:r w:rsidRPr="000A506B">
              <w:rPr>
                <w:rFonts w:ascii="Times New Roman" w:hAnsi="Times New Roman" w:cs="Times New Roman"/>
                <w:sz w:val="24"/>
                <w:szCs w:val="24"/>
              </w:rPr>
              <w:t>ТМО-1-17</w:t>
            </w:r>
          </w:p>
        </w:tc>
        <w:tc>
          <w:tcPr>
            <w:tcW w:w="3560" w:type="dxa"/>
          </w:tcPr>
          <w:p w:rsidR="00001C12" w:rsidRPr="000A506B" w:rsidRDefault="00001C12" w:rsidP="00001C12">
            <w:pPr>
              <w:rPr>
                <w:rFonts w:ascii="Times New Roman" w:hAnsi="Times New Roman" w:cs="Times New Roman"/>
                <w:sz w:val="24"/>
                <w:szCs w:val="24"/>
              </w:rPr>
            </w:pPr>
            <w:r>
              <w:rPr>
                <w:rFonts w:ascii="Times New Roman" w:hAnsi="Times New Roman" w:cs="Times New Roman"/>
                <w:sz w:val="24"/>
                <w:szCs w:val="24"/>
              </w:rPr>
              <w:t>16</w:t>
            </w:r>
          </w:p>
        </w:tc>
      </w:tr>
      <w:tr w:rsidR="00001C12" w:rsidRPr="000A506B" w:rsidTr="000C7A74">
        <w:trPr>
          <w:trHeight w:val="387"/>
        </w:trPr>
        <w:tc>
          <w:tcPr>
            <w:tcW w:w="934" w:type="dxa"/>
            <w:vMerge/>
          </w:tcPr>
          <w:p w:rsidR="00001C12" w:rsidRPr="000A506B" w:rsidRDefault="00001C12" w:rsidP="00001C12">
            <w:pPr>
              <w:jc w:val="center"/>
              <w:rPr>
                <w:rFonts w:ascii="Times New Roman" w:hAnsi="Times New Roman" w:cs="Times New Roman"/>
                <w:sz w:val="24"/>
                <w:szCs w:val="24"/>
              </w:rPr>
            </w:pPr>
          </w:p>
        </w:tc>
        <w:tc>
          <w:tcPr>
            <w:tcW w:w="1570" w:type="dxa"/>
            <w:vMerge/>
          </w:tcPr>
          <w:p w:rsidR="00001C12" w:rsidRPr="00EB5B9D" w:rsidRDefault="00001C12" w:rsidP="000C7A74">
            <w:pPr>
              <w:rPr>
                <w:rFonts w:ascii="Times New Roman" w:hAnsi="Times New Roman" w:cs="Times New Roman"/>
                <w:sz w:val="20"/>
                <w:szCs w:val="24"/>
              </w:rPr>
            </w:pPr>
          </w:p>
        </w:tc>
        <w:tc>
          <w:tcPr>
            <w:tcW w:w="3145" w:type="dxa"/>
          </w:tcPr>
          <w:p w:rsidR="00001C12" w:rsidRPr="000A506B" w:rsidRDefault="00001C12" w:rsidP="00001C12">
            <w:pPr>
              <w:rPr>
                <w:rFonts w:ascii="Times New Roman" w:hAnsi="Times New Roman" w:cs="Times New Roman"/>
                <w:sz w:val="24"/>
                <w:szCs w:val="24"/>
              </w:rPr>
            </w:pPr>
            <w:proofErr w:type="spellStart"/>
            <w:r w:rsidRPr="000A506B">
              <w:rPr>
                <w:rFonts w:ascii="Times New Roman" w:hAnsi="Times New Roman" w:cs="Times New Roman"/>
                <w:sz w:val="24"/>
                <w:szCs w:val="24"/>
              </w:rPr>
              <w:t>ТМО</w:t>
            </w:r>
            <w:r w:rsidRPr="000A506B">
              <w:rPr>
                <w:rFonts w:ascii="Times New Roman" w:hAnsi="Times New Roman" w:cs="Times New Roman"/>
                <w:sz w:val="24"/>
                <w:szCs w:val="24"/>
                <w:vertAlign w:val="subscript"/>
              </w:rPr>
              <w:t>б</w:t>
            </w:r>
            <w:proofErr w:type="spellEnd"/>
            <w:r w:rsidRPr="000A506B">
              <w:rPr>
                <w:rFonts w:ascii="Times New Roman" w:hAnsi="Times New Roman" w:cs="Times New Roman"/>
                <w:sz w:val="24"/>
                <w:szCs w:val="24"/>
                <w:vertAlign w:val="subscript"/>
              </w:rPr>
              <w:t>(т)</w:t>
            </w:r>
            <w:r w:rsidRPr="000A506B">
              <w:rPr>
                <w:rFonts w:ascii="Times New Roman" w:hAnsi="Times New Roman" w:cs="Times New Roman"/>
                <w:sz w:val="24"/>
                <w:szCs w:val="24"/>
              </w:rPr>
              <w:t>-1-17(18)</w:t>
            </w:r>
          </w:p>
        </w:tc>
        <w:tc>
          <w:tcPr>
            <w:tcW w:w="3560" w:type="dxa"/>
          </w:tcPr>
          <w:p w:rsidR="00001C12" w:rsidRPr="000A506B" w:rsidRDefault="00001C12" w:rsidP="00001C12">
            <w:pPr>
              <w:rPr>
                <w:rFonts w:ascii="Times New Roman" w:hAnsi="Times New Roman" w:cs="Times New Roman"/>
                <w:sz w:val="24"/>
                <w:szCs w:val="24"/>
              </w:rPr>
            </w:pPr>
            <w:r>
              <w:rPr>
                <w:rFonts w:ascii="Times New Roman" w:hAnsi="Times New Roman" w:cs="Times New Roman"/>
                <w:sz w:val="24"/>
                <w:szCs w:val="24"/>
              </w:rPr>
              <w:t>9</w:t>
            </w:r>
          </w:p>
        </w:tc>
      </w:tr>
      <w:tr w:rsidR="00001C12" w:rsidRPr="000A506B" w:rsidTr="000C7A74">
        <w:trPr>
          <w:trHeight w:val="531"/>
        </w:trPr>
        <w:tc>
          <w:tcPr>
            <w:tcW w:w="934" w:type="dxa"/>
            <w:vMerge/>
            <w:textDirection w:val="btLr"/>
          </w:tcPr>
          <w:p w:rsidR="00001C12" w:rsidRPr="000A506B" w:rsidRDefault="00001C12" w:rsidP="00001C12">
            <w:pPr>
              <w:ind w:left="113" w:right="113"/>
              <w:jc w:val="center"/>
              <w:rPr>
                <w:rFonts w:ascii="Times New Roman" w:hAnsi="Times New Roman" w:cs="Times New Roman"/>
                <w:sz w:val="24"/>
                <w:szCs w:val="24"/>
              </w:rPr>
            </w:pPr>
          </w:p>
        </w:tc>
        <w:tc>
          <w:tcPr>
            <w:tcW w:w="1570" w:type="dxa"/>
          </w:tcPr>
          <w:p w:rsidR="00001C12" w:rsidRPr="00EB5B9D" w:rsidRDefault="00001C12" w:rsidP="000C7A74">
            <w:pPr>
              <w:rPr>
                <w:rFonts w:ascii="Times New Roman" w:hAnsi="Times New Roman" w:cs="Times New Roman"/>
                <w:sz w:val="20"/>
                <w:szCs w:val="24"/>
              </w:rPr>
            </w:pPr>
            <w:r w:rsidRPr="00EB5B9D">
              <w:rPr>
                <w:rFonts w:ascii="Times New Roman" w:hAnsi="Times New Roman" w:cs="Times New Roman"/>
                <w:sz w:val="20"/>
                <w:szCs w:val="24"/>
              </w:rPr>
              <w:t>3 курс</w:t>
            </w:r>
          </w:p>
        </w:tc>
        <w:tc>
          <w:tcPr>
            <w:tcW w:w="3145" w:type="dxa"/>
          </w:tcPr>
          <w:p w:rsidR="00001C12" w:rsidRPr="000A506B" w:rsidRDefault="00001C12" w:rsidP="00001C12">
            <w:pPr>
              <w:rPr>
                <w:rFonts w:ascii="Times New Roman" w:hAnsi="Times New Roman" w:cs="Times New Roman"/>
                <w:sz w:val="24"/>
                <w:szCs w:val="24"/>
              </w:rPr>
            </w:pPr>
            <w:r w:rsidRPr="000A506B">
              <w:rPr>
                <w:rFonts w:ascii="Times New Roman" w:hAnsi="Times New Roman" w:cs="Times New Roman"/>
                <w:sz w:val="24"/>
                <w:szCs w:val="24"/>
              </w:rPr>
              <w:t>ТМО-1-16</w:t>
            </w:r>
          </w:p>
        </w:tc>
        <w:tc>
          <w:tcPr>
            <w:tcW w:w="3560" w:type="dxa"/>
          </w:tcPr>
          <w:p w:rsidR="00001C12" w:rsidRPr="000A506B" w:rsidRDefault="00001C12" w:rsidP="00001C12">
            <w:pPr>
              <w:rPr>
                <w:rFonts w:ascii="Times New Roman" w:hAnsi="Times New Roman" w:cs="Times New Roman"/>
                <w:sz w:val="24"/>
                <w:szCs w:val="24"/>
              </w:rPr>
            </w:pPr>
            <w:r>
              <w:rPr>
                <w:rFonts w:ascii="Times New Roman" w:hAnsi="Times New Roman" w:cs="Times New Roman"/>
                <w:sz w:val="24"/>
                <w:szCs w:val="24"/>
              </w:rPr>
              <w:t>18</w:t>
            </w:r>
          </w:p>
        </w:tc>
      </w:tr>
      <w:tr w:rsidR="00001C12" w:rsidRPr="000A506B" w:rsidTr="000C7A74">
        <w:trPr>
          <w:trHeight w:val="493"/>
        </w:trPr>
        <w:tc>
          <w:tcPr>
            <w:tcW w:w="934" w:type="dxa"/>
            <w:vMerge/>
            <w:textDirection w:val="btLr"/>
          </w:tcPr>
          <w:p w:rsidR="00001C12" w:rsidRPr="000A506B" w:rsidRDefault="00001C12" w:rsidP="00001C12">
            <w:pPr>
              <w:ind w:left="113" w:right="113"/>
              <w:jc w:val="center"/>
              <w:rPr>
                <w:rFonts w:ascii="Times New Roman" w:hAnsi="Times New Roman" w:cs="Times New Roman"/>
                <w:sz w:val="24"/>
                <w:szCs w:val="24"/>
              </w:rPr>
            </w:pPr>
          </w:p>
        </w:tc>
        <w:tc>
          <w:tcPr>
            <w:tcW w:w="1570" w:type="dxa"/>
          </w:tcPr>
          <w:p w:rsidR="00001C12" w:rsidRPr="00EB5B9D" w:rsidRDefault="00001C12" w:rsidP="000C7A74">
            <w:pPr>
              <w:rPr>
                <w:rFonts w:ascii="Times New Roman" w:hAnsi="Times New Roman" w:cs="Times New Roman"/>
                <w:sz w:val="20"/>
                <w:szCs w:val="24"/>
              </w:rPr>
            </w:pPr>
            <w:r w:rsidRPr="00EB5B9D">
              <w:rPr>
                <w:rFonts w:ascii="Times New Roman" w:hAnsi="Times New Roman" w:cs="Times New Roman"/>
                <w:sz w:val="20"/>
                <w:szCs w:val="24"/>
              </w:rPr>
              <w:t>4 курс</w:t>
            </w:r>
          </w:p>
        </w:tc>
        <w:tc>
          <w:tcPr>
            <w:tcW w:w="3145" w:type="dxa"/>
          </w:tcPr>
          <w:p w:rsidR="00001C12" w:rsidRPr="000A506B" w:rsidRDefault="00001C12" w:rsidP="00001C12">
            <w:pPr>
              <w:rPr>
                <w:rFonts w:ascii="Times New Roman" w:hAnsi="Times New Roman" w:cs="Times New Roman"/>
                <w:sz w:val="24"/>
                <w:szCs w:val="24"/>
              </w:rPr>
            </w:pPr>
            <w:r w:rsidRPr="000A506B">
              <w:rPr>
                <w:rFonts w:ascii="Times New Roman" w:hAnsi="Times New Roman" w:cs="Times New Roman"/>
                <w:sz w:val="24"/>
                <w:szCs w:val="24"/>
              </w:rPr>
              <w:t>ТМО-1-15</w:t>
            </w:r>
          </w:p>
        </w:tc>
        <w:tc>
          <w:tcPr>
            <w:tcW w:w="3560" w:type="dxa"/>
          </w:tcPr>
          <w:p w:rsidR="00001C12" w:rsidRPr="000A506B" w:rsidRDefault="00001C12" w:rsidP="00001C12">
            <w:pPr>
              <w:rPr>
                <w:rFonts w:ascii="Times New Roman" w:hAnsi="Times New Roman" w:cs="Times New Roman"/>
                <w:sz w:val="24"/>
                <w:szCs w:val="24"/>
              </w:rPr>
            </w:pPr>
            <w:r>
              <w:rPr>
                <w:rFonts w:ascii="Times New Roman" w:hAnsi="Times New Roman" w:cs="Times New Roman"/>
                <w:sz w:val="24"/>
                <w:szCs w:val="24"/>
              </w:rPr>
              <w:t>13</w:t>
            </w:r>
          </w:p>
        </w:tc>
      </w:tr>
      <w:tr w:rsidR="00001C12" w:rsidRPr="000A506B" w:rsidTr="000C7A74">
        <w:trPr>
          <w:trHeight w:val="224"/>
        </w:trPr>
        <w:tc>
          <w:tcPr>
            <w:tcW w:w="934" w:type="dxa"/>
            <w:vMerge/>
            <w:textDirection w:val="btLr"/>
          </w:tcPr>
          <w:p w:rsidR="00001C12" w:rsidRPr="000A506B" w:rsidRDefault="00001C12" w:rsidP="00001C12">
            <w:pPr>
              <w:ind w:left="113" w:right="113"/>
              <w:jc w:val="center"/>
              <w:rPr>
                <w:rFonts w:ascii="Times New Roman" w:hAnsi="Times New Roman" w:cs="Times New Roman"/>
                <w:sz w:val="24"/>
                <w:szCs w:val="24"/>
              </w:rPr>
            </w:pPr>
          </w:p>
        </w:tc>
        <w:tc>
          <w:tcPr>
            <w:tcW w:w="4715" w:type="dxa"/>
            <w:gridSpan w:val="2"/>
          </w:tcPr>
          <w:p w:rsidR="00001C12" w:rsidRPr="00EB5B9D" w:rsidRDefault="00001C12" w:rsidP="00001C12">
            <w:pPr>
              <w:rPr>
                <w:rFonts w:ascii="Times New Roman" w:hAnsi="Times New Roman" w:cs="Times New Roman"/>
                <w:b/>
                <w:sz w:val="24"/>
                <w:szCs w:val="24"/>
              </w:rPr>
            </w:pPr>
            <w:r w:rsidRPr="00EB5B9D">
              <w:rPr>
                <w:rFonts w:ascii="Times New Roman" w:hAnsi="Times New Roman" w:cs="Times New Roman"/>
                <w:b/>
                <w:szCs w:val="24"/>
              </w:rPr>
              <w:t>Итого</w:t>
            </w:r>
          </w:p>
        </w:tc>
        <w:tc>
          <w:tcPr>
            <w:tcW w:w="3560" w:type="dxa"/>
          </w:tcPr>
          <w:p w:rsidR="00001C12" w:rsidRPr="00EB5B9D" w:rsidRDefault="00001C12" w:rsidP="00001C12">
            <w:pPr>
              <w:rPr>
                <w:rFonts w:ascii="Times New Roman" w:hAnsi="Times New Roman" w:cs="Times New Roman"/>
                <w:b/>
                <w:sz w:val="24"/>
                <w:szCs w:val="24"/>
              </w:rPr>
            </w:pPr>
            <w:r w:rsidRPr="00EB5B9D">
              <w:rPr>
                <w:rFonts w:ascii="Times New Roman" w:hAnsi="Times New Roman" w:cs="Times New Roman"/>
                <w:b/>
                <w:sz w:val="24"/>
                <w:szCs w:val="24"/>
              </w:rPr>
              <w:t>68</w:t>
            </w:r>
          </w:p>
        </w:tc>
      </w:tr>
      <w:tr w:rsidR="00001C12" w:rsidRPr="000A506B" w:rsidTr="000C7A74">
        <w:trPr>
          <w:trHeight w:val="285"/>
        </w:trPr>
        <w:tc>
          <w:tcPr>
            <w:tcW w:w="934" w:type="dxa"/>
            <w:vMerge/>
            <w:textDirection w:val="btLr"/>
          </w:tcPr>
          <w:p w:rsidR="00001C12" w:rsidRPr="000A506B" w:rsidRDefault="00001C12" w:rsidP="00001C12">
            <w:pPr>
              <w:ind w:left="113" w:right="113"/>
              <w:jc w:val="center"/>
              <w:rPr>
                <w:rFonts w:ascii="Times New Roman" w:hAnsi="Times New Roman" w:cs="Times New Roman"/>
                <w:sz w:val="24"/>
                <w:szCs w:val="24"/>
              </w:rPr>
            </w:pPr>
          </w:p>
        </w:tc>
        <w:tc>
          <w:tcPr>
            <w:tcW w:w="8275" w:type="dxa"/>
            <w:gridSpan w:val="3"/>
          </w:tcPr>
          <w:p w:rsidR="00001C12" w:rsidRDefault="00001C12" w:rsidP="00001C12">
            <w:pPr>
              <w:jc w:val="center"/>
              <w:rPr>
                <w:rFonts w:ascii="Times New Roman" w:hAnsi="Times New Roman" w:cs="Times New Roman"/>
                <w:sz w:val="24"/>
                <w:szCs w:val="24"/>
              </w:rPr>
            </w:pPr>
            <w:r>
              <w:rPr>
                <w:rFonts w:ascii="Times New Roman" w:hAnsi="Times New Roman" w:cs="Times New Roman"/>
                <w:sz w:val="24"/>
                <w:szCs w:val="24"/>
              </w:rPr>
              <w:t>КГТИ</w:t>
            </w:r>
          </w:p>
        </w:tc>
      </w:tr>
      <w:tr w:rsidR="00001C12" w:rsidRPr="000A506B" w:rsidTr="000C7A74">
        <w:trPr>
          <w:trHeight w:val="539"/>
        </w:trPr>
        <w:tc>
          <w:tcPr>
            <w:tcW w:w="934" w:type="dxa"/>
            <w:vMerge/>
            <w:textDirection w:val="btLr"/>
          </w:tcPr>
          <w:p w:rsidR="00001C12" w:rsidRPr="000A506B" w:rsidRDefault="00001C12" w:rsidP="00001C12">
            <w:pPr>
              <w:ind w:left="113" w:right="113"/>
              <w:jc w:val="center"/>
              <w:rPr>
                <w:rFonts w:ascii="Times New Roman" w:hAnsi="Times New Roman" w:cs="Times New Roman"/>
                <w:sz w:val="24"/>
                <w:szCs w:val="24"/>
              </w:rPr>
            </w:pPr>
          </w:p>
        </w:tc>
        <w:tc>
          <w:tcPr>
            <w:tcW w:w="1570" w:type="dxa"/>
          </w:tcPr>
          <w:p w:rsidR="00001C12" w:rsidRPr="000A506B" w:rsidRDefault="00001C12" w:rsidP="000C7A74">
            <w:pPr>
              <w:rPr>
                <w:rFonts w:ascii="Times New Roman" w:hAnsi="Times New Roman" w:cs="Times New Roman"/>
                <w:sz w:val="24"/>
                <w:szCs w:val="24"/>
              </w:rPr>
            </w:pPr>
            <w:r>
              <w:rPr>
                <w:rFonts w:ascii="Times New Roman" w:hAnsi="Times New Roman" w:cs="Times New Roman"/>
                <w:sz w:val="24"/>
                <w:szCs w:val="24"/>
              </w:rPr>
              <w:t>2 курс</w:t>
            </w:r>
          </w:p>
        </w:tc>
        <w:tc>
          <w:tcPr>
            <w:tcW w:w="3145" w:type="dxa"/>
          </w:tcPr>
          <w:p w:rsidR="00001C12" w:rsidRPr="000A506B" w:rsidRDefault="00001C12" w:rsidP="00001C12">
            <w:pPr>
              <w:rPr>
                <w:rFonts w:ascii="Times New Roman" w:hAnsi="Times New Roman" w:cs="Times New Roman"/>
                <w:sz w:val="24"/>
                <w:szCs w:val="24"/>
              </w:rPr>
            </w:pPr>
            <w:proofErr w:type="spellStart"/>
            <w:r>
              <w:rPr>
                <w:rFonts w:ascii="Times New Roman" w:hAnsi="Times New Roman" w:cs="Times New Roman"/>
                <w:sz w:val="24"/>
                <w:szCs w:val="24"/>
              </w:rPr>
              <w:t>ТМОг</w:t>
            </w:r>
            <w:proofErr w:type="spellEnd"/>
            <w:r>
              <w:rPr>
                <w:rFonts w:ascii="Times New Roman" w:hAnsi="Times New Roman" w:cs="Times New Roman"/>
                <w:sz w:val="24"/>
                <w:szCs w:val="24"/>
              </w:rPr>
              <w:t>(б)-1-17</w:t>
            </w:r>
          </w:p>
        </w:tc>
        <w:tc>
          <w:tcPr>
            <w:tcW w:w="3560" w:type="dxa"/>
          </w:tcPr>
          <w:p w:rsidR="00001C12" w:rsidRDefault="00001C12" w:rsidP="00001C12">
            <w:pPr>
              <w:rPr>
                <w:rFonts w:ascii="Times New Roman" w:hAnsi="Times New Roman" w:cs="Times New Roman"/>
                <w:sz w:val="24"/>
                <w:szCs w:val="24"/>
              </w:rPr>
            </w:pPr>
            <w:r>
              <w:rPr>
                <w:rFonts w:ascii="Times New Roman" w:hAnsi="Times New Roman" w:cs="Times New Roman"/>
                <w:sz w:val="24"/>
                <w:szCs w:val="24"/>
              </w:rPr>
              <w:t>5</w:t>
            </w:r>
          </w:p>
        </w:tc>
      </w:tr>
      <w:tr w:rsidR="00001C12" w:rsidRPr="000A506B" w:rsidTr="000C7A74">
        <w:trPr>
          <w:trHeight w:val="536"/>
        </w:trPr>
        <w:tc>
          <w:tcPr>
            <w:tcW w:w="934" w:type="dxa"/>
            <w:vMerge/>
            <w:textDirection w:val="btLr"/>
          </w:tcPr>
          <w:p w:rsidR="00001C12" w:rsidRPr="000A506B" w:rsidRDefault="00001C12" w:rsidP="00001C12">
            <w:pPr>
              <w:ind w:left="113" w:right="113"/>
              <w:jc w:val="center"/>
              <w:rPr>
                <w:rFonts w:ascii="Times New Roman" w:hAnsi="Times New Roman" w:cs="Times New Roman"/>
                <w:sz w:val="24"/>
                <w:szCs w:val="24"/>
              </w:rPr>
            </w:pPr>
          </w:p>
        </w:tc>
        <w:tc>
          <w:tcPr>
            <w:tcW w:w="1570" w:type="dxa"/>
          </w:tcPr>
          <w:p w:rsidR="00001C12" w:rsidRPr="000A506B" w:rsidRDefault="00001C12" w:rsidP="000C7A74">
            <w:pPr>
              <w:rPr>
                <w:rFonts w:ascii="Times New Roman" w:hAnsi="Times New Roman" w:cs="Times New Roman"/>
                <w:sz w:val="24"/>
                <w:szCs w:val="24"/>
              </w:rPr>
            </w:pPr>
            <w:r>
              <w:rPr>
                <w:rFonts w:ascii="Times New Roman" w:hAnsi="Times New Roman" w:cs="Times New Roman"/>
                <w:sz w:val="24"/>
                <w:szCs w:val="24"/>
              </w:rPr>
              <w:t>3 курс</w:t>
            </w:r>
          </w:p>
        </w:tc>
        <w:tc>
          <w:tcPr>
            <w:tcW w:w="3145" w:type="dxa"/>
          </w:tcPr>
          <w:p w:rsidR="00001C12" w:rsidRPr="000A506B" w:rsidRDefault="00001C12" w:rsidP="00001C12">
            <w:pPr>
              <w:rPr>
                <w:rFonts w:ascii="Times New Roman" w:hAnsi="Times New Roman" w:cs="Times New Roman"/>
                <w:sz w:val="24"/>
                <w:szCs w:val="24"/>
              </w:rPr>
            </w:pPr>
            <w:proofErr w:type="spellStart"/>
            <w:r>
              <w:rPr>
                <w:rFonts w:ascii="Times New Roman" w:hAnsi="Times New Roman" w:cs="Times New Roman"/>
                <w:sz w:val="24"/>
                <w:szCs w:val="24"/>
              </w:rPr>
              <w:t>ТМОг</w:t>
            </w:r>
            <w:proofErr w:type="spellEnd"/>
            <w:r>
              <w:rPr>
                <w:rFonts w:ascii="Times New Roman" w:hAnsi="Times New Roman" w:cs="Times New Roman"/>
                <w:sz w:val="24"/>
                <w:szCs w:val="24"/>
              </w:rPr>
              <w:t>(б)-1-16</w:t>
            </w:r>
          </w:p>
        </w:tc>
        <w:tc>
          <w:tcPr>
            <w:tcW w:w="3560" w:type="dxa"/>
          </w:tcPr>
          <w:p w:rsidR="00001C12" w:rsidRDefault="00001C12" w:rsidP="00001C12">
            <w:pPr>
              <w:rPr>
                <w:rFonts w:ascii="Times New Roman" w:hAnsi="Times New Roman" w:cs="Times New Roman"/>
                <w:sz w:val="24"/>
                <w:szCs w:val="24"/>
              </w:rPr>
            </w:pPr>
            <w:r>
              <w:rPr>
                <w:rFonts w:ascii="Times New Roman" w:hAnsi="Times New Roman" w:cs="Times New Roman"/>
                <w:sz w:val="24"/>
                <w:szCs w:val="24"/>
              </w:rPr>
              <w:t>6</w:t>
            </w:r>
          </w:p>
        </w:tc>
      </w:tr>
      <w:tr w:rsidR="00001C12" w:rsidRPr="000A506B" w:rsidTr="000C7A74">
        <w:trPr>
          <w:trHeight w:val="259"/>
        </w:trPr>
        <w:tc>
          <w:tcPr>
            <w:tcW w:w="934" w:type="dxa"/>
            <w:vMerge/>
            <w:textDirection w:val="btLr"/>
          </w:tcPr>
          <w:p w:rsidR="00001C12" w:rsidRPr="000A506B" w:rsidRDefault="00001C12" w:rsidP="00001C12">
            <w:pPr>
              <w:ind w:left="113" w:right="113"/>
              <w:jc w:val="center"/>
              <w:rPr>
                <w:rFonts w:ascii="Times New Roman" w:hAnsi="Times New Roman" w:cs="Times New Roman"/>
                <w:sz w:val="24"/>
                <w:szCs w:val="24"/>
              </w:rPr>
            </w:pPr>
          </w:p>
        </w:tc>
        <w:tc>
          <w:tcPr>
            <w:tcW w:w="4715" w:type="dxa"/>
            <w:gridSpan w:val="2"/>
          </w:tcPr>
          <w:p w:rsidR="00001C12" w:rsidRPr="00EB5B9D" w:rsidRDefault="00001C12" w:rsidP="00001C12">
            <w:pPr>
              <w:rPr>
                <w:rFonts w:ascii="Times New Roman" w:hAnsi="Times New Roman" w:cs="Times New Roman"/>
                <w:b/>
                <w:sz w:val="24"/>
                <w:szCs w:val="24"/>
              </w:rPr>
            </w:pPr>
            <w:r w:rsidRPr="00EB5B9D">
              <w:rPr>
                <w:rFonts w:ascii="Times New Roman" w:hAnsi="Times New Roman" w:cs="Times New Roman"/>
                <w:b/>
                <w:sz w:val="24"/>
                <w:szCs w:val="24"/>
              </w:rPr>
              <w:t xml:space="preserve">Итого </w:t>
            </w:r>
          </w:p>
        </w:tc>
        <w:tc>
          <w:tcPr>
            <w:tcW w:w="3560" w:type="dxa"/>
          </w:tcPr>
          <w:p w:rsidR="00001C12" w:rsidRPr="00EB5B9D" w:rsidRDefault="00001C12" w:rsidP="00001C12">
            <w:pPr>
              <w:rPr>
                <w:rFonts w:ascii="Times New Roman" w:hAnsi="Times New Roman" w:cs="Times New Roman"/>
                <w:b/>
                <w:sz w:val="24"/>
                <w:szCs w:val="24"/>
              </w:rPr>
            </w:pPr>
            <w:r w:rsidRPr="00EB5B9D">
              <w:rPr>
                <w:rFonts w:ascii="Times New Roman" w:hAnsi="Times New Roman" w:cs="Times New Roman"/>
                <w:b/>
                <w:sz w:val="24"/>
                <w:szCs w:val="24"/>
              </w:rPr>
              <w:t>11</w:t>
            </w:r>
          </w:p>
        </w:tc>
      </w:tr>
      <w:tr w:rsidR="00001C12" w:rsidRPr="000A506B" w:rsidTr="000C7A74">
        <w:trPr>
          <w:trHeight w:val="139"/>
        </w:trPr>
        <w:tc>
          <w:tcPr>
            <w:tcW w:w="934" w:type="dxa"/>
            <w:vMerge/>
          </w:tcPr>
          <w:p w:rsidR="00001C12" w:rsidRPr="000A506B" w:rsidRDefault="00001C12" w:rsidP="00001C12">
            <w:pPr>
              <w:jc w:val="center"/>
              <w:rPr>
                <w:rFonts w:ascii="Times New Roman" w:hAnsi="Times New Roman" w:cs="Times New Roman"/>
                <w:sz w:val="24"/>
                <w:szCs w:val="24"/>
              </w:rPr>
            </w:pPr>
          </w:p>
        </w:tc>
        <w:tc>
          <w:tcPr>
            <w:tcW w:w="8275" w:type="dxa"/>
            <w:gridSpan w:val="3"/>
          </w:tcPr>
          <w:p w:rsidR="00001C12" w:rsidRPr="000A506B" w:rsidRDefault="00001C12" w:rsidP="00001C12">
            <w:pPr>
              <w:jc w:val="center"/>
              <w:rPr>
                <w:rFonts w:ascii="Times New Roman" w:hAnsi="Times New Roman" w:cs="Times New Roman"/>
                <w:sz w:val="24"/>
                <w:szCs w:val="24"/>
              </w:rPr>
            </w:pPr>
            <w:r>
              <w:rPr>
                <w:rFonts w:ascii="Times New Roman" w:hAnsi="Times New Roman" w:cs="Times New Roman"/>
                <w:sz w:val="24"/>
                <w:szCs w:val="24"/>
              </w:rPr>
              <w:t>Заочное</w:t>
            </w:r>
          </w:p>
        </w:tc>
      </w:tr>
      <w:tr w:rsidR="00001C12" w:rsidRPr="000A506B" w:rsidTr="000C7A74">
        <w:trPr>
          <w:trHeight w:val="370"/>
        </w:trPr>
        <w:tc>
          <w:tcPr>
            <w:tcW w:w="934" w:type="dxa"/>
            <w:vMerge w:val="restart"/>
            <w:textDirection w:val="btLr"/>
          </w:tcPr>
          <w:p w:rsidR="00001C12" w:rsidRPr="000A506B" w:rsidRDefault="00001C12" w:rsidP="00001C12">
            <w:pPr>
              <w:ind w:left="113" w:right="113"/>
              <w:jc w:val="center"/>
              <w:rPr>
                <w:rFonts w:ascii="Times New Roman" w:hAnsi="Times New Roman" w:cs="Times New Roman"/>
                <w:sz w:val="24"/>
                <w:szCs w:val="24"/>
              </w:rPr>
            </w:pPr>
            <w:r>
              <w:rPr>
                <w:rFonts w:ascii="Times New Roman" w:hAnsi="Times New Roman" w:cs="Times New Roman"/>
                <w:sz w:val="24"/>
                <w:szCs w:val="24"/>
              </w:rPr>
              <w:t>Заочное</w:t>
            </w:r>
          </w:p>
        </w:tc>
        <w:tc>
          <w:tcPr>
            <w:tcW w:w="1570" w:type="dxa"/>
          </w:tcPr>
          <w:p w:rsidR="00001C12" w:rsidRPr="00AD5771" w:rsidRDefault="00001C12" w:rsidP="000C7A74">
            <w:pPr>
              <w:rPr>
                <w:rFonts w:ascii="Times New Roman" w:hAnsi="Times New Roman" w:cs="Times New Roman"/>
                <w:szCs w:val="24"/>
              </w:rPr>
            </w:pPr>
            <w:r w:rsidRPr="00AD5771">
              <w:rPr>
                <w:rFonts w:ascii="Times New Roman" w:hAnsi="Times New Roman" w:cs="Times New Roman"/>
                <w:szCs w:val="24"/>
              </w:rPr>
              <w:t>1 курс</w:t>
            </w:r>
          </w:p>
        </w:tc>
        <w:tc>
          <w:tcPr>
            <w:tcW w:w="3145" w:type="dxa"/>
          </w:tcPr>
          <w:p w:rsidR="00001C12" w:rsidRPr="000A506B" w:rsidRDefault="00001C12" w:rsidP="00001C12">
            <w:pPr>
              <w:rPr>
                <w:rFonts w:ascii="Times New Roman" w:hAnsi="Times New Roman" w:cs="Times New Roman"/>
                <w:sz w:val="24"/>
                <w:szCs w:val="24"/>
              </w:rPr>
            </w:pPr>
          </w:p>
        </w:tc>
        <w:tc>
          <w:tcPr>
            <w:tcW w:w="3560" w:type="dxa"/>
          </w:tcPr>
          <w:p w:rsidR="00001C12" w:rsidRPr="000A506B" w:rsidRDefault="00001C12" w:rsidP="00001C12">
            <w:pPr>
              <w:rPr>
                <w:rFonts w:ascii="Times New Roman" w:hAnsi="Times New Roman" w:cs="Times New Roman"/>
                <w:sz w:val="24"/>
                <w:szCs w:val="24"/>
              </w:rPr>
            </w:pPr>
          </w:p>
        </w:tc>
      </w:tr>
      <w:tr w:rsidR="00001C12" w:rsidRPr="000A506B" w:rsidTr="000C7A74">
        <w:trPr>
          <w:trHeight w:val="418"/>
        </w:trPr>
        <w:tc>
          <w:tcPr>
            <w:tcW w:w="934" w:type="dxa"/>
            <w:vMerge/>
          </w:tcPr>
          <w:p w:rsidR="00001C12" w:rsidRPr="000A506B" w:rsidRDefault="00001C12" w:rsidP="00001C12">
            <w:pPr>
              <w:jc w:val="center"/>
              <w:rPr>
                <w:rFonts w:ascii="Times New Roman" w:hAnsi="Times New Roman" w:cs="Times New Roman"/>
                <w:sz w:val="24"/>
                <w:szCs w:val="24"/>
              </w:rPr>
            </w:pPr>
          </w:p>
        </w:tc>
        <w:tc>
          <w:tcPr>
            <w:tcW w:w="1570" w:type="dxa"/>
          </w:tcPr>
          <w:p w:rsidR="00001C12" w:rsidRPr="00AD5771" w:rsidRDefault="00001C12" w:rsidP="000C7A74">
            <w:pPr>
              <w:rPr>
                <w:rFonts w:ascii="Times New Roman" w:hAnsi="Times New Roman" w:cs="Times New Roman"/>
                <w:szCs w:val="24"/>
              </w:rPr>
            </w:pPr>
            <w:r w:rsidRPr="00AD5771">
              <w:rPr>
                <w:rFonts w:ascii="Times New Roman" w:hAnsi="Times New Roman" w:cs="Times New Roman"/>
                <w:szCs w:val="24"/>
              </w:rPr>
              <w:t>2 курс</w:t>
            </w:r>
          </w:p>
        </w:tc>
        <w:tc>
          <w:tcPr>
            <w:tcW w:w="3145" w:type="dxa"/>
          </w:tcPr>
          <w:p w:rsidR="00001C12" w:rsidRPr="000A506B" w:rsidRDefault="00001C12" w:rsidP="00001C12">
            <w:pPr>
              <w:rPr>
                <w:rFonts w:ascii="Times New Roman" w:hAnsi="Times New Roman" w:cs="Times New Roman"/>
                <w:sz w:val="24"/>
                <w:szCs w:val="24"/>
              </w:rPr>
            </w:pPr>
            <w:r w:rsidRPr="000A506B">
              <w:rPr>
                <w:rFonts w:ascii="Times New Roman" w:hAnsi="Times New Roman" w:cs="Times New Roman"/>
                <w:sz w:val="24"/>
                <w:szCs w:val="24"/>
              </w:rPr>
              <w:t>ТМО-1-17-18</w:t>
            </w:r>
          </w:p>
        </w:tc>
        <w:tc>
          <w:tcPr>
            <w:tcW w:w="3560" w:type="dxa"/>
          </w:tcPr>
          <w:p w:rsidR="00001C12" w:rsidRPr="000A506B" w:rsidRDefault="00001C12" w:rsidP="00001C12">
            <w:pPr>
              <w:rPr>
                <w:rFonts w:ascii="Times New Roman" w:hAnsi="Times New Roman" w:cs="Times New Roman"/>
                <w:sz w:val="24"/>
                <w:szCs w:val="24"/>
              </w:rPr>
            </w:pPr>
            <w:r>
              <w:rPr>
                <w:rFonts w:ascii="Times New Roman" w:hAnsi="Times New Roman" w:cs="Times New Roman"/>
                <w:sz w:val="24"/>
                <w:szCs w:val="24"/>
              </w:rPr>
              <w:t>5</w:t>
            </w:r>
          </w:p>
        </w:tc>
      </w:tr>
      <w:tr w:rsidR="00001C12" w:rsidRPr="000A506B" w:rsidTr="000C7A74">
        <w:trPr>
          <w:trHeight w:val="409"/>
        </w:trPr>
        <w:tc>
          <w:tcPr>
            <w:tcW w:w="934" w:type="dxa"/>
            <w:vMerge/>
          </w:tcPr>
          <w:p w:rsidR="00001C12" w:rsidRPr="000A506B" w:rsidRDefault="00001C12" w:rsidP="00001C12">
            <w:pPr>
              <w:jc w:val="center"/>
              <w:rPr>
                <w:rFonts w:ascii="Times New Roman" w:hAnsi="Times New Roman" w:cs="Times New Roman"/>
                <w:sz w:val="24"/>
                <w:szCs w:val="24"/>
              </w:rPr>
            </w:pPr>
          </w:p>
        </w:tc>
        <w:tc>
          <w:tcPr>
            <w:tcW w:w="1570" w:type="dxa"/>
          </w:tcPr>
          <w:p w:rsidR="00001C12" w:rsidRPr="00AD5771" w:rsidRDefault="00001C12" w:rsidP="000C7A74">
            <w:pPr>
              <w:rPr>
                <w:rFonts w:ascii="Times New Roman" w:hAnsi="Times New Roman" w:cs="Times New Roman"/>
                <w:szCs w:val="24"/>
              </w:rPr>
            </w:pPr>
            <w:r w:rsidRPr="00AD5771">
              <w:rPr>
                <w:rFonts w:ascii="Times New Roman" w:hAnsi="Times New Roman" w:cs="Times New Roman"/>
                <w:szCs w:val="24"/>
              </w:rPr>
              <w:t>3 курс</w:t>
            </w:r>
          </w:p>
        </w:tc>
        <w:tc>
          <w:tcPr>
            <w:tcW w:w="3145" w:type="dxa"/>
          </w:tcPr>
          <w:p w:rsidR="00001C12" w:rsidRPr="000A506B" w:rsidRDefault="00001C12" w:rsidP="00001C12">
            <w:pPr>
              <w:rPr>
                <w:rFonts w:ascii="Times New Roman" w:hAnsi="Times New Roman" w:cs="Times New Roman"/>
                <w:sz w:val="24"/>
                <w:szCs w:val="24"/>
              </w:rPr>
            </w:pPr>
            <w:r w:rsidRPr="000A506B">
              <w:rPr>
                <w:rFonts w:ascii="Times New Roman" w:hAnsi="Times New Roman" w:cs="Times New Roman"/>
                <w:sz w:val="24"/>
                <w:szCs w:val="24"/>
              </w:rPr>
              <w:t>ТМО</w:t>
            </w:r>
            <w:r w:rsidRPr="000A506B">
              <w:rPr>
                <w:rFonts w:ascii="Times New Roman" w:hAnsi="Times New Roman" w:cs="Times New Roman"/>
                <w:sz w:val="24"/>
                <w:szCs w:val="24"/>
                <w:vertAlign w:val="subscript"/>
              </w:rPr>
              <w:t>дот</w:t>
            </w:r>
            <w:r w:rsidRPr="000A506B">
              <w:rPr>
                <w:rFonts w:ascii="Times New Roman" w:hAnsi="Times New Roman" w:cs="Times New Roman"/>
                <w:sz w:val="24"/>
                <w:szCs w:val="24"/>
              </w:rPr>
              <w:t>-1-16</w:t>
            </w:r>
          </w:p>
        </w:tc>
        <w:tc>
          <w:tcPr>
            <w:tcW w:w="3560" w:type="dxa"/>
          </w:tcPr>
          <w:p w:rsidR="00001C12" w:rsidRPr="000A506B" w:rsidRDefault="00001C12" w:rsidP="00001C12">
            <w:pPr>
              <w:rPr>
                <w:rFonts w:ascii="Times New Roman" w:hAnsi="Times New Roman" w:cs="Times New Roman"/>
                <w:sz w:val="24"/>
                <w:szCs w:val="24"/>
              </w:rPr>
            </w:pPr>
            <w:r>
              <w:rPr>
                <w:rFonts w:ascii="Times New Roman" w:hAnsi="Times New Roman" w:cs="Times New Roman"/>
                <w:sz w:val="24"/>
                <w:szCs w:val="24"/>
              </w:rPr>
              <w:t>11</w:t>
            </w:r>
          </w:p>
        </w:tc>
      </w:tr>
      <w:tr w:rsidR="00001C12" w:rsidRPr="000A506B" w:rsidTr="000C7A74">
        <w:trPr>
          <w:trHeight w:val="559"/>
        </w:trPr>
        <w:tc>
          <w:tcPr>
            <w:tcW w:w="934" w:type="dxa"/>
            <w:vMerge/>
          </w:tcPr>
          <w:p w:rsidR="00001C12" w:rsidRPr="000A506B" w:rsidRDefault="00001C12" w:rsidP="00001C12">
            <w:pPr>
              <w:jc w:val="center"/>
              <w:rPr>
                <w:rFonts w:ascii="Times New Roman" w:hAnsi="Times New Roman" w:cs="Times New Roman"/>
                <w:sz w:val="24"/>
                <w:szCs w:val="24"/>
              </w:rPr>
            </w:pPr>
          </w:p>
        </w:tc>
        <w:tc>
          <w:tcPr>
            <w:tcW w:w="1570" w:type="dxa"/>
          </w:tcPr>
          <w:p w:rsidR="00001C12" w:rsidRPr="00AD5771" w:rsidRDefault="00001C12" w:rsidP="000C7A74">
            <w:pPr>
              <w:rPr>
                <w:rFonts w:ascii="Times New Roman" w:hAnsi="Times New Roman" w:cs="Times New Roman"/>
                <w:szCs w:val="24"/>
              </w:rPr>
            </w:pPr>
            <w:r w:rsidRPr="00AD5771">
              <w:rPr>
                <w:rFonts w:ascii="Times New Roman" w:hAnsi="Times New Roman" w:cs="Times New Roman"/>
                <w:szCs w:val="24"/>
              </w:rPr>
              <w:t>4 курс</w:t>
            </w:r>
          </w:p>
        </w:tc>
        <w:tc>
          <w:tcPr>
            <w:tcW w:w="3145" w:type="dxa"/>
          </w:tcPr>
          <w:p w:rsidR="00001C12" w:rsidRPr="000A506B" w:rsidRDefault="00001C12" w:rsidP="00001C12">
            <w:pPr>
              <w:rPr>
                <w:rFonts w:ascii="Times New Roman" w:hAnsi="Times New Roman" w:cs="Times New Roman"/>
                <w:sz w:val="24"/>
                <w:szCs w:val="24"/>
              </w:rPr>
            </w:pPr>
            <w:r w:rsidRPr="000A506B">
              <w:rPr>
                <w:rFonts w:ascii="Times New Roman" w:hAnsi="Times New Roman" w:cs="Times New Roman"/>
                <w:sz w:val="24"/>
                <w:szCs w:val="24"/>
              </w:rPr>
              <w:t>ТМО</w:t>
            </w:r>
            <w:r w:rsidRPr="000A506B">
              <w:rPr>
                <w:rFonts w:ascii="Times New Roman" w:hAnsi="Times New Roman" w:cs="Times New Roman"/>
                <w:sz w:val="24"/>
                <w:szCs w:val="24"/>
                <w:vertAlign w:val="subscript"/>
              </w:rPr>
              <w:t>дот</w:t>
            </w:r>
            <w:r w:rsidRPr="000A506B">
              <w:rPr>
                <w:rFonts w:ascii="Times New Roman" w:hAnsi="Times New Roman" w:cs="Times New Roman"/>
                <w:sz w:val="24"/>
                <w:szCs w:val="24"/>
              </w:rPr>
              <w:t>-1-15</w:t>
            </w:r>
          </w:p>
        </w:tc>
        <w:tc>
          <w:tcPr>
            <w:tcW w:w="3560" w:type="dxa"/>
          </w:tcPr>
          <w:p w:rsidR="00001C12" w:rsidRPr="000A506B" w:rsidRDefault="00001C12" w:rsidP="00001C12">
            <w:pPr>
              <w:rPr>
                <w:rFonts w:ascii="Times New Roman" w:hAnsi="Times New Roman" w:cs="Times New Roman"/>
                <w:sz w:val="24"/>
                <w:szCs w:val="24"/>
              </w:rPr>
            </w:pPr>
            <w:r>
              <w:rPr>
                <w:rFonts w:ascii="Times New Roman" w:hAnsi="Times New Roman" w:cs="Times New Roman"/>
                <w:sz w:val="24"/>
                <w:szCs w:val="24"/>
              </w:rPr>
              <w:t>8</w:t>
            </w:r>
          </w:p>
        </w:tc>
      </w:tr>
      <w:tr w:rsidR="00001C12" w:rsidRPr="000A506B" w:rsidTr="000C7A74">
        <w:trPr>
          <w:trHeight w:val="409"/>
        </w:trPr>
        <w:tc>
          <w:tcPr>
            <w:tcW w:w="934" w:type="dxa"/>
            <w:vMerge/>
          </w:tcPr>
          <w:p w:rsidR="00001C12" w:rsidRPr="000A506B" w:rsidRDefault="00001C12" w:rsidP="00001C12">
            <w:pPr>
              <w:jc w:val="center"/>
              <w:rPr>
                <w:rFonts w:ascii="Times New Roman" w:hAnsi="Times New Roman" w:cs="Times New Roman"/>
                <w:sz w:val="24"/>
                <w:szCs w:val="24"/>
              </w:rPr>
            </w:pPr>
          </w:p>
        </w:tc>
        <w:tc>
          <w:tcPr>
            <w:tcW w:w="1570" w:type="dxa"/>
          </w:tcPr>
          <w:p w:rsidR="00001C12" w:rsidRPr="00AD5771" w:rsidRDefault="00001C12" w:rsidP="000C7A74">
            <w:pPr>
              <w:rPr>
                <w:rFonts w:ascii="Times New Roman" w:hAnsi="Times New Roman" w:cs="Times New Roman"/>
                <w:szCs w:val="24"/>
              </w:rPr>
            </w:pPr>
            <w:r w:rsidRPr="00AD5771">
              <w:rPr>
                <w:rFonts w:ascii="Times New Roman" w:hAnsi="Times New Roman" w:cs="Times New Roman"/>
                <w:szCs w:val="24"/>
              </w:rPr>
              <w:t>5 курс</w:t>
            </w:r>
          </w:p>
        </w:tc>
        <w:tc>
          <w:tcPr>
            <w:tcW w:w="3145" w:type="dxa"/>
          </w:tcPr>
          <w:p w:rsidR="00001C12" w:rsidRPr="008818A8" w:rsidRDefault="00001C12" w:rsidP="00001C12">
            <w:pPr>
              <w:rPr>
                <w:rFonts w:ascii="Times New Roman" w:hAnsi="Times New Roman" w:cs="Times New Roman"/>
                <w:sz w:val="24"/>
                <w:szCs w:val="24"/>
              </w:rPr>
            </w:pPr>
            <w:r>
              <w:rPr>
                <w:rFonts w:ascii="Times New Roman" w:hAnsi="Times New Roman" w:cs="Times New Roman"/>
                <w:sz w:val="24"/>
                <w:szCs w:val="24"/>
              </w:rPr>
              <w:t>МАПП</w:t>
            </w:r>
            <w:r>
              <w:rPr>
                <w:rFonts w:ascii="Times New Roman" w:hAnsi="Times New Roman" w:cs="Times New Roman"/>
                <w:sz w:val="24"/>
                <w:szCs w:val="24"/>
                <w:vertAlign w:val="subscript"/>
              </w:rPr>
              <w:t>дот</w:t>
            </w:r>
            <w:r>
              <w:rPr>
                <w:rFonts w:ascii="Times New Roman" w:hAnsi="Times New Roman" w:cs="Times New Roman"/>
                <w:sz w:val="24"/>
                <w:szCs w:val="24"/>
              </w:rPr>
              <w:t>-1-14</w:t>
            </w:r>
          </w:p>
        </w:tc>
        <w:tc>
          <w:tcPr>
            <w:tcW w:w="3560" w:type="dxa"/>
          </w:tcPr>
          <w:p w:rsidR="00001C12" w:rsidRDefault="00001C12" w:rsidP="00001C12">
            <w:pPr>
              <w:rPr>
                <w:rFonts w:ascii="Times New Roman" w:hAnsi="Times New Roman" w:cs="Times New Roman"/>
                <w:sz w:val="24"/>
                <w:szCs w:val="24"/>
              </w:rPr>
            </w:pPr>
            <w:r>
              <w:rPr>
                <w:rFonts w:ascii="Times New Roman" w:hAnsi="Times New Roman" w:cs="Times New Roman"/>
                <w:sz w:val="24"/>
                <w:szCs w:val="24"/>
              </w:rPr>
              <w:t>2</w:t>
            </w:r>
          </w:p>
        </w:tc>
      </w:tr>
      <w:tr w:rsidR="00001C12" w:rsidRPr="000A506B" w:rsidTr="000C7A74">
        <w:trPr>
          <w:trHeight w:val="112"/>
        </w:trPr>
        <w:tc>
          <w:tcPr>
            <w:tcW w:w="934" w:type="dxa"/>
            <w:vMerge/>
          </w:tcPr>
          <w:p w:rsidR="00001C12" w:rsidRPr="000A506B" w:rsidRDefault="00001C12" w:rsidP="00001C12">
            <w:pPr>
              <w:jc w:val="center"/>
              <w:rPr>
                <w:rFonts w:ascii="Times New Roman" w:hAnsi="Times New Roman" w:cs="Times New Roman"/>
                <w:sz w:val="24"/>
                <w:szCs w:val="24"/>
              </w:rPr>
            </w:pPr>
          </w:p>
        </w:tc>
        <w:tc>
          <w:tcPr>
            <w:tcW w:w="4715" w:type="dxa"/>
            <w:gridSpan w:val="2"/>
          </w:tcPr>
          <w:p w:rsidR="00001C12" w:rsidRPr="00EB5B9D" w:rsidRDefault="00001C12" w:rsidP="00001C12">
            <w:pPr>
              <w:rPr>
                <w:rFonts w:ascii="Times New Roman" w:hAnsi="Times New Roman" w:cs="Times New Roman"/>
                <w:b/>
                <w:sz w:val="24"/>
                <w:szCs w:val="24"/>
              </w:rPr>
            </w:pPr>
            <w:r w:rsidRPr="00EB5B9D">
              <w:rPr>
                <w:rFonts w:ascii="Times New Roman" w:hAnsi="Times New Roman" w:cs="Times New Roman"/>
                <w:b/>
                <w:sz w:val="24"/>
                <w:szCs w:val="24"/>
              </w:rPr>
              <w:t>Итого</w:t>
            </w:r>
          </w:p>
        </w:tc>
        <w:tc>
          <w:tcPr>
            <w:tcW w:w="3560" w:type="dxa"/>
          </w:tcPr>
          <w:p w:rsidR="00001C12" w:rsidRPr="00EB5B9D" w:rsidRDefault="00001C12" w:rsidP="00001C12">
            <w:pPr>
              <w:rPr>
                <w:rFonts w:ascii="Times New Roman" w:hAnsi="Times New Roman" w:cs="Times New Roman"/>
                <w:b/>
                <w:sz w:val="24"/>
                <w:szCs w:val="24"/>
              </w:rPr>
            </w:pPr>
            <w:r w:rsidRPr="00EB5B9D">
              <w:rPr>
                <w:rFonts w:ascii="Times New Roman" w:hAnsi="Times New Roman" w:cs="Times New Roman"/>
                <w:b/>
                <w:sz w:val="24"/>
                <w:szCs w:val="24"/>
              </w:rPr>
              <w:t>26</w:t>
            </w:r>
          </w:p>
        </w:tc>
      </w:tr>
      <w:tr w:rsidR="00001C12" w:rsidRPr="000A506B" w:rsidTr="000C7A74">
        <w:trPr>
          <w:trHeight w:val="390"/>
        </w:trPr>
        <w:tc>
          <w:tcPr>
            <w:tcW w:w="934" w:type="dxa"/>
            <w:vMerge w:val="restart"/>
            <w:textDirection w:val="btLr"/>
          </w:tcPr>
          <w:p w:rsidR="00001C12" w:rsidRPr="000A506B" w:rsidRDefault="00001C12" w:rsidP="00001C12">
            <w:pPr>
              <w:ind w:left="113" w:right="113"/>
              <w:jc w:val="center"/>
              <w:rPr>
                <w:rFonts w:ascii="Times New Roman" w:hAnsi="Times New Roman" w:cs="Times New Roman"/>
                <w:sz w:val="24"/>
                <w:szCs w:val="24"/>
              </w:rPr>
            </w:pPr>
            <w:r w:rsidRPr="000A506B">
              <w:rPr>
                <w:rFonts w:ascii="Times New Roman" w:hAnsi="Times New Roman" w:cs="Times New Roman"/>
                <w:sz w:val="24"/>
                <w:szCs w:val="24"/>
              </w:rPr>
              <w:t>Магистратура</w:t>
            </w:r>
          </w:p>
        </w:tc>
        <w:tc>
          <w:tcPr>
            <w:tcW w:w="1570" w:type="dxa"/>
          </w:tcPr>
          <w:p w:rsidR="00001C12" w:rsidRPr="000A506B" w:rsidRDefault="00001C12" w:rsidP="000C7A74">
            <w:pPr>
              <w:rPr>
                <w:rFonts w:ascii="Times New Roman" w:hAnsi="Times New Roman" w:cs="Times New Roman"/>
                <w:sz w:val="24"/>
                <w:szCs w:val="24"/>
              </w:rPr>
            </w:pPr>
            <w:r w:rsidRPr="000A506B">
              <w:rPr>
                <w:rFonts w:ascii="Times New Roman" w:hAnsi="Times New Roman" w:cs="Times New Roman"/>
                <w:sz w:val="24"/>
                <w:szCs w:val="24"/>
              </w:rPr>
              <w:t>1</w:t>
            </w:r>
            <w:r w:rsidR="000C7A74">
              <w:rPr>
                <w:rFonts w:ascii="Times New Roman" w:hAnsi="Times New Roman" w:cs="Times New Roman"/>
                <w:sz w:val="24"/>
                <w:szCs w:val="24"/>
                <w:lang w:val="ky-KG"/>
              </w:rPr>
              <w:t xml:space="preserve"> курс</w:t>
            </w:r>
            <w:r w:rsidRPr="000A506B">
              <w:rPr>
                <w:rFonts w:ascii="Times New Roman" w:hAnsi="Times New Roman" w:cs="Times New Roman"/>
                <w:sz w:val="24"/>
                <w:szCs w:val="24"/>
              </w:rPr>
              <w:t xml:space="preserve"> </w:t>
            </w:r>
          </w:p>
        </w:tc>
        <w:tc>
          <w:tcPr>
            <w:tcW w:w="3145" w:type="dxa"/>
          </w:tcPr>
          <w:p w:rsidR="00001C12" w:rsidRPr="000A506B" w:rsidRDefault="00001C12" w:rsidP="00001C12">
            <w:pPr>
              <w:rPr>
                <w:rFonts w:ascii="Times New Roman" w:hAnsi="Times New Roman" w:cs="Times New Roman"/>
                <w:sz w:val="24"/>
                <w:szCs w:val="24"/>
              </w:rPr>
            </w:pPr>
            <w:r w:rsidRPr="000A506B">
              <w:rPr>
                <w:rFonts w:ascii="Times New Roman" w:hAnsi="Times New Roman" w:cs="Times New Roman"/>
                <w:sz w:val="24"/>
                <w:szCs w:val="24"/>
              </w:rPr>
              <w:t>ТМО</w:t>
            </w:r>
            <w:r w:rsidRPr="000A506B">
              <w:rPr>
                <w:rFonts w:ascii="Times New Roman" w:hAnsi="Times New Roman" w:cs="Times New Roman"/>
                <w:sz w:val="24"/>
                <w:szCs w:val="24"/>
                <w:vertAlign w:val="subscript"/>
              </w:rPr>
              <w:t>м</w:t>
            </w:r>
            <w:r w:rsidRPr="000A506B">
              <w:rPr>
                <w:rFonts w:ascii="Times New Roman" w:hAnsi="Times New Roman" w:cs="Times New Roman"/>
                <w:sz w:val="24"/>
                <w:szCs w:val="24"/>
              </w:rPr>
              <w:t>-1-18</w:t>
            </w:r>
          </w:p>
        </w:tc>
        <w:tc>
          <w:tcPr>
            <w:tcW w:w="3560" w:type="dxa"/>
          </w:tcPr>
          <w:p w:rsidR="00001C12" w:rsidRPr="000A506B" w:rsidRDefault="00001C12" w:rsidP="00001C12">
            <w:pPr>
              <w:rPr>
                <w:rFonts w:ascii="Times New Roman" w:hAnsi="Times New Roman" w:cs="Times New Roman"/>
                <w:sz w:val="24"/>
                <w:szCs w:val="24"/>
              </w:rPr>
            </w:pPr>
            <w:r>
              <w:rPr>
                <w:rFonts w:ascii="Times New Roman" w:hAnsi="Times New Roman" w:cs="Times New Roman"/>
                <w:sz w:val="24"/>
                <w:szCs w:val="24"/>
              </w:rPr>
              <w:t>4</w:t>
            </w:r>
          </w:p>
        </w:tc>
      </w:tr>
      <w:tr w:rsidR="00001C12" w:rsidRPr="000A506B" w:rsidTr="000C7A74">
        <w:trPr>
          <w:trHeight w:val="410"/>
        </w:trPr>
        <w:tc>
          <w:tcPr>
            <w:tcW w:w="934" w:type="dxa"/>
            <w:vMerge/>
          </w:tcPr>
          <w:p w:rsidR="00001C12" w:rsidRPr="000A506B" w:rsidRDefault="00001C12" w:rsidP="00001C12">
            <w:pPr>
              <w:rPr>
                <w:rFonts w:ascii="Times New Roman" w:hAnsi="Times New Roman" w:cs="Times New Roman"/>
                <w:b/>
                <w:sz w:val="24"/>
                <w:szCs w:val="24"/>
              </w:rPr>
            </w:pPr>
          </w:p>
        </w:tc>
        <w:tc>
          <w:tcPr>
            <w:tcW w:w="1570" w:type="dxa"/>
          </w:tcPr>
          <w:p w:rsidR="00001C12" w:rsidRPr="000C7A74" w:rsidRDefault="00001C12" w:rsidP="000C7A74">
            <w:pPr>
              <w:rPr>
                <w:rFonts w:ascii="Times New Roman" w:hAnsi="Times New Roman" w:cs="Times New Roman"/>
                <w:sz w:val="24"/>
                <w:szCs w:val="24"/>
                <w:lang w:val="ky-KG"/>
              </w:rPr>
            </w:pPr>
            <w:r w:rsidRPr="000A506B">
              <w:rPr>
                <w:rFonts w:ascii="Times New Roman" w:hAnsi="Times New Roman" w:cs="Times New Roman"/>
                <w:sz w:val="24"/>
                <w:szCs w:val="24"/>
              </w:rPr>
              <w:t xml:space="preserve">2 </w:t>
            </w:r>
            <w:r w:rsidR="000C7A74">
              <w:rPr>
                <w:rFonts w:ascii="Times New Roman" w:hAnsi="Times New Roman" w:cs="Times New Roman"/>
                <w:sz w:val="24"/>
                <w:szCs w:val="24"/>
                <w:lang w:val="ky-KG"/>
              </w:rPr>
              <w:t>курс</w:t>
            </w:r>
          </w:p>
        </w:tc>
        <w:tc>
          <w:tcPr>
            <w:tcW w:w="3145" w:type="dxa"/>
          </w:tcPr>
          <w:p w:rsidR="00001C12" w:rsidRPr="000A506B" w:rsidRDefault="00001C12" w:rsidP="00001C12">
            <w:pPr>
              <w:rPr>
                <w:rFonts w:ascii="Times New Roman" w:hAnsi="Times New Roman" w:cs="Times New Roman"/>
                <w:sz w:val="24"/>
                <w:szCs w:val="24"/>
              </w:rPr>
            </w:pPr>
            <w:r w:rsidRPr="000A506B">
              <w:rPr>
                <w:rFonts w:ascii="Times New Roman" w:hAnsi="Times New Roman" w:cs="Times New Roman"/>
                <w:sz w:val="24"/>
                <w:szCs w:val="24"/>
              </w:rPr>
              <w:t>ТМО</w:t>
            </w:r>
            <w:r w:rsidRPr="000A506B">
              <w:rPr>
                <w:rFonts w:ascii="Times New Roman" w:hAnsi="Times New Roman" w:cs="Times New Roman"/>
                <w:sz w:val="24"/>
                <w:szCs w:val="24"/>
                <w:vertAlign w:val="subscript"/>
              </w:rPr>
              <w:t>м</w:t>
            </w:r>
            <w:r w:rsidRPr="000A506B">
              <w:rPr>
                <w:rFonts w:ascii="Times New Roman" w:hAnsi="Times New Roman" w:cs="Times New Roman"/>
                <w:sz w:val="24"/>
                <w:szCs w:val="24"/>
              </w:rPr>
              <w:t>-1-17</w:t>
            </w:r>
          </w:p>
        </w:tc>
        <w:tc>
          <w:tcPr>
            <w:tcW w:w="3560" w:type="dxa"/>
          </w:tcPr>
          <w:p w:rsidR="00001C12" w:rsidRPr="000A506B" w:rsidRDefault="00001C12" w:rsidP="00001C12">
            <w:pPr>
              <w:rPr>
                <w:rFonts w:ascii="Times New Roman" w:hAnsi="Times New Roman" w:cs="Times New Roman"/>
                <w:sz w:val="24"/>
                <w:szCs w:val="24"/>
              </w:rPr>
            </w:pPr>
            <w:r>
              <w:rPr>
                <w:rFonts w:ascii="Times New Roman" w:hAnsi="Times New Roman" w:cs="Times New Roman"/>
                <w:sz w:val="24"/>
                <w:szCs w:val="24"/>
              </w:rPr>
              <w:t>4</w:t>
            </w:r>
          </w:p>
        </w:tc>
      </w:tr>
      <w:tr w:rsidR="00001C12" w:rsidRPr="000A506B" w:rsidTr="000C7A74">
        <w:trPr>
          <w:trHeight w:val="273"/>
        </w:trPr>
        <w:tc>
          <w:tcPr>
            <w:tcW w:w="5649" w:type="dxa"/>
            <w:gridSpan w:val="3"/>
          </w:tcPr>
          <w:p w:rsidR="00001C12" w:rsidRPr="00AD5771" w:rsidRDefault="00001C12" w:rsidP="00001C12">
            <w:pPr>
              <w:rPr>
                <w:rFonts w:ascii="Times New Roman" w:hAnsi="Times New Roman" w:cs="Times New Roman"/>
                <w:b/>
                <w:sz w:val="24"/>
                <w:szCs w:val="24"/>
              </w:rPr>
            </w:pPr>
            <w:r w:rsidRPr="00AD5771">
              <w:rPr>
                <w:rFonts w:ascii="Times New Roman" w:hAnsi="Times New Roman" w:cs="Times New Roman"/>
                <w:b/>
                <w:sz w:val="24"/>
                <w:szCs w:val="24"/>
              </w:rPr>
              <w:t>Итого</w:t>
            </w:r>
          </w:p>
        </w:tc>
        <w:tc>
          <w:tcPr>
            <w:tcW w:w="3560" w:type="dxa"/>
          </w:tcPr>
          <w:p w:rsidR="00001C12" w:rsidRPr="00AD5771" w:rsidRDefault="00001C12" w:rsidP="00001C12">
            <w:pPr>
              <w:rPr>
                <w:rFonts w:ascii="Times New Roman" w:hAnsi="Times New Roman" w:cs="Times New Roman"/>
                <w:b/>
                <w:sz w:val="24"/>
                <w:szCs w:val="24"/>
              </w:rPr>
            </w:pPr>
            <w:r w:rsidRPr="00AD5771">
              <w:rPr>
                <w:rFonts w:ascii="Times New Roman" w:hAnsi="Times New Roman" w:cs="Times New Roman"/>
                <w:b/>
                <w:sz w:val="24"/>
                <w:szCs w:val="24"/>
              </w:rPr>
              <w:t>8</w:t>
            </w:r>
          </w:p>
        </w:tc>
      </w:tr>
      <w:tr w:rsidR="00001C12" w:rsidRPr="000A506B" w:rsidTr="000C7A74">
        <w:trPr>
          <w:trHeight w:val="273"/>
        </w:trPr>
        <w:tc>
          <w:tcPr>
            <w:tcW w:w="5649" w:type="dxa"/>
            <w:gridSpan w:val="3"/>
          </w:tcPr>
          <w:p w:rsidR="00001C12" w:rsidRPr="00AD5771" w:rsidRDefault="00001C12" w:rsidP="00001C12">
            <w:pPr>
              <w:rPr>
                <w:rFonts w:ascii="Times New Roman" w:hAnsi="Times New Roman" w:cs="Times New Roman"/>
                <w:b/>
                <w:sz w:val="24"/>
                <w:szCs w:val="24"/>
              </w:rPr>
            </w:pPr>
            <w:r>
              <w:rPr>
                <w:rFonts w:ascii="Times New Roman" w:hAnsi="Times New Roman" w:cs="Times New Roman"/>
                <w:b/>
                <w:sz w:val="24"/>
                <w:szCs w:val="24"/>
              </w:rPr>
              <w:t>Итого по направлению 650400 «ТМО»</w:t>
            </w:r>
          </w:p>
        </w:tc>
        <w:tc>
          <w:tcPr>
            <w:tcW w:w="3560" w:type="dxa"/>
          </w:tcPr>
          <w:p w:rsidR="00001C12" w:rsidRPr="00AD5771" w:rsidRDefault="00001C12" w:rsidP="00001C12">
            <w:pPr>
              <w:rPr>
                <w:rFonts w:ascii="Times New Roman" w:hAnsi="Times New Roman" w:cs="Times New Roman"/>
                <w:b/>
                <w:sz w:val="24"/>
                <w:szCs w:val="24"/>
              </w:rPr>
            </w:pPr>
            <w:r>
              <w:rPr>
                <w:rFonts w:ascii="Times New Roman" w:hAnsi="Times New Roman" w:cs="Times New Roman"/>
                <w:b/>
                <w:sz w:val="24"/>
                <w:szCs w:val="24"/>
              </w:rPr>
              <w:t>113</w:t>
            </w:r>
          </w:p>
        </w:tc>
      </w:tr>
    </w:tbl>
    <w:p w:rsidR="00F31374" w:rsidRPr="008179BB" w:rsidRDefault="00F31374" w:rsidP="00F31374">
      <w:pPr>
        <w:spacing w:after="0" w:line="240" w:lineRule="auto"/>
        <w:jc w:val="both"/>
        <w:rPr>
          <w:rFonts w:ascii="Times New Roman" w:hAnsi="Times New Roman" w:cs="Times New Roman"/>
          <w:i/>
          <w:sz w:val="24"/>
          <w:szCs w:val="24"/>
        </w:rPr>
      </w:pPr>
    </w:p>
    <w:p w:rsidR="00F31374" w:rsidRPr="008179BB" w:rsidRDefault="00F31374" w:rsidP="001C5988">
      <w:pPr>
        <w:pStyle w:val="a4"/>
        <w:spacing w:after="0" w:line="240" w:lineRule="auto"/>
        <w:jc w:val="right"/>
        <w:rPr>
          <w:rFonts w:ascii="Times New Roman" w:hAnsi="Times New Roman" w:cs="Times New Roman"/>
          <w:sz w:val="24"/>
          <w:szCs w:val="24"/>
        </w:rPr>
        <w:sectPr w:rsidR="00F31374" w:rsidRPr="008179BB">
          <w:pgSz w:w="11906" w:h="16838"/>
          <w:pgMar w:top="1134" w:right="850" w:bottom="1134" w:left="1701" w:header="708" w:footer="708" w:gutter="0"/>
          <w:cols w:space="708"/>
          <w:docGrid w:linePitch="360"/>
        </w:sectPr>
      </w:pPr>
    </w:p>
    <w:p w:rsidR="00535780" w:rsidRPr="005469FE" w:rsidRDefault="00535780" w:rsidP="00535780">
      <w:pPr>
        <w:pStyle w:val="a4"/>
        <w:spacing w:after="0" w:line="240" w:lineRule="auto"/>
        <w:jc w:val="right"/>
        <w:rPr>
          <w:rFonts w:ascii="Times New Roman" w:hAnsi="Times New Roman" w:cs="Times New Roman"/>
          <w:b/>
          <w:sz w:val="24"/>
          <w:szCs w:val="24"/>
        </w:rPr>
      </w:pPr>
      <w:r w:rsidRPr="005469FE">
        <w:rPr>
          <w:rFonts w:ascii="Times New Roman" w:hAnsi="Times New Roman" w:cs="Times New Roman"/>
          <w:b/>
          <w:sz w:val="24"/>
          <w:szCs w:val="24"/>
        </w:rPr>
        <w:t>Таблица 5</w:t>
      </w:r>
    </w:p>
    <w:tbl>
      <w:tblPr>
        <w:tblStyle w:val="a3"/>
        <w:tblW w:w="15735" w:type="dxa"/>
        <w:tblInd w:w="-601" w:type="dxa"/>
        <w:tblLayout w:type="fixed"/>
        <w:tblLook w:val="04A0" w:firstRow="1" w:lastRow="0" w:firstColumn="1" w:lastColumn="0" w:noHBand="0" w:noVBand="1"/>
      </w:tblPr>
      <w:tblGrid>
        <w:gridCol w:w="425"/>
        <w:gridCol w:w="1979"/>
        <w:gridCol w:w="1701"/>
        <w:gridCol w:w="2274"/>
        <w:gridCol w:w="1418"/>
        <w:gridCol w:w="992"/>
        <w:gridCol w:w="851"/>
        <w:gridCol w:w="1275"/>
        <w:gridCol w:w="851"/>
        <w:gridCol w:w="992"/>
        <w:gridCol w:w="425"/>
        <w:gridCol w:w="426"/>
        <w:gridCol w:w="708"/>
        <w:gridCol w:w="426"/>
        <w:gridCol w:w="425"/>
        <w:gridCol w:w="567"/>
      </w:tblGrid>
      <w:tr w:rsidR="00F82F56" w:rsidRPr="008179BB" w:rsidTr="00F82F56">
        <w:trPr>
          <w:trHeight w:val="510"/>
        </w:trPr>
        <w:tc>
          <w:tcPr>
            <w:tcW w:w="425" w:type="dxa"/>
            <w:vMerge w:val="restart"/>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w:t>
            </w:r>
          </w:p>
        </w:tc>
        <w:tc>
          <w:tcPr>
            <w:tcW w:w="1979" w:type="dxa"/>
            <w:vMerge w:val="restart"/>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Ф И О</w:t>
            </w:r>
          </w:p>
        </w:tc>
        <w:tc>
          <w:tcPr>
            <w:tcW w:w="1701" w:type="dxa"/>
            <w:vMerge w:val="restart"/>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 xml:space="preserve">Должность </w:t>
            </w:r>
          </w:p>
        </w:tc>
        <w:tc>
          <w:tcPr>
            <w:tcW w:w="2274" w:type="dxa"/>
            <w:vMerge w:val="restart"/>
          </w:tcPr>
          <w:p w:rsidR="00F82F56" w:rsidRPr="008179BB" w:rsidRDefault="00F82F56" w:rsidP="00F82F56">
            <w:pPr>
              <w:jc w:val="right"/>
              <w:rPr>
                <w:rFonts w:ascii="Times New Roman" w:hAnsi="Times New Roman" w:cs="Times New Roman"/>
                <w:sz w:val="24"/>
                <w:szCs w:val="24"/>
              </w:rPr>
            </w:pPr>
            <w:proofErr w:type="spellStart"/>
            <w:r w:rsidRPr="008179BB">
              <w:rPr>
                <w:rFonts w:ascii="Times New Roman" w:hAnsi="Times New Roman" w:cs="Times New Roman"/>
                <w:sz w:val="24"/>
                <w:szCs w:val="24"/>
              </w:rPr>
              <w:t>Баз</w:t>
            </w:r>
            <w:proofErr w:type="gramStart"/>
            <w:r w:rsidRPr="008179BB">
              <w:rPr>
                <w:rFonts w:ascii="Times New Roman" w:hAnsi="Times New Roman" w:cs="Times New Roman"/>
                <w:sz w:val="24"/>
                <w:szCs w:val="24"/>
              </w:rPr>
              <w:t>.о</w:t>
            </w:r>
            <w:proofErr w:type="gramEnd"/>
            <w:r w:rsidRPr="008179BB">
              <w:rPr>
                <w:rFonts w:ascii="Times New Roman" w:hAnsi="Times New Roman" w:cs="Times New Roman"/>
                <w:sz w:val="24"/>
                <w:szCs w:val="24"/>
              </w:rPr>
              <w:t>браз</w:t>
            </w:r>
            <w:proofErr w:type="spellEnd"/>
            <w:r w:rsidRPr="008179BB">
              <w:rPr>
                <w:rFonts w:ascii="Times New Roman" w:hAnsi="Times New Roman" w:cs="Times New Roman"/>
                <w:sz w:val="24"/>
                <w:szCs w:val="24"/>
              </w:rPr>
              <w:t>.(спец.            по диплому )</w:t>
            </w:r>
          </w:p>
        </w:tc>
        <w:tc>
          <w:tcPr>
            <w:tcW w:w="1418" w:type="dxa"/>
            <w:vMerge w:val="restart"/>
          </w:tcPr>
          <w:p w:rsidR="00F82F56" w:rsidRPr="008179BB" w:rsidRDefault="00F82F56" w:rsidP="00F82F56">
            <w:pPr>
              <w:jc w:val="center"/>
              <w:rPr>
                <w:rFonts w:ascii="Times New Roman" w:hAnsi="Times New Roman" w:cs="Times New Roman"/>
                <w:sz w:val="24"/>
                <w:szCs w:val="24"/>
              </w:rPr>
            </w:pPr>
            <w:proofErr w:type="spellStart"/>
            <w:r w:rsidRPr="008179BB">
              <w:rPr>
                <w:rFonts w:ascii="Times New Roman" w:hAnsi="Times New Roman" w:cs="Times New Roman"/>
                <w:sz w:val="24"/>
                <w:szCs w:val="24"/>
              </w:rPr>
              <w:t>Уч.степень</w:t>
            </w:r>
            <w:proofErr w:type="spellEnd"/>
            <w:r w:rsidRPr="008179BB">
              <w:rPr>
                <w:rFonts w:ascii="Times New Roman" w:hAnsi="Times New Roman" w:cs="Times New Roman"/>
                <w:sz w:val="24"/>
                <w:szCs w:val="24"/>
              </w:rPr>
              <w:t>, звание</w:t>
            </w:r>
          </w:p>
        </w:tc>
        <w:tc>
          <w:tcPr>
            <w:tcW w:w="992" w:type="dxa"/>
            <w:vMerge w:val="restart"/>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 xml:space="preserve">штат/                 </w:t>
            </w:r>
            <w:proofErr w:type="spellStart"/>
            <w:r w:rsidRPr="008179BB">
              <w:rPr>
                <w:rFonts w:ascii="Times New Roman" w:hAnsi="Times New Roman" w:cs="Times New Roman"/>
                <w:sz w:val="24"/>
                <w:szCs w:val="24"/>
              </w:rPr>
              <w:t>совмест</w:t>
            </w:r>
            <w:proofErr w:type="spellEnd"/>
          </w:p>
        </w:tc>
        <w:tc>
          <w:tcPr>
            <w:tcW w:w="851" w:type="dxa"/>
            <w:vMerge w:val="restart"/>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ставка</w:t>
            </w:r>
          </w:p>
        </w:tc>
        <w:tc>
          <w:tcPr>
            <w:tcW w:w="1275"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 xml:space="preserve">Общая нагрузка </w:t>
            </w:r>
          </w:p>
        </w:tc>
        <w:tc>
          <w:tcPr>
            <w:tcW w:w="1843" w:type="dxa"/>
            <w:gridSpan w:val="2"/>
          </w:tcPr>
          <w:p w:rsidR="00F82F56" w:rsidRPr="008179BB" w:rsidRDefault="00F82F56" w:rsidP="00F82F56">
            <w:pPr>
              <w:jc w:val="right"/>
              <w:rPr>
                <w:rFonts w:ascii="Times New Roman" w:hAnsi="Times New Roman" w:cs="Times New Roman"/>
                <w:sz w:val="24"/>
                <w:szCs w:val="24"/>
              </w:rPr>
            </w:pPr>
            <w:proofErr w:type="spellStart"/>
            <w:r w:rsidRPr="008179BB">
              <w:rPr>
                <w:rFonts w:ascii="Times New Roman" w:hAnsi="Times New Roman" w:cs="Times New Roman"/>
                <w:sz w:val="24"/>
                <w:szCs w:val="24"/>
              </w:rPr>
              <w:t>Наргузка</w:t>
            </w:r>
            <w:proofErr w:type="spellEnd"/>
            <w:r w:rsidRPr="008179BB">
              <w:rPr>
                <w:rFonts w:ascii="Times New Roman" w:hAnsi="Times New Roman" w:cs="Times New Roman"/>
                <w:sz w:val="24"/>
                <w:szCs w:val="24"/>
              </w:rPr>
              <w:t xml:space="preserve"> в ООП (+)</w:t>
            </w:r>
          </w:p>
        </w:tc>
        <w:tc>
          <w:tcPr>
            <w:tcW w:w="1559" w:type="dxa"/>
            <w:gridSpan w:val="3"/>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Стаж (+)</w:t>
            </w:r>
          </w:p>
        </w:tc>
        <w:tc>
          <w:tcPr>
            <w:tcW w:w="1418" w:type="dxa"/>
            <w:gridSpan w:val="3"/>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Возраст (+)</w:t>
            </w:r>
          </w:p>
        </w:tc>
      </w:tr>
      <w:tr w:rsidR="00F82F56" w:rsidRPr="008179BB" w:rsidTr="00F82F56">
        <w:trPr>
          <w:cantSplit/>
          <w:trHeight w:val="1245"/>
        </w:trPr>
        <w:tc>
          <w:tcPr>
            <w:tcW w:w="425" w:type="dxa"/>
            <w:vMerge/>
          </w:tcPr>
          <w:p w:rsidR="00F82F56" w:rsidRPr="008179BB" w:rsidRDefault="00F82F56" w:rsidP="00F82F56">
            <w:pPr>
              <w:jc w:val="right"/>
              <w:rPr>
                <w:rFonts w:ascii="Times New Roman" w:hAnsi="Times New Roman" w:cs="Times New Roman"/>
                <w:sz w:val="24"/>
                <w:szCs w:val="24"/>
              </w:rPr>
            </w:pPr>
          </w:p>
        </w:tc>
        <w:tc>
          <w:tcPr>
            <w:tcW w:w="1979" w:type="dxa"/>
            <w:vMerge/>
          </w:tcPr>
          <w:p w:rsidR="00F82F56" w:rsidRPr="008179BB" w:rsidRDefault="00F82F56" w:rsidP="00F82F56">
            <w:pPr>
              <w:rPr>
                <w:rFonts w:ascii="Times New Roman" w:hAnsi="Times New Roman" w:cs="Times New Roman"/>
                <w:sz w:val="24"/>
                <w:szCs w:val="24"/>
              </w:rPr>
            </w:pPr>
          </w:p>
        </w:tc>
        <w:tc>
          <w:tcPr>
            <w:tcW w:w="1701" w:type="dxa"/>
            <w:vMerge/>
          </w:tcPr>
          <w:p w:rsidR="00F82F56" w:rsidRPr="008179BB" w:rsidRDefault="00F82F56" w:rsidP="00F82F56">
            <w:pPr>
              <w:jc w:val="right"/>
              <w:rPr>
                <w:rFonts w:ascii="Times New Roman" w:hAnsi="Times New Roman" w:cs="Times New Roman"/>
                <w:sz w:val="24"/>
                <w:szCs w:val="24"/>
              </w:rPr>
            </w:pPr>
          </w:p>
        </w:tc>
        <w:tc>
          <w:tcPr>
            <w:tcW w:w="2274" w:type="dxa"/>
            <w:vMerge/>
          </w:tcPr>
          <w:p w:rsidR="00F82F56" w:rsidRPr="008179BB" w:rsidRDefault="00F82F56" w:rsidP="00F82F56">
            <w:pPr>
              <w:jc w:val="right"/>
              <w:rPr>
                <w:rFonts w:ascii="Times New Roman" w:hAnsi="Times New Roman" w:cs="Times New Roman"/>
                <w:sz w:val="24"/>
                <w:szCs w:val="24"/>
              </w:rPr>
            </w:pPr>
          </w:p>
        </w:tc>
        <w:tc>
          <w:tcPr>
            <w:tcW w:w="1418" w:type="dxa"/>
            <w:vMerge/>
          </w:tcPr>
          <w:p w:rsidR="00F82F56" w:rsidRPr="008179BB" w:rsidRDefault="00F82F56" w:rsidP="00F82F56">
            <w:pPr>
              <w:jc w:val="center"/>
              <w:rPr>
                <w:rFonts w:ascii="Times New Roman" w:hAnsi="Times New Roman" w:cs="Times New Roman"/>
                <w:sz w:val="24"/>
                <w:szCs w:val="24"/>
              </w:rPr>
            </w:pPr>
          </w:p>
        </w:tc>
        <w:tc>
          <w:tcPr>
            <w:tcW w:w="992" w:type="dxa"/>
            <w:vMerge/>
          </w:tcPr>
          <w:p w:rsidR="00F82F56" w:rsidRPr="008179BB" w:rsidRDefault="00F82F56" w:rsidP="00F82F56">
            <w:pPr>
              <w:jc w:val="right"/>
              <w:rPr>
                <w:rFonts w:ascii="Times New Roman" w:hAnsi="Times New Roman" w:cs="Times New Roman"/>
                <w:sz w:val="24"/>
                <w:szCs w:val="24"/>
              </w:rPr>
            </w:pPr>
          </w:p>
        </w:tc>
        <w:tc>
          <w:tcPr>
            <w:tcW w:w="851" w:type="dxa"/>
            <w:vMerge/>
          </w:tcPr>
          <w:p w:rsidR="00F82F56" w:rsidRPr="008179BB" w:rsidRDefault="00F82F56" w:rsidP="00F82F56">
            <w:pPr>
              <w:jc w:val="right"/>
              <w:rPr>
                <w:rFonts w:ascii="Times New Roman" w:hAnsi="Times New Roman" w:cs="Times New Roman"/>
                <w:sz w:val="24"/>
                <w:szCs w:val="24"/>
              </w:rPr>
            </w:pPr>
          </w:p>
        </w:tc>
        <w:tc>
          <w:tcPr>
            <w:tcW w:w="1275" w:type="dxa"/>
          </w:tcPr>
          <w:p w:rsidR="00F82F56" w:rsidRPr="008179BB" w:rsidRDefault="00F82F56" w:rsidP="00F82F56">
            <w:pPr>
              <w:jc w:val="right"/>
              <w:rPr>
                <w:rFonts w:ascii="Times New Roman" w:hAnsi="Times New Roman" w:cs="Times New Roman"/>
                <w:sz w:val="24"/>
                <w:szCs w:val="24"/>
              </w:rPr>
            </w:pPr>
          </w:p>
        </w:tc>
        <w:tc>
          <w:tcPr>
            <w:tcW w:w="851"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бак</w:t>
            </w:r>
          </w:p>
        </w:tc>
        <w:tc>
          <w:tcPr>
            <w:tcW w:w="992"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маг</w:t>
            </w:r>
          </w:p>
        </w:tc>
        <w:tc>
          <w:tcPr>
            <w:tcW w:w="425" w:type="dxa"/>
            <w:textDirection w:val="btLr"/>
          </w:tcPr>
          <w:p w:rsidR="00F82F56" w:rsidRPr="008179BB" w:rsidRDefault="00F82F56" w:rsidP="00F82F56">
            <w:pPr>
              <w:ind w:left="113" w:right="113"/>
              <w:jc w:val="right"/>
              <w:rPr>
                <w:rFonts w:ascii="Times New Roman" w:hAnsi="Times New Roman" w:cs="Times New Roman"/>
                <w:sz w:val="24"/>
                <w:szCs w:val="24"/>
              </w:rPr>
            </w:pPr>
            <w:r w:rsidRPr="008179BB">
              <w:rPr>
                <w:rFonts w:ascii="Times New Roman" w:hAnsi="Times New Roman" w:cs="Times New Roman"/>
                <w:sz w:val="24"/>
                <w:szCs w:val="24"/>
              </w:rPr>
              <w:t>до 5 лет</w:t>
            </w:r>
          </w:p>
        </w:tc>
        <w:tc>
          <w:tcPr>
            <w:tcW w:w="426" w:type="dxa"/>
            <w:textDirection w:val="btLr"/>
          </w:tcPr>
          <w:p w:rsidR="00F82F56" w:rsidRPr="008179BB" w:rsidRDefault="00F82F56" w:rsidP="00F82F56">
            <w:pPr>
              <w:ind w:left="113" w:right="113"/>
              <w:jc w:val="right"/>
              <w:rPr>
                <w:rFonts w:ascii="Times New Roman" w:hAnsi="Times New Roman" w:cs="Times New Roman"/>
                <w:sz w:val="24"/>
                <w:szCs w:val="24"/>
              </w:rPr>
            </w:pPr>
            <w:r w:rsidRPr="008179BB">
              <w:rPr>
                <w:rFonts w:ascii="Times New Roman" w:hAnsi="Times New Roman" w:cs="Times New Roman"/>
                <w:sz w:val="24"/>
                <w:szCs w:val="24"/>
              </w:rPr>
              <w:t>5-15 лет</w:t>
            </w:r>
          </w:p>
        </w:tc>
        <w:tc>
          <w:tcPr>
            <w:tcW w:w="708" w:type="dxa"/>
            <w:textDirection w:val="btLr"/>
          </w:tcPr>
          <w:p w:rsidR="00F82F56" w:rsidRPr="008179BB" w:rsidRDefault="00F82F56" w:rsidP="00F82F56">
            <w:pPr>
              <w:ind w:left="113" w:right="113"/>
              <w:jc w:val="right"/>
              <w:rPr>
                <w:rFonts w:ascii="Times New Roman" w:hAnsi="Times New Roman" w:cs="Times New Roman"/>
                <w:sz w:val="24"/>
                <w:szCs w:val="24"/>
              </w:rPr>
            </w:pPr>
            <w:r w:rsidRPr="008179BB">
              <w:rPr>
                <w:rFonts w:ascii="Times New Roman" w:hAnsi="Times New Roman" w:cs="Times New Roman"/>
                <w:sz w:val="24"/>
                <w:szCs w:val="24"/>
              </w:rPr>
              <w:t>Свыше 15 лет</w:t>
            </w:r>
          </w:p>
        </w:tc>
        <w:tc>
          <w:tcPr>
            <w:tcW w:w="426" w:type="dxa"/>
            <w:textDirection w:val="btLr"/>
          </w:tcPr>
          <w:p w:rsidR="00F82F56" w:rsidRPr="008179BB" w:rsidRDefault="00F82F56" w:rsidP="00F82F56">
            <w:pPr>
              <w:ind w:left="113" w:right="113"/>
              <w:jc w:val="right"/>
              <w:rPr>
                <w:rFonts w:ascii="Times New Roman" w:hAnsi="Times New Roman" w:cs="Times New Roman"/>
                <w:sz w:val="24"/>
                <w:szCs w:val="24"/>
              </w:rPr>
            </w:pPr>
            <w:r w:rsidRPr="008179BB">
              <w:rPr>
                <w:rFonts w:ascii="Times New Roman" w:hAnsi="Times New Roman" w:cs="Times New Roman"/>
                <w:sz w:val="24"/>
                <w:szCs w:val="24"/>
              </w:rPr>
              <w:t>До 35</w:t>
            </w:r>
          </w:p>
        </w:tc>
        <w:tc>
          <w:tcPr>
            <w:tcW w:w="425" w:type="dxa"/>
            <w:textDirection w:val="btLr"/>
          </w:tcPr>
          <w:p w:rsidR="00F82F56" w:rsidRPr="008179BB" w:rsidRDefault="00F82F56" w:rsidP="00F82F56">
            <w:pPr>
              <w:ind w:left="113" w:right="113"/>
              <w:jc w:val="right"/>
              <w:rPr>
                <w:rFonts w:ascii="Times New Roman" w:hAnsi="Times New Roman" w:cs="Times New Roman"/>
                <w:sz w:val="24"/>
                <w:szCs w:val="24"/>
              </w:rPr>
            </w:pPr>
            <w:r w:rsidRPr="008179BB">
              <w:rPr>
                <w:rFonts w:ascii="Times New Roman" w:hAnsi="Times New Roman" w:cs="Times New Roman"/>
                <w:sz w:val="24"/>
                <w:szCs w:val="24"/>
              </w:rPr>
              <w:t>35-50 лет</w:t>
            </w:r>
          </w:p>
        </w:tc>
        <w:tc>
          <w:tcPr>
            <w:tcW w:w="567" w:type="dxa"/>
            <w:textDirection w:val="btLr"/>
          </w:tcPr>
          <w:p w:rsidR="00F82F56" w:rsidRPr="008179BB" w:rsidRDefault="00F82F56" w:rsidP="00F82F56">
            <w:pPr>
              <w:ind w:left="113" w:right="113"/>
              <w:jc w:val="right"/>
              <w:rPr>
                <w:rFonts w:ascii="Times New Roman" w:hAnsi="Times New Roman" w:cs="Times New Roman"/>
                <w:sz w:val="24"/>
                <w:szCs w:val="24"/>
              </w:rPr>
            </w:pPr>
            <w:r w:rsidRPr="008179BB">
              <w:rPr>
                <w:rFonts w:ascii="Times New Roman" w:hAnsi="Times New Roman" w:cs="Times New Roman"/>
                <w:sz w:val="24"/>
                <w:szCs w:val="24"/>
              </w:rPr>
              <w:t>Свыше 50</w:t>
            </w:r>
          </w:p>
        </w:tc>
      </w:tr>
      <w:tr w:rsidR="00F82F56" w:rsidRPr="008179BB" w:rsidTr="00F82F56">
        <w:tc>
          <w:tcPr>
            <w:tcW w:w="425"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1</w:t>
            </w:r>
          </w:p>
        </w:tc>
        <w:tc>
          <w:tcPr>
            <w:tcW w:w="1979" w:type="dxa"/>
          </w:tcPr>
          <w:p w:rsidR="00F82F56" w:rsidRPr="008179BB" w:rsidRDefault="00F82F56" w:rsidP="00F82F56">
            <w:pPr>
              <w:rPr>
                <w:rFonts w:ascii="Times New Roman" w:hAnsi="Times New Roman" w:cs="Times New Roman"/>
                <w:sz w:val="24"/>
                <w:szCs w:val="24"/>
              </w:rPr>
            </w:pPr>
            <w:proofErr w:type="spellStart"/>
            <w:r w:rsidRPr="008179BB">
              <w:rPr>
                <w:rFonts w:ascii="Times New Roman" w:hAnsi="Times New Roman" w:cs="Times New Roman"/>
                <w:sz w:val="24"/>
                <w:szCs w:val="24"/>
              </w:rPr>
              <w:t>Садиева</w:t>
            </w:r>
            <w:proofErr w:type="spellEnd"/>
            <w:r w:rsidRPr="008179BB">
              <w:rPr>
                <w:rFonts w:ascii="Times New Roman" w:hAnsi="Times New Roman" w:cs="Times New Roman"/>
                <w:sz w:val="24"/>
                <w:szCs w:val="24"/>
              </w:rPr>
              <w:t xml:space="preserve"> А.Э.</w:t>
            </w:r>
          </w:p>
        </w:tc>
        <w:tc>
          <w:tcPr>
            <w:tcW w:w="1701"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Зав. кафедрой</w:t>
            </w:r>
          </w:p>
        </w:tc>
        <w:tc>
          <w:tcPr>
            <w:tcW w:w="2274" w:type="dxa"/>
          </w:tcPr>
          <w:p w:rsidR="00F82F56" w:rsidRPr="008179BB" w:rsidRDefault="00F82F56" w:rsidP="00F82F56">
            <w:pPr>
              <w:rPr>
                <w:rFonts w:ascii="Times New Roman" w:eastAsia="Times New Roman" w:hAnsi="Times New Roman" w:cs="Times New Roman"/>
                <w:color w:val="000000" w:themeColor="text1"/>
                <w:sz w:val="24"/>
                <w:szCs w:val="24"/>
              </w:rPr>
            </w:pPr>
            <w:proofErr w:type="spellStart"/>
            <w:r w:rsidRPr="008179BB">
              <w:rPr>
                <w:rFonts w:ascii="Times New Roman" w:eastAsia="Times New Roman" w:hAnsi="Times New Roman" w:cs="Times New Roman"/>
                <w:color w:val="000000" w:themeColor="text1"/>
                <w:sz w:val="24"/>
                <w:szCs w:val="24"/>
              </w:rPr>
              <w:t>Фрузенский</w:t>
            </w:r>
            <w:proofErr w:type="spellEnd"/>
            <w:r w:rsidRPr="008179BB">
              <w:rPr>
                <w:rFonts w:ascii="Times New Roman" w:eastAsia="Times New Roman" w:hAnsi="Times New Roman" w:cs="Times New Roman"/>
                <w:color w:val="000000" w:themeColor="text1"/>
                <w:sz w:val="24"/>
                <w:szCs w:val="24"/>
              </w:rPr>
              <w:t xml:space="preserve"> политехнический институт,</w:t>
            </w:r>
          </w:p>
          <w:p w:rsidR="00F82F56" w:rsidRPr="008179BB" w:rsidRDefault="00F82F56" w:rsidP="00F82F56">
            <w:pPr>
              <w:rPr>
                <w:rFonts w:ascii="Times New Roman" w:eastAsia="Times New Roman" w:hAnsi="Times New Roman" w:cs="Times New Roman"/>
                <w:color w:val="000000" w:themeColor="text1"/>
                <w:sz w:val="24"/>
                <w:szCs w:val="24"/>
              </w:rPr>
            </w:pPr>
            <w:proofErr w:type="gramStart"/>
            <w:r w:rsidRPr="008179BB">
              <w:rPr>
                <w:rFonts w:ascii="Times New Roman" w:eastAsia="Times New Roman" w:hAnsi="Times New Roman" w:cs="Times New Roman"/>
                <w:color w:val="000000" w:themeColor="text1"/>
                <w:sz w:val="24"/>
                <w:szCs w:val="24"/>
              </w:rPr>
              <w:t>спец</w:t>
            </w:r>
            <w:proofErr w:type="gramEnd"/>
            <w:r w:rsidRPr="008179BB">
              <w:rPr>
                <w:rFonts w:ascii="Times New Roman" w:eastAsia="Times New Roman" w:hAnsi="Times New Roman" w:cs="Times New Roman"/>
                <w:color w:val="000000" w:themeColor="text1"/>
                <w:sz w:val="24"/>
                <w:szCs w:val="24"/>
              </w:rPr>
              <w:t>. «Динамика  и прочность машин»</w:t>
            </w:r>
          </w:p>
        </w:tc>
        <w:tc>
          <w:tcPr>
            <w:tcW w:w="1418"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д.т.н., проф.</w:t>
            </w:r>
          </w:p>
        </w:tc>
        <w:tc>
          <w:tcPr>
            <w:tcW w:w="992"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штат</w:t>
            </w:r>
          </w:p>
        </w:tc>
        <w:tc>
          <w:tcPr>
            <w:tcW w:w="851"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 xml:space="preserve">   1</w:t>
            </w:r>
          </w:p>
        </w:tc>
        <w:tc>
          <w:tcPr>
            <w:tcW w:w="1275" w:type="dxa"/>
          </w:tcPr>
          <w:p w:rsidR="00F82F56" w:rsidRPr="008179BB" w:rsidRDefault="00F82F56" w:rsidP="00F82F56">
            <w:pPr>
              <w:rPr>
                <w:rFonts w:ascii="Times New Roman" w:hAnsi="Times New Roman" w:cs="Times New Roman"/>
                <w:color w:val="000000" w:themeColor="text1"/>
                <w:sz w:val="24"/>
                <w:szCs w:val="24"/>
              </w:rPr>
            </w:pPr>
            <w:r w:rsidRPr="008179BB">
              <w:rPr>
                <w:rFonts w:ascii="Times New Roman" w:hAnsi="Times New Roman" w:cs="Times New Roman"/>
                <w:color w:val="000000" w:themeColor="text1"/>
                <w:sz w:val="24"/>
                <w:szCs w:val="24"/>
                <w:lang w:val="ky-KG"/>
              </w:rPr>
              <w:t>752</w:t>
            </w:r>
          </w:p>
        </w:tc>
        <w:tc>
          <w:tcPr>
            <w:tcW w:w="851"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720</w:t>
            </w:r>
          </w:p>
        </w:tc>
        <w:tc>
          <w:tcPr>
            <w:tcW w:w="992"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32</w:t>
            </w:r>
          </w:p>
        </w:tc>
        <w:tc>
          <w:tcPr>
            <w:tcW w:w="425" w:type="dxa"/>
          </w:tcPr>
          <w:p w:rsidR="00F82F56" w:rsidRPr="008179BB" w:rsidRDefault="00F82F56" w:rsidP="00F82F56">
            <w:pPr>
              <w:rPr>
                <w:rFonts w:ascii="Times New Roman" w:hAnsi="Times New Roman" w:cs="Times New Roman"/>
                <w:sz w:val="24"/>
                <w:szCs w:val="24"/>
              </w:rPr>
            </w:pPr>
          </w:p>
        </w:tc>
        <w:tc>
          <w:tcPr>
            <w:tcW w:w="426" w:type="dxa"/>
          </w:tcPr>
          <w:p w:rsidR="00F82F56" w:rsidRPr="008179BB" w:rsidRDefault="00F82F56" w:rsidP="00F82F56">
            <w:pPr>
              <w:rPr>
                <w:rFonts w:ascii="Times New Roman" w:hAnsi="Times New Roman" w:cs="Times New Roman"/>
                <w:sz w:val="24"/>
                <w:szCs w:val="24"/>
              </w:rPr>
            </w:pPr>
          </w:p>
        </w:tc>
        <w:tc>
          <w:tcPr>
            <w:tcW w:w="708"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w:t>
            </w:r>
          </w:p>
          <w:p w:rsidR="00F82F56" w:rsidRPr="008179BB" w:rsidRDefault="00F82F56" w:rsidP="00F82F56">
            <w:pPr>
              <w:jc w:val="center"/>
              <w:rPr>
                <w:rFonts w:ascii="Times New Roman" w:hAnsi="Times New Roman" w:cs="Times New Roman"/>
                <w:sz w:val="24"/>
                <w:szCs w:val="24"/>
              </w:rPr>
            </w:pPr>
          </w:p>
        </w:tc>
        <w:tc>
          <w:tcPr>
            <w:tcW w:w="426" w:type="dxa"/>
          </w:tcPr>
          <w:p w:rsidR="00F82F56" w:rsidRPr="008179BB" w:rsidRDefault="00F82F56" w:rsidP="00F82F56">
            <w:pPr>
              <w:jc w:val="right"/>
              <w:rPr>
                <w:rFonts w:ascii="Times New Roman" w:hAnsi="Times New Roman" w:cs="Times New Roman"/>
                <w:sz w:val="24"/>
                <w:szCs w:val="24"/>
              </w:rPr>
            </w:pPr>
          </w:p>
        </w:tc>
        <w:tc>
          <w:tcPr>
            <w:tcW w:w="425" w:type="dxa"/>
          </w:tcPr>
          <w:p w:rsidR="00F82F56" w:rsidRPr="008179BB" w:rsidRDefault="00F82F56" w:rsidP="00F82F56">
            <w:pPr>
              <w:rPr>
                <w:rFonts w:ascii="Times New Roman" w:hAnsi="Times New Roman" w:cs="Times New Roman"/>
                <w:sz w:val="24"/>
                <w:szCs w:val="24"/>
              </w:rPr>
            </w:pPr>
          </w:p>
        </w:tc>
        <w:tc>
          <w:tcPr>
            <w:tcW w:w="567"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w:t>
            </w:r>
          </w:p>
        </w:tc>
      </w:tr>
      <w:tr w:rsidR="00F82F56" w:rsidRPr="008179BB" w:rsidTr="00F82F56">
        <w:tc>
          <w:tcPr>
            <w:tcW w:w="425"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2</w:t>
            </w:r>
          </w:p>
        </w:tc>
        <w:tc>
          <w:tcPr>
            <w:tcW w:w="1979"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Кочнева С.В.</w:t>
            </w:r>
          </w:p>
        </w:tc>
        <w:tc>
          <w:tcPr>
            <w:tcW w:w="1701"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 xml:space="preserve">проф. </w:t>
            </w:r>
          </w:p>
        </w:tc>
        <w:tc>
          <w:tcPr>
            <w:tcW w:w="2274" w:type="dxa"/>
          </w:tcPr>
          <w:p w:rsidR="00F82F56" w:rsidRPr="008179BB" w:rsidRDefault="00F82F56" w:rsidP="00F82F56">
            <w:pPr>
              <w:rPr>
                <w:rFonts w:ascii="Times New Roman" w:eastAsia="Times New Roman" w:hAnsi="Times New Roman" w:cs="Times New Roman"/>
                <w:color w:val="000000" w:themeColor="text1"/>
                <w:sz w:val="24"/>
                <w:szCs w:val="24"/>
              </w:rPr>
            </w:pPr>
            <w:proofErr w:type="spellStart"/>
            <w:r w:rsidRPr="008179BB">
              <w:rPr>
                <w:rFonts w:ascii="Times New Roman" w:eastAsia="Times New Roman" w:hAnsi="Times New Roman" w:cs="Times New Roman"/>
                <w:color w:val="000000" w:themeColor="text1"/>
                <w:sz w:val="24"/>
                <w:szCs w:val="24"/>
              </w:rPr>
              <w:t>Фрунзенский</w:t>
            </w:r>
            <w:proofErr w:type="spellEnd"/>
            <w:r w:rsidRPr="008179BB">
              <w:rPr>
                <w:rFonts w:ascii="Times New Roman" w:eastAsia="Times New Roman" w:hAnsi="Times New Roman" w:cs="Times New Roman"/>
                <w:color w:val="000000" w:themeColor="text1"/>
                <w:sz w:val="24"/>
                <w:szCs w:val="24"/>
              </w:rPr>
              <w:t xml:space="preserve"> политехнический институт,</w:t>
            </w:r>
          </w:p>
          <w:p w:rsidR="00F82F56" w:rsidRPr="008179BB" w:rsidRDefault="00F82F56" w:rsidP="00F82F56">
            <w:pPr>
              <w:rPr>
                <w:rFonts w:ascii="Times New Roman" w:hAnsi="Times New Roman" w:cs="Times New Roman"/>
                <w:sz w:val="24"/>
                <w:szCs w:val="24"/>
              </w:rPr>
            </w:pPr>
            <w:r w:rsidRPr="008179BB">
              <w:rPr>
                <w:rFonts w:ascii="Times New Roman" w:eastAsia="Times New Roman" w:hAnsi="Times New Roman" w:cs="Times New Roman"/>
                <w:color w:val="000000" w:themeColor="text1"/>
                <w:sz w:val="24"/>
                <w:szCs w:val="24"/>
              </w:rPr>
              <w:t>спец. «Машины и аппараты пищевых производств»</w:t>
            </w:r>
          </w:p>
        </w:tc>
        <w:tc>
          <w:tcPr>
            <w:tcW w:w="1418"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 xml:space="preserve">к.т.н., </w:t>
            </w:r>
            <w:proofErr w:type="spellStart"/>
            <w:r w:rsidRPr="008179BB">
              <w:rPr>
                <w:rFonts w:ascii="Times New Roman" w:hAnsi="Times New Roman" w:cs="Times New Roman"/>
                <w:sz w:val="24"/>
                <w:szCs w:val="24"/>
              </w:rPr>
              <w:t>проф.КГТУ</w:t>
            </w:r>
            <w:proofErr w:type="spellEnd"/>
          </w:p>
        </w:tc>
        <w:tc>
          <w:tcPr>
            <w:tcW w:w="992" w:type="dxa"/>
          </w:tcPr>
          <w:p w:rsidR="00F82F56" w:rsidRPr="008179BB" w:rsidRDefault="00F82F56" w:rsidP="00F82F56">
            <w:pPr>
              <w:rPr>
                <w:sz w:val="24"/>
                <w:szCs w:val="24"/>
              </w:rPr>
            </w:pPr>
            <w:r w:rsidRPr="008179BB">
              <w:rPr>
                <w:rFonts w:ascii="Times New Roman" w:hAnsi="Times New Roman" w:cs="Times New Roman"/>
                <w:sz w:val="24"/>
                <w:szCs w:val="24"/>
              </w:rPr>
              <w:t>штат</w:t>
            </w:r>
          </w:p>
        </w:tc>
        <w:tc>
          <w:tcPr>
            <w:tcW w:w="851"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1,25</w:t>
            </w:r>
          </w:p>
        </w:tc>
        <w:tc>
          <w:tcPr>
            <w:tcW w:w="1275" w:type="dxa"/>
          </w:tcPr>
          <w:p w:rsidR="00F82F56" w:rsidRPr="008179BB" w:rsidRDefault="00F82F56" w:rsidP="00F82F56">
            <w:pPr>
              <w:rPr>
                <w:rFonts w:ascii="Times New Roman" w:hAnsi="Times New Roman" w:cs="Times New Roman"/>
                <w:color w:val="000000" w:themeColor="text1"/>
                <w:sz w:val="24"/>
                <w:szCs w:val="24"/>
              </w:rPr>
            </w:pPr>
            <w:r w:rsidRPr="008179BB">
              <w:rPr>
                <w:rFonts w:ascii="Times New Roman" w:hAnsi="Times New Roman" w:cs="Times New Roman"/>
                <w:color w:val="000000" w:themeColor="text1"/>
                <w:sz w:val="24"/>
                <w:szCs w:val="24"/>
                <w:lang w:val="ky-KG"/>
              </w:rPr>
              <w:t>937,5</w:t>
            </w:r>
          </w:p>
        </w:tc>
        <w:tc>
          <w:tcPr>
            <w:tcW w:w="851"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color w:val="000000" w:themeColor="text1"/>
                <w:sz w:val="24"/>
                <w:szCs w:val="24"/>
                <w:lang w:val="ky-KG"/>
              </w:rPr>
              <w:t>937,5</w:t>
            </w:r>
          </w:p>
        </w:tc>
        <w:tc>
          <w:tcPr>
            <w:tcW w:w="992" w:type="dxa"/>
          </w:tcPr>
          <w:p w:rsidR="00F82F56" w:rsidRPr="008179BB" w:rsidRDefault="00F82F56" w:rsidP="00F82F56">
            <w:pPr>
              <w:jc w:val="right"/>
              <w:rPr>
                <w:rFonts w:ascii="Times New Roman" w:hAnsi="Times New Roman" w:cs="Times New Roman"/>
                <w:sz w:val="24"/>
                <w:szCs w:val="24"/>
              </w:rPr>
            </w:pPr>
          </w:p>
        </w:tc>
        <w:tc>
          <w:tcPr>
            <w:tcW w:w="425" w:type="dxa"/>
          </w:tcPr>
          <w:p w:rsidR="00F82F56" w:rsidRPr="008179BB" w:rsidRDefault="00F82F56" w:rsidP="00F82F56">
            <w:pPr>
              <w:rPr>
                <w:rFonts w:ascii="Times New Roman" w:hAnsi="Times New Roman" w:cs="Times New Roman"/>
                <w:sz w:val="24"/>
                <w:szCs w:val="24"/>
              </w:rPr>
            </w:pPr>
          </w:p>
        </w:tc>
        <w:tc>
          <w:tcPr>
            <w:tcW w:w="426" w:type="dxa"/>
          </w:tcPr>
          <w:p w:rsidR="00F82F56" w:rsidRPr="008179BB" w:rsidRDefault="00F82F56" w:rsidP="00F82F56">
            <w:pPr>
              <w:rPr>
                <w:rFonts w:ascii="Times New Roman" w:hAnsi="Times New Roman" w:cs="Times New Roman"/>
                <w:sz w:val="24"/>
                <w:szCs w:val="24"/>
              </w:rPr>
            </w:pPr>
          </w:p>
        </w:tc>
        <w:tc>
          <w:tcPr>
            <w:tcW w:w="708"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w:t>
            </w:r>
          </w:p>
        </w:tc>
        <w:tc>
          <w:tcPr>
            <w:tcW w:w="426" w:type="dxa"/>
          </w:tcPr>
          <w:p w:rsidR="00F82F56" w:rsidRPr="008179BB" w:rsidRDefault="00F82F56" w:rsidP="00F82F56">
            <w:pPr>
              <w:jc w:val="right"/>
              <w:rPr>
                <w:rFonts w:ascii="Times New Roman" w:hAnsi="Times New Roman" w:cs="Times New Roman"/>
                <w:sz w:val="24"/>
                <w:szCs w:val="24"/>
              </w:rPr>
            </w:pPr>
          </w:p>
        </w:tc>
        <w:tc>
          <w:tcPr>
            <w:tcW w:w="425" w:type="dxa"/>
          </w:tcPr>
          <w:p w:rsidR="00F82F56" w:rsidRPr="008179BB" w:rsidRDefault="00F82F56" w:rsidP="00F82F56">
            <w:pPr>
              <w:rPr>
                <w:rFonts w:ascii="Times New Roman" w:hAnsi="Times New Roman" w:cs="Times New Roman"/>
                <w:sz w:val="24"/>
                <w:szCs w:val="24"/>
              </w:rPr>
            </w:pPr>
          </w:p>
        </w:tc>
        <w:tc>
          <w:tcPr>
            <w:tcW w:w="567"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w:t>
            </w:r>
          </w:p>
        </w:tc>
      </w:tr>
      <w:tr w:rsidR="00F82F56" w:rsidRPr="008179BB" w:rsidTr="00F82F56">
        <w:tc>
          <w:tcPr>
            <w:tcW w:w="425"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3</w:t>
            </w:r>
          </w:p>
        </w:tc>
        <w:tc>
          <w:tcPr>
            <w:tcW w:w="1979" w:type="dxa"/>
          </w:tcPr>
          <w:p w:rsidR="00F82F56" w:rsidRPr="008179BB" w:rsidRDefault="00F82F56" w:rsidP="00F82F56">
            <w:pPr>
              <w:rPr>
                <w:rFonts w:ascii="Times New Roman" w:hAnsi="Times New Roman" w:cs="Times New Roman"/>
                <w:sz w:val="24"/>
                <w:szCs w:val="24"/>
              </w:rPr>
            </w:pPr>
            <w:proofErr w:type="spellStart"/>
            <w:r w:rsidRPr="008179BB">
              <w:rPr>
                <w:rFonts w:ascii="Times New Roman" w:hAnsi="Times New Roman" w:cs="Times New Roman"/>
                <w:sz w:val="24"/>
                <w:szCs w:val="24"/>
              </w:rPr>
              <w:t>Халмуратов</w:t>
            </w:r>
            <w:proofErr w:type="spellEnd"/>
            <w:r w:rsidRPr="008179BB">
              <w:rPr>
                <w:rFonts w:ascii="Times New Roman" w:hAnsi="Times New Roman" w:cs="Times New Roman"/>
                <w:sz w:val="24"/>
                <w:szCs w:val="24"/>
              </w:rPr>
              <w:t xml:space="preserve"> Р.С.</w:t>
            </w:r>
          </w:p>
        </w:tc>
        <w:tc>
          <w:tcPr>
            <w:tcW w:w="1701"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доцент</w:t>
            </w:r>
          </w:p>
        </w:tc>
        <w:tc>
          <w:tcPr>
            <w:tcW w:w="2274" w:type="dxa"/>
          </w:tcPr>
          <w:p w:rsidR="00F82F56" w:rsidRPr="008179BB" w:rsidRDefault="00F82F56" w:rsidP="00F82F56">
            <w:pPr>
              <w:rPr>
                <w:rFonts w:ascii="Times New Roman" w:hAnsi="Times New Roman" w:cs="Times New Roman"/>
                <w:color w:val="000000" w:themeColor="text1"/>
                <w:sz w:val="24"/>
                <w:szCs w:val="24"/>
              </w:rPr>
            </w:pPr>
            <w:r w:rsidRPr="008179BB">
              <w:rPr>
                <w:rFonts w:ascii="Times New Roman" w:hAnsi="Times New Roman" w:cs="Times New Roman"/>
                <w:color w:val="000000" w:themeColor="text1"/>
                <w:sz w:val="24"/>
                <w:szCs w:val="24"/>
              </w:rPr>
              <w:t>Ташкентский институт текстильной и легкой промышленности</w:t>
            </w:r>
          </w:p>
          <w:p w:rsidR="00F82F56" w:rsidRPr="008179BB" w:rsidRDefault="00F82F56" w:rsidP="00F82F56">
            <w:pPr>
              <w:rPr>
                <w:rFonts w:ascii="Times New Roman" w:hAnsi="Times New Roman" w:cs="Times New Roman"/>
                <w:color w:val="000000" w:themeColor="text1"/>
                <w:sz w:val="24"/>
                <w:szCs w:val="24"/>
              </w:rPr>
            </w:pPr>
            <w:proofErr w:type="gramStart"/>
            <w:r w:rsidRPr="008179BB">
              <w:rPr>
                <w:rFonts w:ascii="Times New Roman" w:hAnsi="Times New Roman" w:cs="Times New Roman"/>
                <w:color w:val="000000" w:themeColor="text1"/>
                <w:sz w:val="24"/>
                <w:szCs w:val="24"/>
              </w:rPr>
              <w:t>спец</w:t>
            </w:r>
            <w:proofErr w:type="gramEnd"/>
            <w:r w:rsidRPr="008179BB">
              <w:rPr>
                <w:rFonts w:ascii="Times New Roman" w:hAnsi="Times New Roman" w:cs="Times New Roman"/>
                <w:color w:val="000000" w:themeColor="text1"/>
                <w:sz w:val="24"/>
                <w:szCs w:val="24"/>
              </w:rPr>
              <w:t xml:space="preserve">. «Машины  и аппараты текстильной </w:t>
            </w:r>
            <w:proofErr w:type="spellStart"/>
            <w:r w:rsidRPr="008179BB">
              <w:rPr>
                <w:rFonts w:ascii="Times New Roman" w:hAnsi="Times New Roman" w:cs="Times New Roman"/>
                <w:color w:val="000000" w:themeColor="text1"/>
                <w:sz w:val="24"/>
                <w:szCs w:val="24"/>
              </w:rPr>
              <w:t>промышленност</w:t>
            </w:r>
            <w:proofErr w:type="spellEnd"/>
            <w:r w:rsidRPr="008179BB">
              <w:rPr>
                <w:rFonts w:ascii="Times New Roman" w:hAnsi="Times New Roman" w:cs="Times New Roman"/>
                <w:color w:val="000000" w:themeColor="text1"/>
                <w:sz w:val="24"/>
                <w:szCs w:val="24"/>
              </w:rPr>
              <w:t>»</w:t>
            </w:r>
          </w:p>
        </w:tc>
        <w:tc>
          <w:tcPr>
            <w:tcW w:w="1418"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к.т.н., доцент</w:t>
            </w:r>
          </w:p>
        </w:tc>
        <w:tc>
          <w:tcPr>
            <w:tcW w:w="992" w:type="dxa"/>
          </w:tcPr>
          <w:p w:rsidR="00F82F56" w:rsidRPr="008179BB" w:rsidRDefault="00F82F56" w:rsidP="00F82F56">
            <w:pPr>
              <w:rPr>
                <w:sz w:val="24"/>
                <w:szCs w:val="24"/>
              </w:rPr>
            </w:pPr>
            <w:r w:rsidRPr="008179BB">
              <w:rPr>
                <w:rFonts w:ascii="Times New Roman" w:hAnsi="Times New Roman" w:cs="Times New Roman"/>
                <w:sz w:val="24"/>
                <w:szCs w:val="24"/>
              </w:rPr>
              <w:t>штат</w:t>
            </w:r>
          </w:p>
        </w:tc>
        <w:tc>
          <w:tcPr>
            <w:tcW w:w="851"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 xml:space="preserve">   1</w:t>
            </w:r>
          </w:p>
        </w:tc>
        <w:tc>
          <w:tcPr>
            <w:tcW w:w="1275" w:type="dxa"/>
          </w:tcPr>
          <w:p w:rsidR="00F82F56" w:rsidRPr="008179BB" w:rsidRDefault="00F82F56" w:rsidP="00F82F56">
            <w:pPr>
              <w:rPr>
                <w:rFonts w:ascii="Times New Roman" w:hAnsi="Times New Roman" w:cs="Times New Roman"/>
                <w:color w:val="000000" w:themeColor="text1"/>
                <w:sz w:val="24"/>
                <w:szCs w:val="24"/>
              </w:rPr>
            </w:pPr>
            <w:r w:rsidRPr="008179BB">
              <w:rPr>
                <w:rFonts w:ascii="Times New Roman" w:hAnsi="Times New Roman" w:cs="Times New Roman"/>
                <w:color w:val="000000" w:themeColor="text1"/>
                <w:sz w:val="24"/>
                <w:szCs w:val="24"/>
              </w:rPr>
              <w:t>806</w:t>
            </w:r>
          </w:p>
        </w:tc>
        <w:tc>
          <w:tcPr>
            <w:tcW w:w="851" w:type="dxa"/>
          </w:tcPr>
          <w:p w:rsidR="00F82F56" w:rsidRPr="008179BB" w:rsidRDefault="00F82F56" w:rsidP="00F82F56">
            <w:pPr>
              <w:rPr>
                <w:rFonts w:ascii="Times New Roman" w:hAnsi="Times New Roman" w:cs="Times New Roman"/>
                <w:color w:val="000000" w:themeColor="text1"/>
                <w:sz w:val="24"/>
                <w:szCs w:val="24"/>
              </w:rPr>
            </w:pPr>
            <w:r w:rsidRPr="008179BB">
              <w:rPr>
                <w:rFonts w:ascii="Times New Roman" w:hAnsi="Times New Roman" w:cs="Times New Roman"/>
                <w:color w:val="000000" w:themeColor="text1"/>
                <w:sz w:val="24"/>
                <w:szCs w:val="24"/>
              </w:rPr>
              <w:t>806</w:t>
            </w:r>
          </w:p>
        </w:tc>
        <w:tc>
          <w:tcPr>
            <w:tcW w:w="992" w:type="dxa"/>
          </w:tcPr>
          <w:p w:rsidR="00F82F56" w:rsidRPr="008179BB" w:rsidRDefault="00F82F56" w:rsidP="00F82F56">
            <w:pPr>
              <w:jc w:val="right"/>
              <w:rPr>
                <w:rFonts w:ascii="Times New Roman" w:hAnsi="Times New Roman" w:cs="Times New Roman"/>
                <w:sz w:val="24"/>
                <w:szCs w:val="24"/>
              </w:rPr>
            </w:pPr>
          </w:p>
        </w:tc>
        <w:tc>
          <w:tcPr>
            <w:tcW w:w="425" w:type="dxa"/>
          </w:tcPr>
          <w:p w:rsidR="00F82F56" w:rsidRPr="008179BB" w:rsidRDefault="00F82F56" w:rsidP="00F82F56">
            <w:pPr>
              <w:rPr>
                <w:rFonts w:ascii="Times New Roman" w:hAnsi="Times New Roman" w:cs="Times New Roman"/>
                <w:sz w:val="24"/>
                <w:szCs w:val="24"/>
              </w:rPr>
            </w:pPr>
          </w:p>
        </w:tc>
        <w:tc>
          <w:tcPr>
            <w:tcW w:w="426" w:type="dxa"/>
          </w:tcPr>
          <w:p w:rsidR="00F82F56" w:rsidRPr="008179BB" w:rsidRDefault="00F82F56" w:rsidP="00F82F56">
            <w:pPr>
              <w:rPr>
                <w:rFonts w:ascii="Times New Roman" w:hAnsi="Times New Roman" w:cs="Times New Roman"/>
                <w:sz w:val="24"/>
                <w:szCs w:val="24"/>
              </w:rPr>
            </w:pPr>
          </w:p>
        </w:tc>
        <w:tc>
          <w:tcPr>
            <w:tcW w:w="708" w:type="dxa"/>
          </w:tcPr>
          <w:p w:rsidR="00F82F56" w:rsidRPr="008179BB" w:rsidRDefault="00F82F56" w:rsidP="00F82F56">
            <w:pPr>
              <w:jc w:val="center"/>
              <w:rPr>
                <w:rFonts w:ascii="Times New Roman" w:hAnsi="Times New Roman" w:cs="Times New Roman"/>
                <w:sz w:val="24"/>
                <w:szCs w:val="24"/>
              </w:rPr>
            </w:pPr>
            <w:r w:rsidRPr="008179BB">
              <w:rPr>
                <w:color w:val="000000" w:themeColor="text1"/>
                <w:sz w:val="24"/>
                <w:szCs w:val="24"/>
                <w:lang w:val="ky-KG"/>
              </w:rPr>
              <w:t>+</w:t>
            </w:r>
          </w:p>
        </w:tc>
        <w:tc>
          <w:tcPr>
            <w:tcW w:w="426" w:type="dxa"/>
          </w:tcPr>
          <w:p w:rsidR="00F82F56" w:rsidRPr="008179BB" w:rsidRDefault="00F82F56" w:rsidP="00F82F56">
            <w:pPr>
              <w:jc w:val="right"/>
              <w:rPr>
                <w:rFonts w:ascii="Times New Roman" w:hAnsi="Times New Roman" w:cs="Times New Roman"/>
                <w:sz w:val="24"/>
                <w:szCs w:val="24"/>
              </w:rPr>
            </w:pPr>
          </w:p>
        </w:tc>
        <w:tc>
          <w:tcPr>
            <w:tcW w:w="425" w:type="dxa"/>
          </w:tcPr>
          <w:p w:rsidR="00F82F56" w:rsidRPr="008179BB" w:rsidRDefault="00F82F56" w:rsidP="00F82F56">
            <w:pPr>
              <w:rPr>
                <w:rFonts w:ascii="Times New Roman" w:hAnsi="Times New Roman" w:cs="Times New Roman"/>
                <w:sz w:val="24"/>
                <w:szCs w:val="24"/>
              </w:rPr>
            </w:pPr>
          </w:p>
        </w:tc>
        <w:tc>
          <w:tcPr>
            <w:tcW w:w="567"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w:t>
            </w:r>
          </w:p>
        </w:tc>
      </w:tr>
      <w:tr w:rsidR="00F82F56" w:rsidRPr="008179BB" w:rsidTr="00F82F56">
        <w:tc>
          <w:tcPr>
            <w:tcW w:w="425"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4</w:t>
            </w:r>
          </w:p>
        </w:tc>
        <w:tc>
          <w:tcPr>
            <w:tcW w:w="1979" w:type="dxa"/>
          </w:tcPr>
          <w:p w:rsidR="00F82F56" w:rsidRPr="008179BB" w:rsidRDefault="00F82F56" w:rsidP="00F82F56">
            <w:pPr>
              <w:rPr>
                <w:rFonts w:ascii="Times New Roman" w:hAnsi="Times New Roman" w:cs="Times New Roman"/>
                <w:sz w:val="24"/>
                <w:szCs w:val="24"/>
              </w:rPr>
            </w:pPr>
            <w:proofErr w:type="spellStart"/>
            <w:r w:rsidRPr="008179BB">
              <w:rPr>
                <w:rFonts w:ascii="Times New Roman" w:hAnsi="Times New Roman" w:cs="Times New Roman"/>
                <w:sz w:val="24"/>
                <w:szCs w:val="24"/>
              </w:rPr>
              <w:t>Белекова</w:t>
            </w:r>
            <w:proofErr w:type="spellEnd"/>
            <w:r w:rsidRPr="008179BB">
              <w:rPr>
                <w:rFonts w:ascii="Times New Roman" w:hAnsi="Times New Roman" w:cs="Times New Roman"/>
                <w:sz w:val="24"/>
                <w:szCs w:val="24"/>
              </w:rPr>
              <w:t xml:space="preserve"> Г.Ш.</w:t>
            </w:r>
          </w:p>
        </w:tc>
        <w:tc>
          <w:tcPr>
            <w:tcW w:w="1701"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 xml:space="preserve">доцент </w:t>
            </w:r>
          </w:p>
        </w:tc>
        <w:tc>
          <w:tcPr>
            <w:tcW w:w="2274" w:type="dxa"/>
          </w:tcPr>
          <w:p w:rsidR="00F82F56" w:rsidRPr="008179BB" w:rsidRDefault="00F82F56" w:rsidP="00F82F56">
            <w:pPr>
              <w:rPr>
                <w:rFonts w:ascii="Times New Roman" w:hAnsi="Times New Roman" w:cs="Times New Roman"/>
                <w:color w:val="000000" w:themeColor="text1"/>
                <w:sz w:val="24"/>
                <w:szCs w:val="24"/>
              </w:rPr>
            </w:pPr>
            <w:r w:rsidRPr="008179BB">
              <w:rPr>
                <w:rFonts w:ascii="Times New Roman" w:hAnsi="Times New Roman" w:cs="Times New Roman"/>
                <w:color w:val="000000" w:themeColor="text1"/>
                <w:sz w:val="24"/>
                <w:szCs w:val="24"/>
              </w:rPr>
              <w:t>МХТИ</w:t>
            </w:r>
            <w:r w:rsidRPr="008179BB">
              <w:rPr>
                <w:rFonts w:ascii="Times New Roman" w:hAnsi="Times New Roman" w:cs="Times New Roman"/>
                <w:color w:val="000000" w:themeColor="text1"/>
                <w:sz w:val="24"/>
                <w:szCs w:val="24"/>
              </w:rPr>
              <w:br/>
              <w:t>им. Д.И.</w:t>
            </w:r>
          </w:p>
          <w:p w:rsidR="00F82F56" w:rsidRPr="008179BB" w:rsidRDefault="00F82F56" w:rsidP="00F82F56">
            <w:pPr>
              <w:rPr>
                <w:rFonts w:ascii="Times New Roman" w:hAnsi="Times New Roman" w:cs="Times New Roman"/>
                <w:color w:val="000000" w:themeColor="text1"/>
                <w:sz w:val="24"/>
                <w:szCs w:val="24"/>
              </w:rPr>
            </w:pPr>
            <w:r w:rsidRPr="008179BB">
              <w:rPr>
                <w:rFonts w:ascii="Times New Roman" w:hAnsi="Times New Roman" w:cs="Times New Roman"/>
                <w:color w:val="000000" w:themeColor="text1"/>
                <w:sz w:val="24"/>
                <w:szCs w:val="24"/>
              </w:rPr>
              <w:t>Менделеева.</w:t>
            </w:r>
          </w:p>
        </w:tc>
        <w:tc>
          <w:tcPr>
            <w:tcW w:w="1418"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доцент КГТУ</w:t>
            </w:r>
          </w:p>
        </w:tc>
        <w:tc>
          <w:tcPr>
            <w:tcW w:w="992" w:type="dxa"/>
          </w:tcPr>
          <w:p w:rsidR="00F82F56" w:rsidRPr="008179BB" w:rsidRDefault="00F82F56" w:rsidP="00F82F56">
            <w:pPr>
              <w:rPr>
                <w:sz w:val="24"/>
                <w:szCs w:val="24"/>
              </w:rPr>
            </w:pPr>
            <w:proofErr w:type="spellStart"/>
            <w:r w:rsidRPr="008179BB">
              <w:rPr>
                <w:rFonts w:ascii="Times New Roman" w:hAnsi="Times New Roman" w:cs="Times New Roman"/>
                <w:sz w:val="24"/>
                <w:szCs w:val="24"/>
              </w:rPr>
              <w:t>совмест</w:t>
            </w:r>
            <w:proofErr w:type="spellEnd"/>
            <w:r w:rsidRPr="008179BB">
              <w:rPr>
                <w:rFonts w:ascii="Times New Roman" w:hAnsi="Times New Roman" w:cs="Times New Roman"/>
                <w:sz w:val="24"/>
                <w:szCs w:val="24"/>
              </w:rPr>
              <w:t>.</w:t>
            </w:r>
          </w:p>
        </w:tc>
        <w:tc>
          <w:tcPr>
            <w:tcW w:w="851"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0,25</w:t>
            </w:r>
          </w:p>
        </w:tc>
        <w:tc>
          <w:tcPr>
            <w:tcW w:w="1275" w:type="dxa"/>
          </w:tcPr>
          <w:p w:rsidR="00F82F56" w:rsidRPr="008179BB" w:rsidRDefault="00F82F56" w:rsidP="00F82F56">
            <w:pPr>
              <w:rPr>
                <w:rFonts w:ascii="Times New Roman" w:hAnsi="Times New Roman" w:cs="Times New Roman"/>
                <w:color w:val="000000" w:themeColor="text1"/>
                <w:sz w:val="24"/>
                <w:szCs w:val="24"/>
              </w:rPr>
            </w:pPr>
            <w:r w:rsidRPr="008179BB">
              <w:rPr>
                <w:rFonts w:ascii="Times New Roman" w:hAnsi="Times New Roman" w:cs="Times New Roman"/>
                <w:color w:val="000000" w:themeColor="text1"/>
                <w:sz w:val="24"/>
                <w:szCs w:val="24"/>
                <w:lang w:val="ky-KG"/>
              </w:rPr>
              <w:t>226</w:t>
            </w:r>
          </w:p>
        </w:tc>
        <w:tc>
          <w:tcPr>
            <w:tcW w:w="851"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color w:val="000000" w:themeColor="text1"/>
                <w:sz w:val="24"/>
                <w:szCs w:val="24"/>
                <w:lang w:val="ky-KG"/>
              </w:rPr>
              <w:t>226</w:t>
            </w:r>
          </w:p>
        </w:tc>
        <w:tc>
          <w:tcPr>
            <w:tcW w:w="992" w:type="dxa"/>
          </w:tcPr>
          <w:p w:rsidR="00F82F56" w:rsidRPr="008179BB" w:rsidRDefault="00F82F56" w:rsidP="00F82F56">
            <w:pPr>
              <w:jc w:val="right"/>
              <w:rPr>
                <w:rFonts w:ascii="Times New Roman" w:hAnsi="Times New Roman" w:cs="Times New Roman"/>
                <w:sz w:val="24"/>
                <w:szCs w:val="24"/>
              </w:rPr>
            </w:pPr>
          </w:p>
        </w:tc>
        <w:tc>
          <w:tcPr>
            <w:tcW w:w="425" w:type="dxa"/>
          </w:tcPr>
          <w:p w:rsidR="00F82F56" w:rsidRPr="008179BB" w:rsidRDefault="00F82F56" w:rsidP="00F82F56">
            <w:pPr>
              <w:jc w:val="right"/>
              <w:rPr>
                <w:rFonts w:ascii="Times New Roman" w:hAnsi="Times New Roman" w:cs="Times New Roman"/>
                <w:sz w:val="24"/>
                <w:szCs w:val="24"/>
              </w:rPr>
            </w:pPr>
          </w:p>
        </w:tc>
        <w:tc>
          <w:tcPr>
            <w:tcW w:w="426" w:type="dxa"/>
          </w:tcPr>
          <w:p w:rsidR="00F82F56" w:rsidRPr="008179BB" w:rsidRDefault="00F82F56" w:rsidP="00F82F56">
            <w:pPr>
              <w:jc w:val="right"/>
              <w:rPr>
                <w:rFonts w:ascii="Times New Roman" w:hAnsi="Times New Roman" w:cs="Times New Roman"/>
                <w:sz w:val="24"/>
                <w:szCs w:val="24"/>
              </w:rPr>
            </w:pPr>
          </w:p>
        </w:tc>
        <w:tc>
          <w:tcPr>
            <w:tcW w:w="708"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w:t>
            </w:r>
          </w:p>
        </w:tc>
        <w:tc>
          <w:tcPr>
            <w:tcW w:w="426" w:type="dxa"/>
          </w:tcPr>
          <w:p w:rsidR="00F82F56" w:rsidRPr="008179BB" w:rsidRDefault="00F82F56" w:rsidP="00F82F56">
            <w:pPr>
              <w:jc w:val="right"/>
              <w:rPr>
                <w:rFonts w:ascii="Times New Roman" w:hAnsi="Times New Roman" w:cs="Times New Roman"/>
                <w:sz w:val="24"/>
                <w:szCs w:val="24"/>
              </w:rPr>
            </w:pPr>
          </w:p>
        </w:tc>
        <w:tc>
          <w:tcPr>
            <w:tcW w:w="425" w:type="dxa"/>
          </w:tcPr>
          <w:p w:rsidR="00F82F56" w:rsidRPr="008179BB" w:rsidRDefault="00F82F56" w:rsidP="00F82F56">
            <w:pPr>
              <w:rPr>
                <w:rFonts w:ascii="Times New Roman" w:hAnsi="Times New Roman" w:cs="Times New Roman"/>
                <w:sz w:val="24"/>
                <w:szCs w:val="24"/>
              </w:rPr>
            </w:pPr>
          </w:p>
        </w:tc>
        <w:tc>
          <w:tcPr>
            <w:tcW w:w="567"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w:t>
            </w:r>
          </w:p>
        </w:tc>
      </w:tr>
      <w:tr w:rsidR="00F82F56" w:rsidRPr="008179BB" w:rsidTr="00F82F56">
        <w:tc>
          <w:tcPr>
            <w:tcW w:w="425"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5</w:t>
            </w:r>
          </w:p>
        </w:tc>
        <w:tc>
          <w:tcPr>
            <w:tcW w:w="1979" w:type="dxa"/>
          </w:tcPr>
          <w:p w:rsidR="00F82F56" w:rsidRPr="008179BB" w:rsidRDefault="00F82F56" w:rsidP="00F82F56">
            <w:pPr>
              <w:rPr>
                <w:rFonts w:ascii="Times New Roman" w:hAnsi="Times New Roman" w:cs="Times New Roman"/>
                <w:sz w:val="24"/>
                <w:szCs w:val="24"/>
              </w:rPr>
            </w:pPr>
            <w:proofErr w:type="spellStart"/>
            <w:r w:rsidRPr="008179BB">
              <w:rPr>
                <w:rFonts w:ascii="Times New Roman" w:hAnsi="Times New Roman" w:cs="Times New Roman"/>
                <w:sz w:val="24"/>
                <w:szCs w:val="24"/>
              </w:rPr>
              <w:t>Коёнов</w:t>
            </w:r>
            <w:proofErr w:type="spellEnd"/>
            <w:r w:rsidRPr="008179BB">
              <w:rPr>
                <w:rFonts w:ascii="Times New Roman" w:hAnsi="Times New Roman" w:cs="Times New Roman"/>
                <w:sz w:val="24"/>
                <w:szCs w:val="24"/>
              </w:rPr>
              <w:t xml:space="preserve"> А.Т.</w:t>
            </w:r>
          </w:p>
        </w:tc>
        <w:tc>
          <w:tcPr>
            <w:tcW w:w="1701" w:type="dxa"/>
          </w:tcPr>
          <w:p w:rsidR="00F82F56" w:rsidRPr="008179BB" w:rsidRDefault="00F82F56" w:rsidP="00F82F56">
            <w:pPr>
              <w:rPr>
                <w:rFonts w:ascii="Times New Roman" w:hAnsi="Times New Roman" w:cs="Times New Roman"/>
                <w:sz w:val="24"/>
                <w:szCs w:val="24"/>
              </w:rPr>
            </w:pPr>
            <w:proofErr w:type="spellStart"/>
            <w:r w:rsidRPr="008179BB">
              <w:rPr>
                <w:rFonts w:ascii="Times New Roman" w:hAnsi="Times New Roman" w:cs="Times New Roman"/>
                <w:sz w:val="24"/>
                <w:szCs w:val="24"/>
              </w:rPr>
              <w:t>ст.преп</w:t>
            </w:r>
            <w:proofErr w:type="spellEnd"/>
            <w:r w:rsidRPr="008179BB">
              <w:rPr>
                <w:rFonts w:ascii="Times New Roman" w:hAnsi="Times New Roman" w:cs="Times New Roman"/>
                <w:sz w:val="24"/>
                <w:szCs w:val="24"/>
              </w:rPr>
              <w:t>.</w:t>
            </w:r>
          </w:p>
        </w:tc>
        <w:tc>
          <w:tcPr>
            <w:tcW w:w="2274" w:type="dxa"/>
          </w:tcPr>
          <w:p w:rsidR="00F82F56" w:rsidRPr="008179BB" w:rsidRDefault="00F82F56" w:rsidP="00F82F56">
            <w:pPr>
              <w:rPr>
                <w:rFonts w:ascii="Times New Roman" w:eastAsia="Times New Roman" w:hAnsi="Times New Roman" w:cs="Times New Roman"/>
                <w:color w:val="000000" w:themeColor="text1"/>
                <w:sz w:val="24"/>
                <w:szCs w:val="24"/>
              </w:rPr>
            </w:pPr>
            <w:proofErr w:type="spellStart"/>
            <w:r w:rsidRPr="008179BB">
              <w:rPr>
                <w:rFonts w:ascii="Times New Roman" w:eastAsia="Times New Roman" w:hAnsi="Times New Roman" w:cs="Times New Roman"/>
                <w:color w:val="000000" w:themeColor="text1"/>
                <w:sz w:val="24"/>
                <w:szCs w:val="24"/>
              </w:rPr>
              <w:t>Фрунзенский</w:t>
            </w:r>
            <w:proofErr w:type="spellEnd"/>
            <w:r w:rsidRPr="008179BB">
              <w:rPr>
                <w:rFonts w:ascii="Times New Roman" w:eastAsia="Times New Roman" w:hAnsi="Times New Roman" w:cs="Times New Roman"/>
                <w:color w:val="000000" w:themeColor="text1"/>
                <w:sz w:val="24"/>
                <w:szCs w:val="24"/>
              </w:rPr>
              <w:t xml:space="preserve"> политехнический институт, </w:t>
            </w:r>
          </w:p>
          <w:p w:rsidR="00F82F56" w:rsidRPr="008179BB" w:rsidRDefault="00F82F56" w:rsidP="00F82F56">
            <w:pPr>
              <w:rPr>
                <w:rFonts w:ascii="Times New Roman" w:hAnsi="Times New Roman" w:cs="Times New Roman"/>
                <w:color w:val="000000" w:themeColor="text1"/>
                <w:sz w:val="24"/>
                <w:szCs w:val="24"/>
              </w:rPr>
            </w:pPr>
            <w:r w:rsidRPr="008179BB">
              <w:rPr>
                <w:rFonts w:ascii="Times New Roman" w:eastAsia="Times New Roman" w:hAnsi="Times New Roman" w:cs="Times New Roman"/>
                <w:color w:val="000000" w:themeColor="text1"/>
                <w:sz w:val="24"/>
                <w:szCs w:val="24"/>
              </w:rPr>
              <w:t>спец. «Машины и аппараты пищевых производств»</w:t>
            </w:r>
          </w:p>
        </w:tc>
        <w:tc>
          <w:tcPr>
            <w:tcW w:w="1418"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w:t>
            </w:r>
          </w:p>
        </w:tc>
        <w:tc>
          <w:tcPr>
            <w:tcW w:w="992" w:type="dxa"/>
          </w:tcPr>
          <w:p w:rsidR="00F82F56" w:rsidRPr="008179BB" w:rsidRDefault="00F82F56" w:rsidP="00F82F56">
            <w:pPr>
              <w:rPr>
                <w:sz w:val="24"/>
                <w:szCs w:val="24"/>
              </w:rPr>
            </w:pPr>
            <w:r w:rsidRPr="008179BB">
              <w:rPr>
                <w:rFonts w:ascii="Times New Roman" w:hAnsi="Times New Roman" w:cs="Times New Roman"/>
                <w:sz w:val="24"/>
                <w:szCs w:val="24"/>
              </w:rPr>
              <w:t>штат</w:t>
            </w:r>
          </w:p>
        </w:tc>
        <w:tc>
          <w:tcPr>
            <w:tcW w:w="851"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0,75</w:t>
            </w:r>
          </w:p>
        </w:tc>
        <w:tc>
          <w:tcPr>
            <w:tcW w:w="1275" w:type="dxa"/>
          </w:tcPr>
          <w:p w:rsidR="00F82F56" w:rsidRPr="008179BB" w:rsidRDefault="00F82F56" w:rsidP="00F82F56">
            <w:pPr>
              <w:rPr>
                <w:rFonts w:ascii="Times New Roman" w:hAnsi="Times New Roman" w:cs="Times New Roman"/>
                <w:color w:val="000000" w:themeColor="text1"/>
                <w:sz w:val="24"/>
                <w:szCs w:val="24"/>
              </w:rPr>
            </w:pPr>
            <w:r w:rsidRPr="008179BB">
              <w:rPr>
                <w:rFonts w:ascii="Times New Roman" w:hAnsi="Times New Roman" w:cs="Times New Roman"/>
                <w:color w:val="000000" w:themeColor="text1"/>
                <w:sz w:val="24"/>
                <w:szCs w:val="24"/>
              </w:rPr>
              <w:t>643,7</w:t>
            </w:r>
          </w:p>
        </w:tc>
        <w:tc>
          <w:tcPr>
            <w:tcW w:w="851"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color w:val="000000" w:themeColor="text1"/>
                <w:sz w:val="24"/>
                <w:szCs w:val="24"/>
              </w:rPr>
              <w:t>643,7</w:t>
            </w:r>
          </w:p>
        </w:tc>
        <w:tc>
          <w:tcPr>
            <w:tcW w:w="992" w:type="dxa"/>
          </w:tcPr>
          <w:p w:rsidR="00F82F56" w:rsidRPr="008179BB" w:rsidRDefault="00F82F56" w:rsidP="00F82F56">
            <w:pPr>
              <w:jc w:val="right"/>
              <w:rPr>
                <w:rFonts w:ascii="Times New Roman" w:hAnsi="Times New Roman" w:cs="Times New Roman"/>
                <w:sz w:val="24"/>
                <w:szCs w:val="24"/>
              </w:rPr>
            </w:pPr>
          </w:p>
        </w:tc>
        <w:tc>
          <w:tcPr>
            <w:tcW w:w="425" w:type="dxa"/>
          </w:tcPr>
          <w:p w:rsidR="00F82F56" w:rsidRPr="008179BB" w:rsidRDefault="00F82F56" w:rsidP="00F82F56">
            <w:pPr>
              <w:jc w:val="right"/>
              <w:rPr>
                <w:sz w:val="24"/>
                <w:szCs w:val="24"/>
              </w:rPr>
            </w:pPr>
          </w:p>
        </w:tc>
        <w:tc>
          <w:tcPr>
            <w:tcW w:w="426" w:type="dxa"/>
          </w:tcPr>
          <w:p w:rsidR="00F82F56" w:rsidRPr="008179BB" w:rsidRDefault="00F82F56" w:rsidP="00F82F56">
            <w:pPr>
              <w:jc w:val="right"/>
              <w:rPr>
                <w:sz w:val="24"/>
                <w:szCs w:val="24"/>
              </w:rPr>
            </w:pPr>
          </w:p>
        </w:tc>
        <w:tc>
          <w:tcPr>
            <w:tcW w:w="708" w:type="dxa"/>
          </w:tcPr>
          <w:p w:rsidR="00F82F56" w:rsidRPr="008179BB" w:rsidRDefault="00F82F56" w:rsidP="00F82F56">
            <w:pPr>
              <w:jc w:val="center"/>
              <w:rPr>
                <w:sz w:val="24"/>
                <w:szCs w:val="24"/>
              </w:rPr>
            </w:pPr>
            <w:r w:rsidRPr="008179BB">
              <w:rPr>
                <w:color w:val="000000" w:themeColor="text1"/>
                <w:sz w:val="24"/>
                <w:szCs w:val="24"/>
                <w:lang w:val="ky-KG"/>
              </w:rPr>
              <w:t>+</w:t>
            </w:r>
          </w:p>
        </w:tc>
        <w:tc>
          <w:tcPr>
            <w:tcW w:w="426" w:type="dxa"/>
          </w:tcPr>
          <w:p w:rsidR="00F82F56" w:rsidRPr="008179BB" w:rsidRDefault="00F82F56" w:rsidP="00F82F56">
            <w:pPr>
              <w:jc w:val="right"/>
              <w:rPr>
                <w:rFonts w:ascii="Times New Roman" w:hAnsi="Times New Roman" w:cs="Times New Roman"/>
                <w:sz w:val="24"/>
                <w:szCs w:val="24"/>
              </w:rPr>
            </w:pPr>
          </w:p>
        </w:tc>
        <w:tc>
          <w:tcPr>
            <w:tcW w:w="425" w:type="dxa"/>
          </w:tcPr>
          <w:p w:rsidR="00F82F56" w:rsidRPr="008179BB" w:rsidRDefault="00F82F56" w:rsidP="00F82F56">
            <w:pPr>
              <w:rPr>
                <w:rFonts w:ascii="Times New Roman" w:hAnsi="Times New Roman" w:cs="Times New Roman"/>
                <w:sz w:val="24"/>
                <w:szCs w:val="24"/>
              </w:rPr>
            </w:pPr>
          </w:p>
        </w:tc>
        <w:tc>
          <w:tcPr>
            <w:tcW w:w="567"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w:t>
            </w:r>
          </w:p>
        </w:tc>
      </w:tr>
      <w:tr w:rsidR="00F82F56" w:rsidRPr="008179BB" w:rsidTr="00F82F56">
        <w:tc>
          <w:tcPr>
            <w:tcW w:w="425"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6</w:t>
            </w:r>
          </w:p>
        </w:tc>
        <w:tc>
          <w:tcPr>
            <w:tcW w:w="1979" w:type="dxa"/>
          </w:tcPr>
          <w:p w:rsidR="00F82F56" w:rsidRPr="008179BB" w:rsidRDefault="00F82F56" w:rsidP="00F82F56">
            <w:pPr>
              <w:rPr>
                <w:rFonts w:ascii="Times New Roman" w:hAnsi="Times New Roman" w:cs="Times New Roman"/>
                <w:sz w:val="24"/>
                <w:szCs w:val="24"/>
              </w:rPr>
            </w:pPr>
            <w:proofErr w:type="spellStart"/>
            <w:r w:rsidRPr="008179BB">
              <w:rPr>
                <w:rFonts w:ascii="Times New Roman" w:hAnsi="Times New Roman" w:cs="Times New Roman"/>
                <w:sz w:val="24"/>
                <w:szCs w:val="24"/>
              </w:rPr>
              <w:t>Тилемишова</w:t>
            </w:r>
            <w:proofErr w:type="spellEnd"/>
            <w:r w:rsidRPr="008179BB">
              <w:rPr>
                <w:rFonts w:ascii="Times New Roman" w:hAnsi="Times New Roman" w:cs="Times New Roman"/>
                <w:sz w:val="24"/>
                <w:szCs w:val="24"/>
              </w:rPr>
              <w:t xml:space="preserve"> Н.Т.</w:t>
            </w:r>
          </w:p>
        </w:tc>
        <w:tc>
          <w:tcPr>
            <w:tcW w:w="1701" w:type="dxa"/>
          </w:tcPr>
          <w:p w:rsidR="00F82F56" w:rsidRPr="008179BB" w:rsidRDefault="00F82F56" w:rsidP="00F82F56">
            <w:pPr>
              <w:rPr>
                <w:rFonts w:ascii="Times New Roman" w:hAnsi="Times New Roman" w:cs="Times New Roman"/>
                <w:sz w:val="24"/>
                <w:szCs w:val="24"/>
              </w:rPr>
            </w:pPr>
            <w:proofErr w:type="spellStart"/>
            <w:r w:rsidRPr="008179BB">
              <w:rPr>
                <w:rFonts w:ascii="Times New Roman" w:hAnsi="Times New Roman" w:cs="Times New Roman"/>
                <w:sz w:val="24"/>
                <w:szCs w:val="24"/>
              </w:rPr>
              <w:t>ст.преп</w:t>
            </w:r>
            <w:proofErr w:type="spellEnd"/>
            <w:r w:rsidRPr="008179BB">
              <w:rPr>
                <w:rFonts w:ascii="Times New Roman" w:hAnsi="Times New Roman" w:cs="Times New Roman"/>
                <w:sz w:val="24"/>
                <w:szCs w:val="24"/>
              </w:rPr>
              <w:t>.</w:t>
            </w:r>
          </w:p>
        </w:tc>
        <w:tc>
          <w:tcPr>
            <w:tcW w:w="2274" w:type="dxa"/>
          </w:tcPr>
          <w:p w:rsidR="00F82F56" w:rsidRPr="008179BB" w:rsidRDefault="00F82F56" w:rsidP="00F82F56">
            <w:pPr>
              <w:rPr>
                <w:rFonts w:ascii="Times New Roman" w:hAnsi="Times New Roman" w:cs="Times New Roman"/>
                <w:color w:val="000000" w:themeColor="text1"/>
                <w:sz w:val="24"/>
                <w:szCs w:val="24"/>
              </w:rPr>
            </w:pPr>
            <w:proofErr w:type="spellStart"/>
            <w:r w:rsidRPr="008179BB">
              <w:rPr>
                <w:rFonts w:ascii="Times New Roman" w:hAnsi="Times New Roman" w:cs="Times New Roman"/>
                <w:color w:val="000000" w:themeColor="text1"/>
                <w:sz w:val="24"/>
                <w:szCs w:val="24"/>
              </w:rPr>
              <w:t>Бишкекскийполитехнический</w:t>
            </w:r>
            <w:proofErr w:type="spellEnd"/>
            <w:r w:rsidRPr="008179BB">
              <w:rPr>
                <w:rFonts w:ascii="Times New Roman" w:hAnsi="Times New Roman" w:cs="Times New Roman"/>
                <w:color w:val="000000" w:themeColor="text1"/>
                <w:sz w:val="24"/>
                <w:szCs w:val="24"/>
              </w:rPr>
              <w:t xml:space="preserve"> институт </w:t>
            </w:r>
            <w:proofErr w:type="spellStart"/>
            <w:r w:rsidRPr="008179BB">
              <w:rPr>
                <w:rFonts w:ascii="Times New Roman" w:hAnsi="Times New Roman" w:cs="Times New Roman"/>
                <w:color w:val="000000" w:themeColor="text1"/>
                <w:sz w:val="24"/>
                <w:szCs w:val="24"/>
              </w:rPr>
              <w:t>им.И.Раззакова</w:t>
            </w:r>
            <w:proofErr w:type="spellEnd"/>
            <w:r w:rsidRPr="008179BB">
              <w:rPr>
                <w:rFonts w:ascii="Times New Roman" w:hAnsi="Times New Roman" w:cs="Times New Roman"/>
                <w:color w:val="000000" w:themeColor="text1"/>
                <w:sz w:val="24"/>
                <w:szCs w:val="24"/>
              </w:rPr>
              <w:t>. спец. «Машины и аппараты пищевых производств».</w:t>
            </w:r>
          </w:p>
        </w:tc>
        <w:tc>
          <w:tcPr>
            <w:tcW w:w="1418"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w:t>
            </w:r>
          </w:p>
        </w:tc>
        <w:tc>
          <w:tcPr>
            <w:tcW w:w="992" w:type="dxa"/>
          </w:tcPr>
          <w:p w:rsidR="00F82F56" w:rsidRPr="008179BB" w:rsidRDefault="00F82F56" w:rsidP="00F82F56">
            <w:pPr>
              <w:rPr>
                <w:sz w:val="24"/>
                <w:szCs w:val="24"/>
              </w:rPr>
            </w:pPr>
            <w:r w:rsidRPr="008179BB">
              <w:rPr>
                <w:rFonts w:ascii="Times New Roman" w:hAnsi="Times New Roman" w:cs="Times New Roman"/>
                <w:sz w:val="24"/>
                <w:szCs w:val="24"/>
              </w:rPr>
              <w:t>штат</w:t>
            </w:r>
          </w:p>
        </w:tc>
        <w:tc>
          <w:tcPr>
            <w:tcW w:w="851"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1,25</w:t>
            </w:r>
          </w:p>
        </w:tc>
        <w:tc>
          <w:tcPr>
            <w:tcW w:w="1275" w:type="dxa"/>
          </w:tcPr>
          <w:p w:rsidR="00F82F56" w:rsidRPr="008179BB" w:rsidRDefault="00F82F56" w:rsidP="00F82F56">
            <w:pPr>
              <w:rPr>
                <w:rFonts w:ascii="Times New Roman" w:hAnsi="Times New Roman" w:cs="Times New Roman"/>
                <w:color w:val="000000" w:themeColor="text1"/>
                <w:sz w:val="24"/>
                <w:szCs w:val="24"/>
              </w:rPr>
            </w:pPr>
            <w:r w:rsidRPr="008179BB">
              <w:rPr>
                <w:rFonts w:ascii="Times New Roman" w:hAnsi="Times New Roman" w:cs="Times New Roman"/>
                <w:color w:val="000000" w:themeColor="text1"/>
                <w:sz w:val="24"/>
                <w:szCs w:val="24"/>
              </w:rPr>
              <w:t>1086,7</w:t>
            </w:r>
          </w:p>
          <w:p w:rsidR="00F82F56" w:rsidRPr="008179BB" w:rsidRDefault="00F82F56" w:rsidP="00F82F56">
            <w:pPr>
              <w:rPr>
                <w:rFonts w:ascii="Times New Roman" w:hAnsi="Times New Roman" w:cs="Times New Roman"/>
                <w:color w:val="000000" w:themeColor="text1"/>
                <w:sz w:val="24"/>
                <w:szCs w:val="24"/>
              </w:rPr>
            </w:pPr>
          </w:p>
        </w:tc>
        <w:tc>
          <w:tcPr>
            <w:tcW w:w="851" w:type="dxa"/>
          </w:tcPr>
          <w:p w:rsidR="00F82F56" w:rsidRPr="008179BB" w:rsidRDefault="00F82F56" w:rsidP="00F82F56">
            <w:pPr>
              <w:rPr>
                <w:rFonts w:ascii="Times New Roman" w:hAnsi="Times New Roman" w:cs="Times New Roman"/>
                <w:color w:val="000000" w:themeColor="text1"/>
                <w:sz w:val="24"/>
                <w:szCs w:val="24"/>
              </w:rPr>
            </w:pPr>
            <w:r w:rsidRPr="008179BB">
              <w:rPr>
                <w:rFonts w:ascii="Times New Roman" w:hAnsi="Times New Roman" w:cs="Times New Roman"/>
                <w:color w:val="000000" w:themeColor="text1"/>
                <w:sz w:val="24"/>
                <w:szCs w:val="24"/>
              </w:rPr>
              <w:t>1086,7</w:t>
            </w:r>
          </w:p>
          <w:p w:rsidR="00F82F56" w:rsidRPr="008179BB" w:rsidRDefault="00F82F56" w:rsidP="00F82F56">
            <w:pPr>
              <w:jc w:val="right"/>
              <w:rPr>
                <w:rFonts w:ascii="Times New Roman" w:hAnsi="Times New Roman" w:cs="Times New Roman"/>
                <w:sz w:val="24"/>
                <w:szCs w:val="24"/>
              </w:rPr>
            </w:pPr>
          </w:p>
        </w:tc>
        <w:tc>
          <w:tcPr>
            <w:tcW w:w="992" w:type="dxa"/>
          </w:tcPr>
          <w:p w:rsidR="00F82F56" w:rsidRPr="008179BB" w:rsidRDefault="00F82F56" w:rsidP="00F82F56">
            <w:pPr>
              <w:jc w:val="right"/>
              <w:rPr>
                <w:rFonts w:ascii="Times New Roman" w:hAnsi="Times New Roman" w:cs="Times New Roman"/>
                <w:sz w:val="24"/>
                <w:szCs w:val="24"/>
              </w:rPr>
            </w:pPr>
          </w:p>
        </w:tc>
        <w:tc>
          <w:tcPr>
            <w:tcW w:w="425" w:type="dxa"/>
          </w:tcPr>
          <w:p w:rsidR="00F82F56" w:rsidRPr="008179BB" w:rsidRDefault="00F82F56" w:rsidP="00F82F56">
            <w:pPr>
              <w:jc w:val="right"/>
              <w:rPr>
                <w:rFonts w:ascii="Times New Roman" w:hAnsi="Times New Roman" w:cs="Times New Roman"/>
                <w:sz w:val="24"/>
                <w:szCs w:val="24"/>
              </w:rPr>
            </w:pPr>
          </w:p>
        </w:tc>
        <w:tc>
          <w:tcPr>
            <w:tcW w:w="426" w:type="dxa"/>
          </w:tcPr>
          <w:p w:rsidR="00F82F56" w:rsidRPr="008179BB" w:rsidRDefault="00F82F56" w:rsidP="00F82F56">
            <w:pPr>
              <w:jc w:val="right"/>
              <w:rPr>
                <w:rFonts w:ascii="Times New Roman" w:hAnsi="Times New Roman" w:cs="Times New Roman"/>
                <w:sz w:val="24"/>
                <w:szCs w:val="24"/>
              </w:rPr>
            </w:pPr>
          </w:p>
        </w:tc>
        <w:tc>
          <w:tcPr>
            <w:tcW w:w="708"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w:t>
            </w:r>
          </w:p>
        </w:tc>
        <w:tc>
          <w:tcPr>
            <w:tcW w:w="426" w:type="dxa"/>
          </w:tcPr>
          <w:p w:rsidR="00F82F56" w:rsidRPr="008179BB" w:rsidRDefault="00F82F56" w:rsidP="00F82F56">
            <w:pPr>
              <w:jc w:val="right"/>
              <w:rPr>
                <w:rFonts w:ascii="Times New Roman" w:hAnsi="Times New Roman" w:cs="Times New Roman"/>
                <w:sz w:val="24"/>
                <w:szCs w:val="24"/>
              </w:rPr>
            </w:pPr>
          </w:p>
        </w:tc>
        <w:tc>
          <w:tcPr>
            <w:tcW w:w="425"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w:t>
            </w:r>
          </w:p>
        </w:tc>
        <w:tc>
          <w:tcPr>
            <w:tcW w:w="567" w:type="dxa"/>
          </w:tcPr>
          <w:p w:rsidR="00F82F56" w:rsidRPr="008179BB" w:rsidRDefault="00F82F56" w:rsidP="00F82F56">
            <w:pPr>
              <w:jc w:val="right"/>
              <w:rPr>
                <w:rFonts w:ascii="Times New Roman" w:hAnsi="Times New Roman" w:cs="Times New Roman"/>
                <w:sz w:val="24"/>
                <w:szCs w:val="24"/>
              </w:rPr>
            </w:pPr>
          </w:p>
        </w:tc>
      </w:tr>
      <w:tr w:rsidR="00F82F56" w:rsidRPr="008179BB" w:rsidTr="00F82F56">
        <w:tc>
          <w:tcPr>
            <w:tcW w:w="425"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7</w:t>
            </w:r>
          </w:p>
        </w:tc>
        <w:tc>
          <w:tcPr>
            <w:tcW w:w="1979" w:type="dxa"/>
          </w:tcPr>
          <w:p w:rsidR="00F82F56" w:rsidRPr="008179BB" w:rsidRDefault="00F82F56" w:rsidP="00F82F56">
            <w:pPr>
              <w:rPr>
                <w:rFonts w:ascii="Times New Roman" w:hAnsi="Times New Roman" w:cs="Times New Roman"/>
                <w:sz w:val="24"/>
                <w:szCs w:val="24"/>
              </w:rPr>
            </w:pPr>
            <w:proofErr w:type="spellStart"/>
            <w:r w:rsidRPr="008179BB">
              <w:rPr>
                <w:rFonts w:ascii="Times New Roman" w:hAnsi="Times New Roman" w:cs="Times New Roman"/>
                <w:sz w:val="24"/>
                <w:szCs w:val="24"/>
              </w:rPr>
              <w:t>Алымкулов</w:t>
            </w:r>
            <w:proofErr w:type="spellEnd"/>
            <w:r w:rsidRPr="008179BB">
              <w:rPr>
                <w:rFonts w:ascii="Times New Roman" w:hAnsi="Times New Roman" w:cs="Times New Roman"/>
                <w:sz w:val="24"/>
                <w:szCs w:val="24"/>
              </w:rPr>
              <w:t xml:space="preserve"> Н.Ж.</w:t>
            </w:r>
          </w:p>
        </w:tc>
        <w:tc>
          <w:tcPr>
            <w:tcW w:w="1701"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преп.</w:t>
            </w:r>
          </w:p>
        </w:tc>
        <w:tc>
          <w:tcPr>
            <w:tcW w:w="2274" w:type="dxa"/>
          </w:tcPr>
          <w:p w:rsidR="00F82F56" w:rsidRPr="008179BB" w:rsidRDefault="00F82F56" w:rsidP="00F82F56">
            <w:pPr>
              <w:rPr>
                <w:rFonts w:ascii="Times New Roman" w:hAnsi="Times New Roman" w:cs="Times New Roman"/>
                <w:sz w:val="24"/>
                <w:szCs w:val="24"/>
              </w:rPr>
            </w:pPr>
            <w:proofErr w:type="spellStart"/>
            <w:r w:rsidRPr="008179BB">
              <w:rPr>
                <w:rFonts w:ascii="Times New Roman" w:hAnsi="Times New Roman" w:cs="Times New Roman"/>
                <w:color w:val="000000" w:themeColor="text1"/>
                <w:sz w:val="24"/>
                <w:szCs w:val="24"/>
              </w:rPr>
              <w:t>Бишкекский</w:t>
            </w:r>
            <w:proofErr w:type="spellEnd"/>
            <w:r w:rsidRPr="008179BB">
              <w:rPr>
                <w:rFonts w:ascii="Times New Roman" w:hAnsi="Times New Roman" w:cs="Times New Roman"/>
                <w:color w:val="000000" w:themeColor="text1"/>
                <w:sz w:val="24"/>
                <w:szCs w:val="24"/>
              </w:rPr>
              <w:t xml:space="preserve"> политехнический институт </w:t>
            </w:r>
            <w:proofErr w:type="spellStart"/>
            <w:r w:rsidRPr="008179BB">
              <w:rPr>
                <w:rFonts w:ascii="Times New Roman" w:hAnsi="Times New Roman" w:cs="Times New Roman"/>
                <w:color w:val="000000" w:themeColor="text1"/>
                <w:sz w:val="24"/>
                <w:szCs w:val="24"/>
              </w:rPr>
              <w:t>им.И.Раззакова</w:t>
            </w:r>
            <w:proofErr w:type="spellEnd"/>
            <w:r w:rsidRPr="008179BB">
              <w:rPr>
                <w:rFonts w:ascii="Times New Roman" w:hAnsi="Times New Roman" w:cs="Times New Roman"/>
                <w:color w:val="000000" w:themeColor="text1"/>
                <w:sz w:val="24"/>
                <w:szCs w:val="24"/>
              </w:rPr>
              <w:t>. спец. «Машины и аппараты пищевых производств».</w:t>
            </w:r>
          </w:p>
        </w:tc>
        <w:tc>
          <w:tcPr>
            <w:tcW w:w="1418"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w:t>
            </w:r>
          </w:p>
        </w:tc>
        <w:tc>
          <w:tcPr>
            <w:tcW w:w="992" w:type="dxa"/>
          </w:tcPr>
          <w:p w:rsidR="00F82F56" w:rsidRPr="008179BB" w:rsidRDefault="00F82F56" w:rsidP="00F82F56">
            <w:pPr>
              <w:rPr>
                <w:sz w:val="24"/>
                <w:szCs w:val="24"/>
              </w:rPr>
            </w:pPr>
            <w:proofErr w:type="spellStart"/>
            <w:r w:rsidRPr="008179BB">
              <w:rPr>
                <w:rFonts w:ascii="Times New Roman" w:hAnsi="Times New Roman" w:cs="Times New Roman"/>
                <w:sz w:val="24"/>
                <w:szCs w:val="24"/>
              </w:rPr>
              <w:t>совмест</w:t>
            </w:r>
            <w:proofErr w:type="spellEnd"/>
            <w:r w:rsidRPr="008179BB">
              <w:rPr>
                <w:rFonts w:ascii="Times New Roman" w:hAnsi="Times New Roman" w:cs="Times New Roman"/>
                <w:sz w:val="24"/>
                <w:szCs w:val="24"/>
              </w:rPr>
              <w:t>.</w:t>
            </w:r>
          </w:p>
        </w:tc>
        <w:tc>
          <w:tcPr>
            <w:tcW w:w="851"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 xml:space="preserve">   0,25</w:t>
            </w:r>
          </w:p>
        </w:tc>
        <w:tc>
          <w:tcPr>
            <w:tcW w:w="1275" w:type="dxa"/>
          </w:tcPr>
          <w:p w:rsidR="00F82F56" w:rsidRPr="008179BB" w:rsidRDefault="00F82F56" w:rsidP="00F82F56">
            <w:pPr>
              <w:rPr>
                <w:rFonts w:ascii="Times New Roman" w:hAnsi="Times New Roman" w:cs="Times New Roman"/>
                <w:color w:val="000000" w:themeColor="text1"/>
                <w:sz w:val="24"/>
                <w:szCs w:val="24"/>
              </w:rPr>
            </w:pPr>
            <w:r w:rsidRPr="008179BB">
              <w:rPr>
                <w:rFonts w:ascii="Times New Roman" w:hAnsi="Times New Roman" w:cs="Times New Roman"/>
                <w:color w:val="000000" w:themeColor="text1"/>
                <w:sz w:val="24"/>
                <w:szCs w:val="24"/>
              </w:rPr>
              <w:t>212</w:t>
            </w:r>
          </w:p>
        </w:tc>
        <w:tc>
          <w:tcPr>
            <w:tcW w:w="851"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color w:val="000000" w:themeColor="text1"/>
                <w:sz w:val="24"/>
                <w:szCs w:val="24"/>
              </w:rPr>
              <w:t>212</w:t>
            </w:r>
          </w:p>
        </w:tc>
        <w:tc>
          <w:tcPr>
            <w:tcW w:w="992" w:type="dxa"/>
          </w:tcPr>
          <w:p w:rsidR="00F82F56" w:rsidRPr="008179BB" w:rsidRDefault="00F82F56" w:rsidP="00F82F56">
            <w:pPr>
              <w:jc w:val="right"/>
              <w:rPr>
                <w:rFonts w:ascii="Times New Roman" w:hAnsi="Times New Roman" w:cs="Times New Roman"/>
                <w:sz w:val="24"/>
                <w:szCs w:val="24"/>
              </w:rPr>
            </w:pPr>
          </w:p>
        </w:tc>
        <w:tc>
          <w:tcPr>
            <w:tcW w:w="425" w:type="dxa"/>
          </w:tcPr>
          <w:p w:rsidR="00F82F56" w:rsidRPr="008179BB" w:rsidRDefault="00F82F56" w:rsidP="00F82F56">
            <w:pPr>
              <w:jc w:val="right"/>
              <w:rPr>
                <w:rFonts w:ascii="Times New Roman" w:hAnsi="Times New Roman" w:cs="Times New Roman"/>
                <w:sz w:val="24"/>
                <w:szCs w:val="24"/>
              </w:rPr>
            </w:pPr>
          </w:p>
        </w:tc>
        <w:tc>
          <w:tcPr>
            <w:tcW w:w="426" w:type="dxa"/>
          </w:tcPr>
          <w:p w:rsidR="00F82F56" w:rsidRPr="008179BB" w:rsidRDefault="00F82F56" w:rsidP="00F82F56">
            <w:pPr>
              <w:jc w:val="right"/>
              <w:rPr>
                <w:rFonts w:ascii="Times New Roman" w:hAnsi="Times New Roman" w:cs="Times New Roman"/>
                <w:sz w:val="24"/>
                <w:szCs w:val="24"/>
              </w:rPr>
            </w:pPr>
          </w:p>
        </w:tc>
        <w:tc>
          <w:tcPr>
            <w:tcW w:w="708"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w:t>
            </w:r>
          </w:p>
        </w:tc>
        <w:tc>
          <w:tcPr>
            <w:tcW w:w="426" w:type="dxa"/>
          </w:tcPr>
          <w:p w:rsidR="00F82F56" w:rsidRPr="008179BB" w:rsidRDefault="00F82F56" w:rsidP="00F82F56">
            <w:pPr>
              <w:jc w:val="right"/>
              <w:rPr>
                <w:rFonts w:ascii="Times New Roman" w:hAnsi="Times New Roman" w:cs="Times New Roman"/>
                <w:sz w:val="24"/>
                <w:szCs w:val="24"/>
              </w:rPr>
            </w:pPr>
          </w:p>
        </w:tc>
        <w:tc>
          <w:tcPr>
            <w:tcW w:w="425" w:type="dxa"/>
          </w:tcPr>
          <w:p w:rsidR="00F82F56" w:rsidRPr="008179BB" w:rsidRDefault="00F82F56" w:rsidP="00F82F56">
            <w:pPr>
              <w:rPr>
                <w:rFonts w:ascii="Times New Roman" w:hAnsi="Times New Roman" w:cs="Times New Roman"/>
                <w:sz w:val="24"/>
                <w:szCs w:val="24"/>
              </w:rPr>
            </w:pPr>
          </w:p>
        </w:tc>
        <w:tc>
          <w:tcPr>
            <w:tcW w:w="567"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w:t>
            </w:r>
          </w:p>
          <w:p w:rsidR="00F82F56" w:rsidRPr="008179BB" w:rsidRDefault="00F82F56" w:rsidP="00F82F56">
            <w:pPr>
              <w:jc w:val="right"/>
              <w:rPr>
                <w:rFonts w:ascii="Times New Roman" w:hAnsi="Times New Roman" w:cs="Times New Roman"/>
                <w:sz w:val="24"/>
                <w:szCs w:val="24"/>
              </w:rPr>
            </w:pPr>
          </w:p>
        </w:tc>
      </w:tr>
      <w:tr w:rsidR="00F82F56" w:rsidRPr="008179BB" w:rsidTr="00F82F56">
        <w:tc>
          <w:tcPr>
            <w:tcW w:w="425"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8</w:t>
            </w:r>
          </w:p>
        </w:tc>
        <w:tc>
          <w:tcPr>
            <w:tcW w:w="1979" w:type="dxa"/>
          </w:tcPr>
          <w:p w:rsidR="00F82F56" w:rsidRPr="008179BB" w:rsidRDefault="00F82F56" w:rsidP="00F82F56">
            <w:pPr>
              <w:rPr>
                <w:rFonts w:ascii="Times New Roman" w:hAnsi="Times New Roman" w:cs="Times New Roman"/>
                <w:sz w:val="24"/>
                <w:szCs w:val="24"/>
              </w:rPr>
            </w:pPr>
            <w:proofErr w:type="spellStart"/>
            <w:r w:rsidRPr="008179BB">
              <w:rPr>
                <w:rFonts w:ascii="Times New Roman" w:hAnsi="Times New Roman" w:cs="Times New Roman"/>
                <w:sz w:val="24"/>
                <w:szCs w:val="24"/>
              </w:rPr>
              <w:t>Коколоева</w:t>
            </w:r>
            <w:proofErr w:type="spellEnd"/>
            <w:r w:rsidRPr="008179BB">
              <w:rPr>
                <w:rFonts w:ascii="Times New Roman" w:hAnsi="Times New Roman" w:cs="Times New Roman"/>
                <w:sz w:val="24"/>
                <w:szCs w:val="24"/>
              </w:rPr>
              <w:t xml:space="preserve"> У.У.</w:t>
            </w:r>
          </w:p>
        </w:tc>
        <w:tc>
          <w:tcPr>
            <w:tcW w:w="1701"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преп.</w:t>
            </w:r>
          </w:p>
        </w:tc>
        <w:tc>
          <w:tcPr>
            <w:tcW w:w="2274" w:type="dxa"/>
          </w:tcPr>
          <w:p w:rsidR="00F82F56" w:rsidRPr="008179BB" w:rsidRDefault="00F82F56" w:rsidP="00F82F56">
            <w:pPr>
              <w:rPr>
                <w:rFonts w:ascii="Times New Roman" w:hAnsi="Times New Roman" w:cs="Times New Roman"/>
                <w:color w:val="000000" w:themeColor="text1"/>
                <w:sz w:val="24"/>
                <w:szCs w:val="24"/>
                <w:lang w:val="ky-KG"/>
              </w:rPr>
            </w:pPr>
            <w:r w:rsidRPr="008179BB">
              <w:rPr>
                <w:rFonts w:ascii="Times New Roman" w:hAnsi="Times New Roman" w:cs="Times New Roman"/>
                <w:color w:val="000000" w:themeColor="text1"/>
                <w:sz w:val="24"/>
                <w:szCs w:val="24"/>
                <w:lang w:val="ky-KG"/>
              </w:rPr>
              <w:t xml:space="preserve">ОшГУ. </w:t>
            </w:r>
          </w:p>
          <w:p w:rsidR="00F82F56" w:rsidRPr="008179BB" w:rsidRDefault="00F82F56" w:rsidP="00F82F56">
            <w:pPr>
              <w:rPr>
                <w:rFonts w:ascii="Times New Roman" w:hAnsi="Times New Roman" w:cs="Times New Roman"/>
                <w:color w:val="000000" w:themeColor="text1"/>
                <w:sz w:val="24"/>
                <w:szCs w:val="24"/>
                <w:lang w:val="ky-KG"/>
              </w:rPr>
            </w:pPr>
            <w:r w:rsidRPr="008179BB">
              <w:rPr>
                <w:rFonts w:ascii="Times New Roman" w:hAnsi="Times New Roman" w:cs="Times New Roman"/>
                <w:color w:val="000000" w:themeColor="text1"/>
                <w:sz w:val="24"/>
                <w:szCs w:val="24"/>
                <w:lang w:val="ky-KG"/>
              </w:rPr>
              <w:t xml:space="preserve"> спец. преподаватель “Физики”</w:t>
            </w:r>
          </w:p>
        </w:tc>
        <w:tc>
          <w:tcPr>
            <w:tcW w:w="1418"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w:t>
            </w:r>
          </w:p>
        </w:tc>
        <w:tc>
          <w:tcPr>
            <w:tcW w:w="992" w:type="dxa"/>
          </w:tcPr>
          <w:p w:rsidR="00F82F56" w:rsidRPr="008179BB" w:rsidRDefault="00F82F56" w:rsidP="00F82F56">
            <w:pPr>
              <w:rPr>
                <w:sz w:val="24"/>
                <w:szCs w:val="24"/>
              </w:rPr>
            </w:pPr>
            <w:r w:rsidRPr="008179BB">
              <w:rPr>
                <w:rFonts w:ascii="Times New Roman" w:hAnsi="Times New Roman" w:cs="Times New Roman"/>
                <w:sz w:val="24"/>
                <w:szCs w:val="24"/>
              </w:rPr>
              <w:t>штат</w:t>
            </w:r>
          </w:p>
        </w:tc>
        <w:tc>
          <w:tcPr>
            <w:tcW w:w="851"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0,75</w:t>
            </w:r>
          </w:p>
        </w:tc>
        <w:tc>
          <w:tcPr>
            <w:tcW w:w="1275" w:type="dxa"/>
          </w:tcPr>
          <w:p w:rsidR="00F82F56" w:rsidRPr="008179BB" w:rsidRDefault="00F82F56" w:rsidP="00F82F56">
            <w:pPr>
              <w:rPr>
                <w:rFonts w:ascii="Times New Roman" w:hAnsi="Times New Roman" w:cs="Times New Roman"/>
                <w:color w:val="000000" w:themeColor="text1"/>
                <w:sz w:val="24"/>
                <w:szCs w:val="24"/>
              </w:rPr>
            </w:pPr>
            <w:r w:rsidRPr="008179BB">
              <w:rPr>
                <w:rFonts w:ascii="Times New Roman" w:hAnsi="Times New Roman" w:cs="Times New Roman"/>
                <w:color w:val="000000" w:themeColor="text1"/>
                <w:sz w:val="24"/>
                <w:szCs w:val="24"/>
              </w:rPr>
              <w:t>643</w:t>
            </w:r>
          </w:p>
        </w:tc>
        <w:tc>
          <w:tcPr>
            <w:tcW w:w="851"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color w:val="000000" w:themeColor="text1"/>
                <w:sz w:val="24"/>
                <w:szCs w:val="24"/>
              </w:rPr>
              <w:t>643</w:t>
            </w:r>
          </w:p>
        </w:tc>
        <w:tc>
          <w:tcPr>
            <w:tcW w:w="992" w:type="dxa"/>
          </w:tcPr>
          <w:p w:rsidR="00F82F56" w:rsidRPr="008179BB" w:rsidRDefault="00F82F56" w:rsidP="00F82F56">
            <w:pPr>
              <w:jc w:val="right"/>
              <w:rPr>
                <w:rFonts w:ascii="Times New Roman" w:hAnsi="Times New Roman" w:cs="Times New Roman"/>
                <w:sz w:val="24"/>
                <w:szCs w:val="24"/>
              </w:rPr>
            </w:pPr>
          </w:p>
        </w:tc>
        <w:tc>
          <w:tcPr>
            <w:tcW w:w="425" w:type="dxa"/>
          </w:tcPr>
          <w:p w:rsidR="00F82F56" w:rsidRPr="008179BB" w:rsidRDefault="00F82F56" w:rsidP="00F82F56">
            <w:pPr>
              <w:jc w:val="right"/>
              <w:rPr>
                <w:rFonts w:ascii="Times New Roman" w:hAnsi="Times New Roman" w:cs="Times New Roman"/>
                <w:sz w:val="24"/>
                <w:szCs w:val="24"/>
              </w:rPr>
            </w:pPr>
          </w:p>
        </w:tc>
        <w:tc>
          <w:tcPr>
            <w:tcW w:w="426" w:type="dxa"/>
          </w:tcPr>
          <w:p w:rsidR="00F82F56" w:rsidRPr="008179BB" w:rsidRDefault="00F82F56" w:rsidP="00F82F56">
            <w:pPr>
              <w:jc w:val="right"/>
              <w:rPr>
                <w:rFonts w:ascii="Times New Roman" w:hAnsi="Times New Roman" w:cs="Times New Roman"/>
                <w:sz w:val="24"/>
                <w:szCs w:val="24"/>
              </w:rPr>
            </w:pPr>
          </w:p>
        </w:tc>
        <w:tc>
          <w:tcPr>
            <w:tcW w:w="708"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w:t>
            </w:r>
          </w:p>
        </w:tc>
        <w:tc>
          <w:tcPr>
            <w:tcW w:w="426" w:type="dxa"/>
          </w:tcPr>
          <w:p w:rsidR="00F82F56" w:rsidRPr="008179BB" w:rsidRDefault="00F82F56" w:rsidP="00F82F56">
            <w:pPr>
              <w:jc w:val="right"/>
              <w:rPr>
                <w:rFonts w:ascii="Times New Roman" w:hAnsi="Times New Roman" w:cs="Times New Roman"/>
                <w:sz w:val="24"/>
                <w:szCs w:val="24"/>
              </w:rPr>
            </w:pPr>
          </w:p>
        </w:tc>
        <w:tc>
          <w:tcPr>
            <w:tcW w:w="425"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w:t>
            </w:r>
          </w:p>
        </w:tc>
        <w:tc>
          <w:tcPr>
            <w:tcW w:w="567" w:type="dxa"/>
          </w:tcPr>
          <w:p w:rsidR="00F82F56" w:rsidRPr="008179BB" w:rsidRDefault="00F82F56" w:rsidP="00F82F56">
            <w:pPr>
              <w:jc w:val="right"/>
              <w:rPr>
                <w:rFonts w:ascii="Times New Roman" w:hAnsi="Times New Roman" w:cs="Times New Roman"/>
                <w:sz w:val="24"/>
                <w:szCs w:val="24"/>
              </w:rPr>
            </w:pPr>
          </w:p>
        </w:tc>
      </w:tr>
    </w:tbl>
    <w:p w:rsidR="00F82F56" w:rsidRPr="008179BB" w:rsidRDefault="00F82F56" w:rsidP="00F82F56">
      <w:pPr>
        <w:jc w:val="right"/>
        <w:rPr>
          <w:rFonts w:ascii="Times New Roman" w:hAnsi="Times New Roman" w:cs="Times New Roman"/>
          <w:sz w:val="24"/>
          <w:szCs w:val="24"/>
        </w:rPr>
      </w:pPr>
    </w:p>
    <w:p w:rsidR="00F82F56" w:rsidRPr="008179BB" w:rsidRDefault="00F82F56" w:rsidP="00F82F56">
      <w:pPr>
        <w:jc w:val="right"/>
        <w:rPr>
          <w:rFonts w:ascii="Times New Roman" w:hAnsi="Times New Roman" w:cs="Times New Roman"/>
          <w:sz w:val="24"/>
          <w:szCs w:val="24"/>
        </w:rPr>
      </w:pPr>
    </w:p>
    <w:p w:rsidR="00535780" w:rsidRPr="005469FE" w:rsidRDefault="00535780" w:rsidP="00535780">
      <w:pPr>
        <w:pStyle w:val="a4"/>
        <w:spacing w:after="0" w:line="240" w:lineRule="auto"/>
        <w:jc w:val="right"/>
        <w:rPr>
          <w:rFonts w:ascii="Times New Roman" w:hAnsi="Times New Roman" w:cs="Times New Roman"/>
          <w:sz w:val="24"/>
          <w:szCs w:val="24"/>
        </w:rPr>
      </w:pPr>
      <w:r w:rsidRPr="005469FE">
        <w:rPr>
          <w:rFonts w:ascii="Times New Roman" w:hAnsi="Times New Roman" w:cs="Times New Roman"/>
          <w:b/>
          <w:sz w:val="24"/>
          <w:szCs w:val="24"/>
        </w:rPr>
        <w:t>Таблица 6</w:t>
      </w:r>
      <w:r w:rsidRPr="005469FE">
        <w:rPr>
          <w:rFonts w:ascii="Times New Roman" w:hAnsi="Times New Roman" w:cs="Times New Roman"/>
          <w:sz w:val="24"/>
          <w:szCs w:val="24"/>
        </w:rPr>
        <w:t xml:space="preserve"> (по данным табл.5)</w:t>
      </w:r>
    </w:p>
    <w:tbl>
      <w:tblPr>
        <w:tblStyle w:val="a3"/>
        <w:tblW w:w="0" w:type="auto"/>
        <w:tblLook w:val="04A0" w:firstRow="1" w:lastRow="0" w:firstColumn="1" w:lastColumn="0" w:noHBand="0" w:noVBand="1"/>
      </w:tblPr>
      <w:tblGrid>
        <w:gridCol w:w="675"/>
        <w:gridCol w:w="1276"/>
        <w:gridCol w:w="1134"/>
        <w:gridCol w:w="1134"/>
        <w:gridCol w:w="1276"/>
        <w:gridCol w:w="1134"/>
        <w:gridCol w:w="1276"/>
        <w:gridCol w:w="1275"/>
        <w:gridCol w:w="1134"/>
        <w:gridCol w:w="1985"/>
        <w:gridCol w:w="2410"/>
      </w:tblGrid>
      <w:tr w:rsidR="00F82F56" w:rsidRPr="008179BB" w:rsidTr="00F82F56">
        <w:trPr>
          <w:trHeight w:val="405"/>
        </w:trPr>
        <w:tc>
          <w:tcPr>
            <w:tcW w:w="5495" w:type="dxa"/>
            <w:gridSpan w:val="5"/>
          </w:tcPr>
          <w:p w:rsidR="00F82F56" w:rsidRPr="008179BB" w:rsidRDefault="00F82F56" w:rsidP="00F82F56">
            <w:pPr>
              <w:jc w:val="center"/>
              <w:rPr>
                <w:rFonts w:ascii="Times New Roman" w:hAnsi="Times New Roman" w:cs="Times New Roman"/>
                <w:b/>
                <w:color w:val="000000" w:themeColor="text1"/>
                <w:sz w:val="24"/>
                <w:szCs w:val="24"/>
              </w:rPr>
            </w:pPr>
            <w:r w:rsidRPr="008179BB">
              <w:rPr>
                <w:rFonts w:ascii="Times New Roman" w:hAnsi="Times New Roman" w:cs="Times New Roman"/>
                <w:b/>
                <w:color w:val="000000" w:themeColor="text1"/>
                <w:sz w:val="24"/>
                <w:szCs w:val="24"/>
              </w:rPr>
              <w:t>Количество ППС</w:t>
            </w:r>
          </w:p>
        </w:tc>
        <w:tc>
          <w:tcPr>
            <w:tcW w:w="9214" w:type="dxa"/>
            <w:gridSpan w:val="6"/>
          </w:tcPr>
          <w:p w:rsidR="00F82F56" w:rsidRPr="008179BB" w:rsidRDefault="00F82F56" w:rsidP="00F82F56">
            <w:pPr>
              <w:jc w:val="center"/>
              <w:rPr>
                <w:rFonts w:ascii="Times New Roman" w:hAnsi="Times New Roman" w:cs="Times New Roman"/>
                <w:b/>
                <w:color w:val="000000" w:themeColor="text1"/>
                <w:sz w:val="24"/>
                <w:szCs w:val="24"/>
              </w:rPr>
            </w:pPr>
            <w:r w:rsidRPr="008179BB">
              <w:rPr>
                <w:rFonts w:ascii="Times New Roman" w:hAnsi="Times New Roman" w:cs="Times New Roman"/>
                <w:b/>
                <w:color w:val="000000" w:themeColor="text1"/>
                <w:sz w:val="24"/>
                <w:szCs w:val="24"/>
              </w:rPr>
              <w:t>С уч. степенью</w:t>
            </w:r>
          </w:p>
        </w:tc>
      </w:tr>
      <w:tr w:rsidR="00F82F56" w:rsidRPr="008179BB" w:rsidTr="00F82F56">
        <w:tc>
          <w:tcPr>
            <w:tcW w:w="675" w:type="dxa"/>
            <w:vMerge w:val="restart"/>
            <w:textDirection w:val="btLr"/>
          </w:tcPr>
          <w:p w:rsidR="00F82F56" w:rsidRPr="008179BB" w:rsidRDefault="00F82F56" w:rsidP="00F82F56">
            <w:pPr>
              <w:ind w:left="113" w:right="113"/>
              <w:jc w:val="right"/>
              <w:rPr>
                <w:rFonts w:ascii="Times New Roman" w:hAnsi="Times New Roman" w:cs="Times New Roman"/>
                <w:b/>
                <w:sz w:val="24"/>
                <w:szCs w:val="24"/>
              </w:rPr>
            </w:pPr>
            <w:r w:rsidRPr="008179BB">
              <w:rPr>
                <w:rFonts w:ascii="Times New Roman" w:hAnsi="Times New Roman" w:cs="Times New Roman"/>
                <w:b/>
                <w:color w:val="000000" w:themeColor="text1"/>
                <w:sz w:val="24"/>
                <w:szCs w:val="24"/>
              </w:rPr>
              <w:t>всего</w:t>
            </w:r>
          </w:p>
        </w:tc>
        <w:tc>
          <w:tcPr>
            <w:tcW w:w="4820" w:type="dxa"/>
            <w:gridSpan w:val="4"/>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из них</w:t>
            </w:r>
          </w:p>
        </w:tc>
        <w:tc>
          <w:tcPr>
            <w:tcW w:w="4819" w:type="dxa"/>
            <w:gridSpan w:val="4"/>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штатные</w:t>
            </w:r>
          </w:p>
        </w:tc>
        <w:tc>
          <w:tcPr>
            <w:tcW w:w="4395" w:type="dxa"/>
            <w:gridSpan w:val="2"/>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совместители</w:t>
            </w:r>
          </w:p>
        </w:tc>
      </w:tr>
      <w:tr w:rsidR="00F82F56" w:rsidRPr="008179BB" w:rsidTr="00F82F56">
        <w:trPr>
          <w:trHeight w:val="712"/>
        </w:trPr>
        <w:tc>
          <w:tcPr>
            <w:tcW w:w="675" w:type="dxa"/>
            <w:vMerge/>
          </w:tcPr>
          <w:p w:rsidR="00F82F56" w:rsidRPr="008179BB" w:rsidRDefault="00F82F56" w:rsidP="00F82F56">
            <w:pPr>
              <w:jc w:val="right"/>
              <w:rPr>
                <w:rFonts w:ascii="Times New Roman" w:hAnsi="Times New Roman" w:cs="Times New Roman"/>
                <w:sz w:val="24"/>
                <w:szCs w:val="24"/>
              </w:rPr>
            </w:pPr>
          </w:p>
        </w:tc>
        <w:tc>
          <w:tcPr>
            <w:tcW w:w="2410" w:type="dxa"/>
            <w:gridSpan w:val="2"/>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штатные</w:t>
            </w:r>
          </w:p>
        </w:tc>
        <w:tc>
          <w:tcPr>
            <w:tcW w:w="2410" w:type="dxa"/>
            <w:gridSpan w:val="2"/>
          </w:tcPr>
          <w:p w:rsidR="00F82F56" w:rsidRPr="008179BB" w:rsidRDefault="00F82F56" w:rsidP="00F82F56">
            <w:pPr>
              <w:jc w:val="center"/>
              <w:rPr>
                <w:rFonts w:ascii="Times New Roman" w:hAnsi="Times New Roman" w:cs="Times New Roman"/>
                <w:b/>
                <w:sz w:val="24"/>
                <w:szCs w:val="24"/>
              </w:rPr>
            </w:pPr>
            <w:proofErr w:type="spellStart"/>
            <w:r w:rsidRPr="008179BB">
              <w:rPr>
                <w:rFonts w:ascii="Times New Roman" w:hAnsi="Times New Roman" w:cs="Times New Roman"/>
                <w:b/>
                <w:sz w:val="24"/>
                <w:szCs w:val="24"/>
              </w:rPr>
              <w:t>совмест</w:t>
            </w:r>
            <w:proofErr w:type="spellEnd"/>
            <w:r w:rsidRPr="008179BB">
              <w:rPr>
                <w:rFonts w:ascii="Times New Roman" w:hAnsi="Times New Roman" w:cs="Times New Roman"/>
                <w:b/>
                <w:sz w:val="24"/>
                <w:szCs w:val="24"/>
              </w:rPr>
              <w:t>.</w:t>
            </w:r>
          </w:p>
        </w:tc>
        <w:tc>
          <w:tcPr>
            <w:tcW w:w="2410" w:type="dxa"/>
            <w:gridSpan w:val="2"/>
          </w:tcPr>
          <w:p w:rsidR="00F82F56" w:rsidRPr="008179BB" w:rsidRDefault="00F82F56" w:rsidP="00F82F56">
            <w:pPr>
              <w:jc w:val="right"/>
              <w:rPr>
                <w:rFonts w:ascii="Times New Roman" w:hAnsi="Times New Roman" w:cs="Times New Roman"/>
                <w:b/>
                <w:sz w:val="24"/>
                <w:szCs w:val="24"/>
              </w:rPr>
            </w:pPr>
            <w:r w:rsidRPr="008179BB">
              <w:rPr>
                <w:rFonts w:ascii="Times New Roman" w:hAnsi="Times New Roman" w:cs="Times New Roman"/>
                <w:b/>
                <w:sz w:val="24"/>
                <w:szCs w:val="24"/>
              </w:rPr>
              <w:t>доктора наук</w:t>
            </w:r>
          </w:p>
        </w:tc>
        <w:tc>
          <w:tcPr>
            <w:tcW w:w="2409" w:type="dxa"/>
            <w:gridSpan w:val="2"/>
          </w:tcPr>
          <w:p w:rsidR="00F82F56" w:rsidRPr="008179BB" w:rsidRDefault="00F82F56" w:rsidP="00F82F56">
            <w:pPr>
              <w:jc w:val="right"/>
              <w:rPr>
                <w:rFonts w:ascii="Times New Roman" w:hAnsi="Times New Roman" w:cs="Times New Roman"/>
                <w:b/>
                <w:sz w:val="24"/>
                <w:szCs w:val="24"/>
              </w:rPr>
            </w:pPr>
            <w:r w:rsidRPr="008179BB">
              <w:rPr>
                <w:rFonts w:ascii="Times New Roman" w:hAnsi="Times New Roman" w:cs="Times New Roman"/>
                <w:b/>
                <w:sz w:val="24"/>
                <w:szCs w:val="24"/>
              </w:rPr>
              <w:t>кандидаты наук</w:t>
            </w:r>
          </w:p>
        </w:tc>
        <w:tc>
          <w:tcPr>
            <w:tcW w:w="1985" w:type="dxa"/>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доктора наук</w:t>
            </w:r>
          </w:p>
        </w:tc>
        <w:tc>
          <w:tcPr>
            <w:tcW w:w="2410" w:type="dxa"/>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кандидаты наук</w:t>
            </w:r>
          </w:p>
        </w:tc>
      </w:tr>
      <w:tr w:rsidR="00F82F56" w:rsidRPr="008179BB" w:rsidTr="00F82F56">
        <w:tc>
          <w:tcPr>
            <w:tcW w:w="675" w:type="dxa"/>
          </w:tcPr>
          <w:p w:rsidR="00F82F56" w:rsidRPr="008179BB" w:rsidRDefault="00F82F56" w:rsidP="00F82F56">
            <w:pPr>
              <w:jc w:val="right"/>
              <w:rPr>
                <w:rFonts w:ascii="Times New Roman" w:hAnsi="Times New Roman" w:cs="Times New Roman"/>
                <w:sz w:val="24"/>
                <w:szCs w:val="24"/>
              </w:rPr>
            </w:pPr>
          </w:p>
        </w:tc>
        <w:tc>
          <w:tcPr>
            <w:tcW w:w="1276"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кол-во</w:t>
            </w:r>
          </w:p>
        </w:tc>
        <w:tc>
          <w:tcPr>
            <w:tcW w:w="1134"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w:t>
            </w:r>
          </w:p>
        </w:tc>
        <w:tc>
          <w:tcPr>
            <w:tcW w:w="1134"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кол-во</w:t>
            </w:r>
          </w:p>
        </w:tc>
        <w:tc>
          <w:tcPr>
            <w:tcW w:w="1276"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w:t>
            </w:r>
          </w:p>
        </w:tc>
        <w:tc>
          <w:tcPr>
            <w:tcW w:w="1134"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кол-во</w:t>
            </w:r>
          </w:p>
        </w:tc>
        <w:tc>
          <w:tcPr>
            <w:tcW w:w="1276"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w:t>
            </w:r>
          </w:p>
        </w:tc>
        <w:tc>
          <w:tcPr>
            <w:tcW w:w="1275"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кол-во</w:t>
            </w:r>
          </w:p>
        </w:tc>
        <w:tc>
          <w:tcPr>
            <w:tcW w:w="1134"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w:t>
            </w:r>
          </w:p>
        </w:tc>
        <w:tc>
          <w:tcPr>
            <w:tcW w:w="1985"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w:t>
            </w:r>
          </w:p>
        </w:tc>
        <w:tc>
          <w:tcPr>
            <w:tcW w:w="2410"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w:t>
            </w:r>
          </w:p>
        </w:tc>
      </w:tr>
      <w:tr w:rsidR="00F82F56" w:rsidRPr="008179BB" w:rsidTr="00F82F56">
        <w:tc>
          <w:tcPr>
            <w:tcW w:w="675"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8</w:t>
            </w:r>
          </w:p>
        </w:tc>
        <w:tc>
          <w:tcPr>
            <w:tcW w:w="1276"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5</w:t>
            </w:r>
          </w:p>
        </w:tc>
        <w:tc>
          <w:tcPr>
            <w:tcW w:w="1134"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75</w:t>
            </w:r>
          </w:p>
        </w:tc>
        <w:tc>
          <w:tcPr>
            <w:tcW w:w="1134"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3</w:t>
            </w:r>
          </w:p>
        </w:tc>
        <w:tc>
          <w:tcPr>
            <w:tcW w:w="1276"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25</w:t>
            </w:r>
          </w:p>
        </w:tc>
        <w:tc>
          <w:tcPr>
            <w:tcW w:w="1134"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1</w:t>
            </w:r>
          </w:p>
        </w:tc>
        <w:tc>
          <w:tcPr>
            <w:tcW w:w="1276" w:type="dxa"/>
          </w:tcPr>
          <w:p w:rsidR="00F82F56" w:rsidRPr="008179BB" w:rsidRDefault="00F82F56" w:rsidP="00F82F56">
            <w:pPr>
              <w:rPr>
                <w:rFonts w:ascii="Times New Roman" w:hAnsi="Times New Roman" w:cs="Times New Roman"/>
                <w:sz w:val="24"/>
                <w:szCs w:val="24"/>
              </w:rPr>
            </w:pPr>
            <w:r w:rsidRPr="008179BB">
              <w:rPr>
                <w:rFonts w:ascii="Times New Roman" w:hAnsi="Times New Roman" w:cs="Times New Roman"/>
                <w:sz w:val="24"/>
                <w:szCs w:val="24"/>
              </w:rPr>
              <w:t>13</w:t>
            </w:r>
          </w:p>
        </w:tc>
        <w:tc>
          <w:tcPr>
            <w:tcW w:w="1275"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2</w:t>
            </w:r>
          </w:p>
        </w:tc>
        <w:tc>
          <w:tcPr>
            <w:tcW w:w="1134" w:type="dxa"/>
          </w:tcPr>
          <w:p w:rsidR="00F82F56" w:rsidRPr="008179BB" w:rsidRDefault="00F82F56" w:rsidP="00F82F56">
            <w:pPr>
              <w:jc w:val="right"/>
              <w:rPr>
                <w:rFonts w:ascii="Times New Roman" w:hAnsi="Times New Roman" w:cs="Times New Roman"/>
                <w:sz w:val="24"/>
                <w:szCs w:val="24"/>
              </w:rPr>
            </w:pPr>
            <w:r w:rsidRPr="008179BB">
              <w:rPr>
                <w:rFonts w:ascii="Times New Roman" w:hAnsi="Times New Roman" w:cs="Times New Roman"/>
                <w:sz w:val="24"/>
                <w:szCs w:val="24"/>
              </w:rPr>
              <w:t>25</w:t>
            </w:r>
          </w:p>
        </w:tc>
        <w:tc>
          <w:tcPr>
            <w:tcW w:w="1985" w:type="dxa"/>
          </w:tcPr>
          <w:p w:rsidR="00F82F56" w:rsidRPr="008179BB" w:rsidRDefault="00F82F56" w:rsidP="00F82F56">
            <w:pPr>
              <w:jc w:val="right"/>
              <w:rPr>
                <w:rFonts w:ascii="Times New Roman" w:hAnsi="Times New Roman" w:cs="Times New Roman"/>
                <w:sz w:val="24"/>
                <w:szCs w:val="24"/>
              </w:rPr>
            </w:pPr>
          </w:p>
        </w:tc>
        <w:tc>
          <w:tcPr>
            <w:tcW w:w="2410" w:type="dxa"/>
          </w:tcPr>
          <w:p w:rsidR="00F82F56" w:rsidRPr="008179BB" w:rsidRDefault="00F82F56" w:rsidP="00F82F56">
            <w:pPr>
              <w:jc w:val="right"/>
              <w:rPr>
                <w:rFonts w:ascii="Times New Roman" w:hAnsi="Times New Roman" w:cs="Times New Roman"/>
                <w:sz w:val="24"/>
                <w:szCs w:val="24"/>
              </w:rPr>
            </w:pPr>
          </w:p>
        </w:tc>
      </w:tr>
      <w:tr w:rsidR="00F82F56" w:rsidRPr="008179BB" w:rsidTr="00F82F56">
        <w:tc>
          <w:tcPr>
            <w:tcW w:w="675" w:type="dxa"/>
          </w:tcPr>
          <w:p w:rsidR="00F82F56" w:rsidRPr="008179BB" w:rsidRDefault="00F82F56" w:rsidP="00F82F56">
            <w:pPr>
              <w:jc w:val="right"/>
              <w:rPr>
                <w:rFonts w:ascii="Times New Roman" w:hAnsi="Times New Roman" w:cs="Times New Roman"/>
                <w:sz w:val="24"/>
                <w:szCs w:val="24"/>
              </w:rPr>
            </w:pPr>
          </w:p>
        </w:tc>
        <w:tc>
          <w:tcPr>
            <w:tcW w:w="1276" w:type="dxa"/>
          </w:tcPr>
          <w:p w:rsidR="00F82F56" w:rsidRPr="008179BB" w:rsidRDefault="00F82F56" w:rsidP="00F82F56">
            <w:pPr>
              <w:jc w:val="right"/>
              <w:rPr>
                <w:rFonts w:ascii="Times New Roman" w:hAnsi="Times New Roman" w:cs="Times New Roman"/>
                <w:sz w:val="24"/>
                <w:szCs w:val="24"/>
              </w:rPr>
            </w:pPr>
          </w:p>
        </w:tc>
        <w:tc>
          <w:tcPr>
            <w:tcW w:w="1134" w:type="dxa"/>
          </w:tcPr>
          <w:p w:rsidR="00F82F56" w:rsidRPr="008179BB" w:rsidRDefault="00F82F56" w:rsidP="00F82F56">
            <w:pPr>
              <w:jc w:val="right"/>
              <w:rPr>
                <w:rFonts w:ascii="Times New Roman" w:hAnsi="Times New Roman" w:cs="Times New Roman"/>
                <w:sz w:val="24"/>
                <w:szCs w:val="24"/>
              </w:rPr>
            </w:pPr>
          </w:p>
        </w:tc>
        <w:tc>
          <w:tcPr>
            <w:tcW w:w="1134" w:type="dxa"/>
          </w:tcPr>
          <w:p w:rsidR="00F82F56" w:rsidRPr="008179BB" w:rsidRDefault="00F82F56" w:rsidP="00F82F56">
            <w:pPr>
              <w:jc w:val="right"/>
              <w:rPr>
                <w:rFonts w:ascii="Times New Roman" w:hAnsi="Times New Roman" w:cs="Times New Roman"/>
                <w:sz w:val="24"/>
                <w:szCs w:val="24"/>
              </w:rPr>
            </w:pPr>
          </w:p>
        </w:tc>
        <w:tc>
          <w:tcPr>
            <w:tcW w:w="1276" w:type="dxa"/>
          </w:tcPr>
          <w:p w:rsidR="00F82F56" w:rsidRPr="008179BB" w:rsidRDefault="00F82F56" w:rsidP="00F82F56">
            <w:pPr>
              <w:jc w:val="right"/>
              <w:rPr>
                <w:rFonts w:ascii="Times New Roman" w:hAnsi="Times New Roman" w:cs="Times New Roman"/>
                <w:sz w:val="24"/>
                <w:szCs w:val="24"/>
              </w:rPr>
            </w:pPr>
          </w:p>
        </w:tc>
        <w:tc>
          <w:tcPr>
            <w:tcW w:w="1134" w:type="dxa"/>
          </w:tcPr>
          <w:p w:rsidR="00F82F56" w:rsidRPr="008179BB" w:rsidRDefault="00F82F56" w:rsidP="00F82F56">
            <w:pPr>
              <w:jc w:val="right"/>
              <w:rPr>
                <w:rFonts w:ascii="Times New Roman" w:hAnsi="Times New Roman" w:cs="Times New Roman"/>
                <w:sz w:val="24"/>
                <w:szCs w:val="24"/>
              </w:rPr>
            </w:pPr>
          </w:p>
        </w:tc>
        <w:tc>
          <w:tcPr>
            <w:tcW w:w="1276" w:type="dxa"/>
          </w:tcPr>
          <w:p w:rsidR="00F82F56" w:rsidRPr="008179BB" w:rsidRDefault="00F82F56" w:rsidP="00F82F56">
            <w:pPr>
              <w:jc w:val="right"/>
              <w:rPr>
                <w:rFonts w:ascii="Times New Roman" w:hAnsi="Times New Roman" w:cs="Times New Roman"/>
                <w:sz w:val="24"/>
                <w:szCs w:val="24"/>
              </w:rPr>
            </w:pPr>
          </w:p>
        </w:tc>
        <w:tc>
          <w:tcPr>
            <w:tcW w:w="1275" w:type="dxa"/>
          </w:tcPr>
          <w:p w:rsidR="00F82F56" w:rsidRPr="008179BB" w:rsidRDefault="00F82F56" w:rsidP="00F82F56">
            <w:pPr>
              <w:jc w:val="right"/>
              <w:rPr>
                <w:rFonts w:ascii="Times New Roman" w:hAnsi="Times New Roman" w:cs="Times New Roman"/>
                <w:sz w:val="24"/>
                <w:szCs w:val="24"/>
              </w:rPr>
            </w:pPr>
          </w:p>
        </w:tc>
        <w:tc>
          <w:tcPr>
            <w:tcW w:w="1134" w:type="dxa"/>
          </w:tcPr>
          <w:p w:rsidR="00F82F56" w:rsidRPr="008179BB" w:rsidRDefault="00F82F56" w:rsidP="00F82F56">
            <w:pPr>
              <w:jc w:val="right"/>
              <w:rPr>
                <w:rFonts w:ascii="Times New Roman" w:hAnsi="Times New Roman" w:cs="Times New Roman"/>
                <w:sz w:val="24"/>
                <w:szCs w:val="24"/>
              </w:rPr>
            </w:pPr>
          </w:p>
        </w:tc>
        <w:tc>
          <w:tcPr>
            <w:tcW w:w="1985" w:type="dxa"/>
          </w:tcPr>
          <w:p w:rsidR="00F82F56" w:rsidRPr="008179BB" w:rsidRDefault="00F82F56" w:rsidP="00F82F56">
            <w:pPr>
              <w:jc w:val="right"/>
              <w:rPr>
                <w:rFonts w:ascii="Times New Roman" w:hAnsi="Times New Roman" w:cs="Times New Roman"/>
                <w:sz w:val="24"/>
                <w:szCs w:val="24"/>
              </w:rPr>
            </w:pPr>
          </w:p>
        </w:tc>
        <w:tc>
          <w:tcPr>
            <w:tcW w:w="2410" w:type="dxa"/>
          </w:tcPr>
          <w:p w:rsidR="00F82F56" w:rsidRPr="008179BB" w:rsidRDefault="00F82F56" w:rsidP="00F82F56">
            <w:pPr>
              <w:jc w:val="right"/>
              <w:rPr>
                <w:rFonts w:ascii="Times New Roman" w:hAnsi="Times New Roman" w:cs="Times New Roman"/>
                <w:sz w:val="24"/>
                <w:szCs w:val="24"/>
              </w:rPr>
            </w:pPr>
          </w:p>
        </w:tc>
      </w:tr>
      <w:tr w:rsidR="00F82F56" w:rsidRPr="008179BB" w:rsidTr="00F82F56">
        <w:tc>
          <w:tcPr>
            <w:tcW w:w="675" w:type="dxa"/>
          </w:tcPr>
          <w:p w:rsidR="00F82F56" w:rsidRPr="008179BB" w:rsidRDefault="00F82F56" w:rsidP="00F82F56">
            <w:pPr>
              <w:jc w:val="right"/>
              <w:rPr>
                <w:rFonts w:ascii="Times New Roman" w:hAnsi="Times New Roman" w:cs="Times New Roman"/>
                <w:sz w:val="24"/>
                <w:szCs w:val="24"/>
              </w:rPr>
            </w:pPr>
          </w:p>
        </w:tc>
        <w:tc>
          <w:tcPr>
            <w:tcW w:w="1276" w:type="dxa"/>
          </w:tcPr>
          <w:p w:rsidR="00F82F56" w:rsidRPr="008179BB" w:rsidRDefault="00F82F56" w:rsidP="00F82F56">
            <w:pPr>
              <w:jc w:val="right"/>
              <w:rPr>
                <w:rFonts w:ascii="Times New Roman" w:hAnsi="Times New Roman" w:cs="Times New Roman"/>
                <w:sz w:val="24"/>
                <w:szCs w:val="24"/>
              </w:rPr>
            </w:pPr>
          </w:p>
        </w:tc>
        <w:tc>
          <w:tcPr>
            <w:tcW w:w="1134" w:type="dxa"/>
          </w:tcPr>
          <w:p w:rsidR="00F82F56" w:rsidRPr="008179BB" w:rsidRDefault="00F82F56" w:rsidP="00F82F56">
            <w:pPr>
              <w:jc w:val="right"/>
              <w:rPr>
                <w:rFonts w:ascii="Times New Roman" w:hAnsi="Times New Roman" w:cs="Times New Roman"/>
                <w:sz w:val="24"/>
                <w:szCs w:val="24"/>
              </w:rPr>
            </w:pPr>
          </w:p>
        </w:tc>
        <w:tc>
          <w:tcPr>
            <w:tcW w:w="1134" w:type="dxa"/>
          </w:tcPr>
          <w:p w:rsidR="00F82F56" w:rsidRPr="008179BB" w:rsidRDefault="00F82F56" w:rsidP="00F82F56">
            <w:pPr>
              <w:jc w:val="right"/>
              <w:rPr>
                <w:rFonts w:ascii="Times New Roman" w:hAnsi="Times New Roman" w:cs="Times New Roman"/>
                <w:sz w:val="24"/>
                <w:szCs w:val="24"/>
              </w:rPr>
            </w:pPr>
          </w:p>
        </w:tc>
        <w:tc>
          <w:tcPr>
            <w:tcW w:w="1276" w:type="dxa"/>
          </w:tcPr>
          <w:p w:rsidR="00F82F56" w:rsidRPr="008179BB" w:rsidRDefault="00F82F56" w:rsidP="00F82F56">
            <w:pPr>
              <w:jc w:val="right"/>
              <w:rPr>
                <w:rFonts w:ascii="Times New Roman" w:hAnsi="Times New Roman" w:cs="Times New Roman"/>
                <w:sz w:val="24"/>
                <w:szCs w:val="24"/>
              </w:rPr>
            </w:pPr>
          </w:p>
        </w:tc>
        <w:tc>
          <w:tcPr>
            <w:tcW w:w="1134" w:type="dxa"/>
          </w:tcPr>
          <w:p w:rsidR="00F82F56" w:rsidRPr="008179BB" w:rsidRDefault="00F82F56" w:rsidP="00F82F56">
            <w:pPr>
              <w:jc w:val="right"/>
              <w:rPr>
                <w:rFonts w:ascii="Times New Roman" w:hAnsi="Times New Roman" w:cs="Times New Roman"/>
                <w:sz w:val="24"/>
                <w:szCs w:val="24"/>
              </w:rPr>
            </w:pPr>
          </w:p>
        </w:tc>
        <w:tc>
          <w:tcPr>
            <w:tcW w:w="1276" w:type="dxa"/>
          </w:tcPr>
          <w:p w:rsidR="00F82F56" w:rsidRPr="008179BB" w:rsidRDefault="00F82F56" w:rsidP="00F82F56">
            <w:pPr>
              <w:jc w:val="right"/>
              <w:rPr>
                <w:rFonts w:ascii="Times New Roman" w:hAnsi="Times New Roman" w:cs="Times New Roman"/>
                <w:sz w:val="24"/>
                <w:szCs w:val="24"/>
              </w:rPr>
            </w:pPr>
          </w:p>
        </w:tc>
        <w:tc>
          <w:tcPr>
            <w:tcW w:w="1275" w:type="dxa"/>
          </w:tcPr>
          <w:p w:rsidR="00F82F56" w:rsidRPr="008179BB" w:rsidRDefault="00F82F56" w:rsidP="00F82F56">
            <w:pPr>
              <w:jc w:val="right"/>
              <w:rPr>
                <w:rFonts w:ascii="Times New Roman" w:hAnsi="Times New Roman" w:cs="Times New Roman"/>
                <w:sz w:val="24"/>
                <w:szCs w:val="24"/>
              </w:rPr>
            </w:pPr>
          </w:p>
        </w:tc>
        <w:tc>
          <w:tcPr>
            <w:tcW w:w="1134" w:type="dxa"/>
          </w:tcPr>
          <w:p w:rsidR="00F82F56" w:rsidRPr="008179BB" w:rsidRDefault="00F82F56" w:rsidP="00F82F56">
            <w:pPr>
              <w:jc w:val="right"/>
              <w:rPr>
                <w:rFonts w:ascii="Times New Roman" w:hAnsi="Times New Roman" w:cs="Times New Roman"/>
                <w:sz w:val="24"/>
                <w:szCs w:val="24"/>
              </w:rPr>
            </w:pPr>
          </w:p>
        </w:tc>
        <w:tc>
          <w:tcPr>
            <w:tcW w:w="1985" w:type="dxa"/>
          </w:tcPr>
          <w:p w:rsidR="00F82F56" w:rsidRPr="008179BB" w:rsidRDefault="00F82F56" w:rsidP="00F82F56">
            <w:pPr>
              <w:jc w:val="right"/>
              <w:rPr>
                <w:rFonts w:ascii="Times New Roman" w:hAnsi="Times New Roman" w:cs="Times New Roman"/>
                <w:sz w:val="24"/>
                <w:szCs w:val="24"/>
              </w:rPr>
            </w:pPr>
          </w:p>
        </w:tc>
        <w:tc>
          <w:tcPr>
            <w:tcW w:w="2410" w:type="dxa"/>
          </w:tcPr>
          <w:p w:rsidR="00F82F56" w:rsidRPr="008179BB" w:rsidRDefault="00F82F56" w:rsidP="00F82F56">
            <w:pPr>
              <w:jc w:val="right"/>
              <w:rPr>
                <w:rFonts w:ascii="Times New Roman" w:hAnsi="Times New Roman" w:cs="Times New Roman"/>
                <w:sz w:val="24"/>
                <w:szCs w:val="24"/>
              </w:rPr>
            </w:pPr>
          </w:p>
        </w:tc>
      </w:tr>
      <w:tr w:rsidR="00F82F56" w:rsidRPr="008179BB" w:rsidTr="00F82F56">
        <w:tc>
          <w:tcPr>
            <w:tcW w:w="675" w:type="dxa"/>
          </w:tcPr>
          <w:p w:rsidR="00F82F56" w:rsidRPr="008179BB" w:rsidRDefault="00F82F56" w:rsidP="00F82F56">
            <w:pPr>
              <w:jc w:val="right"/>
              <w:rPr>
                <w:rFonts w:ascii="Times New Roman" w:hAnsi="Times New Roman" w:cs="Times New Roman"/>
                <w:sz w:val="24"/>
                <w:szCs w:val="24"/>
              </w:rPr>
            </w:pPr>
          </w:p>
        </w:tc>
        <w:tc>
          <w:tcPr>
            <w:tcW w:w="1276" w:type="dxa"/>
          </w:tcPr>
          <w:p w:rsidR="00F82F56" w:rsidRPr="008179BB" w:rsidRDefault="00F82F56" w:rsidP="00F82F56">
            <w:pPr>
              <w:jc w:val="right"/>
              <w:rPr>
                <w:rFonts w:ascii="Times New Roman" w:hAnsi="Times New Roman" w:cs="Times New Roman"/>
                <w:sz w:val="24"/>
                <w:szCs w:val="24"/>
              </w:rPr>
            </w:pPr>
          </w:p>
        </w:tc>
        <w:tc>
          <w:tcPr>
            <w:tcW w:w="1134" w:type="dxa"/>
          </w:tcPr>
          <w:p w:rsidR="00F82F56" w:rsidRPr="008179BB" w:rsidRDefault="00F82F56" w:rsidP="00F82F56">
            <w:pPr>
              <w:jc w:val="right"/>
              <w:rPr>
                <w:rFonts w:ascii="Times New Roman" w:hAnsi="Times New Roman" w:cs="Times New Roman"/>
                <w:sz w:val="24"/>
                <w:szCs w:val="24"/>
              </w:rPr>
            </w:pPr>
          </w:p>
        </w:tc>
        <w:tc>
          <w:tcPr>
            <w:tcW w:w="1134" w:type="dxa"/>
          </w:tcPr>
          <w:p w:rsidR="00F82F56" w:rsidRPr="008179BB" w:rsidRDefault="00F82F56" w:rsidP="00F82F56">
            <w:pPr>
              <w:jc w:val="right"/>
              <w:rPr>
                <w:rFonts w:ascii="Times New Roman" w:hAnsi="Times New Roman" w:cs="Times New Roman"/>
                <w:sz w:val="24"/>
                <w:szCs w:val="24"/>
              </w:rPr>
            </w:pPr>
          </w:p>
        </w:tc>
        <w:tc>
          <w:tcPr>
            <w:tcW w:w="1276" w:type="dxa"/>
          </w:tcPr>
          <w:p w:rsidR="00F82F56" w:rsidRPr="008179BB" w:rsidRDefault="00F82F56" w:rsidP="00F82F56">
            <w:pPr>
              <w:jc w:val="right"/>
              <w:rPr>
                <w:rFonts w:ascii="Times New Roman" w:hAnsi="Times New Roman" w:cs="Times New Roman"/>
                <w:sz w:val="24"/>
                <w:szCs w:val="24"/>
              </w:rPr>
            </w:pPr>
          </w:p>
        </w:tc>
        <w:tc>
          <w:tcPr>
            <w:tcW w:w="1134" w:type="dxa"/>
          </w:tcPr>
          <w:p w:rsidR="00F82F56" w:rsidRPr="008179BB" w:rsidRDefault="00F82F56" w:rsidP="00F82F56">
            <w:pPr>
              <w:jc w:val="right"/>
              <w:rPr>
                <w:rFonts w:ascii="Times New Roman" w:hAnsi="Times New Roman" w:cs="Times New Roman"/>
                <w:sz w:val="24"/>
                <w:szCs w:val="24"/>
              </w:rPr>
            </w:pPr>
          </w:p>
        </w:tc>
        <w:tc>
          <w:tcPr>
            <w:tcW w:w="1276" w:type="dxa"/>
          </w:tcPr>
          <w:p w:rsidR="00F82F56" w:rsidRPr="008179BB" w:rsidRDefault="00F82F56" w:rsidP="00F82F56">
            <w:pPr>
              <w:jc w:val="right"/>
              <w:rPr>
                <w:rFonts w:ascii="Times New Roman" w:hAnsi="Times New Roman" w:cs="Times New Roman"/>
                <w:sz w:val="24"/>
                <w:szCs w:val="24"/>
              </w:rPr>
            </w:pPr>
          </w:p>
        </w:tc>
        <w:tc>
          <w:tcPr>
            <w:tcW w:w="1275" w:type="dxa"/>
          </w:tcPr>
          <w:p w:rsidR="00F82F56" w:rsidRPr="008179BB" w:rsidRDefault="00F82F56" w:rsidP="00F82F56">
            <w:pPr>
              <w:jc w:val="right"/>
              <w:rPr>
                <w:rFonts w:ascii="Times New Roman" w:hAnsi="Times New Roman" w:cs="Times New Roman"/>
                <w:sz w:val="24"/>
                <w:szCs w:val="24"/>
              </w:rPr>
            </w:pPr>
          </w:p>
        </w:tc>
        <w:tc>
          <w:tcPr>
            <w:tcW w:w="1134" w:type="dxa"/>
          </w:tcPr>
          <w:p w:rsidR="00F82F56" w:rsidRPr="008179BB" w:rsidRDefault="00F82F56" w:rsidP="00F82F56">
            <w:pPr>
              <w:jc w:val="right"/>
              <w:rPr>
                <w:rFonts w:ascii="Times New Roman" w:hAnsi="Times New Roman" w:cs="Times New Roman"/>
                <w:sz w:val="24"/>
                <w:szCs w:val="24"/>
              </w:rPr>
            </w:pPr>
          </w:p>
        </w:tc>
        <w:tc>
          <w:tcPr>
            <w:tcW w:w="1985" w:type="dxa"/>
          </w:tcPr>
          <w:p w:rsidR="00F82F56" w:rsidRPr="008179BB" w:rsidRDefault="00F82F56" w:rsidP="00F82F56">
            <w:pPr>
              <w:jc w:val="right"/>
              <w:rPr>
                <w:rFonts w:ascii="Times New Roman" w:hAnsi="Times New Roman" w:cs="Times New Roman"/>
                <w:sz w:val="24"/>
                <w:szCs w:val="24"/>
              </w:rPr>
            </w:pPr>
          </w:p>
        </w:tc>
        <w:tc>
          <w:tcPr>
            <w:tcW w:w="2410" w:type="dxa"/>
          </w:tcPr>
          <w:p w:rsidR="00F82F56" w:rsidRPr="008179BB" w:rsidRDefault="00F82F56" w:rsidP="00F82F56">
            <w:pPr>
              <w:jc w:val="right"/>
              <w:rPr>
                <w:rFonts w:ascii="Times New Roman" w:hAnsi="Times New Roman" w:cs="Times New Roman"/>
                <w:sz w:val="24"/>
                <w:szCs w:val="24"/>
              </w:rPr>
            </w:pPr>
          </w:p>
        </w:tc>
      </w:tr>
    </w:tbl>
    <w:p w:rsidR="00163C3C" w:rsidRPr="008179BB" w:rsidRDefault="00163C3C" w:rsidP="00163C3C">
      <w:pPr>
        <w:pStyle w:val="a4"/>
        <w:spacing w:after="0" w:line="240" w:lineRule="auto"/>
        <w:jc w:val="center"/>
        <w:rPr>
          <w:rFonts w:ascii="Times New Roman" w:hAnsi="Times New Roman" w:cs="Times New Roman"/>
          <w:b/>
          <w:sz w:val="24"/>
          <w:szCs w:val="24"/>
          <w:lang w:val="en-US"/>
        </w:rPr>
      </w:pPr>
    </w:p>
    <w:p w:rsidR="00F82F56" w:rsidRPr="008179BB" w:rsidRDefault="00F82F56" w:rsidP="00163C3C">
      <w:pPr>
        <w:pStyle w:val="a4"/>
        <w:spacing w:after="0" w:line="240" w:lineRule="auto"/>
        <w:jc w:val="center"/>
        <w:rPr>
          <w:rFonts w:ascii="Times New Roman" w:hAnsi="Times New Roman" w:cs="Times New Roman"/>
          <w:b/>
          <w:sz w:val="24"/>
          <w:szCs w:val="24"/>
          <w:lang w:val="en-US"/>
        </w:rPr>
      </w:pPr>
    </w:p>
    <w:p w:rsidR="00F82F56" w:rsidRPr="008179BB" w:rsidRDefault="00F82F56" w:rsidP="00163C3C">
      <w:pPr>
        <w:pStyle w:val="a4"/>
        <w:spacing w:after="0" w:line="240" w:lineRule="auto"/>
        <w:jc w:val="center"/>
        <w:rPr>
          <w:rFonts w:ascii="Times New Roman" w:hAnsi="Times New Roman" w:cs="Times New Roman"/>
          <w:b/>
          <w:sz w:val="24"/>
          <w:szCs w:val="24"/>
          <w:lang w:val="en-US"/>
        </w:rPr>
      </w:pPr>
    </w:p>
    <w:p w:rsidR="00F82F56" w:rsidRPr="008179BB" w:rsidRDefault="00F82F56" w:rsidP="00163C3C">
      <w:pPr>
        <w:pStyle w:val="a4"/>
        <w:spacing w:after="0" w:line="240" w:lineRule="auto"/>
        <w:jc w:val="center"/>
        <w:rPr>
          <w:rFonts w:ascii="Times New Roman" w:hAnsi="Times New Roman" w:cs="Times New Roman"/>
          <w:b/>
          <w:sz w:val="24"/>
          <w:szCs w:val="24"/>
          <w:lang w:val="en-US"/>
        </w:rPr>
      </w:pPr>
    </w:p>
    <w:p w:rsidR="00F82F56" w:rsidRPr="00CF57E6" w:rsidRDefault="00F82F56" w:rsidP="00CF57E6">
      <w:pPr>
        <w:spacing w:after="0" w:line="240" w:lineRule="auto"/>
        <w:rPr>
          <w:rFonts w:ascii="Times New Roman" w:hAnsi="Times New Roman" w:cs="Times New Roman"/>
          <w:b/>
          <w:sz w:val="24"/>
          <w:szCs w:val="24"/>
        </w:rPr>
      </w:pPr>
    </w:p>
    <w:p w:rsidR="00F82F56" w:rsidRPr="008179BB" w:rsidRDefault="00F82F56" w:rsidP="00F82F56">
      <w:pPr>
        <w:pStyle w:val="a4"/>
        <w:spacing w:after="0" w:line="240" w:lineRule="auto"/>
        <w:jc w:val="right"/>
        <w:rPr>
          <w:rFonts w:ascii="Times New Roman" w:hAnsi="Times New Roman" w:cs="Times New Roman"/>
          <w:b/>
          <w:sz w:val="24"/>
          <w:szCs w:val="24"/>
        </w:rPr>
      </w:pPr>
      <w:r w:rsidRPr="008179BB">
        <w:rPr>
          <w:rFonts w:ascii="Times New Roman" w:hAnsi="Times New Roman" w:cs="Times New Roman"/>
          <w:b/>
          <w:sz w:val="24"/>
          <w:szCs w:val="24"/>
        </w:rPr>
        <w:t>Таблица 7</w:t>
      </w:r>
    </w:p>
    <w:tbl>
      <w:tblPr>
        <w:tblStyle w:val="a3"/>
        <w:tblW w:w="15133" w:type="dxa"/>
        <w:tblLayout w:type="fixed"/>
        <w:tblLook w:val="04A0" w:firstRow="1" w:lastRow="0" w:firstColumn="1" w:lastColumn="0" w:noHBand="0" w:noVBand="1"/>
      </w:tblPr>
      <w:tblGrid>
        <w:gridCol w:w="458"/>
        <w:gridCol w:w="1635"/>
        <w:gridCol w:w="1276"/>
        <w:gridCol w:w="992"/>
        <w:gridCol w:w="992"/>
        <w:gridCol w:w="992"/>
        <w:gridCol w:w="993"/>
        <w:gridCol w:w="850"/>
        <w:gridCol w:w="851"/>
        <w:gridCol w:w="850"/>
        <w:gridCol w:w="850"/>
        <w:gridCol w:w="851"/>
        <w:gridCol w:w="850"/>
        <w:gridCol w:w="851"/>
        <w:gridCol w:w="850"/>
        <w:gridCol w:w="992"/>
      </w:tblGrid>
      <w:tr w:rsidR="00F82F56" w:rsidRPr="008179BB" w:rsidTr="00F82F56">
        <w:tc>
          <w:tcPr>
            <w:tcW w:w="458" w:type="dxa"/>
            <w:vMerge w:val="restart"/>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 xml:space="preserve">№ </w:t>
            </w:r>
          </w:p>
        </w:tc>
        <w:tc>
          <w:tcPr>
            <w:tcW w:w="1635" w:type="dxa"/>
            <w:vMerge w:val="restart"/>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ФИО ППС</w:t>
            </w:r>
          </w:p>
        </w:tc>
        <w:tc>
          <w:tcPr>
            <w:tcW w:w="1276" w:type="dxa"/>
            <w:vMerge w:val="restart"/>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Должность, ставка</w:t>
            </w:r>
          </w:p>
        </w:tc>
        <w:tc>
          <w:tcPr>
            <w:tcW w:w="10772" w:type="dxa"/>
            <w:gridSpan w:val="12"/>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Общая годовая нагрузка</w:t>
            </w:r>
          </w:p>
        </w:tc>
        <w:tc>
          <w:tcPr>
            <w:tcW w:w="992" w:type="dxa"/>
            <w:vMerge w:val="restart"/>
            <w:vAlign w:val="center"/>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Рекомендации на след.</w:t>
            </w:r>
          </w:p>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год</w:t>
            </w:r>
          </w:p>
        </w:tc>
      </w:tr>
      <w:tr w:rsidR="00F82F56" w:rsidRPr="008179BB" w:rsidTr="00F82F56">
        <w:tc>
          <w:tcPr>
            <w:tcW w:w="458" w:type="dxa"/>
            <w:vMerge/>
          </w:tcPr>
          <w:p w:rsidR="00F82F56" w:rsidRPr="008179BB" w:rsidRDefault="00F82F56" w:rsidP="00F82F56">
            <w:pPr>
              <w:jc w:val="both"/>
              <w:rPr>
                <w:rFonts w:ascii="Times New Roman" w:hAnsi="Times New Roman" w:cs="Times New Roman"/>
                <w:b/>
                <w:sz w:val="24"/>
                <w:szCs w:val="24"/>
              </w:rPr>
            </w:pPr>
          </w:p>
        </w:tc>
        <w:tc>
          <w:tcPr>
            <w:tcW w:w="1635" w:type="dxa"/>
            <w:vMerge/>
          </w:tcPr>
          <w:p w:rsidR="00F82F56" w:rsidRPr="008179BB" w:rsidRDefault="00F82F56" w:rsidP="00F82F56">
            <w:pPr>
              <w:jc w:val="both"/>
              <w:rPr>
                <w:rFonts w:ascii="Times New Roman" w:hAnsi="Times New Roman" w:cs="Times New Roman"/>
                <w:b/>
                <w:sz w:val="24"/>
                <w:szCs w:val="24"/>
              </w:rPr>
            </w:pPr>
          </w:p>
        </w:tc>
        <w:tc>
          <w:tcPr>
            <w:tcW w:w="1276" w:type="dxa"/>
            <w:vMerge/>
          </w:tcPr>
          <w:p w:rsidR="00F82F56" w:rsidRPr="008179BB" w:rsidRDefault="00F82F56" w:rsidP="00F82F56">
            <w:pPr>
              <w:jc w:val="both"/>
              <w:rPr>
                <w:rFonts w:ascii="Times New Roman" w:hAnsi="Times New Roman" w:cs="Times New Roman"/>
                <w:b/>
                <w:sz w:val="24"/>
                <w:szCs w:val="24"/>
              </w:rPr>
            </w:pPr>
          </w:p>
        </w:tc>
        <w:tc>
          <w:tcPr>
            <w:tcW w:w="1984" w:type="dxa"/>
            <w:gridSpan w:val="2"/>
            <w:vMerge w:val="restart"/>
            <w:vAlign w:val="center"/>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всего</w:t>
            </w:r>
          </w:p>
        </w:tc>
        <w:tc>
          <w:tcPr>
            <w:tcW w:w="8788" w:type="dxa"/>
            <w:gridSpan w:val="10"/>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Из них, по видам работ</w:t>
            </w:r>
          </w:p>
        </w:tc>
        <w:tc>
          <w:tcPr>
            <w:tcW w:w="992" w:type="dxa"/>
            <w:vMerge/>
          </w:tcPr>
          <w:p w:rsidR="00F82F56" w:rsidRPr="008179BB" w:rsidRDefault="00F82F56" w:rsidP="00F82F56">
            <w:pPr>
              <w:jc w:val="both"/>
              <w:rPr>
                <w:rFonts w:ascii="Times New Roman" w:hAnsi="Times New Roman" w:cs="Times New Roman"/>
                <w:b/>
                <w:sz w:val="24"/>
                <w:szCs w:val="24"/>
              </w:rPr>
            </w:pPr>
          </w:p>
        </w:tc>
      </w:tr>
      <w:tr w:rsidR="00F82F56" w:rsidRPr="008179BB" w:rsidTr="00F82F56">
        <w:tc>
          <w:tcPr>
            <w:tcW w:w="458" w:type="dxa"/>
            <w:vMerge/>
          </w:tcPr>
          <w:p w:rsidR="00F82F56" w:rsidRPr="008179BB" w:rsidRDefault="00F82F56" w:rsidP="00F82F56">
            <w:pPr>
              <w:jc w:val="both"/>
              <w:rPr>
                <w:rFonts w:ascii="Times New Roman" w:hAnsi="Times New Roman" w:cs="Times New Roman"/>
                <w:b/>
                <w:sz w:val="24"/>
                <w:szCs w:val="24"/>
              </w:rPr>
            </w:pPr>
          </w:p>
        </w:tc>
        <w:tc>
          <w:tcPr>
            <w:tcW w:w="1635" w:type="dxa"/>
            <w:vMerge/>
          </w:tcPr>
          <w:p w:rsidR="00F82F56" w:rsidRPr="008179BB" w:rsidRDefault="00F82F56" w:rsidP="00F82F56">
            <w:pPr>
              <w:jc w:val="both"/>
              <w:rPr>
                <w:rFonts w:ascii="Times New Roman" w:hAnsi="Times New Roman" w:cs="Times New Roman"/>
                <w:b/>
                <w:sz w:val="24"/>
                <w:szCs w:val="24"/>
              </w:rPr>
            </w:pPr>
          </w:p>
        </w:tc>
        <w:tc>
          <w:tcPr>
            <w:tcW w:w="1276" w:type="dxa"/>
            <w:vMerge/>
          </w:tcPr>
          <w:p w:rsidR="00F82F56" w:rsidRPr="008179BB" w:rsidRDefault="00F82F56" w:rsidP="00F82F56">
            <w:pPr>
              <w:jc w:val="both"/>
              <w:rPr>
                <w:rFonts w:ascii="Times New Roman" w:hAnsi="Times New Roman" w:cs="Times New Roman"/>
                <w:b/>
                <w:sz w:val="24"/>
                <w:szCs w:val="24"/>
              </w:rPr>
            </w:pPr>
          </w:p>
        </w:tc>
        <w:tc>
          <w:tcPr>
            <w:tcW w:w="1984" w:type="dxa"/>
            <w:gridSpan w:val="2"/>
            <w:vMerge/>
          </w:tcPr>
          <w:p w:rsidR="00F82F56" w:rsidRPr="008179BB" w:rsidRDefault="00F82F56" w:rsidP="00F82F56">
            <w:pPr>
              <w:jc w:val="center"/>
              <w:rPr>
                <w:rFonts w:ascii="Times New Roman" w:hAnsi="Times New Roman" w:cs="Times New Roman"/>
                <w:b/>
                <w:sz w:val="24"/>
                <w:szCs w:val="24"/>
              </w:rPr>
            </w:pPr>
          </w:p>
        </w:tc>
        <w:tc>
          <w:tcPr>
            <w:tcW w:w="1985" w:type="dxa"/>
            <w:gridSpan w:val="2"/>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учебная</w:t>
            </w:r>
          </w:p>
        </w:tc>
        <w:tc>
          <w:tcPr>
            <w:tcW w:w="1701" w:type="dxa"/>
            <w:gridSpan w:val="2"/>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учебно-методическая</w:t>
            </w:r>
          </w:p>
        </w:tc>
        <w:tc>
          <w:tcPr>
            <w:tcW w:w="1700" w:type="dxa"/>
            <w:gridSpan w:val="2"/>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организационно-методическая</w:t>
            </w:r>
          </w:p>
        </w:tc>
        <w:tc>
          <w:tcPr>
            <w:tcW w:w="1701" w:type="dxa"/>
            <w:gridSpan w:val="2"/>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научно-исследовательская</w:t>
            </w:r>
          </w:p>
        </w:tc>
        <w:tc>
          <w:tcPr>
            <w:tcW w:w="1701" w:type="dxa"/>
            <w:gridSpan w:val="2"/>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работа по воспитанию студентов</w:t>
            </w:r>
          </w:p>
        </w:tc>
        <w:tc>
          <w:tcPr>
            <w:tcW w:w="992" w:type="dxa"/>
            <w:vMerge/>
          </w:tcPr>
          <w:p w:rsidR="00F82F56" w:rsidRPr="008179BB" w:rsidRDefault="00F82F56" w:rsidP="00F82F56">
            <w:pPr>
              <w:jc w:val="both"/>
              <w:rPr>
                <w:rFonts w:ascii="Times New Roman" w:hAnsi="Times New Roman" w:cs="Times New Roman"/>
                <w:b/>
                <w:sz w:val="24"/>
                <w:szCs w:val="24"/>
              </w:rPr>
            </w:pPr>
          </w:p>
        </w:tc>
      </w:tr>
      <w:tr w:rsidR="00F82F56" w:rsidRPr="008179BB" w:rsidTr="00F82F56">
        <w:tc>
          <w:tcPr>
            <w:tcW w:w="458" w:type="dxa"/>
            <w:vMerge/>
          </w:tcPr>
          <w:p w:rsidR="00F82F56" w:rsidRPr="008179BB" w:rsidRDefault="00F82F56" w:rsidP="00F82F56">
            <w:pPr>
              <w:jc w:val="both"/>
              <w:rPr>
                <w:rFonts w:ascii="Times New Roman" w:hAnsi="Times New Roman" w:cs="Times New Roman"/>
                <w:sz w:val="24"/>
                <w:szCs w:val="24"/>
              </w:rPr>
            </w:pPr>
          </w:p>
        </w:tc>
        <w:tc>
          <w:tcPr>
            <w:tcW w:w="1635" w:type="dxa"/>
            <w:vMerge/>
          </w:tcPr>
          <w:p w:rsidR="00F82F56" w:rsidRPr="008179BB" w:rsidRDefault="00F82F56" w:rsidP="00F82F56">
            <w:pPr>
              <w:jc w:val="both"/>
              <w:rPr>
                <w:rFonts w:ascii="Times New Roman" w:hAnsi="Times New Roman" w:cs="Times New Roman"/>
                <w:sz w:val="24"/>
                <w:szCs w:val="24"/>
              </w:rPr>
            </w:pPr>
          </w:p>
        </w:tc>
        <w:tc>
          <w:tcPr>
            <w:tcW w:w="1276" w:type="dxa"/>
            <w:vMerge/>
          </w:tcPr>
          <w:p w:rsidR="00F82F56" w:rsidRPr="008179BB" w:rsidRDefault="00F82F56" w:rsidP="00F82F56">
            <w:pPr>
              <w:jc w:val="both"/>
              <w:rPr>
                <w:rFonts w:ascii="Times New Roman" w:hAnsi="Times New Roman" w:cs="Times New Roman"/>
                <w:sz w:val="24"/>
                <w:szCs w:val="24"/>
              </w:rPr>
            </w:pPr>
          </w:p>
        </w:tc>
        <w:tc>
          <w:tcPr>
            <w:tcW w:w="992" w:type="dxa"/>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план</w:t>
            </w:r>
          </w:p>
        </w:tc>
        <w:tc>
          <w:tcPr>
            <w:tcW w:w="992" w:type="dxa"/>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факт</w:t>
            </w:r>
          </w:p>
        </w:tc>
        <w:tc>
          <w:tcPr>
            <w:tcW w:w="992" w:type="dxa"/>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план</w:t>
            </w:r>
          </w:p>
        </w:tc>
        <w:tc>
          <w:tcPr>
            <w:tcW w:w="993" w:type="dxa"/>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факт</w:t>
            </w:r>
          </w:p>
        </w:tc>
        <w:tc>
          <w:tcPr>
            <w:tcW w:w="850" w:type="dxa"/>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план</w:t>
            </w:r>
          </w:p>
        </w:tc>
        <w:tc>
          <w:tcPr>
            <w:tcW w:w="851" w:type="dxa"/>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факт</w:t>
            </w:r>
          </w:p>
        </w:tc>
        <w:tc>
          <w:tcPr>
            <w:tcW w:w="850" w:type="dxa"/>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план</w:t>
            </w:r>
          </w:p>
        </w:tc>
        <w:tc>
          <w:tcPr>
            <w:tcW w:w="850" w:type="dxa"/>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факт</w:t>
            </w:r>
          </w:p>
        </w:tc>
        <w:tc>
          <w:tcPr>
            <w:tcW w:w="851" w:type="dxa"/>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план</w:t>
            </w:r>
          </w:p>
        </w:tc>
        <w:tc>
          <w:tcPr>
            <w:tcW w:w="850" w:type="dxa"/>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факт</w:t>
            </w:r>
          </w:p>
        </w:tc>
        <w:tc>
          <w:tcPr>
            <w:tcW w:w="851" w:type="dxa"/>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план</w:t>
            </w:r>
          </w:p>
        </w:tc>
        <w:tc>
          <w:tcPr>
            <w:tcW w:w="850" w:type="dxa"/>
          </w:tcPr>
          <w:p w:rsidR="00F82F56" w:rsidRPr="008179BB" w:rsidRDefault="00F82F56" w:rsidP="00F82F56">
            <w:pPr>
              <w:jc w:val="center"/>
              <w:rPr>
                <w:rFonts w:ascii="Times New Roman" w:hAnsi="Times New Roman" w:cs="Times New Roman"/>
                <w:b/>
                <w:sz w:val="24"/>
                <w:szCs w:val="24"/>
              </w:rPr>
            </w:pPr>
            <w:r w:rsidRPr="008179BB">
              <w:rPr>
                <w:rFonts w:ascii="Times New Roman" w:hAnsi="Times New Roman" w:cs="Times New Roman"/>
                <w:b/>
                <w:sz w:val="24"/>
                <w:szCs w:val="24"/>
              </w:rPr>
              <w:t>факт</w:t>
            </w:r>
          </w:p>
        </w:tc>
        <w:tc>
          <w:tcPr>
            <w:tcW w:w="992" w:type="dxa"/>
          </w:tcPr>
          <w:p w:rsidR="00F82F56" w:rsidRPr="008179BB" w:rsidRDefault="00F82F56" w:rsidP="00F82F56">
            <w:pPr>
              <w:jc w:val="both"/>
              <w:rPr>
                <w:rFonts w:ascii="Times New Roman" w:hAnsi="Times New Roman" w:cs="Times New Roman"/>
                <w:sz w:val="24"/>
                <w:szCs w:val="24"/>
              </w:rPr>
            </w:pPr>
          </w:p>
        </w:tc>
      </w:tr>
      <w:tr w:rsidR="00F82F56" w:rsidRPr="008179BB" w:rsidTr="00F82F56">
        <w:tc>
          <w:tcPr>
            <w:tcW w:w="458" w:type="dxa"/>
          </w:tcPr>
          <w:p w:rsidR="00F82F56" w:rsidRPr="008179BB" w:rsidRDefault="00F82F56" w:rsidP="00F82F56">
            <w:pPr>
              <w:jc w:val="both"/>
              <w:rPr>
                <w:rFonts w:ascii="Times New Roman" w:hAnsi="Times New Roman" w:cs="Times New Roman"/>
                <w:sz w:val="24"/>
                <w:szCs w:val="24"/>
              </w:rPr>
            </w:pPr>
          </w:p>
        </w:tc>
        <w:tc>
          <w:tcPr>
            <w:tcW w:w="1635" w:type="dxa"/>
          </w:tcPr>
          <w:p w:rsidR="00F82F56" w:rsidRPr="008179BB" w:rsidRDefault="00F82F56" w:rsidP="00F82F56">
            <w:pPr>
              <w:jc w:val="center"/>
              <w:rPr>
                <w:rFonts w:ascii="Times New Roman" w:hAnsi="Times New Roman" w:cs="Times New Roman"/>
                <w:sz w:val="24"/>
                <w:szCs w:val="24"/>
              </w:rPr>
            </w:pPr>
            <w:proofErr w:type="spellStart"/>
            <w:r w:rsidRPr="008179BB">
              <w:rPr>
                <w:rFonts w:ascii="Times New Roman" w:hAnsi="Times New Roman" w:cs="Times New Roman"/>
                <w:sz w:val="24"/>
                <w:szCs w:val="24"/>
              </w:rPr>
              <w:t>Садиева</w:t>
            </w:r>
            <w:proofErr w:type="spellEnd"/>
            <w:r w:rsidRPr="008179BB">
              <w:rPr>
                <w:rFonts w:ascii="Times New Roman" w:hAnsi="Times New Roman" w:cs="Times New Roman"/>
                <w:sz w:val="24"/>
                <w:szCs w:val="24"/>
              </w:rPr>
              <w:t xml:space="preserve"> А.Э.</w:t>
            </w:r>
          </w:p>
        </w:tc>
        <w:tc>
          <w:tcPr>
            <w:tcW w:w="1276" w:type="dxa"/>
          </w:tcPr>
          <w:p w:rsidR="00F82F56" w:rsidRPr="008179BB" w:rsidRDefault="00F82F56" w:rsidP="00F82F56">
            <w:pPr>
              <w:jc w:val="center"/>
              <w:rPr>
                <w:rFonts w:ascii="Times New Roman" w:hAnsi="Times New Roman" w:cs="Times New Roman"/>
                <w:sz w:val="24"/>
                <w:szCs w:val="24"/>
              </w:rPr>
            </w:pPr>
            <w:proofErr w:type="spellStart"/>
            <w:r w:rsidRPr="008179BB">
              <w:rPr>
                <w:rFonts w:ascii="Times New Roman" w:hAnsi="Times New Roman" w:cs="Times New Roman"/>
                <w:sz w:val="24"/>
                <w:szCs w:val="24"/>
              </w:rPr>
              <w:t>Зав.каф</w:t>
            </w:r>
            <w:proofErr w:type="spellEnd"/>
            <w:r w:rsidRPr="008179BB">
              <w:rPr>
                <w:rFonts w:ascii="Times New Roman" w:hAnsi="Times New Roman" w:cs="Times New Roman"/>
                <w:sz w:val="24"/>
                <w:szCs w:val="24"/>
              </w:rPr>
              <w:t>.</w:t>
            </w:r>
          </w:p>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д.т.н., проф.,</w:t>
            </w:r>
          </w:p>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1 ставка</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1555</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1555</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752</w:t>
            </w:r>
          </w:p>
        </w:tc>
        <w:tc>
          <w:tcPr>
            <w:tcW w:w="993"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752</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430</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430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150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150</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240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240</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15</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33</w:t>
            </w:r>
          </w:p>
        </w:tc>
        <w:tc>
          <w:tcPr>
            <w:tcW w:w="992" w:type="dxa"/>
          </w:tcPr>
          <w:p w:rsidR="00F82F56" w:rsidRPr="008179BB" w:rsidRDefault="00F82F56" w:rsidP="00F82F56">
            <w:pPr>
              <w:jc w:val="both"/>
              <w:rPr>
                <w:rFonts w:ascii="Times New Roman" w:hAnsi="Times New Roman" w:cs="Times New Roman"/>
                <w:sz w:val="24"/>
                <w:szCs w:val="24"/>
              </w:rPr>
            </w:pPr>
          </w:p>
        </w:tc>
      </w:tr>
      <w:tr w:rsidR="00F82F56" w:rsidRPr="008179BB" w:rsidTr="00F82F56">
        <w:tc>
          <w:tcPr>
            <w:tcW w:w="458" w:type="dxa"/>
          </w:tcPr>
          <w:p w:rsidR="00F82F56" w:rsidRPr="008179BB" w:rsidRDefault="00F82F56" w:rsidP="00F82F56">
            <w:pPr>
              <w:jc w:val="both"/>
              <w:rPr>
                <w:rFonts w:ascii="Times New Roman" w:hAnsi="Times New Roman" w:cs="Times New Roman"/>
                <w:sz w:val="24"/>
                <w:szCs w:val="24"/>
              </w:rPr>
            </w:pPr>
          </w:p>
        </w:tc>
        <w:tc>
          <w:tcPr>
            <w:tcW w:w="1635"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Кочнева С.В.</w:t>
            </w:r>
          </w:p>
        </w:tc>
        <w:tc>
          <w:tcPr>
            <w:tcW w:w="1276"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к.т.н., проф.</w:t>
            </w:r>
          </w:p>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1,25 став.</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1937,5</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1937,5</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937,5</w:t>
            </w:r>
          </w:p>
        </w:tc>
        <w:tc>
          <w:tcPr>
            <w:tcW w:w="993"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937,5</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890</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890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60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60</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50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50</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w:t>
            </w:r>
          </w:p>
        </w:tc>
        <w:tc>
          <w:tcPr>
            <w:tcW w:w="992" w:type="dxa"/>
          </w:tcPr>
          <w:p w:rsidR="00F82F56" w:rsidRPr="008179BB" w:rsidRDefault="00F82F56" w:rsidP="00F82F56">
            <w:pPr>
              <w:jc w:val="both"/>
              <w:rPr>
                <w:rFonts w:ascii="Times New Roman" w:hAnsi="Times New Roman" w:cs="Times New Roman"/>
                <w:sz w:val="24"/>
                <w:szCs w:val="24"/>
              </w:rPr>
            </w:pPr>
          </w:p>
        </w:tc>
      </w:tr>
      <w:tr w:rsidR="00F82F56" w:rsidRPr="008179BB" w:rsidTr="00F82F56">
        <w:tc>
          <w:tcPr>
            <w:tcW w:w="458" w:type="dxa"/>
          </w:tcPr>
          <w:p w:rsidR="00F82F56" w:rsidRPr="008179BB" w:rsidRDefault="00F82F56" w:rsidP="00F82F56">
            <w:pPr>
              <w:jc w:val="both"/>
              <w:rPr>
                <w:rFonts w:ascii="Times New Roman" w:hAnsi="Times New Roman" w:cs="Times New Roman"/>
                <w:sz w:val="24"/>
                <w:szCs w:val="24"/>
              </w:rPr>
            </w:pPr>
          </w:p>
        </w:tc>
        <w:tc>
          <w:tcPr>
            <w:tcW w:w="1635" w:type="dxa"/>
          </w:tcPr>
          <w:p w:rsidR="00F82F56" w:rsidRPr="008179BB" w:rsidRDefault="00F82F56" w:rsidP="00F82F56">
            <w:pPr>
              <w:jc w:val="center"/>
              <w:rPr>
                <w:rFonts w:ascii="Times New Roman" w:hAnsi="Times New Roman" w:cs="Times New Roman"/>
                <w:sz w:val="24"/>
                <w:szCs w:val="24"/>
              </w:rPr>
            </w:pPr>
            <w:proofErr w:type="spellStart"/>
            <w:r w:rsidRPr="008179BB">
              <w:rPr>
                <w:rFonts w:ascii="Times New Roman" w:hAnsi="Times New Roman" w:cs="Times New Roman"/>
                <w:sz w:val="24"/>
                <w:szCs w:val="24"/>
              </w:rPr>
              <w:t>Белекова</w:t>
            </w:r>
            <w:proofErr w:type="spellEnd"/>
            <w:r w:rsidRPr="008179BB">
              <w:rPr>
                <w:rFonts w:ascii="Times New Roman" w:hAnsi="Times New Roman" w:cs="Times New Roman"/>
                <w:sz w:val="24"/>
                <w:szCs w:val="24"/>
              </w:rPr>
              <w:t xml:space="preserve"> Г.Ш.</w:t>
            </w:r>
          </w:p>
        </w:tc>
        <w:tc>
          <w:tcPr>
            <w:tcW w:w="1276"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доц.</w:t>
            </w:r>
          </w:p>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0,25 став.</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388</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388</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226</w:t>
            </w:r>
          </w:p>
        </w:tc>
        <w:tc>
          <w:tcPr>
            <w:tcW w:w="993"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226</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64</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64</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30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30</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40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40</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28</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28</w:t>
            </w:r>
          </w:p>
        </w:tc>
        <w:tc>
          <w:tcPr>
            <w:tcW w:w="992" w:type="dxa"/>
          </w:tcPr>
          <w:p w:rsidR="00F82F56" w:rsidRPr="008179BB" w:rsidRDefault="00F82F56" w:rsidP="00F82F56">
            <w:pPr>
              <w:jc w:val="both"/>
              <w:rPr>
                <w:rFonts w:ascii="Times New Roman" w:hAnsi="Times New Roman" w:cs="Times New Roman"/>
                <w:sz w:val="24"/>
                <w:szCs w:val="24"/>
              </w:rPr>
            </w:pPr>
          </w:p>
        </w:tc>
      </w:tr>
      <w:tr w:rsidR="00F82F56" w:rsidRPr="008179BB" w:rsidTr="00F82F56">
        <w:tc>
          <w:tcPr>
            <w:tcW w:w="458" w:type="dxa"/>
          </w:tcPr>
          <w:p w:rsidR="00F82F56" w:rsidRPr="008179BB" w:rsidRDefault="00F82F56" w:rsidP="00F82F56">
            <w:pPr>
              <w:jc w:val="both"/>
              <w:rPr>
                <w:rFonts w:ascii="Times New Roman" w:hAnsi="Times New Roman" w:cs="Times New Roman"/>
                <w:sz w:val="24"/>
                <w:szCs w:val="24"/>
              </w:rPr>
            </w:pPr>
          </w:p>
        </w:tc>
        <w:tc>
          <w:tcPr>
            <w:tcW w:w="1635" w:type="dxa"/>
          </w:tcPr>
          <w:p w:rsidR="00F82F56" w:rsidRPr="008179BB" w:rsidRDefault="00F82F56" w:rsidP="00F82F56">
            <w:pPr>
              <w:jc w:val="center"/>
              <w:rPr>
                <w:rFonts w:ascii="Times New Roman" w:hAnsi="Times New Roman" w:cs="Times New Roman"/>
                <w:sz w:val="24"/>
                <w:szCs w:val="24"/>
              </w:rPr>
            </w:pPr>
            <w:proofErr w:type="spellStart"/>
            <w:r w:rsidRPr="008179BB">
              <w:rPr>
                <w:rFonts w:ascii="Times New Roman" w:hAnsi="Times New Roman" w:cs="Times New Roman"/>
                <w:sz w:val="24"/>
                <w:szCs w:val="24"/>
              </w:rPr>
              <w:t>Халмуратов</w:t>
            </w:r>
            <w:proofErr w:type="spellEnd"/>
            <w:r w:rsidRPr="008179BB">
              <w:rPr>
                <w:rFonts w:ascii="Times New Roman" w:hAnsi="Times New Roman" w:cs="Times New Roman"/>
                <w:sz w:val="24"/>
                <w:szCs w:val="24"/>
              </w:rPr>
              <w:t xml:space="preserve"> Р.С.</w:t>
            </w:r>
          </w:p>
        </w:tc>
        <w:tc>
          <w:tcPr>
            <w:tcW w:w="1276"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 xml:space="preserve">к.т.н., доцент, </w:t>
            </w:r>
          </w:p>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1 ставка</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1550</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1550</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806</w:t>
            </w:r>
          </w:p>
        </w:tc>
        <w:tc>
          <w:tcPr>
            <w:tcW w:w="993"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802,2</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599</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599</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30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30</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100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100</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15</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 xml:space="preserve"> 18,8</w:t>
            </w:r>
          </w:p>
        </w:tc>
        <w:tc>
          <w:tcPr>
            <w:tcW w:w="992" w:type="dxa"/>
          </w:tcPr>
          <w:p w:rsidR="00F82F56" w:rsidRPr="008179BB" w:rsidRDefault="00F82F56" w:rsidP="00F82F56">
            <w:pPr>
              <w:jc w:val="both"/>
              <w:rPr>
                <w:rFonts w:ascii="Times New Roman" w:hAnsi="Times New Roman" w:cs="Times New Roman"/>
                <w:sz w:val="24"/>
                <w:szCs w:val="24"/>
              </w:rPr>
            </w:pPr>
          </w:p>
        </w:tc>
      </w:tr>
      <w:tr w:rsidR="00F82F56" w:rsidRPr="008179BB" w:rsidTr="00F82F56">
        <w:tc>
          <w:tcPr>
            <w:tcW w:w="458" w:type="dxa"/>
          </w:tcPr>
          <w:p w:rsidR="00F82F56" w:rsidRPr="008179BB" w:rsidRDefault="00F82F56" w:rsidP="00F82F56">
            <w:pPr>
              <w:jc w:val="both"/>
              <w:rPr>
                <w:rFonts w:ascii="Times New Roman" w:hAnsi="Times New Roman" w:cs="Times New Roman"/>
                <w:sz w:val="24"/>
                <w:szCs w:val="24"/>
              </w:rPr>
            </w:pPr>
          </w:p>
        </w:tc>
        <w:tc>
          <w:tcPr>
            <w:tcW w:w="1635" w:type="dxa"/>
          </w:tcPr>
          <w:p w:rsidR="00F82F56" w:rsidRPr="008179BB" w:rsidRDefault="00F82F56" w:rsidP="00F82F56">
            <w:pPr>
              <w:jc w:val="center"/>
              <w:rPr>
                <w:rFonts w:ascii="Times New Roman" w:hAnsi="Times New Roman" w:cs="Times New Roman"/>
                <w:sz w:val="24"/>
                <w:szCs w:val="24"/>
              </w:rPr>
            </w:pPr>
            <w:proofErr w:type="spellStart"/>
            <w:r w:rsidRPr="008179BB">
              <w:rPr>
                <w:rFonts w:ascii="Times New Roman" w:hAnsi="Times New Roman" w:cs="Times New Roman"/>
                <w:sz w:val="24"/>
                <w:szCs w:val="24"/>
              </w:rPr>
              <w:t>Тилемишова</w:t>
            </w:r>
            <w:proofErr w:type="spellEnd"/>
            <w:r w:rsidRPr="008179BB">
              <w:rPr>
                <w:rFonts w:ascii="Times New Roman" w:hAnsi="Times New Roman" w:cs="Times New Roman"/>
                <w:sz w:val="24"/>
                <w:szCs w:val="24"/>
              </w:rPr>
              <w:t xml:space="preserve"> Н.Т.</w:t>
            </w:r>
          </w:p>
        </w:tc>
        <w:tc>
          <w:tcPr>
            <w:tcW w:w="1276"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ст. преп.</w:t>
            </w:r>
          </w:p>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1,25 став.</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1937,5</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1937,5</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1086,7</w:t>
            </w:r>
          </w:p>
        </w:tc>
        <w:tc>
          <w:tcPr>
            <w:tcW w:w="993"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1086,7</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620,8</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590,8</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30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30</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50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50</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150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150</w:t>
            </w:r>
          </w:p>
        </w:tc>
        <w:tc>
          <w:tcPr>
            <w:tcW w:w="992" w:type="dxa"/>
          </w:tcPr>
          <w:p w:rsidR="00F82F56" w:rsidRPr="008179BB" w:rsidRDefault="00F82F56" w:rsidP="00F82F56">
            <w:pPr>
              <w:jc w:val="both"/>
              <w:rPr>
                <w:rFonts w:ascii="Times New Roman" w:hAnsi="Times New Roman" w:cs="Times New Roman"/>
                <w:sz w:val="24"/>
                <w:szCs w:val="24"/>
              </w:rPr>
            </w:pPr>
          </w:p>
        </w:tc>
      </w:tr>
      <w:tr w:rsidR="00F82F56" w:rsidRPr="008179BB" w:rsidTr="00F82F56">
        <w:tc>
          <w:tcPr>
            <w:tcW w:w="458" w:type="dxa"/>
          </w:tcPr>
          <w:p w:rsidR="00F82F56" w:rsidRPr="008179BB" w:rsidRDefault="00F82F56" w:rsidP="00F82F56">
            <w:pPr>
              <w:jc w:val="both"/>
              <w:rPr>
                <w:rFonts w:ascii="Times New Roman" w:hAnsi="Times New Roman" w:cs="Times New Roman"/>
                <w:sz w:val="24"/>
                <w:szCs w:val="24"/>
              </w:rPr>
            </w:pPr>
          </w:p>
        </w:tc>
        <w:tc>
          <w:tcPr>
            <w:tcW w:w="1635" w:type="dxa"/>
          </w:tcPr>
          <w:p w:rsidR="00F82F56" w:rsidRPr="008179BB" w:rsidRDefault="00F82F56" w:rsidP="00F82F56">
            <w:pPr>
              <w:jc w:val="center"/>
              <w:rPr>
                <w:rFonts w:ascii="Times New Roman" w:hAnsi="Times New Roman" w:cs="Times New Roman"/>
                <w:sz w:val="24"/>
                <w:szCs w:val="24"/>
              </w:rPr>
            </w:pPr>
            <w:proofErr w:type="spellStart"/>
            <w:r w:rsidRPr="008179BB">
              <w:rPr>
                <w:rFonts w:ascii="Times New Roman" w:hAnsi="Times New Roman" w:cs="Times New Roman"/>
                <w:sz w:val="24"/>
                <w:szCs w:val="24"/>
              </w:rPr>
              <w:t>Коенов</w:t>
            </w:r>
            <w:proofErr w:type="spellEnd"/>
            <w:r w:rsidRPr="008179BB">
              <w:rPr>
                <w:rFonts w:ascii="Times New Roman" w:hAnsi="Times New Roman" w:cs="Times New Roman"/>
                <w:sz w:val="24"/>
                <w:szCs w:val="24"/>
              </w:rPr>
              <w:t xml:space="preserve"> А.Т.</w:t>
            </w:r>
          </w:p>
        </w:tc>
        <w:tc>
          <w:tcPr>
            <w:tcW w:w="1276"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ст. преп.</w:t>
            </w:r>
          </w:p>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0,75 став.</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1169,7</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1169,7</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643,7</w:t>
            </w:r>
          </w:p>
        </w:tc>
        <w:tc>
          <w:tcPr>
            <w:tcW w:w="993"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643,7</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306</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306</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60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60</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60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60</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100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100</w:t>
            </w:r>
          </w:p>
        </w:tc>
        <w:tc>
          <w:tcPr>
            <w:tcW w:w="992" w:type="dxa"/>
          </w:tcPr>
          <w:p w:rsidR="00F82F56" w:rsidRPr="008179BB" w:rsidRDefault="00F82F56" w:rsidP="00F82F56">
            <w:pPr>
              <w:jc w:val="both"/>
              <w:rPr>
                <w:rFonts w:ascii="Times New Roman" w:hAnsi="Times New Roman" w:cs="Times New Roman"/>
                <w:sz w:val="24"/>
                <w:szCs w:val="24"/>
              </w:rPr>
            </w:pPr>
          </w:p>
        </w:tc>
      </w:tr>
      <w:tr w:rsidR="00F82F56" w:rsidRPr="008179BB" w:rsidTr="00F82F56">
        <w:tc>
          <w:tcPr>
            <w:tcW w:w="458" w:type="dxa"/>
          </w:tcPr>
          <w:p w:rsidR="00F82F56" w:rsidRPr="008179BB" w:rsidRDefault="00F82F56" w:rsidP="00F82F56">
            <w:pPr>
              <w:jc w:val="both"/>
              <w:rPr>
                <w:rFonts w:ascii="Times New Roman" w:hAnsi="Times New Roman" w:cs="Times New Roman"/>
                <w:sz w:val="24"/>
                <w:szCs w:val="24"/>
              </w:rPr>
            </w:pPr>
          </w:p>
        </w:tc>
        <w:tc>
          <w:tcPr>
            <w:tcW w:w="1635" w:type="dxa"/>
          </w:tcPr>
          <w:p w:rsidR="00F82F56" w:rsidRPr="008179BB" w:rsidRDefault="00F82F56" w:rsidP="00F82F56">
            <w:pPr>
              <w:jc w:val="center"/>
              <w:rPr>
                <w:rFonts w:ascii="Times New Roman" w:hAnsi="Times New Roman" w:cs="Times New Roman"/>
                <w:sz w:val="24"/>
                <w:szCs w:val="24"/>
              </w:rPr>
            </w:pPr>
            <w:proofErr w:type="spellStart"/>
            <w:r w:rsidRPr="008179BB">
              <w:rPr>
                <w:rFonts w:ascii="Times New Roman" w:hAnsi="Times New Roman" w:cs="Times New Roman"/>
                <w:sz w:val="24"/>
                <w:szCs w:val="24"/>
              </w:rPr>
              <w:t>Коколоева</w:t>
            </w:r>
            <w:proofErr w:type="spellEnd"/>
            <w:r w:rsidRPr="008179BB">
              <w:rPr>
                <w:rFonts w:ascii="Times New Roman" w:hAnsi="Times New Roman" w:cs="Times New Roman"/>
                <w:sz w:val="24"/>
                <w:szCs w:val="24"/>
              </w:rPr>
              <w:t xml:space="preserve"> У.У.</w:t>
            </w:r>
          </w:p>
        </w:tc>
        <w:tc>
          <w:tcPr>
            <w:tcW w:w="1276"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преп.</w:t>
            </w:r>
          </w:p>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0,75 став.</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1163</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1163</w:t>
            </w:r>
          </w:p>
        </w:tc>
        <w:tc>
          <w:tcPr>
            <w:tcW w:w="992"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643</w:t>
            </w:r>
          </w:p>
        </w:tc>
        <w:tc>
          <w:tcPr>
            <w:tcW w:w="993"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643</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320</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320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30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30</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70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70</w:t>
            </w:r>
          </w:p>
        </w:tc>
        <w:tc>
          <w:tcPr>
            <w:tcW w:w="851"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100</w:t>
            </w:r>
          </w:p>
        </w:tc>
        <w:tc>
          <w:tcPr>
            <w:tcW w:w="850" w:type="dxa"/>
          </w:tcPr>
          <w:p w:rsidR="00F82F56" w:rsidRPr="008179BB" w:rsidRDefault="00F82F56" w:rsidP="00F82F56">
            <w:pPr>
              <w:jc w:val="both"/>
              <w:rPr>
                <w:rFonts w:ascii="Times New Roman" w:hAnsi="Times New Roman" w:cs="Times New Roman"/>
                <w:sz w:val="24"/>
                <w:szCs w:val="24"/>
              </w:rPr>
            </w:pPr>
            <w:r w:rsidRPr="008179BB">
              <w:rPr>
                <w:rFonts w:ascii="Times New Roman" w:hAnsi="Times New Roman" w:cs="Times New Roman"/>
                <w:sz w:val="24"/>
                <w:szCs w:val="24"/>
              </w:rPr>
              <w:t>100</w:t>
            </w:r>
          </w:p>
        </w:tc>
        <w:tc>
          <w:tcPr>
            <w:tcW w:w="992" w:type="dxa"/>
          </w:tcPr>
          <w:p w:rsidR="00F82F56" w:rsidRPr="008179BB" w:rsidRDefault="00F82F56" w:rsidP="00F82F56">
            <w:pPr>
              <w:jc w:val="both"/>
              <w:rPr>
                <w:rFonts w:ascii="Times New Roman" w:hAnsi="Times New Roman" w:cs="Times New Roman"/>
                <w:sz w:val="24"/>
                <w:szCs w:val="24"/>
              </w:rPr>
            </w:pPr>
          </w:p>
        </w:tc>
      </w:tr>
      <w:tr w:rsidR="00F82F56" w:rsidRPr="008179BB" w:rsidTr="00F82F56">
        <w:tc>
          <w:tcPr>
            <w:tcW w:w="458" w:type="dxa"/>
          </w:tcPr>
          <w:p w:rsidR="00F82F56" w:rsidRPr="008179BB" w:rsidRDefault="00F82F56" w:rsidP="00F82F56">
            <w:pPr>
              <w:jc w:val="both"/>
              <w:rPr>
                <w:rFonts w:ascii="Times New Roman" w:hAnsi="Times New Roman" w:cs="Times New Roman"/>
                <w:sz w:val="24"/>
                <w:szCs w:val="24"/>
              </w:rPr>
            </w:pPr>
          </w:p>
        </w:tc>
        <w:tc>
          <w:tcPr>
            <w:tcW w:w="1635" w:type="dxa"/>
          </w:tcPr>
          <w:p w:rsidR="00F82F56" w:rsidRPr="008179BB" w:rsidRDefault="00F82F56" w:rsidP="00F82F56">
            <w:pPr>
              <w:jc w:val="center"/>
              <w:rPr>
                <w:rFonts w:ascii="Times New Roman" w:hAnsi="Times New Roman" w:cs="Times New Roman"/>
                <w:sz w:val="24"/>
                <w:szCs w:val="24"/>
              </w:rPr>
            </w:pPr>
            <w:proofErr w:type="spellStart"/>
            <w:r w:rsidRPr="008179BB">
              <w:rPr>
                <w:rFonts w:ascii="Times New Roman" w:hAnsi="Times New Roman" w:cs="Times New Roman"/>
                <w:sz w:val="24"/>
                <w:szCs w:val="24"/>
              </w:rPr>
              <w:t>АлымкуловН.Дж</w:t>
            </w:r>
            <w:proofErr w:type="spellEnd"/>
            <w:r w:rsidRPr="008179BB">
              <w:rPr>
                <w:rFonts w:ascii="Times New Roman" w:hAnsi="Times New Roman" w:cs="Times New Roman"/>
                <w:sz w:val="24"/>
                <w:szCs w:val="24"/>
              </w:rPr>
              <w:t>.</w:t>
            </w:r>
          </w:p>
        </w:tc>
        <w:tc>
          <w:tcPr>
            <w:tcW w:w="1276" w:type="dxa"/>
          </w:tcPr>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преп.</w:t>
            </w:r>
          </w:p>
          <w:p w:rsidR="00F82F56" w:rsidRPr="008179BB" w:rsidRDefault="00F82F56" w:rsidP="00F82F56">
            <w:pPr>
              <w:jc w:val="center"/>
              <w:rPr>
                <w:rFonts w:ascii="Times New Roman" w:hAnsi="Times New Roman" w:cs="Times New Roman"/>
                <w:sz w:val="24"/>
                <w:szCs w:val="24"/>
              </w:rPr>
            </w:pPr>
            <w:r w:rsidRPr="008179BB">
              <w:rPr>
                <w:rFonts w:ascii="Times New Roman" w:hAnsi="Times New Roman" w:cs="Times New Roman"/>
                <w:sz w:val="24"/>
                <w:szCs w:val="24"/>
              </w:rPr>
              <w:t>0,25 став.</w:t>
            </w:r>
          </w:p>
          <w:p w:rsidR="00F82F56" w:rsidRPr="008179BB" w:rsidRDefault="00F82F56" w:rsidP="00F82F56">
            <w:pPr>
              <w:jc w:val="center"/>
              <w:rPr>
                <w:rFonts w:ascii="Times New Roman" w:hAnsi="Times New Roman" w:cs="Times New Roman"/>
                <w:sz w:val="24"/>
                <w:szCs w:val="24"/>
              </w:rPr>
            </w:pPr>
          </w:p>
        </w:tc>
        <w:tc>
          <w:tcPr>
            <w:tcW w:w="992" w:type="dxa"/>
          </w:tcPr>
          <w:p w:rsidR="00F82F56" w:rsidRPr="008179BB" w:rsidRDefault="00F82F56" w:rsidP="00F82F56">
            <w:pPr>
              <w:jc w:val="both"/>
              <w:rPr>
                <w:rFonts w:ascii="Times New Roman" w:hAnsi="Times New Roman" w:cs="Times New Roman"/>
                <w:sz w:val="24"/>
                <w:szCs w:val="24"/>
              </w:rPr>
            </w:pPr>
          </w:p>
        </w:tc>
        <w:tc>
          <w:tcPr>
            <w:tcW w:w="992" w:type="dxa"/>
          </w:tcPr>
          <w:p w:rsidR="00F82F56" w:rsidRPr="008179BB" w:rsidRDefault="00F82F56" w:rsidP="00F82F56">
            <w:pPr>
              <w:jc w:val="both"/>
              <w:rPr>
                <w:rFonts w:ascii="Times New Roman" w:hAnsi="Times New Roman" w:cs="Times New Roman"/>
                <w:sz w:val="24"/>
                <w:szCs w:val="24"/>
              </w:rPr>
            </w:pPr>
          </w:p>
        </w:tc>
        <w:tc>
          <w:tcPr>
            <w:tcW w:w="992" w:type="dxa"/>
          </w:tcPr>
          <w:p w:rsidR="00F82F56" w:rsidRPr="008179BB" w:rsidRDefault="00F82F56" w:rsidP="00F82F56">
            <w:pPr>
              <w:jc w:val="both"/>
              <w:rPr>
                <w:rFonts w:ascii="Times New Roman" w:hAnsi="Times New Roman" w:cs="Times New Roman"/>
                <w:sz w:val="24"/>
                <w:szCs w:val="24"/>
              </w:rPr>
            </w:pPr>
          </w:p>
        </w:tc>
        <w:tc>
          <w:tcPr>
            <w:tcW w:w="993" w:type="dxa"/>
          </w:tcPr>
          <w:p w:rsidR="00F82F56" w:rsidRPr="008179BB" w:rsidRDefault="00F82F56" w:rsidP="00F82F56">
            <w:pPr>
              <w:jc w:val="both"/>
              <w:rPr>
                <w:rFonts w:ascii="Times New Roman" w:hAnsi="Times New Roman" w:cs="Times New Roman"/>
                <w:sz w:val="24"/>
                <w:szCs w:val="24"/>
              </w:rPr>
            </w:pPr>
          </w:p>
        </w:tc>
        <w:tc>
          <w:tcPr>
            <w:tcW w:w="850" w:type="dxa"/>
          </w:tcPr>
          <w:p w:rsidR="00F82F56" w:rsidRPr="008179BB" w:rsidRDefault="00F82F56" w:rsidP="00F82F56">
            <w:pPr>
              <w:jc w:val="both"/>
              <w:rPr>
                <w:rFonts w:ascii="Times New Roman" w:hAnsi="Times New Roman" w:cs="Times New Roman"/>
                <w:sz w:val="24"/>
                <w:szCs w:val="24"/>
              </w:rPr>
            </w:pPr>
          </w:p>
        </w:tc>
        <w:tc>
          <w:tcPr>
            <w:tcW w:w="851" w:type="dxa"/>
          </w:tcPr>
          <w:p w:rsidR="00F82F56" w:rsidRPr="008179BB" w:rsidRDefault="00F82F56" w:rsidP="00F82F56">
            <w:pPr>
              <w:jc w:val="both"/>
              <w:rPr>
                <w:rFonts w:ascii="Times New Roman" w:hAnsi="Times New Roman" w:cs="Times New Roman"/>
                <w:sz w:val="24"/>
                <w:szCs w:val="24"/>
              </w:rPr>
            </w:pPr>
          </w:p>
        </w:tc>
        <w:tc>
          <w:tcPr>
            <w:tcW w:w="850" w:type="dxa"/>
          </w:tcPr>
          <w:p w:rsidR="00F82F56" w:rsidRPr="008179BB" w:rsidRDefault="00F82F56" w:rsidP="00F82F56">
            <w:pPr>
              <w:jc w:val="both"/>
              <w:rPr>
                <w:rFonts w:ascii="Times New Roman" w:hAnsi="Times New Roman" w:cs="Times New Roman"/>
                <w:sz w:val="24"/>
                <w:szCs w:val="24"/>
              </w:rPr>
            </w:pPr>
          </w:p>
        </w:tc>
        <w:tc>
          <w:tcPr>
            <w:tcW w:w="850" w:type="dxa"/>
          </w:tcPr>
          <w:p w:rsidR="00F82F56" w:rsidRPr="008179BB" w:rsidRDefault="00F82F56" w:rsidP="00F82F56">
            <w:pPr>
              <w:jc w:val="both"/>
              <w:rPr>
                <w:rFonts w:ascii="Times New Roman" w:hAnsi="Times New Roman" w:cs="Times New Roman"/>
                <w:sz w:val="24"/>
                <w:szCs w:val="24"/>
              </w:rPr>
            </w:pPr>
          </w:p>
        </w:tc>
        <w:tc>
          <w:tcPr>
            <w:tcW w:w="851" w:type="dxa"/>
          </w:tcPr>
          <w:p w:rsidR="00F82F56" w:rsidRPr="008179BB" w:rsidRDefault="00F82F56" w:rsidP="00F82F56">
            <w:pPr>
              <w:jc w:val="both"/>
              <w:rPr>
                <w:rFonts w:ascii="Times New Roman" w:hAnsi="Times New Roman" w:cs="Times New Roman"/>
                <w:sz w:val="24"/>
                <w:szCs w:val="24"/>
              </w:rPr>
            </w:pPr>
          </w:p>
        </w:tc>
        <w:tc>
          <w:tcPr>
            <w:tcW w:w="850" w:type="dxa"/>
          </w:tcPr>
          <w:p w:rsidR="00F82F56" w:rsidRPr="008179BB" w:rsidRDefault="00F82F56" w:rsidP="00F82F56">
            <w:pPr>
              <w:jc w:val="both"/>
              <w:rPr>
                <w:rFonts w:ascii="Times New Roman" w:hAnsi="Times New Roman" w:cs="Times New Roman"/>
                <w:sz w:val="24"/>
                <w:szCs w:val="24"/>
              </w:rPr>
            </w:pPr>
          </w:p>
        </w:tc>
        <w:tc>
          <w:tcPr>
            <w:tcW w:w="851" w:type="dxa"/>
          </w:tcPr>
          <w:p w:rsidR="00F82F56" w:rsidRPr="008179BB" w:rsidRDefault="00F82F56" w:rsidP="00F82F56">
            <w:pPr>
              <w:jc w:val="both"/>
              <w:rPr>
                <w:rFonts w:ascii="Times New Roman" w:hAnsi="Times New Roman" w:cs="Times New Roman"/>
                <w:sz w:val="24"/>
                <w:szCs w:val="24"/>
              </w:rPr>
            </w:pPr>
          </w:p>
        </w:tc>
        <w:tc>
          <w:tcPr>
            <w:tcW w:w="850" w:type="dxa"/>
          </w:tcPr>
          <w:p w:rsidR="00F82F56" w:rsidRPr="008179BB" w:rsidRDefault="00F82F56" w:rsidP="00F82F56">
            <w:pPr>
              <w:jc w:val="both"/>
              <w:rPr>
                <w:rFonts w:ascii="Times New Roman" w:hAnsi="Times New Roman" w:cs="Times New Roman"/>
                <w:sz w:val="24"/>
                <w:szCs w:val="24"/>
              </w:rPr>
            </w:pPr>
          </w:p>
        </w:tc>
        <w:tc>
          <w:tcPr>
            <w:tcW w:w="992" w:type="dxa"/>
          </w:tcPr>
          <w:p w:rsidR="00F82F56" w:rsidRPr="008179BB" w:rsidRDefault="00F82F56" w:rsidP="00F82F56">
            <w:pPr>
              <w:jc w:val="both"/>
              <w:rPr>
                <w:rFonts w:ascii="Times New Roman" w:hAnsi="Times New Roman" w:cs="Times New Roman"/>
                <w:sz w:val="24"/>
                <w:szCs w:val="24"/>
              </w:rPr>
            </w:pPr>
          </w:p>
        </w:tc>
      </w:tr>
    </w:tbl>
    <w:p w:rsidR="00F82F56" w:rsidRPr="008179BB" w:rsidRDefault="00F82F56" w:rsidP="00F82F56">
      <w:pPr>
        <w:spacing w:after="0" w:line="240" w:lineRule="auto"/>
        <w:jc w:val="both"/>
        <w:rPr>
          <w:rFonts w:ascii="Times New Roman" w:hAnsi="Times New Roman" w:cs="Times New Roman"/>
          <w:i/>
          <w:sz w:val="24"/>
          <w:szCs w:val="24"/>
        </w:rPr>
      </w:pPr>
    </w:p>
    <w:p w:rsidR="00B8629B" w:rsidRDefault="00B8629B" w:rsidP="00F82F56">
      <w:pPr>
        <w:pStyle w:val="a4"/>
        <w:spacing w:after="0" w:line="240" w:lineRule="auto"/>
        <w:ind w:left="851" w:hanging="284"/>
        <w:rPr>
          <w:rFonts w:ascii="Times New Roman" w:hAnsi="Times New Roman" w:cs="Times New Roman"/>
          <w:b/>
          <w:sz w:val="24"/>
          <w:szCs w:val="24"/>
          <w:lang w:val="en-US"/>
        </w:rPr>
      </w:pPr>
    </w:p>
    <w:p w:rsidR="00B8629B" w:rsidRDefault="00B8629B" w:rsidP="00F82F56">
      <w:pPr>
        <w:pStyle w:val="a4"/>
        <w:spacing w:after="0" w:line="240" w:lineRule="auto"/>
        <w:ind w:left="851" w:hanging="284"/>
        <w:rPr>
          <w:rFonts w:ascii="Times New Roman" w:hAnsi="Times New Roman" w:cs="Times New Roman"/>
          <w:b/>
          <w:sz w:val="24"/>
          <w:szCs w:val="24"/>
          <w:lang w:val="en-US"/>
        </w:rPr>
      </w:pPr>
    </w:p>
    <w:p w:rsidR="00B8629B" w:rsidRDefault="00B8629B" w:rsidP="00F82F56">
      <w:pPr>
        <w:pStyle w:val="a4"/>
        <w:spacing w:after="0" w:line="240" w:lineRule="auto"/>
        <w:ind w:left="851" w:hanging="284"/>
        <w:rPr>
          <w:rFonts w:ascii="Times New Roman" w:hAnsi="Times New Roman" w:cs="Times New Roman"/>
          <w:b/>
          <w:sz w:val="24"/>
          <w:szCs w:val="24"/>
          <w:lang w:val="en-US"/>
        </w:rPr>
      </w:pPr>
    </w:p>
    <w:p w:rsidR="00B8629B" w:rsidRDefault="00B8629B" w:rsidP="00F82F56">
      <w:pPr>
        <w:pStyle w:val="a4"/>
        <w:spacing w:after="0" w:line="240" w:lineRule="auto"/>
        <w:ind w:left="851" w:hanging="284"/>
        <w:rPr>
          <w:rFonts w:ascii="Times New Roman" w:hAnsi="Times New Roman" w:cs="Times New Roman"/>
          <w:b/>
          <w:sz w:val="24"/>
          <w:szCs w:val="24"/>
          <w:lang w:val="en-US"/>
        </w:rPr>
      </w:pPr>
    </w:p>
    <w:p w:rsidR="00F82F56" w:rsidRPr="008179BB" w:rsidRDefault="00F82F56" w:rsidP="00F82F56">
      <w:pPr>
        <w:pStyle w:val="a4"/>
        <w:spacing w:after="0" w:line="240" w:lineRule="auto"/>
        <w:ind w:left="851" w:hanging="284"/>
        <w:rPr>
          <w:rFonts w:ascii="Times New Roman" w:hAnsi="Times New Roman" w:cs="Times New Roman"/>
          <w:b/>
          <w:sz w:val="24"/>
          <w:szCs w:val="24"/>
        </w:rPr>
      </w:pPr>
      <w:r w:rsidRPr="008179BB">
        <w:rPr>
          <w:rFonts w:ascii="Times New Roman" w:hAnsi="Times New Roman" w:cs="Times New Roman"/>
          <w:b/>
          <w:sz w:val="24"/>
          <w:szCs w:val="24"/>
        </w:rPr>
        <w:t>Количество публикаций  (РИНЦ, научные журналы  ВАК и др.), патентов, заявок, монографий Таблица 13</w:t>
      </w:r>
    </w:p>
    <w:p w:rsidR="00F82F56" w:rsidRPr="008179BB" w:rsidRDefault="00F82F56" w:rsidP="00F82F56">
      <w:pPr>
        <w:pStyle w:val="a4"/>
        <w:spacing w:after="0" w:line="240" w:lineRule="auto"/>
        <w:ind w:left="851" w:hanging="284"/>
        <w:rPr>
          <w:rFonts w:ascii="Times New Roman" w:hAnsi="Times New Roman" w:cs="Times New Roman"/>
          <w:b/>
          <w:sz w:val="24"/>
          <w:szCs w:val="24"/>
        </w:rPr>
      </w:pPr>
    </w:p>
    <w:tbl>
      <w:tblPr>
        <w:tblW w:w="15570" w:type="dxa"/>
        <w:jc w:val="center"/>
        <w:tblLayout w:type="fixed"/>
        <w:tblLook w:val="04A0" w:firstRow="1" w:lastRow="0" w:firstColumn="1" w:lastColumn="0" w:noHBand="0" w:noVBand="1"/>
      </w:tblPr>
      <w:tblGrid>
        <w:gridCol w:w="453"/>
        <w:gridCol w:w="4286"/>
        <w:gridCol w:w="852"/>
        <w:gridCol w:w="425"/>
        <w:gridCol w:w="426"/>
        <w:gridCol w:w="425"/>
        <w:gridCol w:w="425"/>
        <w:gridCol w:w="425"/>
        <w:gridCol w:w="428"/>
        <w:gridCol w:w="567"/>
        <w:gridCol w:w="425"/>
        <w:gridCol w:w="425"/>
        <w:gridCol w:w="425"/>
        <w:gridCol w:w="425"/>
        <w:gridCol w:w="427"/>
        <w:gridCol w:w="426"/>
        <w:gridCol w:w="565"/>
        <w:gridCol w:w="565"/>
        <w:gridCol w:w="425"/>
        <w:gridCol w:w="426"/>
        <w:gridCol w:w="428"/>
        <w:gridCol w:w="425"/>
        <w:gridCol w:w="425"/>
        <w:gridCol w:w="425"/>
        <w:gridCol w:w="621"/>
      </w:tblGrid>
      <w:tr w:rsidR="00F82F56" w:rsidRPr="008179BB" w:rsidTr="00F82F56">
        <w:trPr>
          <w:cantSplit/>
          <w:trHeight w:val="614"/>
          <w:jc w:val="center"/>
        </w:trPr>
        <w:tc>
          <w:tcPr>
            <w:tcW w:w="453" w:type="dxa"/>
            <w:vMerge w:val="restart"/>
            <w:tcBorders>
              <w:top w:val="single" w:sz="4" w:space="0" w:color="auto"/>
              <w:left w:val="single" w:sz="4" w:space="0" w:color="auto"/>
              <w:right w:val="single" w:sz="4" w:space="0" w:color="auto"/>
            </w:tcBorders>
            <w:noWrap/>
            <w:vAlign w:val="center"/>
            <w:hideMark/>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86" w:type="dxa"/>
            <w:vMerge w:val="restart"/>
            <w:tcBorders>
              <w:top w:val="single" w:sz="4" w:space="0" w:color="auto"/>
              <w:left w:val="single" w:sz="4" w:space="0" w:color="auto"/>
              <w:right w:val="single" w:sz="4" w:space="0" w:color="auto"/>
            </w:tcBorders>
            <w:vAlign w:val="center"/>
            <w:hideMark/>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ФИО сотрудников кафедры</w:t>
            </w:r>
          </w:p>
        </w:tc>
        <w:tc>
          <w:tcPr>
            <w:tcW w:w="3406" w:type="dxa"/>
            <w:gridSpan w:val="7"/>
            <w:tcBorders>
              <w:top w:val="single" w:sz="4" w:space="0" w:color="auto"/>
              <w:left w:val="nil"/>
              <w:bottom w:val="single" w:sz="4" w:space="0" w:color="auto"/>
              <w:right w:val="single" w:sz="4" w:space="0" w:color="auto"/>
            </w:tcBorders>
            <w:shd w:val="clear" w:color="auto" w:fill="B8CCE4"/>
          </w:tcPr>
          <w:p w:rsidR="00F82F56" w:rsidRPr="008179BB" w:rsidRDefault="00F82F56" w:rsidP="00F82F56">
            <w:pPr>
              <w:spacing w:after="0" w:line="240" w:lineRule="auto"/>
              <w:ind w:right="113"/>
              <w:jc w:val="center"/>
              <w:rPr>
                <w:rFonts w:ascii="Times New Roman" w:hAnsi="Times New Roman"/>
                <w:sz w:val="24"/>
                <w:szCs w:val="24"/>
              </w:rPr>
            </w:pPr>
            <w:r w:rsidRPr="008179BB">
              <w:rPr>
                <w:rFonts w:ascii="Times New Roman" w:hAnsi="Times New Roman"/>
                <w:sz w:val="24"/>
                <w:szCs w:val="24"/>
              </w:rPr>
              <w:t>Кадровый потенциал</w:t>
            </w:r>
          </w:p>
        </w:tc>
        <w:tc>
          <w:tcPr>
            <w:tcW w:w="567" w:type="dxa"/>
            <w:vMerge w:val="restart"/>
            <w:tcBorders>
              <w:top w:val="single" w:sz="4" w:space="0" w:color="auto"/>
              <w:left w:val="single" w:sz="4" w:space="0" w:color="auto"/>
              <w:right w:val="single" w:sz="4" w:space="0" w:color="auto"/>
            </w:tcBorders>
            <w:textDirection w:val="btLr"/>
          </w:tcPr>
          <w:p w:rsidR="00F82F56" w:rsidRPr="008179BB" w:rsidRDefault="00F82F56" w:rsidP="00F82F56">
            <w:pPr>
              <w:spacing w:after="0" w:line="240" w:lineRule="auto"/>
              <w:ind w:right="113"/>
              <w:jc w:val="both"/>
              <w:rPr>
                <w:rFonts w:ascii="Times New Roman" w:hAnsi="Times New Roman"/>
                <w:sz w:val="24"/>
                <w:szCs w:val="24"/>
              </w:rPr>
            </w:pPr>
            <w:r w:rsidRPr="008179BB">
              <w:rPr>
                <w:rFonts w:ascii="Times New Roman" w:hAnsi="Times New Roman"/>
                <w:sz w:val="24"/>
                <w:szCs w:val="24"/>
              </w:rPr>
              <w:t>Монография (количество)</w:t>
            </w:r>
          </w:p>
        </w:tc>
        <w:tc>
          <w:tcPr>
            <w:tcW w:w="1700" w:type="dxa"/>
            <w:gridSpan w:val="4"/>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Патенты</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Гранты</w:t>
            </w:r>
          </w:p>
        </w:tc>
        <w:tc>
          <w:tcPr>
            <w:tcW w:w="1844" w:type="dxa"/>
            <w:gridSpan w:val="4"/>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Статьи</w:t>
            </w:r>
          </w:p>
        </w:tc>
        <w:tc>
          <w:tcPr>
            <w:tcW w:w="425" w:type="dxa"/>
            <w:vMerge w:val="restart"/>
            <w:tcBorders>
              <w:top w:val="single" w:sz="4" w:space="0" w:color="auto"/>
              <w:left w:val="single" w:sz="4" w:space="0" w:color="auto"/>
              <w:right w:val="single" w:sz="4" w:space="0" w:color="auto"/>
            </w:tcBorders>
            <w:textDirection w:val="btLr"/>
          </w:tcPr>
          <w:p w:rsidR="00F82F56" w:rsidRPr="008179BB" w:rsidRDefault="00F82F56" w:rsidP="00F82F56">
            <w:pPr>
              <w:spacing w:after="0" w:line="240" w:lineRule="auto"/>
              <w:ind w:right="113"/>
              <w:jc w:val="both"/>
              <w:rPr>
                <w:rFonts w:ascii="Times New Roman" w:hAnsi="Times New Roman"/>
                <w:sz w:val="24"/>
                <w:szCs w:val="24"/>
              </w:rPr>
            </w:pPr>
            <w:proofErr w:type="spellStart"/>
            <w:r w:rsidRPr="008179BB">
              <w:rPr>
                <w:rFonts w:ascii="Times New Roman" w:hAnsi="Times New Roman"/>
                <w:sz w:val="24"/>
                <w:szCs w:val="24"/>
              </w:rPr>
              <w:t>Повыш</w:t>
            </w:r>
            <w:proofErr w:type="spellEnd"/>
            <w:r w:rsidRPr="008179BB">
              <w:rPr>
                <w:rFonts w:ascii="Times New Roman" w:hAnsi="Times New Roman"/>
                <w:sz w:val="24"/>
                <w:szCs w:val="24"/>
              </w:rPr>
              <w:t xml:space="preserve">. </w:t>
            </w:r>
            <w:proofErr w:type="spellStart"/>
            <w:r w:rsidRPr="008179BB">
              <w:rPr>
                <w:rFonts w:ascii="Times New Roman" w:hAnsi="Times New Roman"/>
                <w:sz w:val="24"/>
                <w:szCs w:val="24"/>
              </w:rPr>
              <w:t>квалиф</w:t>
            </w:r>
            <w:proofErr w:type="spellEnd"/>
            <w:r w:rsidRPr="008179BB">
              <w:rPr>
                <w:rFonts w:ascii="Times New Roman" w:hAnsi="Times New Roman"/>
                <w:sz w:val="24"/>
                <w:szCs w:val="24"/>
              </w:rPr>
              <w:t xml:space="preserve">. в </w:t>
            </w:r>
            <w:proofErr w:type="gramStart"/>
            <w:r w:rsidRPr="008179BB">
              <w:rPr>
                <w:rFonts w:ascii="Times New Roman" w:hAnsi="Times New Roman"/>
                <w:sz w:val="24"/>
                <w:szCs w:val="24"/>
              </w:rPr>
              <w:t>КР</w:t>
            </w:r>
            <w:proofErr w:type="gramEnd"/>
            <w:r w:rsidRPr="008179BB">
              <w:rPr>
                <w:rFonts w:ascii="Times New Roman" w:hAnsi="Times New Roman"/>
                <w:sz w:val="24"/>
                <w:szCs w:val="24"/>
              </w:rPr>
              <w:t xml:space="preserve"> (сертификат)</w:t>
            </w:r>
          </w:p>
        </w:tc>
        <w:tc>
          <w:tcPr>
            <w:tcW w:w="425" w:type="dxa"/>
            <w:vMerge w:val="restart"/>
            <w:tcBorders>
              <w:top w:val="single" w:sz="4" w:space="0" w:color="auto"/>
              <w:left w:val="single" w:sz="4" w:space="0" w:color="auto"/>
              <w:right w:val="single" w:sz="4" w:space="0" w:color="auto"/>
            </w:tcBorders>
            <w:textDirection w:val="btLr"/>
          </w:tcPr>
          <w:p w:rsidR="00F82F56" w:rsidRPr="008179BB" w:rsidRDefault="00F82F56" w:rsidP="00F82F56">
            <w:pPr>
              <w:spacing w:after="0" w:line="240" w:lineRule="auto"/>
              <w:ind w:right="113"/>
              <w:jc w:val="both"/>
              <w:rPr>
                <w:rFonts w:ascii="Times New Roman" w:hAnsi="Times New Roman"/>
                <w:sz w:val="24"/>
                <w:szCs w:val="24"/>
              </w:rPr>
            </w:pPr>
            <w:proofErr w:type="spellStart"/>
            <w:r w:rsidRPr="008179BB">
              <w:rPr>
                <w:rFonts w:ascii="Times New Roman" w:hAnsi="Times New Roman"/>
                <w:sz w:val="24"/>
                <w:szCs w:val="24"/>
              </w:rPr>
              <w:t>Повыш</w:t>
            </w:r>
            <w:proofErr w:type="spellEnd"/>
            <w:r w:rsidRPr="008179BB">
              <w:rPr>
                <w:rFonts w:ascii="Times New Roman" w:hAnsi="Times New Roman"/>
                <w:sz w:val="24"/>
                <w:szCs w:val="24"/>
              </w:rPr>
              <w:t xml:space="preserve">. </w:t>
            </w:r>
            <w:proofErr w:type="spellStart"/>
            <w:r w:rsidRPr="008179BB">
              <w:rPr>
                <w:rFonts w:ascii="Times New Roman" w:hAnsi="Times New Roman"/>
                <w:sz w:val="24"/>
                <w:szCs w:val="24"/>
              </w:rPr>
              <w:t>квалиф</w:t>
            </w:r>
            <w:proofErr w:type="spellEnd"/>
            <w:r w:rsidRPr="008179BB">
              <w:rPr>
                <w:rFonts w:ascii="Times New Roman" w:hAnsi="Times New Roman"/>
                <w:sz w:val="24"/>
                <w:szCs w:val="24"/>
              </w:rPr>
              <w:t xml:space="preserve">. </w:t>
            </w:r>
            <w:proofErr w:type="spellStart"/>
            <w:r w:rsidRPr="008179BB">
              <w:rPr>
                <w:rFonts w:ascii="Times New Roman" w:hAnsi="Times New Roman"/>
                <w:sz w:val="24"/>
                <w:szCs w:val="24"/>
              </w:rPr>
              <w:t>зарубежом</w:t>
            </w:r>
            <w:proofErr w:type="spellEnd"/>
            <w:r w:rsidRPr="008179BB">
              <w:rPr>
                <w:rFonts w:ascii="Times New Roman" w:hAnsi="Times New Roman"/>
                <w:sz w:val="24"/>
                <w:szCs w:val="24"/>
              </w:rPr>
              <w:t xml:space="preserve"> (сертификат)</w:t>
            </w:r>
          </w:p>
        </w:tc>
        <w:tc>
          <w:tcPr>
            <w:tcW w:w="425" w:type="dxa"/>
            <w:vMerge w:val="restart"/>
            <w:tcBorders>
              <w:top w:val="single" w:sz="4" w:space="0" w:color="auto"/>
              <w:left w:val="single" w:sz="4" w:space="0" w:color="auto"/>
              <w:right w:val="single" w:sz="4" w:space="0" w:color="auto"/>
            </w:tcBorders>
            <w:textDirection w:val="btLr"/>
          </w:tcPr>
          <w:p w:rsidR="00F82F56" w:rsidRPr="008179BB" w:rsidRDefault="00F82F56" w:rsidP="00F82F56">
            <w:pPr>
              <w:spacing w:after="0" w:line="240" w:lineRule="auto"/>
              <w:ind w:right="113"/>
              <w:jc w:val="both"/>
              <w:rPr>
                <w:rFonts w:ascii="Times New Roman" w:hAnsi="Times New Roman"/>
                <w:sz w:val="24"/>
                <w:szCs w:val="24"/>
              </w:rPr>
            </w:pPr>
            <w:r w:rsidRPr="008179BB">
              <w:rPr>
                <w:rFonts w:ascii="Times New Roman" w:hAnsi="Times New Roman"/>
                <w:sz w:val="24"/>
                <w:szCs w:val="24"/>
              </w:rPr>
              <w:t xml:space="preserve">Стажировка </w:t>
            </w:r>
            <w:proofErr w:type="spellStart"/>
            <w:r w:rsidRPr="008179BB">
              <w:rPr>
                <w:rFonts w:ascii="Times New Roman" w:hAnsi="Times New Roman"/>
                <w:sz w:val="24"/>
                <w:szCs w:val="24"/>
              </w:rPr>
              <w:t>зарубежом</w:t>
            </w:r>
            <w:proofErr w:type="spellEnd"/>
          </w:p>
        </w:tc>
        <w:tc>
          <w:tcPr>
            <w:tcW w:w="621" w:type="dxa"/>
            <w:vMerge w:val="restart"/>
            <w:tcBorders>
              <w:top w:val="single" w:sz="4" w:space="0" w:color="auto"/>
              <w:left w:val="single" w:sz="4" w:space="0" w:color="auto"/>
              <w:right w:val="single" w:sz="4" w:space="0" w:color="auto"/>
            </w:tcBorders>
            <w:textDirection w:val="btLr"/>
          </w:tcPr>
          <w:p w:rsidR="00F82F56" w:rsidRPr="008179BB" w:rsidRDefault="00F82F56" w:rsidP="00F82F56">
            <w:pPr>
              <w:spacing w:after="0" w:line="240" w:lineRule="auto"/>
              <w:ind w:right="113"/>
              <w:jc w:val="both"/>
              <w:rPr>
                <w:rFonts w:ascii="Times New Roman" w:hAnsi="Times New Roman"/>
                <w:sz w:val="24"/>
                <w:szCs w:val="24"/>
              </w:rPr>
            </w:pPr>
            <w:r w:rsidRPr="008179BB">
              <w:rPr>
                <w:rFonts w:ascii="Times New Roman" w:hAnsi="Times New Roman"/>
                <w:sz w:val="24"/>
                <w:szCs w:val="24"/>
              </w:rPr>
              <w:t xml:space="preserve">Участие в  </w:t>
            </w:r>
            <w:proofErr w:type="spellStart"/>
            <w:r w:rsidRPr="008179BB">
              <w:rPr>
                <w:rFonts w:ascii="Times New Roman" w:hAnsi="Times New Roman"/>
                <w:sz w:val="24"/>
                <w:szCs w:val="24"/>
              </w:rPr>
              <w:t>научн</w:t>
            </w:r>
            <w:proofErr w:type="spellEnd"/>
            <w:r w:rsidRPr="008179BB">
              <w:rPr>
                <w:rFonts w:ascii="Times New Roman" w:hAnsi="Times New Roman"/>
                <w:sz w:val="24"/>
                <w:szCs w:val="24"/>
              </w:rPr>
              <w:t xml:space="preserve">. </w:t>
            </w:r>
            <w:proofErr w:type="spellStart"/>
            <w:r w:rsidRPr="008179BB">
              <w:rPr>
                <w:rFonts w:ascii="Times New Roman" w:hAnsi="Times New Roman"/>
                <w:sz w:val="24"/>
                <w:szCs w:val="24"/>
              </w:rPr>
              <w:t>семинар</w:t>
            </w:r>
            <w:proofErr w:type="gramStart"/>
            <w:r w:rsidRPr="008179BB">
              <w:rPr>
                <w:rFonts w:ascii="Times New Roman" w:hAnsi="Times New Roman"/>
                <w:sz w:val="24"/>
                <w:szCs w:val="24"/>
              </w:rPr>
              <w:t>.и</w:t>
            </w:r>
            <w:proofErr w:type="gramEnd"/>
            <w:r w:rsidRPr="008179BB">
              <w:rPr>
                <w:rFonts w:ascii="Times New Roman" w:hAnsi="Times New Roman"/>
                <w:sz w:val="24"/>
                <w:szCs w:val="24"/>
              </w:rPr>
              <w:t>конферен</w:t>
            </w:r>
            <w:proofErr w:type="spellEnd"/>
            <w:r w:rsidRPr="008179BB">
              <w:rPr>
                <w:rFonts w:ascii="Times New Roman" w:hAnsi="Times New Roman"/>
                <w:sz w:val="24"/>
                <w:szCs w:val="24"/>
              </w:rPr>
              <w:t>.</w:t>
            </w:r>
          </w:p>
        </w:tc>
      </w:tr>
      <w:tr w:rsidR="00F82F56" w:rsidRPr="008179BB" w:rsidTr="00F82F56">
        <w:trPr>
          <w:cantSplit/>
          <w:trHeight w:val="3513"/>
          <w:jc w:val="center"/>
        </w:trPr>
        <w:tc>
          <w:tcPr>
            <w:tcW w:w="453" w:type="dxa"/>
            <w:vMerge/>
            <w:tcBorders>
              <w:left w:val="single" w:sz="4" w:space="0" w:color="auto"/>
              <w:bottom w:val="single" w:sz="4" w:space="0" w:color="auto"/>
              <w:right w:val="single" w:sz="4" w:space="0" w:color="auto"/>
            </w:tcBorders>
            <w:noWrap/>
            <w:vAlign w:val="center"/>
          </w:tcPr>
          <w:p w:rsidR="00F82F56" w:rsidRPr="008179BB" w:rsidRDefault="00F82F56" w:rsidP="00F82F56">
            <w:pPr>
              <w:spacing w:after="0" w:line="240" w:lineRule="auto"/>
              <w:jc w:val="center"/>
              <w:rPr>
                <w:rFonts w:ascii="Times New Roman" w:hAnsi="Times New Roman"/>
                <w:sz w:val="24"/>
                <w:szCs w:val="24"/>
              </w:rPr>
            </w:pPr>
          </w:p>
        </w:tc>
        <w:tc>
          <w:tcPr>
            <w:tcW w:w="4286" w:type="dxa"/>
            <w:vMerge/>
            <w:tcBorders>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p>
        </w:tc>
        <w:tc>
          <w:tcPr>
            <w:tcW w:w="852" w:type="dxa"/>
            <w:tcBorders>
              <w:top w:val="single" w:sz="4" w:space="0" w:color="auto"/>
              <w:left w:val="nil"/>
              <w:bottom w:val="single" w:sz="4" w:space="0" w:color="auto"/>
              <w:right w:val="single" w:sz="4" w:space="0" w:color="auto"/>
            </w:tcBorders>
            <w:shd w:val="clear" w:color="auto" w:fill="B8CCE4"/>
            <w:textDirection w:val="btLr"/>
          </w:tcPr>
          <w:p w:rsidR="00F82F56" w:rsidRPr="008179BB" w:rsidRDefault="00F82F56" w:rsidP="00F82F56">
            <w:pPr>
              <w:spacing w:after="0" w:line="240" w:lineRule="auto"/>
              <w:ind w:right="113"/>
              <w:rPr>
                <w:rFonts w:ascii="Times New Roman" w:hAnsi="Times New Roman"/>
                <w:sz w:val="24"/>
                <w:szCs w:val="24"/>
              </w:rPr>
            </w:pPr>
            <w:r w:rsidRPr="008179BB">
              <w:rPr>
                <w:rFonts w:ascii="Times New Roman" w:hAnsi="Times New Roman"/>
                <w:sz w:val="24"/>
                <w:szCs w:val="24"/>
              </w:rPr>
              <w:t>Основное место работы</w:t>
            </w:r>
          </w:p>
        </w:tc>
        <w:tc>
          <w:tcPr>
            <w:tcW w:w="425" w:type="dxa"/>
            <w:tcBorders>
              <w:top w:val="single" w:sz="4" w:space="0" w:color="auto"/>
              <w:left w:val="single" w:sz="4" w:space="0" w:color="auto"/>
              <w:bottom w:val="single" w:sz="4" w:space="0" w:color="auto"/>
              <w:right w:val="single" w:sz="4" w:space="0" w:color="auto"/>
            </w:tcBorders>
            <w:shd w:val="clear" w:color="auto" w:fill="B8CCE4"/>
            <w:textDirection w:val="btLr"/>
          </w:tcPr>
          <w:p w:rsidR="00F82F56" w:rsidRPr="008179BB" w:rsidRDefault="00F82F56" w:rsidP="00F82F56">
            <w:pPr>
              <w:spacing w:after="0" w:line="240" w:lineRule="auto"/>
              <w:ind w:right="113"/>
              <w:rPr>
                <w:rFonts w:ascii="Times New Roman" w:hAnsi="Times New Roman"/>
                <w:sz w:val="24"/>
                <w:szCs w:val="24"/>
              </w:rPr>
            </w:pPr>
            <w:r w:rsidRPr="008179BB">
              <w:rPr>
                <w:rFonts w:ascii="Times New Roman" w:hAnsi="Times New Roman"/>
                <w:sz w:val="24"/>
                <w:szCs w:val="24"/>
              </w:rPr>
              <w:t>Звание «профессор»</w:t>
            </w:r>
          </w:p>
        </w:tc>
        <w:tc>
          <w:tcPr>
            <w:tcW w:w="426" w:type="dxa"/>
            <w:tcBorders>
              <w:top w:val="single" w:sz="4" w:space="0" w:color="auto"/>
              <w:left w:val="nil"/>
              <w:right w:val="single" w:sz="4" w:space="0" w:color="auto"/>
            </w:tcBorders>
            <w:shd w:val="clear" w:color="auto" w:fill="B8CCE4"/>
            <w:textDirection w:val="btLr"/>
          </w:tcPr>
          <w:p w:rsidR="00F82F56" w:rsidRPr="008179BB" w:rsidRDefault="00F82F56" w:rsidP="00F82F56">
            <w:pPr>
              <w:spacing w:after="0" w:line="240" w:lineRule="auto"/>
              <w:ind w:right="113"/>
              <w:rPr>
                <w:rFonts w:ascii="Times New Roman" w:hAnsi="Times New Roman"/>
                <w:sz w:val="24"/>
                <w:szCs w:val="24"/>
              </w:rPr>
            </w:pPr>
            <w:r w:rsidRPr="008179BB">
              <w:rPr>
                <w:rFonts w:ascii="Times New Roman" w:hAnsi="Times New Roman"/>
                <w:sz w:val="24"/>
                <w:szCs w:val="24"/>
              </w:rPr>
              <w:t>Ученая степень «доктор наук»</w:t>
            </w:r>
          </w:p>
        </w:tc>
        <w:tc>
          <w:tcPr>
            <w:tcW w:w="425" w:type="dxa"/>
            <w:tcBorders>
              <w:top w:val="single" w:sz="4" w:space="0" w:color="auto"/>
              <w:left w:val="nil"/>
              <w:right w:val="single" w:sz="4" w:space="0" w:color="auto"/>
            </w:tcBorders>
            <w:shd w:val="clear" w:color="auto" w:fill="B8CCE4"/>
            <w:textDirection w:val="btLr"/>
          </w:tcPr>
          <w:p w:rsidR="00F82F56" w:rsidRPr="008179BB" w:rsidRDefault="00F82F56" w:rsidP="00F82F56">
            <w:pPr>
              <w:spacing w:after="0" w:line="240" w:lineRule="auto"/>
              <w:ind w:right="113"/>
              <w:jc w:val="both"/>
              <w:rPr>
                <w:rFonts w:ascii="Times New Roman" w:hAnsi="Times New Roman"/>
                <w:sz w:val="24"/>
                <w:szCs w:val="24"/>
              </w:rPr>
            </w:pPr>
            <w:r w:rsidRPr="008179BB">
              <w:rPr>
                <w:rFonts w:ascii="Times New Roman" w:hAnsi="Times New Roman"/>
                <w:sz w:val="24"/>
                <w:szCs w:val="24"/>
              </w:rPr>
              <w:t>Звание «доцент»</w:t>
            </w:r>
          </w:p>
        </w:tc>
        <w:tc>
          <w:tcPr>
            <w:tcW w:w="425" w:type="dxa"/>
            <w:tcBorders>
              <w:top w:val="single" w:sz="4" w:space="0" w:color="auto"/>
              <w:left w:val="nil"/>
              <w:right w:val="single" w:sz="4" w:space="0" w:color="auto"/>
            </w:tcBorders>
            <w:shd w:val="clear" w:color="auto" w:fill="B8CCE4"/>
            <w:textDirection w:val="btLr"/>
          </w:tcPr>
          <w:p w:rsidR="00F82F56" w:rsidRPr="008179BB" w:rsidRDefault="00F82F56" w:rsidP="00F82F56">
            <w:pPr>
              <w:spacing w:after="0" w:line="240" w:lineRule="auto"/>
              <w:ind w:right="113"/>
              <w:jc w:val="both"/>
              <w:rPr>
                <w:rFonts w:ascii="Times New Roman" w:hAnsi="Times New Roman"/>
                <w:sz w:val="24"/>
                <w:szCs w:val="24"/>
              </w:rPr>
            </w:pPr>
            <w:r w:rsidRPr="008179BB">
              <w:rPr>
                <w:rFonts w:ascii="Times New Roman" w:hAnsi="Times New Roman"/>
                <w:sz w:val="24"/>
                <w:szCs w:val="24"/>
              </w:rPr>
              <w:t>Ученая степень «кандидат наук»</w:t>
            </w:r>
          </w:p>
        </w:tc>
        <w:tc>
          <w:tcPr>
            <w:tcW w:w="425" w:type="dxa"/>
            <w:tcBorders>
              <w:top w:val="single" w:sz="4" w:space="0" w:color="auto"/>
              <w:left w:val="nil"/>
              <w:right w:val="single" w:sz="4" w:space="0" w:color="auto"/>
            </w:tcBorders>
            <w:shd w:val="clear" w:color="auto" w:fill="B8CCE4"/>
            <w:textDirection w:val="btLr"/>
          </w:tcPr>
          <w:p w:rsidR="00F82F56" w:rsidRPr="008179BB" w:rsidRDefault="00F82F56" w:rsidP="00F82F56">
            <w:pPr>
              <w:spacing w:after="0" w:line="240" w:lineRule="auto"/>
              <w:ind w:right="113"/>
              <w:jc w:val="both"/>
              <w:rPr>
                <w:rFonts w:ascii="Times New Roman" w:hAnsi="Times New Roman"/>
                <w:sz w:val="24"/>
                <w:szCs w:val="24"/>
              </w:rPr>
            </w:pPr>
            <w:r w:rsidRPr="008179BB">
              <w:rPr>
                <w:rFonts w:ascii="Times New Roman" w:hAnsi="Times New Roman"/>
                <w:sz w:val="24"/>
                <w:szCs w:val="24"/>
              </w:rPr>
              <w:t>Руководство аспирантами</w:t>
            </w:r>
          </w:p>
        </w:tc>
        <w:tc>
          <w:tcPr>
            <w:tcW w:w="428" w:type="dxa"/>
            <w:tcBorders>
              <w:top w:val="single" w:sz="4" w:space="0" w:color="auto"/>
              <w:left w:val="nil"/>
              <w:bottom w:val="single" w:sz="4" w:space="0" w:color="auto"/>
              <w:right w:val="single" w:sz="4" w:space="0" w:color="auto"/>
            </w:tcBorders>
            <w:shd w:val="clear" w:color="auto" w:fill="B8CCE4"/>
            <w:textDirection w:val="btLr"/>
          </w:tcPr>
          <w:p w:rsidR="00F82F56" w:rsidRPr="008179BB" w:rsidRDefault="00F82F56" w:rsidP="00F82F56">
            <w:pPr>
              <w:spacing w:after="0" w:line="240" w:lineRule="auto"/>
              <w:ind w:right="113"/>
              <w:jc w:val="both"/>
              <w:rPr>
                <w:rFonts w:ascii="Times New Roman" w:hAnsi="Times New Roman"/>
                <w:sz w:val="24"/>
                <w:szCs w:val="24"/>
              </w:rPr>
            </w:pPr>
            <w:r w:rsidRPr="008179BB">
              <w:rPr>
                <w:rFonts w:ascii="Times New Roman" w:hAnsi="Times New Roman"/>
                <w:sz w:val="24"/>
                <w:szCs w:val="24"/>
              </w:rPr>
              <w:t>Планируется к защите</w:t>
            </w:r>
          </w:p>
        </w:tc>
        <w:tc>
          <w:tcPr>
            <w:tcW w:w="567" w:type="dxa"/>
            <w:vMerge/>
            <w:tcBorders>
              <w:left w:val="single" w:sz="4" w:space="0" w:color="auto"/>
              <w:right w:val="single" w:sz="4" w:space="0" w:color="auto"/>
            </w:tcBorders>
            <w:textDirection w:val="btLr"/>
          </w:tcPr>
          <w:p w:rsidR="00F82F56" w:rsidRPr="008179BB" w:rsidRDefault="00F82F56" w:rsidP="00F82F56">
            <w:pPr>
              <w:spacing w:after="0" w:line="240" w:lineRule="auto"/>
              <w:ind w:right="113"/>
              <w:jc w:val="both"/>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B2A1C7"/>
            <w:textDirection w:val="btLr"/>
          </w:tcPr>
          <w:p w:rsidR="00F82F56" w:rsidRPr="008179BB" w:rsidRDefault="00F82F56" w:rsidP="00F82F56">
            <w:pPr>
              <w:spacing w:after="0" w:line="240" w:lineRule="auto"/>
              <w:ind w:right="113"/>
              <w:jc w:val="both"/>
              <w:rPr>
                <w:rFonts w:ascii="Times New Roman" w:hAnsi="Times New Roman"/>
                <w:sz w:val="24"/>
                <w:szCs w:val="24"/>
              </w:rPr>
            </w:pPr>
            <w:r w:rsidRPr="008179BB">
              <w:rPr>
                <w:rFonts w:ascii="Times New Roman" w:hAnsi="Times New Roman"/>
                <w:sz w:val="24"/>
                <w:szCs w:val="24"/>
              </w:rPr>
              <w:t>Подано заявок (</w:t>
            </w:r>
            <w:proofErr w:type="spellStart"/>
            <w:r w:rsidRPr="008179BB">
              <w:rPr>
                <w:rFonts w:ascii="Times New Roman" w:hAnsi="Times New Roman"/>
                <w:sz w:val="24"/>
                <w:szCs w:val="24"/>
              </w:rPr>
              <w:t>Кыргызпатент</w:t>
            </w:r>
            <w:proofErr w:type="spellEnd"/>
            <w:r w:rsidRPr="008179BB">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textDirection w:val="btLr"/>
          </w:tcPr>
          <w:p w:rsidR="00F82F56" w:rsidRPr="008179BB" w:rsidRDefault="00F82F56" w:rsidP="00F82F56">
            <w:pPr>
              <w:spacing w:after="0" w:line="240" w:lineRule="auto"/>
              <w:ind w:right="113"/>
              <w:jc w:val="both"/>
              <w:rPr>
                <w:rFonts w:ascii="Times New Roman" w:hAnsi="Times New Roman"/>
                <w:sz w:val="24"/>
                <w:szCs w:val="24"/>
              </w:rPr>
            </w:pPr>
            <w:r w:rsidRPr="008179BB">
              <w:rPr>
                <w:rFonts w:ascii="Times New Roman" w:hAnsi="Times New Roman"/>
                <w:sz w:val="24"/>
                <w:szCs w:val="24"/>
              </w:rPr>
              <w:t>Получено (</w:t>
            </w:r>
            <w:proofErr w:type="spellStart"/>
            <w:r w:rsidRPr="008179BB">
              <w:rPr>
                <w:rFonts w:ascii="Times New Roman" w:hAnsi="Times New Roman"/>
                <w:sz w:val="24"/>
                <w:szCs w:val="24"/>
              </w:rPr>
              <w:t>Кыргызпатент</w:t>
            </w:r>
            <w:proofErr w:type="spellEnd"/>
            <w:r w:rsidRPr="008179BB">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textDirection w:val="btLr"/>
          </w:tcPr>
          <w:p w:rsidR="00F82F56" w:rsidRPr="008179BB" w:rsidRDefault="00F82F56" w:rsidP="00F82F56">
            <w:pPr>
              <w:spacing w:after="0" w:line="240" w:lineRule="auto"/>
              <w:ind w:right="113"/>
              <w:jc w:val="both"/>
              <w:rPr>
                <w:rFonts w:ascii="Times New Roman" w:hAnsi="Times New Roman"/>
                <w:sz w:val="24"/>
                <w:szCs w:val="24"/>
              </w:rPr>
            </w:pPr>
            <w:r w:rsidRPr="008179BB">
              <w:rPr>
                <w:rFonts w:ascii="Times New Roman" w:hAnsi="Times New Roman"/>
                <w:sz w:val="24"/>
                <w:szCs w:val="24"/>
              </w:rPr>
              <w:t>Подано заявок (зарубежные)</w:t>
            </w:r>
          </w:p>
        </w:tc>
        <w:tc>
          <w:tcPr>
            <w:tcW w:w="425" w:type="dxa"/>
            <w:tcBorders>
              <w:top w:val="single" w:sz="4" w:space="0" w:color="auto"/>
              <w:left w:val="single" w:sz="4" w:space="0" w:color="auto"/>
              <w:bottom w:val="single" w:sz="4" w:space="0" w:color="auto"/>
              <w:right w:val="single" w:sz="4" w:space="0" w:color="auto"/>
            </w:tcBorders>
            <w:shd w:val="clear" w:color="auto" w:fill="B2A1C7"/>
            <w:textDirection w:val="btLr"/>
          </w:tcPr>
          <w:p w:rsidR="00F82F56" w:rsidRPr="008179BB" w:rsidRDefault="00F82F56" w:rsidP="00F82F56">
            <w:pPr>
              <w:spacing w:after="0" w:line="240" w:lineRule="auto"/>
              <w:ind w:right="113"/>
              <w:jc w:val="both"/>
              <w:rPr>
                <w:rFonts w:ascii="Times New Roman" w:hAnsi="Times New Roman"/>
                <w:sz w:val="24"/>
                <w:szCs w:val="24"/>
              </w:rPr>
            </w:pPr>
            <w:r w:rsidRPr="008179BB">
              <w:rPr>
                <w:rFonts w:ascii="Times New Roman" w:hAnsi="Times New Roman"/>
                <w:sz w:val="24"/>
                <w:szCs w:val="24"/>
              </w:rPr>
              <w:t>Получено (зарубежные)</w:t>
            </w:r>
          </w:p>
        </w:tc>
        <w:tc>
          <w:tcPr>
            <w:tcW w:w="427" w:type="dxa"/>
            <w:tcBorders>
              <w:top w:val="single" w:sz="4" w:space="0" w:color="auto"/>
              <w:left w:val="single" w:sz="4" w:space="0" w:color="auto"/>
              <w:bottom w:val="single" w:sz="4" w:space="0" w:color="auto"/>
              <w:right w:val="single" w:sz="4" w:space="0" w:color="auto"/>
            </w:tcBorders>
            <w:shd w:val="clear" w:color="auto" w:fill="FBD4B4"/>
            <w:textDirection w:val="btLr"/>
          </w:tcPr>
          <w:p w:rsidR="00F82F56" w:rsidRPr="008179BB" w:rsidRDefault="00F82F56" w:rsidP="00F82F56">
            <w:pPr>
              <w:spacing w:after="0" w:line="240" w:lineRule="auto"/>
              <w:ind w:right="113"/>
              <w:jc w:val="both"/>
              <w:rPr>
                <w:rFonts w:ascii="Times New Roman" w:hAnsi="Times New Roman"/>
                <w:sz w:val="24"/>
                <w:szCs w:val="24"/>
              </w:rPr>
            </w:pPr>
            <w:r w:rsidRPr="008179BB">
              <w:rPr>
                <w:rFonts w:ascii="Times New Roman" w:hAnsi="Times New Roman"/>
                <w:sz w:val="24"/>
                <w:szCs w:val="24"/>
              </w:rPr>
              <w:t xml:space="preserve">Руководитель НИР </w:t>
            </w:r>
            <w:proofErr w:type="spellStart"/>
            <w:r w:rsidRPr="008179BB">
              <w:rPr>
                <w:rFonts w:ascii="Times New Roman" w:hAnsi="Times New Roman"/>
                <w:sz w:val="24"/>
                <w:szCs w:val="24"/>
              </w:rPr>
              <w:t>МОиНКР</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FBD4B4"/>
            <w:textDirection w:val="btLr"/>
          </w:tcPr>
          <w:p w:rsidR="00F82F56" w:rsidRPr="008179BB" w:rsidRDefault="00F82F56" w:rsidP="00F82F56">
            <w:pPr>
              <w:spacing w:after="0" w:line="240" w:lineRule="auto"/>
              <w:ind w:right="113"/>
              <w:jc w:val="both"/>
              <w:rPr>
                <w:rFonts w:ascii="Times New Roman" w:hAnsi="Times New Roman"/>
                <w:sz w:val="24"/>
                <w:szCs w:val="24"/>
              </w:rPr>
            </w:pPr>
            <w:r w:rsidRPr="008179BB">
              <w:rPr>
                <w:rFonts w:ascii="Times New Roman" w:hAnsi="Times New Roman"/>
                <w:sz w:val="24"/>
                <w:szCs w:val="24"/>
              </w:rPr>
              <w:t xml:space="preserve">Исполнитель НИР </w:t>
            </w:r>
            <w:proofErr w:type="spellStart"/>
            <w:r w:rsidRPr="008179BB">
              <w:rPr>
                <w:rFonts w:ascii="Times New Roman" w:hAnsi="Times New Roman"/>
                <w:sz w:val="24"/>
                <w:szCs w:val="24"/>
              </w:rPr>
              <w:t>МОиНКР</w:t>
            </w:r>
            <w:proofErr w:type="spellEnd"/>
          </w:p>
        </w:tc>
        <w:tc>
          <w:tcPr>
            <w:tcW w:w="565" w:type="dxa"/>
            <w:tcBorders>
              <w:top w:val="single" w:sz="4" w:space="0" w:color="auto"/>
              <w:left w:val="single" w:sz="4" w:space="0" w:color="auto"/>
              <w:bottom w:val="single" w:sz="4" w:space="0" w:color="auto"/>
              <w:right w:val="single" w:sz="4" w:space="0" w:color="auto"/>
            </w:tcBorders>
            <w:shd w:val="clear" w:color="auto" w:fill="FBD4B4"/>
            <w:textDirection w:val="btLr"/>
          </w:tcPr>
          <w:p w:rsidR="00F82F56" w:rsidRPr="008179BB" w:rsidRDefault="00F82F56" w:rsidP="00F82F56">
            <w:pPr>
              <w:spacing w:after="0" w:line="240" w:lineRule="auto"/>
              <w:ind w:right="113"/>
              <w:jc w:val="both"/>
              <w:rPr>
                <w:rFonts w:ascii="Times New Roman" w:hAnsi="Times New Roman"/>
                <w:sz w:val="24"/>
                <w:szCs w:val="24"/>
              </w:rPr>
            </w:pPr>
            <w:r w:rsidRPr="008179BB">
              <w:rPr>
                <w:rFonts w:ascii="Times New Roman" w:hAnsi="Times New Roman"/>
                <w:sz w:val="24"/>
                <w:szCs w:val="24"/>
              </w:rPr>
              <w:t>Зарубежные научные проекты</w:t>
            </w:r>
          </w:p>
        </w:tc>
        <w:tc>
          <w:tcPr>
            <w:tcW w:w="565" w:type="dxa"/>
            <w:tcBorders>
              <w:top w:val="single" w:sz="4" w:space="0" w:color="auto"/>
              <w:left w:val="single" w:sz="4" w:space="0" w:color="auto"/>
              <w:bottom w:val="single" w:sz="4" w:space="0" w:color="auto"/>
              <w:right w:val="single" w:sz="4" w:space="0" w:color="auto"/>
            </w:tcBorders>
            <w:shd w:val="clear" w:color="auto" w:fill="E5B8B7"/>
            <w:textDirection w:val="btLr"/>
          </w:tcPr>
          <w:p w:rsidR="00F82F56" w:rsidRPr="008179BB" w:rsidRDefault="00F82F56" w:rsidP="00F82F56">
            <w:pPr>
              <w:spacing w:after="0" w:line="240" w:lineRule="auto"/>
              <w:ind w:right="113"/>
              <w:jc w:val="both"/>
              <w:rPr>
                <w:rFonts w:ascii="Times New Roman" w:hAnsi="Times New Roman"/>
                <w:sz w:val="24"/>
                <w:szCs w:val="24"/>
              </w:rPr>
            </w:pPr>
            <w:r w:rsidRPr="008179BB">
              <w:rPr>
                <w:rFonts w:ascii="Times New Roman" w:hAnsi="Times New Roman"/>
                <w:sz w:val="24"/>
                <w:szCs w:val="24"/>
              </w:rPr>
              <w:t>РИНЦ (</w:t>
            </w:r>
            <w:proofErr w:type="spellStart"/>
            <w:r w:rsidRPr="008179BB">
              <w:rPr>
                <w:rFonts w:ascii="Times New Roman" w:hAnsi="Times New Roman"/>
                <w:sz w:val="24"/>
                <w:szCs w:val="24"/>
              </w:rPr>
              <w:t>зарубеж</w:t>
            </w:r>
            <w:proofErr w:type="spellEnd"/>
            <w:r w:rsidRPr="008179BB">
              <w:rPr>
                <w:rFonts w:ascii="Times New Roman" w:hAnsi="Times New Roman"/>
                <w:sz w:val="24"/>
                <w:szCs w:val="24"/>
              </w:rPr>
              <w:t xml:space="preserve">. и издания в </w:t>
            </w:r>
            <w:proofErr w:type="gramStart"/>
            <w:r w:rsidRPr="008179BB">
              <w:rPr>
                <w:rFonts w:ascii="Times New Roman" w:hAnsi="Times New Roman"/>
                <w:sz w:val="24"/>
                <w:szCs w:val="24"/>
              </w:rPr>
              <w:t>КР</w:t>
            </w:r>
            <w:proofErr w:type="gramEnd"/>
            <w:r w:rsidRPr="008179BB">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E5B8B7"/>
            <w:textDirection w:val="btLr"/>
          </w:tcPr>
          <w:p w:rsidR="00F82F56" w:rsidRPr="008179BB" w:rsidRDefault="00F82F56" w:rsidP="00F82F56">
            <w:pPr>
              <w:spacing w:after="0" w:line="240" w:lineRule="auto"/>
              <w:ind w:right="113"/>
              <w:jc w:val="both"/>
              <w:rPr>
                <w:rFonts w:ascii="Times New Roman" w:hAnsi="Times New Roman"/>
                <w:sz w:val="24"/>
                <w:szCs w:val="24"/>
                <w:lang w:val="en-US"/>
              </w:rPr>
            </w:pPr>
            <w:r w:rsidRPr="008179BB">
              <w:rPr>
                <w:rFonts w:ascii="Times New Roman" w:hAnsi="Times New Roman"/>
                <w:sz w:val="24"/>
                <w:szCs w:val="24"/>
                <w:lang w:val="en-US"/>
              </w:rPr>
              <w:t>Web of science, Scopus, Thomson R.</w:t>
            </w:r>
          </w:p>
        </w:tc>
        <w:tc>
          <w:tcPr>
            <w:tcW w:w="426" w:type="dxa"/>
            <w:tcBorders>
              <w:top w:val="single" w:sz="4" w:space="0" w:color="auto"/>
              <w:left w:val="single" w:sz="4" w:space="0" w:color="auto"/>
              <w:bottom w:val="single" w:sz="4" w:space="0" w:color="auto"/>
              <w:right w:val="single" w:sz="4" w:space="0" w:color="auto"/>
            </w:tcBorders>
            <w:shd w:val="clear" w:color="auto" w:fill="E5B8B7"/>
            <w:textDirection w:val="btLr"/>
          </w:tcPr>
          <w:p w:rsidR="00F82F56" w:rsidRPr="008179BB" w:rsidRDefault="00F82F56" w:rsidP="00F82F56">
            <w:pPr>
              <w:spacing w:after="0" w:line="240" w:lineRule="auto"/>
              <w:ind w:right="113"/>
              <w:jc w:val="both"/>
              <w:rPr>
                <w:rFonts w:ascii="Times New Roman" w:hAnsi="Times New Roman"/>
                <w:sz w:val="24"/>
                <w:szCs w:val="24"/>
              </w:rPr>
            </w:pPr>
            <w:proofErr w:type="spellStart"/>
            <w:r w:rsidRPr="008179BB">
              <w:rPr>
                <w:rFonts w:ascii="Times New Roman" w:hAnsi="Times New Roman"/>
                <w:sz w:val="24"/>
                <w:szCs w:val="24"/>
              </w:rPr>
              <w:t>Опуб</w:t>
            </w:r>
            <w:proofErr w:type="spellEnd"/>
            <w:r w:rsidRPr="008179BB">
              <w:rPr>
                <w:rFonts w:ascii="Times New Roman" w:hAnsi="Times New Roman"/>
                <w:sz w:val="24"/>
                <w:szCs w:val="24"/>
              </w:rPr>
              <w:t xml:space="preserve">. в </w:t>
            </w:r>
            <w:proofErr w:type="gramStart"/>
            <w:r w:rsidRPr="008179BB">
              <w:rPr>
                <w:rFonts w:ascii="Times New Roman" w:hAnsi="Times New Roman"/>
                <w:sz w:val="24"/>
                <w:szCs w:val="24"/>
              </w:rPr>
              <w:t>КР</w:t>
            </w:r>
            <w:proofErr w:type="gramEnd"/>
            <w:r w:rsidRPr="008179BB">
              <w:rPr>
                <w:rFonts w:ascii="Times New Roman" w:hAnsi="Times New Roman"/>
                <w:sz w:val="24"/>
                <w:szCs w:val="24"/>
              </w:rPr>
              <w:t xml:space="preserve"> не входящие в РИНЦ</w:t>
            </w:r>
          </w:p>
        </w:tc>
        <w:tc>
          <w:tcPr>
            <w:tcW w:w="428" w:type="dxa"/>
            <w:tcBorders>
              <w:top w:val="single" w:sz="4" w:space="0" w:color="auto"/>
              <w:left w:val="single" w:sz="4" w:space="0" w:color="auto"/>
              <w:bottom w:val="single" w:sz="4" w:space="0" w:color="auto"/>
              <w:right w:val="single" w:sz="4" w:space="0" w:color="auto"/>
            </w:tcBorders>
            <w:shd w:val="clear" w:color="auto" w:fill="E5B8B7"/>
            <w:textDirection w:val="btLr"/>
          </w:tcPr>
          <w:p w:rsidR="00F82F56" w:rsidRPr="008179BB" w:rsidRDefault="00F82F56" w:rsidP="00F82F56">
            <w:pPr>
              <w:spacing w:after="0" w:line="240" w:lineRule="auto"/>
              <w:ind w:right="113"/>
              <w:jc w:val="both"/>
              <w:rPr>
                <w:rFonts w:ascii="Times New Roman" w:hAnsi="Times New Roman"/>
                <w:sz w:val="24"/>
                <w:szCs w:val="24"/>
              </w:rPr>
            </w:pPr>
            <w:proofErr w:type="spellStart"/>
            <w:r w:rsidRPr="008179BB">
              <w:rPr>
                <w:rFonts w:ascii="Times New Roman" w:hAnsi="Times New Roman"/>
                <w:sz w:val="24"/>
                <w:szCs w:val="24"/>
              </w:rPr>
              <w:t>Опуб</w:t>
            </w:r>
            <w:proofErr w:type="spellEnd"/>
            <w:r w:rsidRPr="008179BB">
              <w:rPr>
                <w:rFonts w:ascii="Times New Roman" w:hAnsi="Times New Roman"/>
                <w:sz w:val="24"/>
                <w:szCs w:val="24"/>
              </w:rPr>
              <w:t>. в зарубежных изданиях</w:t>
            </w:r>
          </w:p>
        </w:tc>
        <w:tc>
          <w:tcPr>
            <w:tcW w:w="425" w:type="dxa"/>
            <w:vMerge/>
            <w:tcBorders>
              <w:left w:val="single" w:sz="4" w:space="0" w:color="auto"/>
              <w:right w:val="single" w:sz="4" w:space="0" w:color="auto"/>
            </w:tcBorders>
            <w:textDirection w:val="btLr"/>
          </w:tcPr>
          <w:p w:rsidR="00F82F56" w:rsidRPr="008179BB" w:rsidRDefault="00F82F56" w:rsidP="00F82F56">
            <w:pPr>
              <w:spacing w:after="0" w:line="240" w:lineRule="auto"/>
              <w:ind w:right="113"/>
              <w:jc w:val="both"/>
              <w:rPr>
                <w:rFonts w:ascii="Times New Roman" w:hAnsi="Times New Roman"/>
                <w:sz w:val="24"/>
                <w:szCs w:val="24"/>
              </w:rPr>
            </w:pPr>
          </w:p>
        </w:tc>
        <w:tc>
          <w:tcPr>
            <w:tcW w:w="425" w:type="dxa"/>
            <w:vMerge/>
            <w:tcBorders>
              <w:left w:val="single" w:sz="4" w:space="0" w:color="auto"/>
              <w:right w:val="single" w:sz="4" w:space="0" w:color="auto"/>
            </w:tcBorders>
            <w:textDirection w:val="btLr"/>
          </w:tcPr>
          <w:p w:rsidR="00F82F56" w:rsidRPr="008179BB" w:rsidRDefault="00F82F56" w:rsidP="00F82F56">
            <w:pPr>
              <w:spacing w:after="0" w:line="240" w:lineRule="auto"/>
              <w:ind w:right="113"/>
              <w:jc w:val="both"/>
              <w:rPr>
                <w:rFonts w:ascii="Times New Roman" w:hAnsi="Times New Roman"/>
                <w:sz w:val="24"/>
                <w:szCs w:val="24"/>
              </w:rPr>
            </w:pPr>
          </w:p>
        </w:tc>
        <w:tc>
          <w:tcPr>
            <w:tcW w:w="425" w:type="dxa"/>
            <w:vMerge/>
            <w:tcBorders>
              <w:left w:val="single" w:sz="4" w:space="0" w:color="auto"/>
              <w:right w:val="single" w:sz="4" w:space="0" w:color="auto"/>
            </w:tcBorders>
            <w:textDirection w:val="btLr"/>
          </w:tcPr>
          <w:p w:rsidR="00F82F56" w:rsidRPr="008179BB" w:rsidRDefault="00F82F56" w:rsidP="00F82F56">
            <w:pPr>
              <w:spacing w:after="0" w:line="240" w:lineRule="auto"/>
              <w:ind w:right="113"/>
              <w:jc w:val="both"/>
              <w:rPr>
                <w:rFonts w:ascii="Times New Roman" w:hAnsi="Times New Roman"/>
                <w:sz w:val="24"/>
                <w:szCs w:val="24"/>
              </w:rPr>
            </w:pPr>
          </w:p>
        </w:tc>
        <w:tc>
          <w:tcPr>
            <w:tcW w:w="621" w:type="dxa"/>
            <w:vMerge/>
            <w:tcBorders>
              <w:left w:val="single" w:sz="4" w:space="0" w:color="auto"/>
              <w:right w:val="single" w:sz="4" w:space="0" w:color="auto"/>
            </w:tcBorders>
            <w:textDirection w:val="btLr"/>
          </w:tcPr>
          <w:p w:rsidR="00F82F56" w:rsidRPr="008179BB" w:rsidRDefault="00F82F56" w:rsidP="00F82F56">
            <w:pPr>
              <w:spacing w:after="0" w:line="240" w:lineRule="auto"/>
              <w:ind w:right="113"/>
              <w:jc w:val="both"/>
              <w:rPr>
                <w:rFonts w:ascii="Times New Roman" w:hAnsi="Times New Roman"/>
                <w:sz w:val="24"/>
                <w:szCs w:val="24"/>
              </w:rPr>
            </w:pPr>
          </w:p>
        </w:tc>
      </w:tr>
      <w:tr w:rsidR="00F82F56" w:rsidRPr="008179BB" w:rsidTr="00F82F56">
        <w:trPr>
          <w:trHeight w:val="447"/>
          <w:jc w:val="center"/>
        </w:trPr>
        <w:tc>
          <w:tcPr>
            <w:tcW w:w="453" w:type="dxa"/>
            <w:tcBorders>
              <w:top w:val="single" w:sz="4" w:space="0" w:color="auto"/>
              <w:left w:val="single" w:sz="4" w:space="0" w:color="auto"/>
              <w:bottom w:val="single" w:sz="4" w:space="0" w:color="auto"/>
              <w:right w:val="single" w:sz="4" w:space="0" w:color="auto"/>
            </w:tcBorders>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4286" w:type="dxa"/>
            <w:tcBorders>
              <w:top w:val="single" w:sz="4" w:space="0" w:color="auto"/>
              <w:left w:val="nil"/>
              <w:bottom w:val="single" w:sz="4" w:space="0" w:color="auto"/>
              <w:right w:val="single" w:sz="4" w:space="0" w:color="auto"/>
            </w:tcBorders>
            <w:noWrap/>
          </w:tcPr>
          <w:p w:rsidR="00F82F56" w:rsidRPr="008179BB" w:rsidRDefault="00F82F56" w:rsidP="00F82F56">
            <w:pPr>
              <w:pStyle w:val="a4"/>
              <w:spacing w:after="0" w:line="240" w:lineRule="auto"/>
              <w:ind w:left="0"/>
              <w:rPr>
                <w:rFonts w:ascii="Times New Roman" w:hAnsi="Times New Roman"/>
                <w:sz w:val="24"/>
                <w:szCs w:val="24"/>
              </w:rPr>
            </w:pPr>
            <w:proofErr w:type="spellStart"/>
            <w:r w:rsidRPr="008179BB">
              <w:rPr>
                <w:rFonts w:ascii="Times New Roman" w:hAnsi="Times New Roman"/>
                <w:sz w:val="24"/>
                <w:szCs w:val="24"/>
              </w:rPr>
              <w:t>СадиеваАнаркульЭсенкуловна</w:t>
            </w:r>
            <w:proofErr w:type="spellEnd"/>
          </w:p>
        </w:tc>
        <w:tc>
          <w:tcPr>
            <w:tcW w:w="852"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color w:val="000000"/>
                <w:sz w:val="24"/>
                <w:szCs w:val="24"/>
              </w:rPr>
              <w:t>КГТУ</w:t>
            </w:r>
          </w:p>
        </w:tc>
        <w:tc>
          <w:tcPr>
            <w:tcW w:w="425" w:type="dxa"/>
            <w:tcBorders>
              <w:top w:val="single" w:sz="4" w:space="0" w:color="auto"/>
              <w:left w:val="single" w:sz="4" w:space="0" w:color="auto"/>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426" w:type="dxa"/>
            <w:tcBorders>
              <w:top w:val="single" w:sz="4" w:space="0" w:color="auto"/>
              <w:left w:val="single" w:sz="4" w:space="0" w:color="auto"/>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425"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425"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3</w:t>
            </w:r>
          </w:p>
        </w:tc>
        <w:tc>
          <w:tcPr>
            <w:tcW w:w="428"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3</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lang w:val="en-US"/>
              </w:rPr>
            </w:pPr>
            <w:r w:rsidRPr="008179BB">
              <w:rPr>
                <w:rFonts w:ascii="Times New Roman" w:hAnsi="Times New Roman"/>
                <w:color w:val="000000"/>
                <w:sz w:val="24"/>
                <w:szCs w:val="24"/>
                <w:lang w:val="en-US"/>
              </w:rPr>
              <w:t>2</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7"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565"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color w:val="000000"/>
                <w:sz w:val="24"/>
                <w:szCs w:val="24"/>
              </w:rPr>
              <w:t>-</w:t>
            </w:r>
          </w:p>
        </w:tc>
        <w:tc>
          <w:tcPr>
            <w:tcW w:w="565"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6</w:t>
            </w:r>
          </w:p>
        </w:tc>
        <w:tc>
          <w:tcPr>
            <w:tcW w:w="425"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color w:val="000000"/>
                <w:sz w:val="24"/>
                <w:szCs w:val="24"/>
              </w:rPr>
              <w:t>-</w:t>
            </w:r>
          </w:p>
        </w:tc>
        <w:tc>
          <w:tcPr>
            <w:tcW w:w="428"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lang w:val="en-US"/>
              </w:rPr>
            </w:pPr>
            <w:r w:rsidRPr="008179BB">
              <w:rPr>
                <w:rFonts w:ascii="Times New Roman" w:hAnsi="Times New Roman"/>
                <w:color w:val="000000"/>
                <w:sz w:val="24"/>
                <w:szCs w:val="24"/>
                <w:lang w:val="en-US"/>
              </w:rPr>
              <w:t>2</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color w:val="000000"/>
                <w:sz w:val="24"/>
                <w:szCs w:val="24"/>
              </w:rPr>
              <w:t>-</w:t>
            </w:r>
          </w:p>
        </w:tc>
        <w:tc>
          <w:tcPr>
            <w:tcW w:w="621"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4</w:t>
            </w:r>
          </w:p>
        </w:tc>
      </w:tr>
      <w:tr w:rsidR="00F82F56" w:rsidRPr="008179BB" w:rsidTr="00F82F56">
        <w:trPr>
          <w:trHeight w:val="447"/>
          <w:jc w:val="center"/>
        </w:trPr>
        <w:tc>
          <w:tcPr>
            <w:tcW w:w="453" w:type="dxa"/>
            <w:tcBorders>
              <w:top w:val="single" w:sz="4" w:space="0" w:color="auto"/>
              <w:left w:val="single" w:sz="4" w:space="0" w:color="auto"/>
              <w:bottom w:val="single" w:sz="4" w:space="0" w:color="auto"/>
              <w:right w:val="single" w:sz="4" w:space="0" w:color="auto"/>
            </w:tcBorders>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2</w:t>
            </w:r>
          </w:p>
        </w:tc>
        <w:tc>
          <w:tcPr>
            <w:tcW w:w="4286" w:type="dxa"/>
            <w:tcBorders>
              <w:top w:val="single" w:sz="4" w:space="0" w:color="auto"/>
              <w:left w:val="nil"/>
              <w:bottom w:val="single" w:sz="4" w:space="0" w:color="auto"/>
              <w:right w:val="single" w:sz="4" w:space="0" w:color="auto"/>
            </w:tcBorders>
            <w:noWrap/>
          </w:tcPr>
          <w:p w:rsidR="00F82F56" w:rsidRPr="008179BB" w:rsidRDefault="00F82F56" w:rsidP="00F82F56">
            <w:pPr>
              <w:pStyle w:val="a4"/>
              <w:spacing w:after="0" w:line="240" w:lineRule="auto"/>
              <w:ind w:left="0"/>
              <w:rPr>
                <w:rFonts w:ascii="Times New Roman" w:hAnsi="Times New Roman"/>
                <w:sz w:val="24"/>
                <w:szCs w:val="24"/>
              </w:rPr>
            </w:pPr>
            <w:r w:rsidRPr="008179BB">
              <w:rPr>
                <w:rFonts w:ascii="Times New Roman" w:eastAsia="Times New Roman" w:hAnsi="Times New Roman"/>
                <w:sz w:val="24"/>
                <w:szCs w:val="24"/>
              </w:rPr>
              <w:t>Кочнева Светлана Владимировна</w:t>
            </w:r>
          </w:p>
        </w:tc>
        <w:tc>
          <w:tcPr>
            <w:tcW w:w="852"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КГТУ</w:t>
            </w:r>
          </w:p>
        </w:tc>
        <w:tc>
          <w:tcPr>
            <w:tcW w:w="425" w:type="dxa"/>
            <w:tcBorders>
              <w:top w:val="single" w:sz="4" w:space="0" w:color="auto"/>
              <w:left w:val="single" w:sz="4" w:space="0" w:color="auto"/>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426" w:type="dxa"/>
            <w:tcBorders>
              <w:top w:val="single" w:sz="4" w:space="0" w:color="auto"/>
              <w:left w:val="single" w:sz="4" w:space="0" w:color="auto"/>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425"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8"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7"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lang w:val="en-US"/>
              </w:rPr>
            </w:pPr>
            <w:r w:rsidRPr="008179BB">
              <w:rPr>
                <w:rFonts w:ascii="Times New Roman" w:hAnsi="Times New Roman"/>
                <w:color w:val="000000"/>
                <w:sz w:val="24"/>
                <w:szCs w:val="24"/>
                <w:lang w:val="en-US"/>
              </w:rPr>
              <w:t>1</w:t>
            </w:r>
          </w:p>
        </w:tc>
        <w:tc>
          <w:tcPr>
            <w:tcW w:w="565"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color w:val="000000"/>
                <w:sz w:val="24"/>
                <w:szCs w:val="24"/>
              </w:rPr>
              <w:t>-</w:t>
            </w:r>
          </w:p>
        </w:tc>
        <w:tc>
          <w:tcPr>
            <w:tcW w:w="565"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color w:val="000000"/>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color w:val="000000"/>
                <w:sz w:val="24"/>
                <w:szCs w:val="24"/>
              </w:rPr>
              <w:t>-</w:t>
            </w:r>
          </w:p>
        </w:tc>
        <w:tc>
          <w:tcPr>
            <w:tcW w:w="428"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color w:val="000000"/>
                <w:sz w:val="24"/>
                <w:szCs w:val="24"/>
              </w:rPr>
              <w:t>-</w:t>
            </w:r>
          </w:p>
        </w:tc>
        <w:tc>
          <w:tcPr>
            <w:tcW w:w="621"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color w:val="000000"/>
                <w:sz w:val="24"/>
                <w:szCs w:val="24"/>
              </w:rPr>
              <w:t>1</w:t>
            </w:r>
          </w:p>
        </w:tc>
      </w:tr>
      <w:tr w:rsidR="00F82F56" w:rsidRPr="008179BB" w:rsidTr="00F82F56">
        <w:trPr>
          <w:trHeight w:val="447"/>
          <w:jc w:val="center"/>
        </w:trPr>
        <w:tc>
          <w:tcPr>
            <w:tcW w:w="453" w:type="dxa"/>
            <w:tcBorders>
              <w:top w:val="single" w:sz="4" w:space="0" w:color="auto"/>
              <w:left w:val="single" w:sz="4" w:space="0" w:color="auto"/>
              <w:bottom w:val="single" w:sz="4" w:space="0" w:color="auto"/>
              <w:right w:val="single" w:sz="4" w:space="0" w:color="auto"/>
            </w:tcBorders>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3</w:t>
            </w:r>
          </w:p>
        </w:tc>
        <w:tc>
          <w:tcPr>
            <w:tcW w:w="4286" w:type="dxa"/>
            <w:tcBorders>
              <w:top w:val="single" w:sz="4" w:space="0" w:color="auto"/>
              <w:left w:val="nil"/>
              <w:bottom w:val="single" w:sz="4" w:space="0" w:color="auto"/>
              <w:right w:val="single" w:sz="4" w:space="0" w:color="auto"/>
            </w:tcBorders>
            <w:noWrap/>
          </w:tcPr>
          <w:p w:rsidR="00F82F56" w:rsidRPr="008179BB" w:rsidRDefault="00F82F56" w:rsidP="00F82F56">
            <w:pPr>
              <w:pStyle w:val="a4"/>
              <w:spacing w:after="0" w:line="240" w:lineRule="auto"/>
              <w:ind w:left="0"/>
              <w:rPr>
                <w:rFonts w:ascii="Times New Roman" w:hAnsi="Times New Roman"/>
                <w:sz w:val="24"/>
                <w:szCs w:val="24"/>
              </w:rPr>
            </w:pPr>
            <w:proofErr w:type="spellStart"/>
            <w:r w:rsidRPr="008179BB">
              <w:rPr>
                <w:rFonts w:ascii="Times New Roman" w:hAnsi="Times New Roman"/>
                <w:sz w:val="24"/>
                <w:szCs w:val="24"/>
              </w:rPr>
              <w:t>ХалмуратовРахматилаСайпиевич</w:t>
            </w:r>
            <w:proofErr w:type="spellEnd"/>
          </w:p>
        </w:tc>
        <w:tc>
          <w:tcPr>
            <w:tcW w:w="852"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color w:val="000000"/>
                <w:sz w:val="24"/>
                <w:szCs w:val="24"/>
              </w:rPr>
              <w:t>КГТУ</w:t>
            </w:r>
          </w:p>
        </w:tc>
        <w:tc>
          <w:tcPr>
            <w:tcW w:w="425" w:type="dxa"/>
            <w:tcBorders>
              <w:top w:val="single" w:sz="4" w:space="0" w:color="auto"/>
              <w:left w:val="single" w:sz="4" w:space="0" w:color="auto"/>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425"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8"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2</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7"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426"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565"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565"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3</w:t>
            </w:r>
          </w:p>
        </w:tc>
        <w:tc>
          <w:tcPr>
            <w:tcW w:w="425"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8"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621"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2</w:t>
            </w:r>
          </w:p>
        </w:tc>
      </w:tr>
      <w:tr w:rsidR="00F82F56" w:rsidRPr="008179BB" w:rsidTr="00F82F56">
        <w:trPr>
          <w:trHeight w:val="447"/>
          <w:jc w:val="center"/>
        </w:trPr>
        <w:tc>
          <w:tcPr>
            <w:tcW w:w="453" w:type="dxa"/>
            <w:tcBorders>
              <w:top w:val="single" w:sz="4" w:space="0" w:color="auto"/>
              <w:left w:val="single" w:sz="4" w:space="0" w:color="auto"/>
              <w:bottom w:val="single" w:sz="4" w:space="0" w:color="auto"/>
              <w:right w:val="single" w:sz="4" w:space="0" w:color="auto"/>
            </w:tcBorders>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4</w:t>
            </w:r>
          </w:p>
        </w:tc>
        <w:tc>
          <w:tcPr>
            <w:tcW w:w="4286" w:type="dxa"/>
            <w:tcBorders>
              <w:top w:val="single" w:sz="4" w:space="0" w:color="auto"/>
              <w:left w:val="nil"/>
              <w:bottom w:val="single" w:sz="4" w:space="0" w:color="auto"/>
              <w:right w:val="single" w:sz="4" w:space="0" w:color="auto"/>
            </w:tcBorders>
            <w:noWrap/>
          </w:tcPr>
          <w:p w:rsidR="00F82F56" w:rsidRPr="008179BB" w:rsidRDefault="00F82F56" w:rsidP="00F82F56">
            <w:pPr>
              <w:pStyle w:val="a4"/>
              <w:spacing w:after="0" w:line="240" w:lineRule="auto"/>
              <w:ind w:left="0"/>
              <w:rPr>
                <w:rFonts w:ascii="Times New Roman" w:hAnsi="Times New Roman"/>
                <w:sz w:val="24"/>
                <w:szCs w:val="24"/>
              </w:rPr>
            </w:pPr>
            <w:proofErr w:type="spellStart"/>
            <w:r w:rsidRPr="008179BB">
              <w:rPr>
                <w:rFonts w:ascii="Times New Roman" w:eastAsia="Times New Roman" w:hAnsi="Times New Roman"/>
                <w:sz w:val="24"/>
                <w:szCs w:val="24"/>
              </w:rPr>
              <w:t>КоёновАсанТурсумаматович</w:t>
            </w:r>
            <w:proofErr w:type="spellEnd"/>
          </w:p>
        </w:tc>
        <w:tc>
          <w:tcPr>
            <w:tcW w:w="852"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color w:val="000000"/>
                <w:sz w:val="24"/>
                <w:szCs w:val="24"/>
              </w:rPr>
              <w:t>КГТУ</w:t>
            </w:r>
          </w:p>
        </w:tc>
        <w:tc>
          <w:tcPr>
            <w:tcW w:w="425" w:type="dxa"/>
            <w:tcBorders>
              <w:top w:val="single" w:sz="4" w:space="0" w:color="auto"/>
              <w:left w:val="single" w:sz="4" w:space="0" w:color="auto"/>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8"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7"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565"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565"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8"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621"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r>
      <w:tr w:rsidR="00F82F56" w:rsidRPr="008179BB" w:rsidTr="00F82F56">
        <w:trPr>
          <w:trHeight w:val="447"/>
          <w:jc w:val="center"/>
        </w:trPr>
        <w:tc>
          <w:tcPr>
            <w:tcW w:w="453" w:type="dxa"/>
            <w:tcBorders>
              <w:top w:val="single" w:sz="4" w:space="0" w:color="auto"/>
              <w:left w:val="single" w:sz="4" w:space="0" w:color="auto"/>
              <w:bottom w:val="single" w:sz="4" w:space="0" w:color="auto"/>
              <w:right w:val="single" w:sz="4" w:space="0" w:color="auto"/>
            </w:tcBorders>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5</w:t>
            </w:r>
          </w:p>
        </w:tc>
        <w:tc>
          <w:tcPr>
            <w:tcW w:w="4286" w:type="dxa"/>
            <w:tcBorders>
              <w:top w:val="single" w:sz="4" w:space="0" w:color="auto"/>
              <w:left w:val="nil"/>
              <w:bottom w:val="single" w:sz="4" w:space="0" w:color="auto"/>
              <w:right w:val="single" w:sz="4" w:space="0" w:color="auto"/>
            </w:tcBorders>
            <w:noWrap/>
            <w:vAlign w:val="center"/>
          </w:tcPr>
          <w:p w:rsidR="00F82F56" w:rsidRPr="008179BB" w:rsidRDefault="00F82F56" w:rsidP="00F82F56">
            <w:pPr>
              <w:spacing w:after="0" w:line="240" w:lineRule="auto"/>
              <w:rPr>
                <w:rFonts w:ascii="Times New Roman" w:hAnsi="Times New Roman"/>
                <w:sz w:val="24"/>
                <w:szCs w:val="24"/>
              </w:rPr>
            </w:pPr>
            <w:proofErr w:type="spellStart"/>
            <w:r w:rsidRPr="008179BB">
              <w:rPr>
                <w:rFonts w:ascii="Times New Roman" w:eastAsia="Times New Roman" w:hAnsi="Times New Roman"/>
                <w:sz w:val="24"/>
                <w:szCs w:val="24"/>
              </w:rPr>
              <w:t>ТилемишоваНургулТемиркуловна</w:t>
            </w:r>
            <w:proofErr w:type="spellEnd"/>
          </w:p>
        </w:tc>
        <w:tc>
          <w:tcPr>
            <w:tcW w:w="852"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color w:val="000000"/>
                <w:sz w:val="24"/>
                <w:szCs w:val="24"/>
              </w:rPr>
              <w:t>КГТУ</w:t>
            </w:r>
          </w:p>
        </w:tc>
        <w:tc>
          <w:tcPr>
            <w:tcW w:w="425" w:type="dxa"/>
            <w:tcBorders>
              <w:top w:val="single" w:sz="4" w:space="0" w:color="auto"/>
              <w:left w:val="single" w:sz="4" w:space="0" w:color="auto"/>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8"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2</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7"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565"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565"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8"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621"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2</w:t>
            </w:r>
          </w:p>
        </w:tc>
      </w:tr>
      <w:tr w:rsidR="00F82F56" w:rsidRPr="008179BB" w:rsidTr="00F82F56">
        <w:trPr>
          <w:trHeight w:val="447"/>
          <w:jc w:val="center"/>
        </w:trPr>
        <w:tc>
          <w:tcPr>
            <w:tcW w:w="453" w:type="dxa"/>
            <w:tcBorders>
              <w:top w:val="single" w:sz="4" w:space="0" w:color="auto"/>
              <w:left w:val="single" w:sz="4" w:space="0" w:color="auto"/>
              <w:bottom w:val="single" w:sz="4" w:space="0" w:color="auto"/>
              <w:right w:val="single" w:sz="4" w:space="0" w:color="auto"/>
            </w:tcBorders>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6</w:t>
            </w:r>
          </w:p>
        </w:tc>
        <w:tc>
          <w:tcPr>
            <w:tcW w:w="4286" w:type="dxa"/>
            <w:tcBorders>
              <w:top w:val="single" w:sz="4" w:space="0" w:color="auto"/>
              <w:left w:val="nil"/>
              <w:bottom w:val="single" w:sz="4" w:space="0" w:color="auto"/>
              <w:right w:val="single" w:sz="4" w:space="0" w:color="auto"/>
            </w:tcBorders>
            <w:noWrap/>
            <w:vAlign w:val="center"/>
          </w:tcPr>
          <w:p w:rsidR="00F82F56" w:rsidRPr="008179BB" w:rsidRDefault="00F82F56" w:rsidP="00F82F56">
            <w:pPr>
              <w:spacing w:after="0" w:line="240" w:lineRule="auto"/>
              <w:rPr>
                <w:rFonts w:ascii="Times New Roman" w:hAnsi="Times New Roman"/>
                <w:sz w:val="24"/>
                <w:szCs w:val="24"/>
              </w:rPr>
            </w:pPr>
            <w:proofErr w:type="spellStart"/>
            <w:r w:rsidRPr="008179BB">
              <w:rPr>
                <w:rFonts w:ascii="Times New Roman" w:hAnsi="Times New Roman"/>
                <w:sz w:val="24"/>
                <w:szCs w:val="24"/>
              </w:rPr>
              <w:t>ТоктогуловаАйзадаКубанычбековна</w:t>
            </w:r>
            <w:proofErr w:type="spellEnd"/>
          </w:p>
        </w:tc>
        <w:tc>
          <w:tcPr>
            <w:tcW w:w="852"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color w:val="000000"/>
                <w:sz w:val="24"/>
                <w:szCs w:val="24"/>
              </w:rPr>
              <w:t>КГТУ</w:t>
            </w:r>
          </w:p>
        </w:tc>
        <w:tc>
          <w:tcPr>
            <w:tcW w:w="425" w:type="dxa"/>
            <w:tcBorders>
              <w:top w:val="single" w:sz="4" w:space="0" w:color="auto"/>
              <w:left w:val="single" w:sz="4" w:space="0" w:color="auto"/>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8"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7"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565"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565"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8"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621"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r>
      <w:tr w:rsidR="00F82F56" w:rsidRPr="008179BB" w:rsidTr="00F82F56">
        <w:trPr>
          <w:trHeight w:val="447"/>
          <w:jc w:val="center"/>
        </w:trPr>
        <w:tc>
          <w:tcPr>
            <w:tcW w:w="453" w:type="dxa"/>
            <w:tcBorders>
              <w:top w:val="single" w:sz="4" w:space="0" w:color="auto"/>
              <w:left w:val="single" w:sz="4" w:space="0" w:color="auto"/>
              <w:bottom w:val="single" w:sz="4" w:space="0" w:color="auto"/>
              <w:right w:val="single" w:sz="4" w:space="0" w:color="auto"/>
            </w:tcBorders>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7</w:t>
            </w:r>
          </w:p>
        </w:tc>
        <w:tc>
          <w:tcPr>
            <w:tcW w:w="4286" w:type="dxa"/>
            <w:tcBorders>
              <w:top w:val="single" w:sz="4" w:space="0" w:color="auto"/>
              <w:left w:val="nil"/>
              <w:bottom w:val="single" w:sz="4" w:space="0" w:color="auto"/>
              <w:right w:val="single" w:sz="4" w:space="0" w:color="auto"/>
            </w:tcBorders>
            <w:noWrap/>
            <w:vAlign w:val="center"/>
          </w:tcPr>
          <w:p w:rsidR="00F82F56" w:rsidRPr="008179BB" w:rsidRDefault="00F82F56" w:rsidP="00F82F56">
            <w:pPr>
              <w:spacing w:after="0" w:line="240" w:lineRule="auto"/>
              <w:jc w:val="center"/>
              <w:rPr>
                <w:rFonts w:ascii="Times New Roman" w:hAnsi="Times New Roman"/>
                <w:sz w:val="24"/>
                <w:szCs w:val="24"/>
                <w:lang w:val="ky-KG"/>
              </w:rPr>
            </w:pPr>
            <w:proofErr w:type="spellStart"/>
            <w:r w:rsidRPr="008179BB">
              <w:rPr>
                <w:rFonts w:ascii="Times New Roman" w:hAnsi="Times New Roman"/>
                <w:sz w:val="24"/>
                <w:szCs w:val="24"/>
              </w:rPr>
              <w:t>КоколоеваУларканУркунбаевна</w:t>
            </w:r>
            <w:proofErr w:type="spellEnd"/>
          </w:p>
        </w:tc>
        <w:tc>
          <w:tcPr>
            <w:tcW w:w="852"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КГТУ</w:t>
            </w:r>
          </w:p>
        </w:tc>
        <w:tc>
          <w:tcPr>
            <w:tcW w:w="425" w:type="dxa"/>
            <w:tcBorders>
              <w:top w:val="single" w:sz="4" w:space="0" w:color="auto"/>
              <w:left w:val="single" w:sz="4" w:space="0" w:color="auto"/>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8"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7"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565"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565"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8"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621"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2</w:t>
            </w:r>
          </w:p>
        </w:tc>
      </w:tr>
      <w:tr w:rsidR="00F82F56" w:rsidRPr="008179BB" w:rsidTr="00F82F56">
        <w:trPr>
          <w:trHeight w:val="447"/>
          <w:jc w:val="center"/>
        </w:trPr>
        <w:tc>
          <w:tcPr>
            <w:tcW w:w="453" w:type="dxa"/>
            <w:tcBorders>
              <w:top w:val="single" w:sz="4" w:space="0" w:color="auto"/>
              <w:left w:val="single" w:sz="4" w:space="0" w:color="auto"/>
              <w:bottom w:val="single" w:sz="4" w:space="0" w:color="auto"/>
              <w:right w:val="single" w:sz="4" w:space="0" w:color="auto"/>
            </w:tcBorders>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8</w:t>
            </w:r>
          </w:p>
        </w:tc>
        <w:tc>
          <w:tcPr>
            <w:tcW w:w="4286" w:type="dxa"/>
            <w:tcBorders>
              <w:top w:val="single" w:sz="4" w:space="0" w:color="auto"/>
              <w:left w:val="nil"/>
              <w:bottom w:val="single" w:sz="4" w:space="0" w:color="auto"/>
              <w:right w:val="single" w:sz="4" w:space="0" w:color="auto"/>
            </w:tcBorders>
            <w:noWrap/>
            <w:vAlign w:val="center"/>
          </w:tcPr>
          <w:p w:rsidR="00F82F56" w:rsidRPr="008179BB" w:rsidRDefault="00F82F56" w:rsidP="00F82F56">
            <w:pPr>
              <w:spacing w:after="0" w:line="240" w:lineRule="auto"/>
              <w:rPr>
                <w:rFonts w:ascii="Times New Roman" w:hAnsi="Times New Roman"/>
                <w:sz w:val="24"/>
                <w:szCs w:val="24"/>
              </w:rPr>
            </w:pPr>
            <w:proofErr w:type="spellStart"/>
            <w:r w:rsidRPr="008179BB">
              <w:rPr>
                <w:rFonts w:ascii="Times New Roman" w:hAnsi="Times New Roman"/>
                <w:sz w:val="24"/>
                <w:szCs w:val="24"/>
              </w:rPr>
              <w:t>БелековаГульмираШаршенбаевна</w:t>
            </w:r>
            <w:proofErr w:type="spellEnd"/>
          </w:p>
        </w:tc>
        <w:tc>
          <w:tcPr>
            <w:tcW w:w="852"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КГТУ</w:t>
            </w:r>
          </w:p>
        </w:tc>
        <w:tc>
          <w:tcPr>
            <w:tcW w:w="425" w:type="dxa"/>
            <w:tcBorders>
              <w:top w:val="single" w:sz="4" w:space="0" w:color="auto"/>
              <w:left w:val="single" w:sz="4" w:space="0" w:color="auto"/>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8"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7"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565"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565"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p>
        </w:tc>
        <w:tc>
          <w:tcPr>
            <w:tcW w:w="428"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w:t>
            </w:r>
          </w:p>
        </w:tc>
        <w:tc>
          <w:tcPr>
            <w:tcW w:w="621"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1</w:t>
            </w:r>
          </w:p>
        </w:tc>
      </w:tr>
      <w:tr w:rsidR="00F82F56" w:rsidRPr="008179BB" w:rsidTr="00F82F56">
        <w:trPr>
          <w:trHeight w:val="447"/>
          <w:jc w:val="center"/>
        </w:trPr>
        <w:tc>
          <w:tcPr>
            <w:tcW w:w="453" w:type="dxa"/>
            <w:tcBorders>
              <w:top w:val="single" w:sz="4" w:space="0" w:color="auto"/>
              <w:left w:val="single" w:sz="4" w:space="0" w:color="auto"/>
              <w:bottom w:val="single" w:sz="4" w:space="0" w:color="auto"/>
              <w:right w:val="single" w:sz="4" w:space="0" w:color="auto"/>
            </w:tcBorders>
            <w:noWrap/>
            <w:vAlign w:val="center"/>
          </w:tcPr>
          <w:p w:rsidR="00F82F56" w:rsidRPr="008179BB" w:rsidRDefault="00F82F56" w:rsidP="00F82F56">
            <w:pPr>
              <w:spacing w:after="0" w:line="240" w:lineRule="auto"/>
              <w:jc w:val="center"/>
              <w:rPr>
                <w:rFonts w:ascii="Times New Roman" w:hAnsi="Times New Roman"/>
                <w:color w:val="000000"/>
                <w:sz w:val="24"/>
                <w:szCs w:val="24"/>
              </w:rPr>
            </w:pPr>
          </w:p>
        </w:tc>
        <w:tc>
          <w:tcPr>
            <w:tcW w:w="4286" w:type="dxa"/>
            <w:tcBorders>
              <w:top w:val="single" w:sz="4" w:space="0" w:color="auto"/>
              <w:left w:val="nil"/>
              <w:bottom w:val="single" w:sz="4" w:space="0" w:color="auto"/>
              <w:right w:val="single" w:sz="4" w:space="0" w:color="auto"/>
            </w:tcBorders>
            <w:noWrap/>
            <w:vAlign w:val="center"/>
          </w:tcPr>
          <w:p w:rsidR="00F82F56" w:rsidRPr="008179BB" w:rsidRDefault="00F82F56" w:rsidP="00F82F56">
            <w:pPr>
              <w:spacing w:after="0" w:line="240" w:lineRule="auto"/>
              <w:rPr>
                <w:rFonts w:ascii="Times New Roman" w:hAnsi="Times New Roman"/>
                <w:sz w:val="24"/>
                <w:szCs w:val="24"/>
              </w:rPr>
            </w:pPr>
            <w:r w:rsidRPr="008179BB">
              <w:rPr>
                <w:rFonts w:ascii="Times New Roman" w:hAnsi="Times New Roman"/>
                <w:sz w:val="24"/>
                <w:szCs w:val="24"/>
              </w:rPr>
              <w:t>ИТОГО</w:t>
            </w:r>
          </w:p>
        </w:tc>
        <w:tc>
          <w:tcPr>
            <w:tcW w:w="852"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425"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3</w:t>
            </w:r>
          </w:p>
        </w:tc>
        <w:tc>
          <w:tcPr>
            <w:tcW w:w="425"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3</w:t>
            </w:r>
          </w:p>
        </w:tc>
        <w:tc>
          <w:tcPr>
            <w:tcW w:w="425" w:type="dxa"/>
            <w:tcBorders>
              <w:top w:val="single" w:sz="4" w:space="0" w:color="auto"/>
              <w:left w:val="nil"/>
              <w:bottom w:val="single" w:sz="4" w:space="0" w:color="auto"/>
              <w:right w:val="single" w:sz="4" w:space="0" w:color="auto"/>
            </w:tcBorders>
            <w:shd w:val="clear" w:color="auto" w:fill="B8CCE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3</w:t>
            </w:r>
          </w:p>
        </w:tc>
        <w:tc>
          <w:tcPr>
            <w:tcW w:w="428" w:type="dxa"/>
            <w:tcBorders>
              <w:top w:val="single" w:sz="4" w:space="0" w:color="auto"/>
              <w:left w:val="single" w:sz="4" w:space="0" w:color="auto"/>
              <w:bottom w:val="single" w:sz="4" w:space="0" w:color="auto"/>
              <w:right w:val="single" w:sz="4" w:space="0" w:color="auto"/>
            </w:tcBorders>
            <w:shd w:val="clear" w:color="auto" w:fill="B8CCE4"/>
            <w:noWrap/>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3</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2</w:t>
            </w: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B2A1C7"/>
            <w:vAlign w:val="center"/>
          </w:tcPr>
          <w:p w:rsidR="00F82F56" w:rsidRPr="008179BB" w:rsidRDefault="00F82F56" w:rsidP="00F82F56">
            <w:pPr>
              <w:spacing w:after="0" w:line="240" w:lineRule="auto"/>
              <w:jc w:val="center"/>
              <w:rPr>
                <w:rFonts w:ascii="Times New Roman" w:hAnsi="Times New Roman"/>
                <w:color w:val="000000"/>
                <w:sz w:val="24"/>
                <w:szCs w:val="24"/>
              </w:rPr>
            </w:pPr>
          </w:p>
        </w:tc>
        <w:tc>
          <w:tcPr>
            <w:tcW w:w="427"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426"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w:t>
            </w:r>
          </w:p>
        </w:tc>
        <w:tc>
          <w:tcPr>
            <w:tcW w:w="565" w:type="dxa"/>
            <w:tcBorders>
              <w:top w:val="single" w:sz="4" w:space="0" w:color="auto"/>
              <w:left w:val="single" w:sz="4" w:space="0" w:color="auto"/>
              <w:bottom w:val="single" w:sz="4" w:space="0" w:color="auto"/>
              <w:right w:val="single" w:sz="4" w:space="0" w:color="auto"/>
            </w:tcBorders>
            <w:shd w:val="clear" w:color="auto" w:fill="FBD4B4"/>
            <w:vAlign w:val="center"/>
          </w:tcPr>
          <w:p w:rsidR="00F82F56" w:rsidRPr="008179BB" w:rsidRDefault="00F82F56" w:rsidP="00F82F56">
            <w:pPr>
              <w:spacing w:after="0" w:line="240" w:lineRule="auto"/>
              <w:jc w:val="center"/>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color w:val="000000"/>
                <w:sz w:val="24"/>
                <w:szCs w:val="24"/>
              </w:rPr>
            </w:pPr>
            <w:r w:rsidRPr="008179BB">
              <w:rPr>
                <w:rFonts w:ascii="Times New Roman" w:hAnsi="Times New Roman"/>
                <w:color w:val="000000"/>
                <w:sz w:val="24"/>
                <w:szCs w:val="24"/>
              </w:rPr>
              <w:t>12</w:t>
            </w:r>
          </w:p>
        </w:tc>
        <w:tc>
          <w:tcPr>
            <w:tcW w:w="425"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color w:val="000000"/>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p>
        </w:tc>
        <w:tc>
          <w:tcPr>
            <w:tcW w:w="428" w:type="dxa"/>
            <w:tcBorders>
              <w:top w:val="single" w:sz="4" w:space="0" w:color="auto"/>
              <w:left w:val="single" w:sz="4" w:space="0" w:color="auto"/>
              <w:bottom w:val="single" w:sz="4" w:space="0" w:color="auto"/>
              <w:right w:val="single" w:sz="4" w:space="0" w:color="auto"/>
            </w:tcBorders>
            <w:shd w:val="clear" w:color="auto" w:fill="E5B8B7"/>
            <w:vAlign w:val="center"/>
          </w:tcPr>
          <w:p w:rsidR="00F82F56" w:rsidRPr="008179BB" w:rsidRDefault="00F82F56" w:rsidP="00F82F56">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8</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p>
        </w:tc>
        <w:tc>
          <w:tcPr>
            <w:tcW w:w="621" w:type="dxa"/>
            <w:tcBorders>
              <w:top w:val="single" w:sz="4" w:space="0" w:color="auto"/>
              <w:left w:val="single" w:sz="4" w:space="0" w:color="auto"/>
              <w:bottom w:val="single" w:sz="4" w:space="0" w:color="auto"/>
              <w:right w:val="single" w:sz="4" w:space="0" w:color="auto"/>
            </w:tcBorders>
            <w:vAlign w:val="center"/>
          </w:tcPr>
          <w:p w:rsidR="00F82F56" w:rsidRPr="008179BB" w:rsidRDefault="00F82F56" w:rsidP="00F82F56">
            <w:pPr>
              <w:spacing w:after="0" w:line="240" w:lineRule="auto"/>
              <w:jc w:val="center"/>
              <w:rPr>
                <w:rFonts w:ascii="Times New Roman" w:hAnsi="Times New Roman"/>
                <w:sz w:val="24"/>
                <w:szCs w:val="24"/>
              </w:rPr>
            </w:pPr>
            <w:r w:rsidRPr="008179BB">
              <w:rPr>
                <w:rFonts w:ascii="Times New Roman" w:hAnsi="Times New Roman"/>
                <w:sz w:val="24"/>
                <w:szCs w:val="24"/>
              </w:rPr>
              <w:t>14</w:t>
            </w:r>
          </w:p>
        </w:tc>
      </w:tr>
    </w:tbl>
    <w:p w:rsidR="00163C3C" w:rsidRPr="008179BB" w:rsidRDefault="00163C3C" w:rsidP="00214B00">
      <w:pPr>
        <w:spacing w:after="0" w:line="240" w:lineRule="auto"/>
        <w:jc w:val="right"/>
        <w:rPr>
          <w:rFonts w:ascii="Times New Roman" w:hAnsi="Times New Roman" w:cs="Times New Roman"/>
          <w:b/>
          <w:sz w:val="24"/>
          <w:szCs w:val="24"/>
        </w:rPr>
      </w:pPr>
    </w:p>
    <w:p w:rsidR="00F82F56" w:rsidRPr="008179BB" w:rsidRDefault="00F82F56" w:rsidP="00F82F56">
      <w:pPr>
        <w:pStyle w:val="a4"/>
        <w:spacing w:after="0" w:line="240" w:lineRule="auto"/>
        <w:ind w:left="993"/>
        <w:jc w:val="both"/>
        <w:rPr>
          <w:rFonts w:ascii="Times New Roman" w:hAnsi="Times New Roman" w:cs="Times New Roman"/>
          <w:sz w:val="24"/>
          <w:szCs w:val="24"/>
        </w:rPr>
      </w:pPr>
    </w:p>
    <w:p w:rsidR="00F82F56" w:rsidRPr="008179BB" w:rsidRDefault="00F82F56" w:rsidP="00F82F56">
      <w:pPr>
        <w:pStyle w:val="a4"/>
        <w:spacing w:after="0" w:line="240" w:lineRule="auto"/>
        <w:ind w:left="993"/>
        <w:jc w:val="both"/>
        <w:rPr>
          <w:rFonts w:ascii="Times New Roman" w:hAnsi="Times New Roman" w:cs="Times New Roman"/>
          <w:sz w:val="24"/>
          <w:szCs w:val="24"/>
        </w:rPr>
      </w:pPr>
    </w:p>
    <w:p w:rsidR="00F82F56" w:rsidRPr="008179BB" w:rsidRDefault="00F82F56" w:rsidP="00F82F56">
      <w:pPr>
        <w:pStyle w:val="a4"/>
        <w:spacing w:after="0" w:line="240" w:lineRule="auto"/>
        <w:ind w:left="993"/>
        <w:jc w:val="both"/>
        <w:rPr>
          <w:rFonts w:ascii="Times New Roman" w:hAnsi="Times New Roman" w:cs="Times New Roman"/>
          <w:sz w:val="24"/>
          <w:szCs w:val="24"/>
        </w:rPr>
      </w:pPr>
    </w:p>
    <w:p w:rsidR="00471BAC" w:rsidRPr="008179BB" w:rsidRDefault="00471BAC" w:rsidP="00820C23">
      <w:pPr>
        <w:spacing w:after="0" w:line="240" w:lineRule="auto"/>
        <w:jc w:val="both"/>
        <w:rPr>
          <w:rFonts w:ascii="Times New Roman" w:hAnsi="Times New Roman" w:cs="Times New Roman"/>
          <w:sz w:val="24"/>
          <w:szCs w:val="24"/>
        </w:rPr>
        <w:sectPr w:rsidR="00471BAC" w:rsidRPr="008179BB" w:rsidSect="00F82F56">
          <w:pgSz w:w="16838" w:h="11906" w:orient="landscape"/>
          <w:pgMar w:top="851" w:right="851" w:bottom="851" w:left="851" w:header="709" w:footer="709" w:gutter="0"/>
          <w:cols w:space="708"/>
          <w:docGrid w:linePitch="360"/>
        </w:sectPr>
      </w:pPr>
    </w:p>
    <w:p w:rsidR="00471BAC" w:rsidRPr="008179BB" w:rsidRDefault="00471BAC" w:rsidP="00471BAC">
      <w:pPr>
        <w:pStyle w:val="a4"/>
        <w:numPr>
          <w:ilvl w:val="0"/>
          <w:numId w:val="3"/>
        </w:numPr>
        <w:spacing w:after="0" w:line="240" w:lineRule="auto"/>
        <w:ind w:left="993" w:hanging="284"/>
        <w:jc w:val="both"/>
        <w:rPr>
          <w:rFonts w:ascii="Times New Roman" w:hAnsi="Times New Roman" w:cs="Times New Roman"/>
          <w:sz w:val="24"/>
          <w:szCs w:val="24"/>
        </w:rPr>
      </w:pPr>
      <w:r w:rsidRPr="008179BB">
        <w:rPr>
          <w:rFonts w:ascii="Times New Roman" w:hAnsi="Times New Roman" w:cs="Times New Roman"/>
          <w:sz w:val="24"/>
          <w:szCs w:val="24"/>
        </w:rPr>
        <w:t xml:space="preserve">Организация СРС  для студентов по дисциплинам (в </w:t>
      </w:r>
      <w:proofErr w:type="spellStart"/>
      <w:r w:rsidRPr="008179BB">
        <w:rPr>
          <w:rFonts w:ascii="Times New Roman" w:hAnsi="Times New Roman" w:cs="Times New Roman"/>
          <w:sz w:val="24"/>
          <w:szCs w:val="24"/>
        </w:rPr>
        <w:t>т.ч</w:t>
      </w:r>
      <w:proofErr w:type="spellEnd"/>
      <w:r w:rsidRPr="008179BB">
        <w:rPr>
          <w:rFonts w:ascii="Times New Roman" w:hAnsi="Times New Roman" w:cs="Times New Roman"/>
          <w:sz w:val="24"/>
          <w:szCs w:val="24"/>
        </w:rPr>
        <w:t>. для заочного обучения)</w:t>
      </w:r>
    </w:p>
    <w:p w:rsidR="00BC25F3" w:rsidRPr="008179BB" w:rsidRDefault="00BC25F3" w:rsidP="00BC25F3">
      <w:pPr>
        <w:spacing w:after="0" w:line="240" w:lineRule="auto"/>
        <w:jc w:val="both"/>
        <w:rPr>
          <w:rFonts w:ascii="Times New Roman" w:hAnsi="Times New Roman" w:cs="Times New Roman"/>
          <w:sz w:val="24"/>
          <w:szCs w:val="24"/>
        </w:rPr>
      </w:pPr>
      <w:r w:rsidRPr="008179BB">
        <w:rPr>
          <w:rFonts w:ascii="Times New Roman" w:hAnsi="Times New Roman" w:cs="Times New Roman"/>
          <w:sz w:val="24"/>
          <w:szCs w:val="24"/>
        </w:rPr>
        <w:t xml:space="preserve"> Самостоятельная работа бакалавра является неотъемлемой составляющей учебного процесса. Специфика организации самостоятельной работы бакалавра в процессе на организацию  СРС влияют переход на новое направления обучения и  профили  </w:t>
      </w:r>
      <w:proofErr w:type="gramStart"/>
      <w:r w:rsidRPr="008179BB">
        <w:rPr>
          <w:rFonts w:ascii="Times New Roman" w:hAnsi="Times New Roman" w:cs="Times New Roman"/>
          <w:sz w:val="24"/>
          <w:szCs w:val="24"/>
        </w:rPr>
        <w:t>ориентированным</w:t>
      </w:r>
      <w:proofErr w:type="gramEnd"/>
      <w:r w:rsidRPr="008179BB">
        <w:rPr>
          <w:rFonts w:ascii="Times New Roman" w:hAnsi="Times New Roman" w:cs="Times New Roman"/>
          <w:sz w:val="24"/>
          <w:szCs w:val="24"/>
        </w:rPr>
        <w:t xml:space="preserve"> на достижение  профессиональной  компетентности; внедрение модульной учебной программы; возможность получения индивидуального профессионального образования; удовлетворяющего индивидуальные способности и запросы обучаемого; организация образовательного процесса в системе кредитно-зачетных единиц и др.</w:t>
      </w:r>
    </w:p>
    <w:p w:rsidR="00BC25F3" w:rsidRPr="008179BB" w:rsidRDefault="00BC25F3" w:rsidP="00BC25F3">
      <w:pPr>
        <w:spacing w:after="0" w:line="240" w:lineRule="auto"/>
        <w:jc w:val="both"/>
        <w:rPr>
          <w:rFonts w:ascii="Times New Roman" w:hAnsi="Times New Roman" w:cs="Times New Roman"/>
          <w:sz w:val="24"/>
          <w:szCs w:val="24"/>
        </w:rPr>
      </w:pPr>
      <w:r w:rsidRPr="008179BB">
        <w:rPr>
          <w:rFonts w:ascii="Times New Roman" w:hAnsi="Times New Roman" w:cs="Times New Roman"/>
          <w:sz w:val="24"/>
          <w:szCs w:val="24"/>
        </w:rPr>
        <w:t xml:space="preserve">Организационные </w:t>
      </w:r>
      <w:proofErr w:type="gramStart"/>
      <w:r w:rsidRPr="008179BB">
        <w:rPr>
          <w:rFonts w:ascii="Times New Roman" w:hAnsi="Times New Roman" w:cs="Times New Roman"/>
          <w:sz w:val="24"/>
          <w:szCs w:val="24"/>
        </w:rPr>
        <w:t>мероприятия</w:t>
      </w:r>
      <w:proofErr w:type="gramEnd"/>
      <w:r w:rsidRPr="008179BB">
        <w:rPr>
          <w:rFonts w:ascii="Times New Roman" w:hAnsi="Times New Roman" w:cs="Times New Roman"/>
          <w:sz w:val="24"/>
          <w:szCs w:val="24"/>
        </w:rPr>
        <w:t xml:space="preserve"> обеспечивающие  развития навыков самостоятельной работы бакалавров должны основываться  на том, что:</w:t>
      </w:r>
    </w:p>
    <w:p w:rsidR="00BC25F3" w:rsidRPr="008179BB" w:rsidRDefault="00BC25F3" w:rsidP="00FF6E49">
      <w:pPr>
        <w:numPr>
          <w:ilvl w:val="0"/>
          <w:numId w:val="19"/>
        </w:numPr>
        <w:spacing w:after="0" w:line="240" w:lineRule="auto"/>
        <w:jc w:val="both"/>
        <w:rPr>
          <w:rFonts w:ascii="Times New Roman" w:hAnsi="Times New Roman" w:cs="Times New Roman"/>
          <w:sz w:val="24"/>
          <w:szCs w:val="24"/>
        </w:rPr>
      </w:pPr>
      <w:r w:rsidRPr="008179BB">
        <w:rPr>
          <w:rFonts w:ascii="Times New Roman" w:hAnsi="Times New Roman" w:cs="Times New Roman"/>
          <w:sz w:val="24"/>
          <w:szCs w:val="24"/>
        </w:rPr>
        <w:t xml:space="preserve">самостоятельная работа конкретна по своей предметной направленности; </w:t>
      </w:r>
    </w:p>
    <w:p w:rsidR="00BC25F3" w:rsidRPr="008179BB" w:rsidRDefault="00BC25F3" w:rsidP="00FF6E49">
      <w:pPr>
        <w:numPr>
          <w:ilvl w:val="0"/>
          <w:numId w:val="19"/>
        </w:numPr>
        <w:spacing w:after="0" w:line="240" w:lineRule="auto"/>
        <w:jc w:val="both"/>
        <w:rPr>
          <w:rFonts w:ascii="Times New Roman" w:hAnsi="Times New Roman" w:cs="Times New Roman"/>
          <w:sz w:val="24"/>
          <w:szCs w:val="24"/>
        </w:rPr>
      </w:pPr>
      <w:r w:rsidRPr="008179BB">
        <w:rPr>
          <w:rFonts w:ascii="Times New Roman" w:hAnsi="Times New Roman" w:cs="Times New Roman"/>
          <w:sz w:val="24"/>
          <w:szCs w:val="24"/>
        </w:rPr>
        <w:t>самостоятельная работа сопровождается эффективным непрерывным контролем, и оценкой ее результатов.</w:t>
      </w:r>
    </w:p>
    <w:p w:rsidR="00BC25F3" w:rsidRPr="008179BB" w:rsidRDefault="00BC25F3" w:rsidP="00BC25F3">
      <w:pPr>
        <w:spacing w:after="0" w:line="240" w:lineRule="auto"/>
        <w:jc w:val="both"/>
        <w:rPr>
          <w:rFonts w:ascii="Times New Roman" w:hAnsi="Times New Roman" w:cs="Times New Roman"/>
          <w:sz w:val="24"/>
          <w:szCs w:val="24"/>
        </w:rPr>
      </w:pPr>
      <w:r w:rsidRPr="008179BB">
        <w:rPr>
          <w:rFonts w:ascii="Times New Roman" w:hAnsi="Times New Roman" w:cs="Times New Roman"/>
          <w:sz w:val="24"/>
          <w:szCs w:val="24"/>
        </w:rPr>
        <w:t>В ходе самостоятельной работы по данной дисциплине бакалавр:</w:t>
      </w:r>
    </w:p>
    <w:p w:rsidR="00BC25F3" w:rsidRPr="008179BB" w:rsidRDefault="00BC25F3" w:rsidP="00FF6E49">
      <w:pPr>
        <w:numPr>
          <w:ilvl w:val="0"/>
          <w:numId w:val="20"/>
        </w:numPr>
        <w:spacing w:after="0" w:line="240" w:lineRule="auto"/>
        <w:jc w:val="both"/>
        <w:rPr>
          <w:rFonts w:ascii="Times New Roman" w:hAnsi="Times New Roman" w:cs="Times New Roman"/>
          <w:sz w:val="24"/>
          <w:szCs w:val="24"/>
        </w:rPr>
      </w:pPr>
      <w:r w:rsidRPr="008179BB">
        <w:rPr>
          <w:rFonts w:ascii="Times New Roman" w:hAnsi="Times New Roman" w:cs="Times New Roman"/>
          <w:sz w:val="24"/>
          <w:szCs w:val="24"/>
        </w:rPr>
        <w:t>осваивает теоретический материал по дисциплине (отдельные темы, отдельные вопросы тем, отдельные положения);</w:t>
      </w:r>
    </w:p>
    <w:p w:rsidR="00BC25F3" w:rsidRPr="008179BB" w:rsidRDefault="00BC25F3" w:rsidP="00FF6E49">
      <w:pPr>
        <w:numPr>
          <w:ilvl w:val="0"/>
          <w:numId w:val="20"/>
        </w:numPr>
        <w:spacing w:after="0" w:line="240" w:lineRule="auto"/>
        <w:jc w:val="both"/>
        <w:rPr>
          <w:rFonts w:ascii="Times New Roman" w:hAnsi="Times New Roman" w:cs="Times New Roman"/>
          <w:sz w:val="24"/>
          <w:szCs w:val="24"/>
        </w:rPr>
      </w:pPr>
      <w:r w:rsidRPr="008179BB">
        <w:rPr>
          <w:rFonts w:ascii="Times New Roman" w:hAnsi="Times New Roman" w:cs="Times New Roman"/>
          <w:sz w:val="24"/>
          <w:szCs w:val="24"/>
        </w:rPr>
        <w:t>закрепляет знания теоретического материала, используя необходимый инструментарий практическим путем (выполнение рефератов, контрольных заданий, тестов для самопроверки);</w:t>
      </w:r>
    </w:p>
    <w:p w:rsidR="00BC25F3" w:rsidRPr="008179BB" w:rsidRDefault="00BC25F3" w:rsidP="00FF6E49">
      <w:pPr>
        <w:numPr>
          <w:ilvl w:val="0"/>
          <w:numId w:val="20"/>
        </w:numPr>
        <w:spacing w:after="0" w:line="240" w:lineRule="auto"/>
        <w:jc w:val="both"/>
        <w:rPr>
          <w:rFonts w:ascii="Times New Roman" w:hAnsi="Times New Roman" w:cs="Times New Roman"/>
          <w:sz w:val="24"/>
          <w:szCs w:val="24"/>
        </w:rPr>
      </w:pPr>
      <w:r w:rsidRPr="008179BB">
        <w:rPr>
          <w:rFonts w:ascii="Times New Roman" w:hAnsi="Times New Roman" w:cs="Times New Roman"/>
          <w:sz w:val="24"/>
          <w:szCs w:val="24"/>
        </w:rPr>
        <w:t>формирует умение самостоятельно работать с информацией, использовать нормативную, справочную, учебную и научную литературу;</w:t>
      </w:r>
    </w:p>
    <w:p w:rsidR="00BC25F3" w:rsidRPr="008179BB" w:rsidRDefault="00BC25F3" w:rsidP="00FF6E49">
      <w:pPr>
        <w:numPr>
          <w:ilvl w:val="0"/>
          <w:numId w:val="20"/>
        </w:numPr>
        <w:spacing w:after="0" w:line="240" w:lineRule="auto"/>
        <w:jc w:val="both"/>
        <w:rPr>
          <w:rFonts w:ascii="Times New Roman" w:hAnsi="Times New Roman" w:cs="Times New Roman"/>
          <w:sz w:val="24"/>
          <w:szCs w:val="24"/>
        </w:rPr>
      </w:pPr>
      <w:r w:rsidRPr="008179BB">
        <w:rPr>
          <w:rFonts w:ascii="Times New Roman" w:hAnsi="Times New Roman" w:cs="Times New Roman"/>
          <w:sz w:val="24"/>
          <w:szCs w:val="24"/>
        </w:rPr>
        <w:t>развивает творческую инициативу, самостоятельность, ответственность и организованность;</w:t>
      </w:r>
    </w:p>
    <w:p w:rsidR="00BC25F3" w:rsidRPr="008179BB" w:rsidRDefault="00BC25F3" w:rsidP="00FF6E49">
      <w:pPr>
        <w:numPr>
          <w:ilvl w:val="0"/>
          <w:numId w:val="20"/>
        </w:numPr>
        <w:spacing w:after="0" w:line="240" w:lineRule="auto"/>
        <w:jc w:val="both"/>
        <w:rPr>
          <w:rFonts w:ascii="Times New Roman" w:hAnsi="Times New Roman" w:cs="Times New Roman"/>
          <w:sz w:val="24"/>
          <w:szCs w:val="24"/>
        </w:rPr>
      </w:pPr>
      <w:r w:rsidRPr="008179BB">
        <w:rPr>
          <w:rFonts w:ascii="Times New Roman" w:hAnsi="Times New Roman" w:cs="Times New Roman"/>
          <w:sz w:val="24"/>
          <w:szCs w:val="24"/>
        </w:rPr>
        <w:t>применяет полученные знания и практические навыки для анализа ситуации и выработки правильного решения (подготовка к групповой дискуссии, подготовленная работа в рамках деловой игры, письменный анализ конкретной ситуации, разработка проектов):</w:t>
      </w:r>
    </w:p>
    <w:p w:rsidR="00820C23" w:rsidRPr="007A1900" w:rsidRDefault="00BC25F3" w:rsidP="00820C23">
      <w:pPr>
        <w:numPr>
          <w:ilvl w:val="0"/>
          <w:numId w:val="20"/>
        </w:numPr>
        <w:spacing w:after="0" w:line="240" w:lineRule="auto"/>
        <w:jc w:val="both"/>
        <w:rPr>
          <w:rFonts w:ascii="Times New Roman" w:hAnsi="Times New Roman" w:cs="Times New Roman"/>
          <w:sz w:val="24"/>
          <w:szCs w:val="24"/>
        </w:rPr>
      </w:pPr>
      <w:r w:rsidRPr="008179BB">
        <w:rPr>
          <w:rFonts w:ascii="Times New Roman" w:hAnsi="Times New Roman" w:cs="Times New Roman"/>
          <w:sz w:val="24"/>
          <w:szCs w:val="24"/>
        </w:rPr>
        <w:t>применяет полученные знания и умения для формирования собственной позиции,</w:t>
      </w:r>
    </w:p>
    <w:p w:rsidR="00820C23" w:rsidRPr="007A1900" w:rsidRDefault="003D245B" w:rsidP="00820C23">
      <w:pPr>
        <w:pStyle w:val="a4"/>
        <w:numPr>
          <w:ilvl w:val="0"/>
          <w:numId w:val="3"/>
        </w:numPr>
        <w:spacing w:after="0" w:line="240" w:lineRule="auto"/>
        <w:ind w:left="993" w:hanging="284"/>
        <w:jc w:val="both"/>
        <w:rPr>
          <w:rFonts w:ascii="Times New Roman" w:hAnsi="Times New Roman" w:cs="Times New Roman"/>
          <w:sz w:val="24"/>
          <w:szCs w:val="24"/>
        </w:rPr>
      </w:pPr>
      <w:r w:rsidRPr="008179BB">
        <w:rPr>
          <w:rFonts w:ascii="Times New Roman" w:hAnsi="Times New Roman" w:cs="Times New Roman"/>
          <w:sz w:val="24"/>
          <w:szCs w:val="24"/>
        </w:rPr>
        <w:t>Организация и проведение практик. База практик.</w:t>
      </w:r>
    </w:p>
    <w:p w:rsidR="004B1DEF" w:rsidRPr="008179BB" w:rsidRDefault="00454E05" w:rsidP="004B1DEF">
      <w:pPr>
        <w:overflowPunct w:val="0"/>
        <w:autoSpaceDE w:val="0"/>
        <w:autoSpaceDN w:val="0"/>
        <w:adjustRightInd w:val="0"/>
        <w:spacing w:after="0"/>
        <w:ind w:firstLine="708"/>
        <w:jc w:val="both"/>
        <w:textAlignment w:val="baseline"/>
        <w:rPr>
          <w:rFonts w:ascii="Times New Roman" w:hAnsi="Times New Roman" w:cs="Times New Roman"/>
          <w:sz w:val="24"/>
          <w:szCs w:val="24"/>
        </w:rPr>
      </w:pPr>
      <w:r w:rsidRPr="008179BB">
        <w:rPr>
          <w:rFonts w:ascii="Times New Roman" w:hAnsi="Times New Roman" w:cs="Times New Roman"/>
          <w:sz w:val="24"/>
          <w:szCs w:val="24"/>
        </w:rPr>
        <w:t xml:space="preserve">На кафедре проводятся все виды практик: учебная, производственная и </w:t>
      </w:r>
      <w:proofErr w:type="spellStart"/>
      <w:r w:rsidRPr="008179BB">
        <w:rPr>
          <w:rFonts w:ascii="Times New Roman" w:hAnsi="Times New Roman" w:cs="Times New Roman"/>
          <w:sz w:val="24"/>
          <w:szCs w:val="24"/>
        </w:rPr>
        <w:t>предквалификационная</w:t>
      </w:r>
      <w:proofErr w:type="spellEnd"/>
      <w:r w:rsidRPr="008179BB">
        <w:rPr>
          <w:rFonts w:ascii="Times New Roman" w:hAnsi="Times New Roman" w:cs="Times New Roman"/>
          <w:sz w:val="24"/>
          <w:szCs w:val="24"/>
        </w:rPr>
        <w:t xml:space="preserve">. </w:t>
      </w:r>
      <w:r w:rsidR="00471BAC" w:rsidRPr="008179BB">
        <w:rPr>
          <w:rFonts w:ascii="Times New Roman" w:hAnsi="Times New Roman" w:cs="Times New Roman"/>
          <w:sz w:val="24"/>
          <w:szCs w:val="24"/>
        </w:rPr>
        <w:t xml:space="preserve">Для проведения практик с предприятиями составлены договора на прохождение практик. Договора ежегодно обновляются. </w:t>
      </w:r>
      <w:r w:rsidRPr="008179BB">
        <w:rPr>
          <w:rFonts w:ascii="Times New Roman" w:hAnsi="Times New Roman" w:cs="Times New Roman"/>
          <w:sz w:val="24"/>
          <w:szCs w:val="24"/>
        </w:rPr>
        <w:t>Издан</w:t>
      </w:r>
      <w:r w:rsidR="00471BAC" w:rsidRPr="008179BB">
        <w:rPr>
          <w:rFonts w:ascii="Times New Roman" w:hAnsi="Times New Roman" w:cs="Times New Roman"/>
          <w:sz w:val="24"/>
          <w:szCs w:val="24"/>
        </w:rPr>
        <w:t>а</w:t>
      </w:r>
      <w:r w:rsidRPr="008179BB">
        <w:rPr>
          <w:rFonts w:ascii="Times New Roman" w:hAnsi="Times New Roman" w:cs="Times New Roman"/>
          <w:sz w:val="24"/>
          <w:szCs w:val="24"/>
        </w:rPr>
        <w:t xml:space="preserve"> сквозн</w:t>
      </w:r>
      <w:r w:rsidR="00471BAC" w:rsidRPr="008179BB">
        <w:rPr>
          <w:rFonts w:ascii="Times New Roman" w:hAnsi="Times New Roman" w:cs="Times New Roman"/>
          <w:sz w:val="24"/>
          <w:szCs w:val="24"/>
        </w:rPr>
        <w:t>ая</w:t>
      </w:r>
      <w:r w:rsidRPr="008179BB">
        <w:rPr>
          <w:rFonts w:ascii="Times New Roman" w:hAnsi="Times New Roman" w:cs="Times New Roman"/>
          <w:sz w:val="24"/>
          <w:szCs w:val="24"/>
        </w:rPr>
        <w:t xml:space="preserve"> программ</w:t>
      </w:r>
      <w:r w:rsidR="00471BAC" w:rsidRPr="008179BB">
        <w:rPr>
          <w:rFonts w:ascii="Times New Roman" w:hAnsi="Times New Roman" w:cs="Times New Roman"/>
          <w:sz w:val="24"/>
          <w:szCs w:val="24"/>
        </w:rPr>
        <w:t>а</w:t>
      </w:r>
      <w:r w:rsidRPr="008179BB">
        <w:rPr>
          <w:rFonts w:ascii="Times New Roman" w:hAnsi="Times New Roman" w:cs="Times New Roman"/>
          <w:sz w:val="24"/>
          <w:szCs w:val="24"/>
        </w:rPr>
        <w:t xml:space="preserve"> практики для направлени</w:t>
      </w:r>
      <w:r w:rsidR="00471BAC" w:rsidRPr="008179BB">
        <w:rPr>
          <w:rFonts w:ascii="Times New Roman" w:hAnsi="Times New Roman" w:cs="Times New Roman"/>
          <w:sz w:val="24"/>
          <w:szCs w:val="24"/>
        </w:rPr>
        <w:t xml:space="preserve">я 650400 ТМО </w:t>
      </w:r>
      <w:proofErr w:type="spellStart"/>
      <w:r w:rsidR="00471BAC" w:rsidRPr="008179BB">
        <w:rPr>
          <w:rFonts w:ascii="Times New Roman" w:hAnsi="Times New Roman" w:cs="Times New Roman"/>
          <w:sz w:val="24"/>
          <w:szCs w:val="24"/>
        </w:rPr>
        <w:t>бакалавриат</w:t>
      </w:r>
      <w:proofErr w:type="spellEnd"/>
      <w:r w:rsidR="00471BAC" w:rsidRPr="008179BB">
        <w:rPr>
          <w:rFonts w:ascii="Times New Roman" w:hAnsi="Times New Roman" w:cs="Times New Roman"/>
          <w:sz w:val="24"/>
          <w:szCs w:val="24"/>
        </w:rPr>
        <w:t xml:space="preserve">, </w:t>
      </w:r>
      <w:proofErr w:type="spellStart"/>
      <w:r w:rsidR="00471BAC" w:rsidRPr="008179BB">
        <w:rPr>
          <w:rFonts w:ascii="Times New Roman" w:hAnsi="Times New Roman" w:cs="Times New Roman"/>
          <w:sz w:val="24"/>
          <w:szCs w:val="24"/>
        </w:rPr>
        <w:t>магистратура</w:t>
      </w:r>
      <w:r w:rsidRPr="008179BB">
        <w:rPr>
          <w:rFonts w:ascii="Times New Roman" w:hAnsi="Times New Roman" w:cs="Times New Roman"/>
          <w:sz w:val="24"/>
          <w:szCs w:val="24"/>
        </w:rPr>
        <w:t>.Имеются</w:t>
      </w:r>
      <w:proofErr w:type="spellEnd"/>
      <w:r w:rsidRPr="008179BB">
        <w:rPr>
          <w:rFonts w:ascii="Times New Roman" w:hAnsi="Times New Roman" w:cs="Times New Roman"/>
          <w:sz w:val="24"/>
          <w:szCs w:val="24"/>
        </w:rPr>
        <w:t xml:space="preserve"> рапорта и приказы, которые своевременно подготавливаются и сдаются в Учебное управление КГТУ им. И.   </w:t>
      </w:r>
      <w:proofErr w:type="spellStart"/>
      <w:r w:rsidRPr="008179BB">
        <w:rPr>
          <w:rFonts w:ascii="Times New Roman" w:hAnsi="Times New Roman" w:cs="Times New Roman"/>
          <w:sz w:val="24"/>
          <w:szCs w:val="24"/>
        </w:rPr>
        <w:t>Раззакова</w:t>
      </w:r>
      <w:proofErr w:type="spellEnd"/>
      <w:r w:rsidRPr="008179BB">
        <w:rPr>
          <w:rFonts w:ascii="Times New Roman" w:hAnsi="Times New Roman" w:cs="Times New Roman"/>
          <w:sz w:val="24"/>
          <w:szCs w:val="24"/>
        </w:rPr>
        <w:t xml:space="preserve">   на основании которых издаются приказы по Университету.</w:t>
      </w:r>
    </w:p>
    <w:p w:rsidR="004B1DEF" w:rsidRPr="008179BB" w:rsidRDefault="00454E05" w:rsidP="004B1DEF">
      <w:pPr>
        <w:overflowPunct w:val="0"/>
        <w:autoSpaceDE w:val="0"/>
        <w:autoSpaceDN w:val="0"/>
        <w:adjustRightInd w:val="0"/>
        <w:spacing w:after="0"/>
        <w:ind w:firstLine="708"/>
        <w:jc w:val="both"/>
        <w:textAlignment w:val="baseline"/>
        <w:rPr>
          <w:rFonts w:ascii="Times New Roman" w:hAnsi="Times New Roman" w:cs="Times New Roman"/>
          <w:sz w:val="24"/>
          <w:szCs w:val="24"/>
        </w:rPr>
      </w:pPr>
      <w:r w:rsidRPr="008179BB">
        <w:rPr>
          <w:rFonts w:ascii="Times New Roman" w:hAnsi="Times New Roman" w:cs="Times New Roman"/>
          <w:sz w:val="24"/>
          <w:szCs w:val="24"/>
        </w:rPr>
        <w:t xml:space="preserve">Места проведения практик соответствуют специальностям, направлениям: </w:t>
      </w:r>
    </w:p>
    <w:tbl>
      <w:tblPr>
        <w:tblStyle w:val="a3"/>
        <w:tblW w:w="9043" w:type="dxa"/>
        <w:tblInd w:w="817" w:type="dxa"/>
        <w:tblLook w:val="04A0" w:firstRow="1" w:lastRow="0" w:firstColumn="1" w:lastColumn="0" w:noHBand="0" w:noVBand="1"/>
      </w:tblPr>
      <w:tblGrid>
        <w:gridCol w:w="594"/>
        <w:gridCol w:w="3233"/>
        <w:gridCol w:w="3348"/>
        <w:gridCol w:w="1868"/>
      </w:tblGrid>
      <w:tr w:rsidR="00471BAC" w:rsidRPr="008179BB" w:rsidTr="00471BAC">
        <w:tc>
          <w:tcPr>
            <w:tcW w:w="594"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w:t>
            </w:r>
          </w:p>
          <w:p w:rsidR="00471BAC" w:rsidRPr="008179BB" w:rsidRDefault="00471BAC" w:rsidP="0055230C">
            <w:pPr>
              <w:rPr>
                <w:rFonts w:ascii="Times New Roman" w:hAnsi="Times New Roman" w:cs="Times New Roman"/>
                <w:sz w:val="24"/>
                <w:szCs w:val="24"/>
              </w:rPr>
            </w:pPr>
            <w:proofErr w:type="gramStart"/>
            <w:r w:rsidRPr="008179BB">
              <w:rPr>
                <w:rFonts w:ascii="Times New Roman" w:hAnsi="Times New Roman" w:cs="Times New Roman"/>
                <w:sz w:val="24"/>
                <w:szCs w:val="24"/>
              </w:rPr>
              <w:t>п</w:t>
            </w:r>
            <w:proofErr w:type="gramEnd"/>
            <w:r w:rsidRPr="008179BB">
              <w:rPr>
                <w:rFonts w:ascii="Times New Roman" w:hAnsi="Times New Roman" w:cs="Times New Roman"/>
                <w:sz w:val="24"/>
                <w:szCs w:val="24"/>
              </w:rPr>
              <w:t>/п</w:t>
            </w:r>
          </w:p>
        </w:tc>
        <w:tc>
          <w:tcPr>
            <w:tcW w:w="3233"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Место нахождения</w:t>
            </w:r>
          </w:p>
        </w:tc>
        <w:tc>
          <w:tcPr>
            <w:tcW w:w="334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 xml:space="preserve">Наименование </w:t>
            </w:r>
          </w:p>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предприятия</w:t>
            </w:r>
          </w:p>
        </w:tc>
        <w:tc>
          <w:tcPr>
            <w:tcW w:w="186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Дата заключенные</w:t>
            </w:r>
          </w:p>
        </w:tc>
      </w:tr>
      <w:tr w:rsidR="00471BAC" w:rsidRPr="008179BB" w:rsidTr="00471BAC">
        <w:tc>
          <w:tcPr>
            <w:tcW w:w="594" w:type="dxa"/>
          </w:tcPr>
          <w:p w:rsidR="00471BAC" w:rsidRPr="008179BB" w:rsidRDefault="00471BAC" w:rsidP="0055230C">
            <w:pPr>
              <w:jc w:val="center"/>
              <w:rPr>
                <w:rFonts w:ascii="Times New Roman" w:hAnsi="Times New Roman" w:cs="Times New Roman"/>
                <w:sz w:val="24"/>
                <w:szCs w:val="24"/>
              </w:rPr>
            </w:pPr>
            <w:r w:rsidRPr="008179BB">
              <w:rPr>
                <w:rFonts w:ascii="Times New Roman" w:hAnsi="Times New Roman" w:cs="Times New Roman"/>
                <w:sz w:val="24"/>
                <w:szCs w:val="24"/>
              </w:rPr>
              <w:t>1.</w:t>
            </w:r>
          </w:p>
        </w:tc>
        <w:tc>
          <w:tcPr>
            <w:tcW w:w="3233"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г. Бишкек</w:t>
            </w:r>
          </w:p>
        </w:tc>
        <w:tc>
          <w:tcPr>
            <w:tcW w:w="334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ЗАО «</w:t>
            </w:r>
            <w:proofErr w:type="spellStart"/>
            <w:r w:rsidRPr="008179BB">
              <w:rPr>
                <w:rFonts w:ascii="Times New Roman" w:hAnsi="Times New Roman" w:cs="Times New Roman"/>
                <w:sz w:val="24"/>
                <w:szCs w:val="24"/>
              </w:rPr>
              <w:t>Акун</w:t>
            </w:r>
            <w:proofErr w:type="spellEnd"/>
            <w:r w:rsidRPr="008179BB">
              <w:rPr>
                <w:rFonts w:ascii="Times New Roman" w:hAnsi="Times New Roman" w:cs="Times New Roman"/>
                <w:sz w:val="24"/>
                <w:szCs w:val="24"/>
              </w:rPr>
              <w:t>»</w:t>
            </w:r>
          </w:p>
        </w:tc>
        <w:tc>
          <w:tcPr>
            <w:tcW w:w="186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10.01.2019 г.</w:t>
            </w:r>
          </w:p>
        </w:tc>
      </w:tr>
      <w:tr w:rsidR="00471BAC" w:rsidRPr="008179BB" w:rsidTr="00471BAC">
        <w:tc>
          <w:tcPr>
            <w:tcW w:w="594" w:type="dxa"/>
          </w:tcPr>
          <w:p w:rsidR="00471BAC" w:rsidRPr="008179BB" w:rsidRDefault="00471BAC" w:rsidP="0055230C">
            <w:pPr>
              <w:jc w:val="center"/>
              <w:rPr>
                <w:rFonts w:ascii="Times New Roman" w:hAnsi="Times New Roman" w:cs="Times New Roman"/>
                <w:sz w:val="24"/>
                <w:szCs w:val="24"/>
              </w:rPr>
            </w:pPr>
            <w:r w:rsidRPr="008179BB">
              <w:rPr>
                <w:rFonts w:ascii="Times New Roman" w:hAnsi="Times New Roman" w:cs="Times New Roman"/>
                <w:sz w:val="24"/>
                <w:szCs w:val="24"/>
              </w:rPr>
              <w:t>2.</w:t>
            </w:r>
          </w:p>
        </w:tc>
        <w:tc>
          <w:tcPr>
            <w:tcW w:w="3233"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г. Кара Балта</w:t>
            </w:r>
          </w:p>
        </w:tc>
        <w:tc>
          <w:tcPr>
            <w:tcW w:w="334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ЗАО «Десерт»</w:t>
            </w:r>
          </w:p>
        </w:tc>
        <w:tc>
          <w:tcPr>
            <w:tcW w:w="186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10.01.2019 г.</w:t>
            </w:r>
          </w:p>
        </w:tc>
      </w:tr>
      <w:tr w:rsidR="00471BAC" w:rsidRPr="008179BB" w:rsidTr="00471BAC">
        <w:tc>
          <w:tcPr>
            <w:tcW w:w="594" w:type="dxa"/>
          </w:tcPr>
          <w:p w:rsidR="00471BAC" w:rsidRPr="008179BB" w:rsidRDefault="00471BAC" w:rsidP="0055230C">
            <w:pPr>
              <w:jc w:val="center"/>
              <w:rPr>
                <w:rFonts w:ascii="Times New Roman" w:hAnsi="Times New Roman" w:cs="Times New Roman"/>
                <w:sz w:val="24"/>
                <w:szCs w:val="24"/>
              </w:rPr>
            </w:pPr>
            <w:r w:rsidRPr="008179BB">
              <w:rPr>
                <w:rFonts w:ascii="Times New Roman" w:hAnsi="Times New Roman" w:cs="Times New Roman"/>
                <w:sz w:val="24"/>
                <w:szCs w:val="24"/>
              </w:rPr>
              <w:t>3.</w:t>
            </w:r>
          </w:p>
        </w:tc>
        <w:tc>
          <w:tcPr>
            <w:tcW w:w="3233" w:type="dxa"/>
          </w:tcPr>
          <w:p w:rsidR="00471BAC" w:rsidRPr="008179BB" w:rsidRDefault="00471BAC" w:rsidP="00471BAC">
            <w:pPr>
              <w:rPr>
                <w:rFonts w:ascii="Times New Roman" w:hAnsi="Times New Roman" w:cs="Times New Roman"/>
                <w:sz w:val="24"/>
                <w:szCs w:val="24"/>
              </w:rPr>
            </w:pPr>
            <w:r w:rsidRPr="008179BB">
              <w:rPr>
                <w:rFonts w:ascii="Times New Roman" w:hAnsi="Times New Roman" w:cs="Times New Roman"/>
                <w:sz w:val="24"/>
                <w:szCs w:val="24"/>
              </w:rPr>
              <w:t xml:space="preserve">г. </w:t>
            </w:r>
            <w:proofErr w:type="spellStart"/>
            <w:r w:rsidRPr="008179BB">
              <w:rPr>
                <w:rFonts w:ascii="Times New Roman" w:hAnsi="Times New Roman" w:cs="Times New Roman"/>
                <w:sz w:val="24"/>
                <w:szCs w:val="24"/>
              </w:rPr>
              <w:t>Шопоков</w:t>
            </w:r>
            <w:proofErr w:type="spellEnd"/>
            <w:r w:rsidRPr="008179BB">
              <w:rPr>
                <w:rFonts w:ascii="Times New Roman" w:hAnsi="Times New Roman" w:cs="Times New Roman"/>
                <w:sz w:val="24"/>
                <w:szCs w:val="24"/>
              </w:rPr>
              <w:t xml:space="preserve"> Чуйская область</w:t>
            </w:r>
          </w:p>
        </w:tc>
        <w:tc>
          <w:tcPr>
            <w:tcW w:w="334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ЗАО «АТА  ЛТД»</w:t>
            </w:r>
          </w:p>
        </w:tc>
        <w:tc>
          <w:tcPr>
            <w:tcW w:w="186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10.01.2019 г.</w:t>
            </w:r>
          </w:p>
        </w:tc>
      </w:tr>
      <w:tr w:rsidR="00471BAC" w:rsidRPr="008179BB" w:rsidTr="00471BAC">
        <w:tc>
          <w:tcPr>
            <w:tcW w:w="594" w:type="dxa"/>
          </w:tcPr>
          <w:p w:rsidR="00471BAC" w:rsidRPr="008179BB" w:rsidRDefault="00471BAC" w:rsidP="0055230C">
            <w:pPr>
              <w:jc w:val="center"/>
              <w:rPr>
                <w:rFonts w:ascii="Times New Roman" w:hAnsi="Times New Roman" w:cs="Times New Roman"/>
                <w:sz w:val="24"/>
                <w:szCs w:val="24"/>
              </w:rPr>
            </w:pPr>
            <w:r w:rsidRPr="008179BB">
              <w:rPr>
                <w:rFonts w:ascii="Times New Roman" w:hAnsi="Times New Roman" w:cs="Times New Roman"/>
                <w:sz w:val="24"/>
                <w:szCs w:val="24"/>
              </w:rPr>
              <w:t>4.</w:t>
            </w:r>
          </w:p>
        </w:tc>
        <w:tc>
          <w:tcPr>
            <w:tcW w:w="3233" w:type="dxa"/>
          </w:tcPr>
          <w:p w:rsidR="00471BAC" w:rsidRPr="008179BB" w:rsidRDefault="00471BAC" w:rsidP="00471BAC">
            <w:pPr>
              <w:rPr>
                <w:rFonts w:ascii="Times New Roman" w:hAnsi="Times New Roman" w:cs="Times New Roman"/>
                <w:sz w:val="24"/>
                <w:szCs w:val="24"/>
              </w:rPr>
            </w:pPr>
            <w:proofErr w:type="spellStart"/>
            <w:r w:rsidRPr="008179BB">
              <w:rPr>
                <w:rFonts w:ascii="Times New Roman" w:hAnsi="Times New Roman" w:cs="Times New Roman"/>
                <w:sz w:val="24"/>
                <w:szCs w:val="24"/>
              </w:rPr>
              <w:t>Ыссык-Атин</w:t>
            </w:r>
            <w:proofErr w:type="spellEnd"/>
            <w:r w:rsidRPr="008179BB">
              <w:rPr>
                <w:rFonts w:ascii="Times New Roman" w:hAnsi="Times New Roman" w:cs="Times New Roman"/>
                <w:sz w:val="24"/>
                <w:szCs w:val="24"/>
              </w:rPr>
              <w:t xml:space="preserve"> р-н с. </w:t>
            </w:r>
            <w:proofErr w:type="spellStart"/>
            <w:r w:rsidRPr="008179BB">
              <w:rPr>
                <w:rFonts w:ascii="Times New Roman" w:hAnsi="Times New Roman" w:cs="Times New Roman"/>
                <w:sz w:val="24"/>
                <w:szCs w:val="24"/>
              </w:rPr>
              <w:t>Кенеш</w:t>
            </w:r>
            <w:proofErr w:type="spellEnd"/>
          </w:p>
        </w:tc>
        <w:tc>
          <w:tcPr>
            <w:tcW w:w="3348" w:type="dxa"/>
          </w:tcPr>
          <w:p w:rsidR="00471BAC" w:rsidRPr="008179BB" w:rsidRDefault="00471BAC" w:rsidP="0055230C">
            <w:pPr>
              <w:rPr>
                <w:rFonts w:ascii="Times New Roman" w:hAnsi="Times New Roman" w:cs="Times New Roman"/>
                <w:sz w:val="24"/>
                <w:szCs w:val="24"/>
              </w:rPr>
            </w:pP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Нурсүт</w:t>
            </w:r>
            <w:proofErr w:type="spellEnd"/>
            <w:r w:rsidRPr="008179BB">
              <w:rPr>
                <w:rFonts w:ascii="Times New Roman" w:hAnsi="Times New Roman" w:cs="Times New Roman"/>
                <w:sz w:val="24"/>
                <w:szCs w:val="24"/>
              </w:rPr>
              <w:t>»</w:t>
            </w:r>
          </w:p>
        </w:tc>
        <w:tc>
          <w:tcPr>
            <w:tcW w:w="186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10.01.2019 г.</w:t>
            </w:r>
          </w:p>
        </w:tc>
      </w:tr>
      <w:tr w:rsidR="00471BAC" w:rsidRPr="008179BB" w:rsidTr="00471BAC">
        <w:tc>
          <w:tcPr>
            <w:tcW w:w="594" w:type="dxa"/>
          </w:tcPr>
          <w:p w:rsidR="00471BAC" w:rsidRPr="008179BB" w:rsidRDefault="00471BAC" w:rsidP="0055230C">
            <w:pPr>
              <w:jc w:val="center"/>
              <w:rPr>
                <w:rFonts w:ascii="Times New Roman" w:hAnsi="Times New Roman" w:cs="Times New Roman"/>
                <w:sz w:val="24"/>
                <w:szCs w:val="24"/>
              </w:rPr>
            </w:pPr>
            <w:r w:rsidRPr="008179BB">
              <w:rPr>
                <w:rFonts w:ascii="Times New Roman" w:hAnsi="Times New Roman" w:cs="Times New Roman"/>
                <w:sz w:val="24"/>
                <w:szCs w:val="24"/>
              </w:rPr>
              <w:t>5.</w:t>
            </w:r>
          </w:p>
        </w:tc>
        <w:tc>
          <w:tcPr>
            <w:tcW w:w="3233"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г. Бишкек</w:t>
            </w:r>
          </w:p>
        </w:tc>
        <w:tc>
          <w:tcPr>
            <w:tcW w:w="334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ОАО  «БОЭМЗ»</w:t>
            </w:r>
          </w:p>
        </w:tc>
        <w:tc>
          <w:tcPr>
            <w:tcW w:w="186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15.03.2019 г.</w:t>
            </w:r>
          </w:p>
        </w:tc>
      </w:tr>
      <w:tr w:rsidR="00471BAC" w:rsidRPr="008179BB" w:rsidTr="00471BAC">
        <w:tc>
          <w:tcPr>
            <w:tcW w:w="594" w:type="dxa"/>
          </w:tcPr>
          <w:p w:rsidR="00471BAC" w:rsidRPr="008179BB" w:rsidRDefault="00471BAC" w:rsidP="0055230C">
            <w:pPr>
              <w:jc w:val="center"/>
              <w:rPr>
                <w:rFonts w:ascii="Times New Roman" w:hAnsi="Times New Roman" w:cs="Times New Roman"/>
                <w:sz w:val="24"/>
                <w:szCs w:val="24"/>
              </w:rPr>
            </w:pPr>
            <w:r w:rsidRPr="008179BB">
              <w:rPr>
                <w:rFonts w:ascii="Times New Roman" w:hAnsi="Times New Roman" w:cs="Times New Roman"/>
                <w:sz w:val="24"/>
                <w:szCs w:val="24"/>
              </w:rPr>
              <w:t>6.</w:t>
            </w:r>
          </w:p>
        </w:tc>
        <w:tc>
          <w:tcPr>
            <w:tcW w:w="3233"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г. Бишкек</w:t>
            </w:r>
          </w:p>
        </w:tc>
        <w:tc>
          <w:tcPr>
            <w:tcW w:w="3348" w:type="dxa"/>
          </w:tcPr>
          <w:p w:rsidR="00471BAC" w:rsidRPr="008179BB" w:rsidRDefault="00471BAC" w:rsidP="0055230C">
            <w:pPr>
              <w:rPr>
                <w:rFonts w:ascii="Times New Roman" w:hAnsi="Times New Roman" w:cs="Times New Roman"/>
                <w:sz w:val="24"/>
                <w:szCs w:val="24"/>
              </w:rPr>
            </w:pP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«Элита»</w:t>
            </w:r>
          </w:p>
        </w:tc>
        <w:tc>
          <w:tcPr>
            <w:tcW w:w="186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15.03.2019 г.</w:t>
            </w:r>
          </w:p>
        </w:tc>
      </w:tr>
      <w:tr w:rsidR="00471BAC" w:rsidRPr="008179BB" w:rsidTr="00471BAC">
        <w:tc>
          <w:tcPr>
            <w:tcW w:w="594" w:type="dxa"/>
          </w:tcPr>
          <w:p w:rsidR="00471BAC" w:rsidRPr="008179BB" w:rsidRDefault="00471BAC" w:rsidP="0055230C">
            <w:pPr>
              <w:jc w:val="center"/>
              <w:rPr>
                <w:rFonts w:ascii="Times New Roman" w:hAnsi="Times New Roman" w:cs="Times New Roman"/>
                <w:sz w:val="24"/>
                <w:szCs w:val="24"/>
              </w:rPr>
            </w:pPr>
            <w:r w:rsidRPr="008179BB">
              <w:rPr>
                <w:rFonts w:ascii="Times New Roman" w:hAnsi="Times New Roman" w:cs="Times New Roman"/>
                <w:sz w:val="24"/>
                <w:szCs w:val="24"/>
              </w:rPr>
              <w:t>7.</w:t>
            </w:r>
          </w:p>
        </w:tc>
        <w:tc>
          <w:tcPr>
            <w:tcW w:w="3233"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г. Бишкек</w:t>
            </w:r>
          </w:p>
        </w:tc>
        <w:tc>
          <w:tcPr>
            <w:tcW w:w="3348" w:type="dxa"/>
          </w:tcPr>
          <w:p w:rsidR="00471BAC" w:rsidRPr="008179BB" w:rsidRDefault="00471BAC" w:rsidP="0055230C">
            <w:pPr>
              <w:rPr>
                <w:rFonts w:ascii="Times New Roman" w:hAnsi="Times New Roman" w:cs="Times New Roman"/>
                <w:sz w:val="24"/>
                <w:szCs w:val="24"/>
              </w:rPr>
            </w:pP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lang w:val="en-US"/>
              </w:rPr>
              <w:t>Tehnobrand</w:t>
            </w:r>
            <w:proofErr w:type="spellEnd"/>
            <w:r w:rsidRPr="008179BB">
              <w:rPr>
                <w:rFonts w:ascii="Times New Roman" w:hAnsi="Times New Roman" w:cs="Times New Roman"/>
                <w:sz w:val="24"/>
                <w:szCs w:val="24"/>
              </w:rPr>
              <w:t>»</w:t>
            </w:r>
          </w:p>
        </w:tc>
        <w:tc>
          <w:tcPr>
            <w:tcW w:w="186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02.04.2018 г.</w:t>
            </w:r>
          </w:p>
        </w:tc>
      </w:tr>
      <w:tr w:rsidR="00471BAC" w:rsidRPr="008179BB" w:rsidTr="00471BAC">
        <w:tc>
          <w:tcPr>
            <w:tcW w:w="594" w:type="dxa"/>
          </w:tcPr>
          <w:p w:rsidR="00471BAC" w:rsidRPr="008179BB" w:rsidRDefault="00471BAC" w:rsidP="0055230C">
            <w:pPr>
              <w:jc w:val="center"/>
              <w:rPr>
                <w:rFonts w:ascii="Times New Roman" w:hAnsi="Times New Roman" w:cs="Times New Roman"/>
                <w:sz w:val="24"/>
                <w:szCs w:val="24"/>
              </w:rPr>
            </w:pPr>
            <w:r w:rsidRPr="008179BB">
              <w:rPr>
                <w:rFonts w:ascii="Times New Roman" w:hAnsi="Times New Roman" w:cs="Times New Roman"/>
                <w:sz w:val="24"/>
                <w:szCs w:val="24"/>
              </w:rPr>
              <w:t>8.</w:t>
            </w:r>
          </w:p>
        </w:tc>
        <w:tc>
          <w:tcPr>
            <w:tcW w:w="3233"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г. Бишкек</w:t>
            </w:r>
          </w:p>
        </w:tc>
        <w:tc>
          <w:tcPr>
            <w:tcW w:w="3348" w:type="dxa"/>
          </w:tcPr>
          <w:p w:rsidR="00471BAC" w:rsidRPr="008179BB" w:rsidRDefault="00471BAC" w:rsidP="0055230C">
            <w:pPr>
              <w:rPr>
                <w:rFonts w:ascii="Times New Roman" w:hAnsi="Times New Roman" w:cs="Times New Roman"/>
                <w:sz w:val="24"/>
                <w:szCs w:val="24"/>
              </w:rPr>
            </w:pP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w:t>
            </w:r>
            <w:r w:rsidRPr="008179BB">
              <w:rPr>
                <w:rFonts w:ascii="Times New Roman" w:hAnsi="Times New Roman" w:cs="Times New Roman"/>
                <w:sz w:val="24"/>
                <w:szCs w:val="24"/>
                <w:lang w:val="en-US"/>
              </w:rPr>
              <w:t>E-pay.kg</w:t>
            </w:r>
            <w:r w:rsidRPr="008179BB">
              <w:rPr>
                <w:rFonts w:ascii="Times New Roman" w:hAnsi="Times New Roman" w:cs="Times New Roman"/>
                <w:sz w:val="24"/>
                <w:szCs w:val="24"/>
              </w:rPr>
              <w:t>»</w:t>
            </w:r>
          </w:p>
        </w:tc>
        <w:tc>
          <w:tcPr>
            <w:tcW w:w="186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14.05.2019 г.</w:t>
            </w:r>
          </w:p>
        </w:tc>
      </w:tr>
      <w:tr w:rsidR="00471BAC" w:rsidRPr="008179BB" w:rsidTr="00471BAC">
        <w:tc>
          <w:tcPr>
            <w:tcW w:w="594" w:type="dxa"/>
          </w:tcPr>
          <w:p w:rsidR="00471BAC" w:rsidRPr="008179BB" w:rsidRDefault="00471BAC" w:rsidP="0055230C">
            <w:pPr>
              <w:jc w:val="center"/>
              <w:rPr>
                <w:rFonts w:ascii="Times New Roman" w:hAnsi="Times New Roman" w:cs="Times New Roman"/>
                <w:sz w:val="24"/>
                <w:szCs w:val="24"/>
              </w:rPr>
            </w:pPr>
            <w:r w:rsidRPr="008179BB">
              <w:rPr>
                <w:rFonts w:ascii="Times New Roman" w:hAnsi="Times New Roman" w:cs="Times New Roman"/>
                <w:sz w:val="24"/>
                <w:szCs w:val="24"/>
              </w:rPr>
              <w:t>9.</w:t>
            </w:r>
          </w:p>
        </w:tc>
        <w:tc>
          <w:tcPr>
            <w:tcW w:w="3233" w:type="dxa"/>
          </w:tcPr>
          <w:p w:rsidR="00471BAC" w:rsidRPr="008179BB" w:rsidRDefault="00471BAC" w:rsidP="00471BAC">
            <w:pPr>
              <w:rPr>
                <w:rFonts w:ascii="Times New Roman" w:hAnsi="Times New Roman" w:cs="Times New Roman"/>
                <w:sz w:val="24"/>
                <w:szCs w:val="24"/>
              </w:rPr>
            </w:pPr>
            <w:r w:rsidRPr="008179BB">
              <w:rPr>
                <w:rFonts w:ascii="Times New Roman" w:hAnsi="Times New Roman" w:cs="Times New Roman"/>
                <w:sz w:val="24"/>
                <w:szCs w:val="24"/>
              </w:rPr>
              <w:t xml:space="preserve">Талас </w:t>
            </w:r>
            <w:proofErr w:type="spellStart"/>
            <w:r w:rsidRPr="008179BB">
              <w:rPr>
                <w:rFonts w:ascii="Times New Roman" w:hAnsi="Times New Roman" w:cs="Times New Roman"/>
                <w:sz w:val="24"/>
                <w:szCs w:val="24"/>
              </w:rPr>
              <w:t>обл</w:t>
            </w:r>
            <w:proofErr w:type="spellEnd"/>
            <w:r w:rsidRPr="008179BB">
              <w:rPr>
                <w:rFonts w:ascii="Times New Roman" w:hAnsi="Times New Roman" w:cs="Times New Roman"/>
                <w:sz w:val="24"/>
                <w:szCs w:val="24"/>
              </w:rPr>
              <w:t xml:space="preserve"> Кара-Бура р-н</w:t>
            </w:r>
          </w:p>
        </w:tc>
        <w:tc>
          <w:tcPr>
            <w:tcW w:w="3348" w:type="dxa"/>
          </w:tcPr>
          <w:p w:rsidR="00471BAC" w:rsidRPr="008179BB" w:rsidRDefault="00471BAC" w:rsidP="0055230C">
            <w:pPr>
              <w:rPr>
                <w:rFonts w:ascii="Times New Roman" w:hAnsi="Times New Roman" w:cs="Times New Roman"/>
                <w:sz w:val="24"/>
                <w:szCs w:val="24"/>
              </w:rPr>
            </w:pP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«Эмиля»</w:t>
            </w:r>
          </w:p>
        </w:tc>
        <w:tc>
          <w:tcPr>
            <w:tcW w:w="186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06.03.2019 г.</w:t>
            </w:r>
          </w:p>
        </w:tc>
      </w:tr>
      <w:tr w:rsidR="00471BAC" w:rsidRPr="008179BB" w:rsidTr="00471BAC">
        <w:tc>
          <w:tcPr>
            <w:tcW w:w="594" w:type="dxa"/>
          </w:tcPr>
          <w:p w:rsidR="00471BAC" w:rsidRPr="008179BB" w:rsidRDefault="00471BAC" w:rsidP="0055230C">
            <w:pPr>
              <w:jc w:val="center"/>
              <w:rPr>
                <w:rFonts w:ascii="Times New Roman" w:hAnsi="Times New Roman" w:cs="Times New Roman"/>
                <w:sz w:val="24"/>
                <w:szCs w:val="24"/>
              </w:rPr>
            </w:pPr>
            <w:r w:rsidRPr="008179BB">
              <w:rPr>
                <w:rFonts w:ascii="Times New Roman" w:hAnsi="Times New Roman" w:cs="Times New Roman"/>
                <w:sz w:val="24"/>
                <w:szCs w:val="24"/>
              </w:rPr>
              <w:t>10</w:t>
            </w:r>
          </w:p>
        </w:tc>
        <w:tc>
          <w:tcPr>
            <w:tcW w:w="3233"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г. Бишкек</w:t>
            </w:r>
          </w:p>
        </w:tc>
        <w:tc>
          <w:tcPr>
            <w:tcW w:w="3348" w:type="dxa"/>
          </w:tcPr>
          <w:p w:rsidR="00471BAC" w:rsidRPr="008179BB" w:rsidRDefault="00471BAC" w:rsidP="0055230C">
            <w:pPr>
              <w:rPr>
                <w:rFonts w:ascii="Times New Roman" w:hAnsi="Times New Roman" w:cs="Times New Roman"/>
                <w:sz w:val="24"/>
                <w:szCs w:val="24"/>
              </w:rPr>
            </w:pPr>
            <w:proofErr w:type="spellStart"/>
            <w:r w:rsidRPr="008179BB">
              <w:rPr>
                <w:rFonts w:ascii="Times New Roman" w:hAnsi="Times New Roman" w:cs="Times New Roman"/>
                <w:sz w:val="24"/>
                <w:szCs w:val="24"/>
              </w:rPr>
              <w:t>ОсОО</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Кыргызконьягы</w:t>
            </w:r>
            <w:proofErr w:type="spellEnd"/>
            <w:r w:rsidRPr="008179BB">
              <w:rPr>
                <w:rFonts w:ascii="Times New Roman" w:hAnsi="Times New Roman" w:cs="Times New Roman"/>
                <w:sz w:val="24"/>
                <w:szCs w:val="24"/>
              </w:rPr>
              <w:t>»</w:t>
            </w:r>
          </w:p>
        </w:tc>
        <w:tc>
          <w:tcPr>
            <w:tcW w:w="186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24.12.2018 г.</w:t>
            </w:r>
          </w:p>
        </w:tc>
      </w:tr>
      <w:tr w:rsidR="00471BAC" w:rsidRPr="008179BB" w:rsidTr="00471BAC">
        <w:tc>
          <w:tcPr>
            <w:tcW w:w="594" w:type="dxa"/>
          </w:tcPr>
          <w:p w:rsidR="00471BAC" w:rsidRPr="008179BB" w:rsidRDefault="00471BAC" w:rsidP="0055230C">
            <w:pPr>
              <w:jc w:val="center"/>
              <w:rPr>
                <w:rFonts w:ascii="Times New Roman" w:hAnsi="Times New Roman" w:cs="Times New Roman"/>
                <w:sz w:val="24"/>
                <w:szCs w:val="24"/>
              </w:rPr>
            </w:pPr>
            <w:r w:rsidRPr="008179BB">
              <w:rPr>
                <w:rFonts w:ascii="Times New Roman" w:hAnsi="Times New Roman" w:cs="Times New Roman"/>
                <w:sz w:val="24"/>
                <w:szCs w:val="24"/>
              </w:rPr>
              <w:t>11.</w:t>
            </w:r>
          </w:p>
        </w:tc>
        <w:tc>
          <w:tcPr>
            <w:tcW w:w="3233"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г. Бишкек</w:t>
            </w:r>
          </w:p>
        </w:tc>
        <w:tc>
          <w:tcPr>
            <w:tcW w:w="334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ЗАО «</w:t>
            </w:r>
            <w:proofErr w:type="spellStart"/>
            <w:r w:rsidRPr="008179BB">
              <w:rPr>
                <w:rFonts w:ascii="Times New Roman" w:hAnsi="Times New Roman" w:cs="Times New Roman"/>
                <w:sz w:val="24"/>
                <w:szCs w:val="24"/>
              </w:rPr>
              <w:t>Шоро</w:t>
            </w:r>
            <w:proofErr w:type="spellEnd"/>
            <w:r w:rsidRPr="008179BB">
              <w:rPr>
                <w:rFonts w:ascii="Times New Roman" w:hAnsi="Times New Roman" w:cs="Times New Roman"/>
                <w:sz w:val="24"/>
                <w:szCs w:val="24"/>
              </w:rPr>
              <w:t>»</w:t>
            </w:r>
          </w:p>
        </w:tc>
        <w:tc>
          <w:tcPr>
            <w:tcW w:w="186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24.12.2018 г.</w:t>
            </w:r>
          </w:p>
        </w:tc>
      </w:tr>
      <w:tr w:rsidR="00471BAC" w:rsidRPr="008179BB" w:rsidTr="00471BAC">
        <w:tc>
          <w:tcPr>
            <w:tcW w:w="594" w:type="dxa"/>
          </w:tcPr>
          <w:p w:rsidR="00471BAC" w:rsidRPr="008179BB" w:rsidRDefault="00471BAC" w:rsidP="0055230C">
            <w:pPr>
              <w:jc w:val="center"/>
              <w:rPr>
                <w:rFonts w:ascii="Times New Roman" w:hAnsi="Times New Roman" w:cs="Times New Roman"/>
                <w:sz w:val="24"/>
                <w:szCs w:val="24"/>
              </w:rPr>
            </w:pPr>
            <w:r w:rsidRPr="008179BB">
              <w:rPr>
                <w:rFonts w:ascii="Times New Roman" w:hAnsi="Times New Roman" w:cs="Times New Roman"/>
                <w:sz w:val="24"/>
                <w:szCs w:val="24"/>
              </w:rPr>
              <w:t>12.</w:t>
            </w:r>
          </w:p>
        </w:tc>
        <w:tc>
          <w:tcPr>
            <w:tcW w:w="3233"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г. Бишкек</w:t>
            </w:r>
          </w:p>
        </w:tc>
        <w:tc>
          <w:tcPr>
            <w:tcW w:w="334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МП «</w:t>
            </w:r>
            <w:proofErr w:type="spellStart"/>
            <w:r w:rsidRPr="008179BB">
              <w:rPr>
                <w:rFonts w:ascii="Times New Roman" w:hAnsi="Times New Roman" w:cs="Times New Roman"/>
                <w:sz w:val="24"/>
                <w:szCs w:val="24"/>
              </w:rPr>
              <w:t>Муниципиальнаяпекарня</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мерии</w:t>
            </w:r>
            <w:proofErr w:type="spellEnd"/>
          </w:p>
        </w:tc>
        <w:tc>
          <w:tcPr>
            <w:tcW w:w="1868" w:type="dxa"/>
          </w:tcPr>
          <w:p w:rsidR="00471BAC" w:rsidRPr="008179BB" w:rsidRDefault="00471BAC" w:rsidP="0055230C">
            <w:pPr>
              <w:rPr>
                <w:rFonts w:ascii="Times New Roman" w:hAnsi="Times New Roman" w:cs="Times New Roman"/>
                <w:sz w:val="24"/>
                <w:szCs w:val="24"/>
              </w:rPr>
            </w:pPr>
            <w:r w:rsidRPr="008179BB">
              <w:rPr>
                <w:rFonts w:ascii="Times New Roman" w:hAnsi="Times New Roman" w:cs="Times New Roman"/>
                <w:sz w:val="24"/>
                <w:szCs w:val="24"/>
              </w:rPr>
              <w:t>22.01.2019 г.</w:t>
            </w:r>
          </w:p>
        </w:tc>
      </w:tr>
      <w:tr w:rsidR="00471BAC" w:rsidRPr="008179BB" w:rsidTr="00471BAC">
        <w:tc>
          <w:tcPr>
            <w:tcW w:w="594" w:type="dxa"/>
          </w:tcPr>
          <w:p w:rsidR="00471BAC" w:rsidRPr="008179BB" w:rsidRDefault="00471BAC" w:rsidP="0055230C">
            <w:pPr>
              <w:jc w:val="center"/>
              <w:rPr>
                <w:rFonts w:ascii="Times New Roman" w:hAnsi="Times New Roman" w:cs="Times New Roman"/>
                <w:sz w:val="24"/>
                <w:szCs w:val="24"/>
              </w:rPr>
            </w:pPr>
          </w:p>
        </w:tc>
        <w:tc>
          <w:tcPr>
            <w:tcW w:w="3233" w:type="dxa"/>
          </w:tcPr>
          <w:p w:rsidR="00471BAC" w:rsidRPr="008179BB" w:rsidRDefault="00471BAC" w:rsidP="0055230C">
            <w:pPr>
              <w:rPr>
                <w:rFonts w:ascii="Times New Roman" w:hAnsi="Times New Roman" w:cs="Times New Roman"/>
                <w:sz w:val="24"/>
                <w:szCs w:val="24"/>
              </w:rPr>
            </w:pPr>
          </w:p>
        </w:tc>
        <w:tc>
          <w:tcPr>
            <w:tcW w:w="3348" w:type="dxa"/>
          </w:tcPr>
          <w:p w:rsidR="00471BAC" w:rsidRPr="008179BB" w:rsidRDefault="00471BAC" w:rsidP="0055230C">
            <w:pPr>
              <w:rPr>
                <w:rFonts w:ascii="Times New Roman" w:hAnsi="Times New Roman" w:cs="Times New Roman"/>
                <w:sz w:val="24"/>
                <w:szCs w:val="24"/>
              </w:rPr>
            </w:pPr>
          </w:p>
        </w:tc>
        <w:tc>
          <w:tcPr>
            <w:tcW w:w="1868" w:type="dxa"/>
          </w:tcPr>
          <w:p w:rsidR="00471BAC" w:rsidRPr="008179BB" w:rsidRDefault="00471BAC" w:rsidP="0055230C">
            <w:pPr>
              <w:rPr>
                <w:rFonts w:ascii="Times New Roman" w:hAnsi="Times New Roman" w:cs="Times New Roman"/>
                <w:sz w:val="24"/>
                <w:szCs w:val="24"/>
              </w:rPr>
            </w:pPr>
          </w:p>
        </w:tc>
      </w:tr>
    </w:tbl>
    <w:p w:rsidR="00454E05" w:rsidRPr="008179BB" w:rsidRDefault="00454E05" w:rsidP="007A1900">
      <w:pPr>
        <w:overflowPunct w:val="0"/>
        <w:autoSpaceDE w:val="0"/>
        <w:autoSpaceDN w:val="0"/>
        <w:adjustRightInd w:val="0"/>
        <w:spacing w:after="0"/>
        <w:ind w:left="567"/>
        <w:jc w:val="both"/>
        <w:textAlignment w:val="baseline"/>
        <w:rPr>
          <w:rFonts w:ascii="Times New Roman" w:hAnsi="Times New Roman" w:cs="Times New Roman"/>
          <w:sz w:val="24"/>
          <w:szCs w:val="24"/>
        </w:rPr>
      </w:pPr>
      <w:r w:rsidRPr="008179BB">
        <w:rPr>
          <w:rFonts w:ascii="Times New Roman" w:hAnsi="Times New Roman" w:cs="Times New Roman"/>
          <w:sz w:val="24"/>
          <w:szCs w:val="24"/>
        </w:rPr>
        <w:tab/>
        <w:t xml:space="preserve">Места проведения </w:t>
      </w:r>
      <w:proofErr w:type="spellStart"/>
      <w:r w:rsidRPr="008179BB">
        <w:rPr>
          <w:rFonts w:ascii="Times New Roman" w:hAnsi="Times New Roman" w:cs="Times New Roman"/>
          <w:sz w:val="24"/>
          <w:szCs w:val="24"/>
        </w:rPr>
        <w:t>предквалификационной</w:t>
      </w:r>
      <w:proofErr w:type="spellEnd"/>
      <w:r w:rsidRPr="008179BB">
        <w:rPr>
          <w:rFonts w:ascii="Times New Roman" w:hAnsi="Times New Roman" w:cs="Times New Roman"/>
          <w:sz w:val="24"/>
          <w:szCs w:val="24"/>
        </w:rPr>
        <w:t xml:space="preserve"> практик</w:t>
      </w:r>
      <w:r w:rsidR="004B1DEF" w:rsidRPr="008179BB">
        <w:rPr>
          <w:rFonts w:ascii="Times New Roman" w:hAnsi="Times New Roman" w:cs="Times New Roman"/>
          <w:sz w:val="24"/>
          <w:szCs w:val="24"/>
        </w:rPr>
        <w:t xml:space="preserve"> полностью соответствуют </w:t>
      </w:r>
      <w:r w:rsidR="00C439E3" w:rsidRPr="008179BB">
        <w:rPr>
          <w:rFonts w:ascii="Times New Roman" w:hAnsi="Times New Roman" w:cs="Times New Roman"/>
          <w:sz w:val="24"/>
          <w:szCs w:val="24"/>
        </w:rPr>
        <w:t>темам выпускных</w:t>
      </w:r>
      <w:r w:rsidRPr="008179BB">
        <w:rPr>
          <w:rFonts w:ascii="Times New Roman" w:hAnsi="Times New Roman" w:cs="Times New Roman"/>
          <w:sz w:val="24"/>
          <w:szCs w:val="24"/>
        </w:rPr>
        <w:t xml:space="preserve"> квалификационных</w:t>
      </w:r>
      <w:r w:rsidR="00C439E3">
        <w:rPr>
          <w:rFonts w:ascii="Times New Roman" w:hAnsi="Times New Roman" w:cs="Times New Roman"/>
          <w:sz w:val="24"/>
          <w:szCs w:val="24"/>
        </w:rPr>
        <w:t xml:space="preserve"> </w:t>
      </w:r>
      <w:r w:rsidRPr="008179BB">
        <w:rPr>
          <w:rFonts w:ascii="Times New Roman" w:hAnsi="Times New Roman" w:cs="Times New Roman"/>
          <w:sz w:val="24"/>
          <w:szCs w:val="24"/>
        </w:rPr>
        <w:t xml:space="preserve">работ, связаны с разработкой </w:t>
      </w:r>
      <w:r w:rsidR="00471BAC" w:rsidRPr="008179BB">
        <w:rPr>
          <w:rFonts w:ascii="Times New Roman" w:hAnsi="Times New Roman" w:cs="Times New Roman"/>
          <w:sz w:val="24"/>
          <w:szCs w:val="24"/>
        </w:rPr>
        <w:t>линий производства и оборудованием в данной линии.</w:t>
      </w:r>
    </w:p>
    <w:p w:rsidR="00454E05" w:rsidRPr="008179BB" w:rsidRDefault="00454E05" w:rsidP="007A1900">
      <w:pPr>
        <w:overflowPunct w:val="0"/>
        <w:autoSpaceDE w:val="0"/>
        <w:autoSpaceDN w:val="0"/>
        <w:adjustRightInd w:val="0"/>
        <w:spacing w:after="0"/>
        <w:ind w:left="567"/>
        <w:jc w:val="both"/>
        <w:textAlignment w:val="baseline"/>
        <w:rPr>
          <w:rFonts w:ascii="Times New Roman" w:hAnsi="Times New Roman" w:cs="Times New Roman"/>
          <w:sz w:val="24"/>
          <w:szCs w:val="24"/>
        </w:rPr>
      </w:pPr>
      <w:r w:rsidRPr="008179BB">
        <w:rPr>
          <w:rFonts w:ascii="Times New Roman" w:hAnsi="Times New Roman" w:cs="Times New Roman"/>
          <w:sz w:val="24"/>
          <w:szCs w:val="24"/>
        </w:rPr>
        <w:tab/>
        <w:t>На кафедре проводится подготовительная работа. На организационных собраниях разъясняются цели и задачи практики. Выдаются дневники и темы выпускных квалификационных и работ. Проводится инструктаж по ТБ, заполняется соответствующий журнал.</w:t>
      </w:r>
    </w:p>
    <w:p w:rsidR="00454E05" w:rsidRPr="00C439E3" w:rsidRDefault="00454E05" w:rsidP="007A1900">
      <w:pPr>
        <w:ind w:left="567"/>
        <w:rPr>
          <w:rFonts w:ascii="Times New Roman" w:hAnsi="Times New Roman" w:cs="Times New Roman"/>
          <w:sz w:val="24"/>
          <w:szCs w:val="24"/>
        </w:rPr>
      </w:pPr>
      <w:r w:rsidRPr="00C439E3">
        <w:rPr>
          <w:rFonts w:ascii="Times New Roman" w:hAnsi="Times New Roman" w:cs="Times New Roman"/>
          <w:sz w:val="24"/>
          <w:szCs w:val="24"/>
        </w:rPr>
        <w:t>Отчет руководителей практик заслушивается и утверждается на заседаниях кафедры (</w:t>
      </w:r>
      <w:r w:rsidR="007B2B6B" w:rsidRPr="00C439E3">
        <w:rPr>
          <w:rFonts w:ascii="Times New Roman" w:hAnsi="Times New Roman" w:cs="Times New Roman"/>
          <w:b/>
          <w:sz w:val="24"/>
          <w:szCs w:val="24"/>
        </w:rPr>
        <w:t>протокол пр. №1 от 0</w:t>
      </w:r>
      <w:r w:rsidR="00A823AA" w:rsidRPr="00C439E3">
        <w:rPr>
          <w:rFonts w:ascii="Times New Roman" w:hAnsi="Times New Roman" w:cs="Times New Roman"/>
          <w:b/>
          <w:sz w:val="24"/>
          <w:szCs w:val="24"/>
        </w:rPr>
        <w:t>5</w:t>
      </w:r>
      <w:r w:rsidR="007B2B6B" w:rsidRPr="00C439E3">
        <w:rPr>
          <w:rFonts w:ascii="Times New Roman" w:hAnsi="Times New Roman" w:cs="Times New Roman"/>
          <w:b/>
          <w:sz w:val="24"/>
          <w:szCs w:val="24"/>
        </w:rPr>
        <w:t xml:space="preserve">.09.18 г., </w:t>
      </w:r>
      <w:r w:rsidR="00A823AA" w:rsidRPr="00C439E3">
        <w:rPr>
          <w:rFonts w:ascii="Times New Roman" w:hAnsi="Times New Roman" w:cs="Times New Roman"/>
          <w:b/>
          <w:sz w:val="24"/>
          <w:szCs w:val="24"/>
        </w:rPr>
        <w:t xml:space="preserve">№3 от 13.11.18 г., </w:t>
      </w:r>
      <w:r w:rsidR="007B2B6B" w:rsidRPr="00C439E3">
        <w:rPr>
          <w:rFonts w:ascii="Times New Roman" w:hAnsi="Times New Roman" w:cs="Times New Roman"/>
          <w:b/>
          <w:sz w:val="24"/>
          <w:szCs w:val="24"/>
        </w:rPr>
        <w:t>№7</w:t>
      </w:r>
      <w:r w:rsidRPr="00C439E3">
        <w:rPr>
          <w:rFonts w:ascii="Times New Roman" w:hAnsi="Times New Roman" w:cs="Times New Roman"/>
          <w:b/>
          <w:sz w:val="24"/>
          <w:szCs w:val="24"/>
        </w:rPr>
        <w:t xml:space="preserve"> от </w:t>
      </w:r>
      <w:r w:rsidR="00C439E3" w:rsidRPr="00C439E3">
        <w:rPr>
          <w:rFonts w:ascii="Times New Roman" w:hAnsi="Times New Roman" w:cs="Times New Roman"/>
          <w:b/>
          <w:sz w:val="24"/>
          <w:szCs w:val="24"/>
        </w:rPr>
        <w:t>14.03.19г</w:t>
      </w:r>
      <w:r w:rsidR="00C439E3" w:rsidRPr="00C439E3">
        <w:rPr>
          <w:rFonts w:ascii="Times New Roman" w:hAnsi="Times New Roman" w:cs="Times New Roman"/>
          <w:sz w:val="24"/>
          <w:szCs w:val="24"/>
        </w:rPr>
        <w:t>., №</w:t>
      </w:r>
      <w:r w:rsidR="00A823AA" w:rsidRPr="00C439E3">
        <w:rPr>
          <w:rFonts w:ascii="Times New Roman" w:hAnsi="Times New Roman" w:cs="Times New Roman"/>
          <w:sz w:val="24"/>
          <w:szCs w:val="24"/>
        </w:rPr>
        <w:t>9.26.04.2019</w:t>
      </w:r>
      <w:r w:rsidRPr="00C439E3">
        <w:rPr>
          <w:rFonts w:ascii="Times New Roman" w:hAnsi="Times New Roman" w:cs="Times New Roman"/>
          <w:sz w:val="24"/>
          <w:szCs w:val="24"/>
        </w:rPr>
        <w:t>).</w:t>
      </w:r>
    </w:p>
    <w:p w:rsidR="00E37B16" w:rsidRPr="008179BB" w:rsidRDefault="003D245B" w:rsidP="007A1900">
      <w:pPr>
        <w:pStyle w:val="a4"/>
        <w:numPr>
          <w:ilvl w:val="0"/>
          <w:numId w:val="16"/>
        </w:numPr>
        <w:overflowPunct w:val="0"/>
        <w:autoSpaceDE w:val="0"/>
        <w:autoSpaceDN w:val="0"/>
        <w:adjustRightInd w:val="0"/>
        <w:ind w:left="567" w:firstLine="0"/>
        <w:jc w:val="both"/>
        <w:textAlignment w:val="baseline"/>
        <w:rPr>
          <w:rFonts w:ascii="Times New Roman" w:hAnsi="Times New Roman" w:cs="Times New Roman"/>
          <w:sz w:val="24"/>
          <w:szCs w:val="24"/>
        </w:rPr>
      </w:pPr>
      <w:r w:rsidRPr="008179BB">
        <w:rPr>
          <w:rFonts w:ascii="Times New Roman" w:hAnsi="Times New Roman" w:cs="Times New Roman"/>
          <w:sz w:val="24"/>
          <w:szCs w:val="24"/>
        </w:rPr>
        <w:t xml:space="preserve">Организация и проведение ГАК. </w:t>
      </w:r>
      <w:proofErr w:type="spellStart"/>
      <w:r w:rsidRPr="008179BB">
        <w:rPr>
          <w:rFonts w:ascii="Times New Roman" w:hAnsi="Times New Roman" w:cs="Times New Roman"/>
          <w:sz w:val="24"/>
          <w:szCs w:val="24"/>
        </w:rPr>
        <w:t>Антиплагиатная</w:t>
      </w:r>
      <w:proofErr w:type="spellEnd"/>
      <w:r w:rsidRPr="008179BB">
        <w:rPr>
          <w:rFonts w:ascii="Times New Roman" w:hAnsi="Times New Roman" w:cs="Times New Roman"/>
          <w:sz w:val="24"/>
          <w:szCs w:val="24"/>
        </w:rPr>
        <w:t xml:space="preserve"> проверка ВКР (результаты). Отчеты ГАК.</w:t>
      </w:r>
      <w:r w:rsidR="0018728D" w:rsidRPr="008179BB">
        <w:rPr>
          <w:rFonts w:ascii="Times New Roman" w:hAnsi="Times New Roman" w:cs="Times New Roman"/>
          <w:sz w:val="24"/>
          <w:szCs w:val="24"/>
        </w:rPr>
        <w:t xml:space="preserve"> Качество выполнения выпускных квалификационных работ</w:t>
      </w:r>
      <w:r w:rsidR="009C08D9">
        <w:rPr>
          <w:rFonts w:ascii="Times New Roman" w:hAnsi="Times New Roman" w:cs="Times New Roman"/>
          <w:sz w:val="24"/>
          <w:szCs w:val="24"/>
        </w:rPr>
        <w:t xml:space="preserve"> (</w:t>
      </w:r>
      <w:r w:rsidR="009C08D9" w:rsidRPr="009C08D9">
        <w:rPr>
          <w:rFonts w:ascii="Times New Roman" w:hAnsi="Times New Roman" w:cs="Times New Roman"/>
          <w:i/>
          <w:sz w:val="24"/>
          <w:szCs w:val="24"/>
        </w:rPr>
        <w:t>Приложение 7)</w:t>
      </w:r>
      <w:r w:rsidR="0018728D" w:rsidRPr="009C08D9">
        <w:rPr>
          <w:rFonts w:ascii="Times New Roman" w:hAnsi="Times New Roman" w:cs="Times New Roman"/>
          <w:i/>
          <w:sz w:val="24"/>
          <w:szCs w:val="24"/>
        </w:rPr>
        <w:t>.</w:t>
      </w:r>
    </w:p>
    <w:p w:rsidR="00FD32FD" w:rsidRPr="008179BB" w:rsidRDefault="00FD32FD" w:rsidP="007A1900">
      <w:pPr>
        <w:spacing w:after="0" w:line="240" w:lineRule="auto"/>
        <w:ind w:left="567" w:firstLine="566"/>
        <w:jc w:val="both"/>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 xml:space="preserve">В соответствии с утвержденным учебным графиком, заседания ГАК по приему ГЭ по направлениям </w:t>
      </w:r>
      <w:proofErr w:type="spellStart"/>
      <w:r w:rsidRPr="008179BB">
        <w:rPr>
          <w:rFonts w:ascii="Times New Roman" w:eastAsia="Times New Roman" w:hAnsi="Times New Roman" w:cs="Times New Roman"/>
          <w:sz w:val="24"/>
          <w:szCs w:val="24"/>
        </w:rPr>
        <w:t>бакалавриата</w:t>
      </w:r>
      <w:proofErr w:type="spellEnd"/>
      <w:r w:rsidRPr="008179BB">
        <w:rPr>
          <w:rFonts w:ascii="Times New Roman" w:eastAsia="Times New Roman" w:hAnsi="Times New Roman" w:cs="Times New Roman"/>
          <w:sz w:val="24"/>
          <w:szCs w:val="24"/>
        </w:rPr>
        <w:t xml:space="preserve"> состоялись: </w:t>
      </w:r>
      <w:r w:rsidR="00A823AA" w:rsidRPr="008179BB">
        <w:rPr>
          <w:rFonts w:ascii="Times New Roman" w:eastAsia="Times New Roman" w:hAnsi="Times New Roman" w:cs="Times New Roman"/>
          <w:b/>
          <w:sz w:val="24"/>
          <w:szCs w:val="24"/>
        </w:rPr>
        <w:t>14</w:t>
      </w:r>
      <w:r w:rsidRPr="008179BB">
        <w:rPr>
          <w:rFonts w:ascii="Times New Roman" w:eastAsia="Times New Roman" w:hAnsi="Times New Roman" w:cs="Times New Roman"/>
          <w:b/>
          <w:sz w:val="24"/>
          <w:szCs w:val="24"/>
        </w:rPr>
        <w:t>.03.19 г.</w:t>
      </w:r>
      <w:r w:rsidR="00A823AA" w:rsidRPr="008179BB">
        <w:rPr>
          <w:rFonts w:ascii="Times New Roman" w:eastAsia="Times New Roman" w:hAnsi="Times New Roman" w:cs="Times New Roman"/>
          <w:b/>
          <w:sz w:val="24"/>
          <w:szCs w:val="24"/>
        </w:rPr>
        <w:t>, 04</w:t>
      </w:r>
      <w:r w:rsidRPr="008179BB">
        <w:rPr>
          <w:rFonts w:ascii="Times New Roman" w:eastAsia="Times New Roman" w:hAnsi="Times New Roman" w:cs="Times New Roman"/>
          <w:b/>
          <w:sz w:val="24"/>
          <w:szCs w:val="24"/>
        </w:rPr>
        <w:t>.0</w:t>
      </w:r>
      <w:r w:rsidR="00A823AA" w:rsidRPr="008179BB">
        <w:rPr>
          <w:rFonts w:ascii="Times New Roman" w:eastAsia="Times New Roman" w:hAnsi="Times New Roman" w:cs="Times New Roman"/>
          <w:b/>
          <w:sz w:val="24"/>
          <w:szCs w:val="24"/>
        </w:rPr>
        <w:t>4</w:t>
      </w:r>
      <w:r w:rsidR="007B2B6B" w:rsidRPr="008179BB">
        <w:rPr>
          <w:rFonts w:ascii="Times New Roman" w:eastAsia="Times New Roman" w:hAnsi="Times New Roman" w:cs="Times New Roman"/>
          <w:b/>
          <w:sz w:val="24"/>
          <w:szCs w:val="24"/>
        </w:rPr>
        <w:t>.19</w:t>
      </w:r>
      <w:r w:rsidRPr="008179BB">
        <w:rPr>
          <w:rFonts w:ascii="Times New Roman" w:eastAsia="Times New Roman" w:hAnsi="Times New Roman" w:cs="Times New Roman"/>
          <w:b/>
          <w:sz w:val="24"/>
          <w:szCs w:val="24"/>
        </w:rPr>
        <w:t xml:space="preserve">г., </w:t>
      </w:r>
      <w:r w:rsidRPr="008179BB">
        <w:rPr>
          <w:rFonts w:ascii="Times New Roman" w:eastAsia="Times New Roman" w:hAnsi="Times New Roman" w:cs="Times New Roman"/>
          <w:sz w:val="24"/>
          <w:szCs w:val="24"/>
        </w:rPr>
        <w:t>по магистратуре:</w:t>
      </w:r>
      <w:r w:rsidRPr="008179BB">
        <w:rPr>
          <w:rFonts w:ascii="Times New Roman" w:eastAsia="Times New Roman" w:hAnsi="Times New Roman" w:cs="Times New Roman"/>
          <w:b/>
          <w:sz w:val="24"/>
          <w:szCs w:val="24"/>
        </w:rPr>
        <w:t xml:space="preserve"> 14.06.19 г. </w:t>
      </w:r>
      <w:r w:rsidRPr="008179BB">
        <w:rPr>
          <w:rFonts w:ascii="Times New Roman" w:eastAsia="Times New Roman" w:hAnsi="Times New Roman" w:cs="Times New Roman"/>
          <w:sz w:val="24"/>
          <w:szCs w:val="24"/>
        </w:rPr>
        <w:t xml:space="preserve">Состав ГАК утвержден приказом </w:t>
      </w:r>
      <w:r w:rsidR="00295524" w:rsidRPr="00295524">
        <w:rPr>
          <w:rFonts w:ascii="Times New Roman" w:eastAsia="Times New Roman" w:hAnsi="Times New Roman" w:cs="Times New Roman"/>
          <w:b/>
          <w:sz w:val="24"/>
          <w:szCs w:val="24"/>
        </w:rPr>
        <w:t>№32 от 01.03.19</w:t>
      </w:r>
      <w:r w:rsidRPr="00295524">
        <w:rPr>
          <w:rFonts w:ascii="Times New Roman" w:eastAsia="Times New Roman" w:hAnsi="Times New Roman" w:cs="Times New Roman"/>
          <w:b/>
          <w:sz w:val="24"/>
          <w:szCs w:val="24"/>
        </w:rPr>
        <w:t xml:space="preserve"> г.</w:t>
      </w:r>
    </w:p>
    <w:p w:rsidR="00FD32FD" w:rsidRPr="008179BB" w:rsidRDefault="00FD32FD" w:rsidP="007A1900">
      <w:pPr>
        <w:spacing w:after="0" w:line="240" w:lineRule="auto"/>
        <w:ind w:left="567" w:firstLine="708"/>
        <w:jc w:val="both"/>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 xml:space="preserve">Перед проведением ГЭ кафедрой подготовлена вся необходимая документация: сводная ведомость балльных оценок выпускников, составлено расписание обзорных лекций ведущими преподавателями, пересмотрены и утверждены программы Государственного экзамена, экзаменационные билеты, на стендах кафедры и деканата вывешены объявление, члены ГАК своевременно оповещены о датах и времени проведения экзамена. </w:t>
      </w:r>
    </w:p>
    <w:p w:rsidR="00FD32FD" w:rsidRPr="008179BB" w:rsidRDefault="00FD32FD" w:rsidP="007A1900">
      <w:pPr>
        <w:spacing w:after="0" w:line="240" w:lineRule="auto"/>
        <w:ind w:left="567"/>
        <w:jc w:val="both"/>
        <w:rPr>
          <w:rFonts w:ascii="Times New Roman" w:eastAsia="Times New Roman" w:hAnsi="Times New Roman" w:cs="Times New Roman"/>
          <w:color w:val="9BBB59" w:themeColor="accent3"/>
          <w:sz w:val="24"/>
          <w:szCs w:val="24"/>
        </w:rPr>
      </w:pPr>
      <w:r w:rsidRPr="008179BB">
        <w:rPr>
          <w:rFonts w:ascii="Times New Roman" w:eastAsia="Times New Roman" w:hAnsi="Times New Roman" w:cs="Times New Roman"/>
          <w:sz w:val="24"/>
          <w:szCs w:val="24"/>
        </w:rPr>
        <w:tab/>
        <w:t xml:space="preserve">Результаты сдачи Государственного экзамена обсуждены на заседании кафедры </w:t>
      </w:r>
      <w:r w:rsidRPr="00C439E3">
        <w:rPr>
          <w:rFonts w:ascii="Times New Roman" w:eastAsia="Times New Roman" w:hAnsi="Times New Roman" w:cs="Times New Roman"/>
          <w:sz w:val="24"/>
          <w:szCs w:val="24"/>
        </w:rPr>
        <w:t>(</w:t>
      </w:r>
      <w:r w:rsidR="00A823AA" w:rsidRPr="00C439E3">
        <w:rPr>
          <w:rFonts w:ascii="Times New Roman" w:eastAsia="Times New Roman" w:hAnsi="Times New Roman" w:cs="Times New Roman"/>
          <w:sz w:val="24"/>
          <w:szCs w:val="24"/>
        </w:rPr>
        <w:t>протокол</w:t>
      </w:r>
      <w:r w:rsidR="00A823AA" w:rsidRPr="00C439E3">
        <w:rPr>
          <w:rFonts w:ascii="Times New Roman" w:eastAsia="Times New Roman" w:hAnsi="Times New Roman" w:cs="Times New Roman"/>
          <w:b/>
          <w:sz w:val="24"/>
          <w:szCs w:val="24"/>
        </w:rPr>
        <w:t xml:space="preserve"> </w:t>
      </w:r>
      <w:r w:rsidR="00A823AA" w:rsidRPr="00C439E3">
        <w:rPr>
          <w:rFonts w:ascii="Times New Roman" w:eastAsia="Times New Roman" w:hAnsi="Times New Roman" w:cs="Times New Roman"/>
          <w:sz w:val="24"/>
          <w:szCs w:val="24"/>
        </w:rPr>
        <w:t xml:space="preserve">№10 </w:t>
      </w:r>
      <w:r w:rsidR="007B2B6B" w:rsidRPr="00C439E3">
        <w:rPr>
          <w:rFonts w:ascii="Times New Roman" w:eastAsia="Times New Roman" w:hAnsi="Times New Roman" w:cs="Times New Roman"/>
          <w:sz w:val="24"/>
          <w:szCs w:val="24"/>
        </w:rPr>
        <w:t xml:space="preserve">от </w:t>
      </w:r>
      <w:r w:rsidR="00A823AA" w:rsidRPr="00C439E3">
        <w:rPr>
          <w:rFonts w:ascii="Times New Roman" w:eastAsia="Times New Roman" w:hAnsi="Times New Roman" w:cs="Times New Roman"/>
          <w:sz w:val="24"/>
          <w:szCs w:val="24"/>
        </w:rPr>
        <w:t>30.05</w:t>
      </w:r>
      <w:r w:rsidRPr="00C439E3">
        <w:rPr>
          <w:rFonts w:ascii="Times New Roman" w:eastAsia="Times New Roman" w:hAnsi="Times New Roman" w:cs="Times New Roman"/>
          <w:sz w:val="24"/>
          <w:szCs w:val="24"/>
        </w:rPr>
        <w:t>.201</w:t>
      </w:r>
      <w:r w:rsidR="007B2B6B" w:rsidRPr="00C439E3">
        <w:rPr>
          <w:rFonts w:ascii="Times New Roman" w:eastAsia="Times New Roman" w:hAnsi="Times New Roman" w:cs="Times New Roman"/>
          <w:sz w:val="24"/>
          <w:szCs w:val="24"/>
        </w:rPr>
        <w:t>9</w:t>
      </w:r>
      <w:r w:rsidRPr="00C439E3">
        <w:rPr>
          <w:rFonts w:ascii="Times New Roman" w:eastAsia="Times New Roman" w:hAnsi="Times New Roman" w:cs="Times New Roman"/>
          <w:sz w:val="24"/>
          <w:szCs w:val="24"/>
        </w:rPr>
        <w:t xml:space="preserve"> г.).</w:t>
      </w:r>
    </w:p>
    <w:p w:rsidR="00FD32FD" w:rsidRPr="008179BB" w:rsidRDefault="00FD32FD" w:rsidP="007A1900">
      <w:pPr>
        <w:spacing w:after="0" w:line="240" w:lineRule="auto"/>
        <w:ind w:left="567"/>
        <w:rPr>
          <w:rFonts w:ascii="Times New Roman" w:eastAsia="Times New Roman" w:hAnsi="Times New Roman" w:cs="Times New Roman"/>
          <w:b/>
          <w:sz w:val="24"/>
          <w:szCs w:val="24"/>
        </w:rPr>
      </w:pPr>
    </w:p>
    <w:p w:rsidR="00FD32FD" w:rsidRPr="008179BB" w:rsidRDefault="00FD32FD" w:rsidP="007A1900">
      <w:pPr>
        <w:spacing w:after="0" w:line="240" w:lineRule="auto"/>
        <w:ind w:left="567"/>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Итоги сдачи Государственного экзамена бакалавров</w:t>
      </w:r>
    </w:p>
    <w:p w:rsidR="00FD32FD" w:rsidRPr="008179BB" w:rsidRDefault="00FD32FD" w:rsidP="007A1900">
      <w:pPr>
        <w:spacing w:after="0" w:line="240" w:lineRule="auto"/>
        <w:ind w:left="567"/>
        <w:jc w:val="both"/>
        <w:rPr>
          <w:rFonts w:ascii="Times New Roman" w:eastAsia="Times New Roman" w:hAnsi="Times New Roman" w:cs="Times New Roman"/>
          <w:b/>
          <w:sz w:val="24"/>
          <w:szCs w:val="24"/>
        </w:rPr>
      </w:pPr>
    </w:p>
    <w:tbl>
      <w:tblPr>
        <w:tblStyle w:val="1"/>
        <w:tblW w:w="0" w:type="auto"/>
        <w:tblInd w:w="421" w:type="dxa"/>
        <w:tblLook w:val="04A0" w:firstRow="1" w:lastRow="0" w:firstColumn="1" w:lastColumn="0" w:noHBand="0" w:noVBand="1"/>
      </w:tblPr>
      <w:tblGrid>
        <w:gridCol w:w="985"/>
        <w:gridCol w:w="2138"/>
        <w:gridCol w:w="1771"/>
        <w:gridCol w:w="1231"/>
        <w:gridCol w:w="1219"/>
        <w:gridCol w:w="1334"/>
        <w:gridCol w:w="1321"/>
      </w:tblGrid>
      <w:tr w:rsidR="00FD32FD" w:rsidRPr="008179BB" w:rsidTr="009C08D9">
        <w:tc>
          <w:tcPr>
            <w:tcW w:w="542"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w:t>
            </w:r>
          </w:p>
        </w:tc>
        <w:tc>
          <w:tcPr>
            <w:tcW w:w="2489"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Направление</w:t>
            </w:r>
          </w:p>
        </w:tc>
        <w:tc>
          <w:tcPr>
            <w:tcW w:w="1735"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Всего допущено</w:t>
            </w:r>
          </w:p>
        </w:tc>
        <w:tc>
          <w:tcPr>
            <w:tcW w:w="1208" w:type="dxa"/>
          </w:tcPr>
          <w:p w:rsidR="00FD32FD" w:rsidRPr="008179BB" w:rsidRDefault="00FD32FD" w:rsidP="007A1900">
            <w:pPr>
              <w:ind w:left="567"/>
              <w:jc w:val="center"/>
              <w:rPr>
                <w:rFonts w:ascii="Times New Roman" w:eastAsia="Times New Roman" w:hAnsi="Times New Roman" w:cs="Times New Roman"/>
                <w:b/>
                <w:sz w:val="24"/>
                <w:szCs w:val="24"/>
              </w:rPr>
            </w:pPr>
            <w:proofErr w:type="spellStart"/>
            <w:r w:rsidRPr="008179BB">
              <w:rPr>
                <w:rFonts w:ascii="Times New Roman" w:eastAsia="Times New Roman" w:hAnsi="Times New Roman" w:cs="Times New Roman"/>
                <w:b/>
                <w:sz w:val="24"/>
                <w:szCs w:val="24"/>
              </w:rPr>
              <w:t>Отл</w:t>
            </w:r>
            <w:proofErr w:type="spellEnd"/>
            <w:r w:rsidRPr="008179BB">
              <w:rPr>
                <w:rFonts w:ascii="Times New Roman" w:eastAsia="Times New Roman" w:hAnsi="Times New Roman" w:cs="Times New Roman"/>
                <w:b/>
                <w:sz w:val="24"/>
                <w:szCs w:val="24"/>
              </w:rPr>
              <w:t>.</w:t>
            </w:r>
          </w:p>
        </w:tc>
        <w:tc>
          <w:tcPr>
            <w:tcW w:w="1195"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Хор.</w:t>
            </w:r>
          </w:p>
        </w:tc>
        <w:tc>
          <w:tcPr>
            <w:tcW w:w="1308"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Удов.</w:t>
            </w:r>
          </w:p>
        </w:tc>
        <w:tc>
          <w:tcPr>
            <w:tcW w:w="1296"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Неуд.</w:t>
            </w:r>
          </w:p>
        </w:tc>
      </w:tr>
      <w:tr w:rsidR="00FD32FD" w:rsidRPr="008179BB" w:rsidTr="009C08D9">
        <w:trPr>
          <w:trHeight w:val="481"/>
        </w:trPr>
        <w:tc>
          <w:tcPr>
            <w:tcW w:w="542" w:type="dxa"/>
          </w:tcPr>
          <w:p w:rsidR="00FD32FD" w:rsidRPr="008179BB" w:rsidRDefault="00FD32FD" w:rsidP="007A1900">
            <w:pPr>
              <w:ind w:left="567"/>
              <w:jc w:val="both"/>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1.</w:t>
            </w:r>
          </w:p>
        </w:tc>
        <w:tc>
          <w:tcPr>
            <w:tcW w:w="2489" w:type="dxa"/>
          </w:tcPr>
          <w:p w:rsidR="00FD32FD" w:rsidRPr="008179BB" w:rsidRDefault="00A823AA" w:rsidP="009C08D9">
            <w:pPr>
              <w:rPr>
                <w:rFonts w:ascii="Times New Roman" w:eastAsia="Times New Roman" w:hAnsi="Times New Roman" w:cs="Times New Roman"/>
                <w:sz w:val="24"/>
                <w:szCs w:val="24"/>
              </w:rPr>
            </w:pPr>
            <w:r w:rsidRPr="008179BB">
              <w:rPr>
                <w:rFonts w:ascii="Times New Roman" w:eastAsia="Times New Roman" w:hAnsi="Times New Roman" w:cs="Times New Roman"/>
                <w:b/>
                <w:sz w:val="24"/>
                <w:szCs w:val="24"/>
              </w:rPr>
              <w:t>650400 Технологические машины и оборудование очной формы обучения</w:t>
            </w:r>
          </w:p>
        </w:tc>
        <w:tc>
          <w:tcPr>
            <w:tcW w:w="1735" w:type="dxa"/>
          </w:tcPr>
          <w:p w:rsidR="00FD32FD" w:rsidRPr="008179BB" w:rsidRDefault="00A823AA" w:rsidP="007A1900">
            <w:pPr>
              <w:ind w:left="567"/>
              <w:jc w:val="center"/>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13</w:t>
            </w:r>
          </w:p>
        </w:tc>
        <w:tc>
          <w:tcPr>
            <w:tcW w:w="1208" w:type="dxa"/>
          </w:tcPr>
          <w:p w:rsidR="00FD32FD" w:rsidRPr="008179BB" w:rsidRDefault="00A823AA" w:rsidP="007A1900">
            <w:pPr>
              <w:ind w:left="567"/>
              <w:jc w:val="center"/>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4</w:t>
            </w:r>
          </w:p>
        </w:tc>
        <w:tc>
          <w:tcPr>
            <w:tcW w:w="1195" w:type="dxa"/>
          </w:tcPr>
          <w:p w:rsidR="00FD32FD" w:rsidRPr="008179BB" w:rsidRDefault="00A823AA" w:rsidP="007A1900">
            <w:pPr>
              <w:ind w:left="567"/>
              <w:jc w:val="center"/>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5</w:t>
            </w:r>
          </w:p>
        </w:tc>
        <w:tc>
          <w:tcPr>
            <w:tcW w:w="1308" w:type="dxa"/>
          </w:tcPr>
          <w:p w:rsidR="00FD32FD" w:rsidRPr="008179BB" w:rsidRDefault="00A823AA" w:rsidP="007A1900">
            <w:pPr>
              <w:ind w:left="567"/>
              <w:jc w:val="center"/>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4</w:t>
            </w:r>
          </w:p>
        </w:tc>
        <w:tc>
          <w:tcPr>
            <w:tcW w:w="1296" w:type="dxa"/>
          </w:tcPr>
          <w:p w:rsidR="00FD32FD" w:rsidRPr="008179BB" w:rsidRDefault="00FD32FD" w:rsidP="007A1900">
            <w:pPr>
              <w:ind w:left="567"/>
              <w:jc w:val="center"/>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w:t>
            </w:r>
          </w:p>
        </w:tc>
      </w:tr>
      <w:tr w:rsidR="00FD32FD" w:rsidRPr="008179BB" w:rsidTr="009C08D9">
        <w:trPr>
          <w:trHeight w:val="701"/>
        </w:trPr>
        <w:tc>
          <w:tcPr>
            <w:tcW w:w="542" w:type="dxa"/>
          </w:tcPr>
          <w:p w:rsidR="00FD32FD" w:rsidRPr="008179BB" w:rsidRDefault="00FD32FD" w:rsidP="007A1900">
            <w:pPr>
              <w:ind w:left="567"/>
              <w:jc w:val="both"/>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2.</w:t>
            </w:r>
          </w:p>
        </w:tc>
        <w:tc>
          <w:tcPr>
            <w:tcW w:w="2489" w:type="dxa"/>
          </w:tcPr>
          <w:p w:rsidR="00FD32FD" w:rsidRPr="008179BB" w:rsidRDefault="00A823AA" w:rsidP="009C08D9">
            <w:pPr>
              <w:rPr>
                <w:rFonts w:ascii="Times New Roman" w:eastAsia="Times New Roman" w:hAnsi="Times New Roman" w:cs="Times New Roman"/>
                <w:sz w:val="24"/>
                <w:szCs w:val="24"/>
              </w:rPr>
            </w:pPr>
            <w:r w:rsidRPr="008179BB">
              <w:rPr>
                <w:rFonts w:ascii="Times New Roman" w:eastAsia="Times New Roman" w:hAnsi="Times New Roman" w:cs="Times New Roman"/>
                <w:b/>
                <w:sz w:val="24"/>
                <w:szCs w:val="24"/>
              </w:rPr>
              <w:t>650400 Технологические машины и оборудование заочной формы обучения</w:t>
            </w:r>
          </w:p>
        </w:tc>
        <w:tc>
          <w:tcPr>
            <w:tcW w:w="1735" w:type="dxa"/>
          </w:tcPr>
          <w:p w:rsidR="00FD32FD" w:rsidRPr="008179BB" w:rsidRDefault="00A823AA" w:rsidP="007A1900">
            <w:pPr>
              <w:ind w:left="567"/>
              <w:jc w:val="center"/>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2</w:t>
            </w:r>
          </w:p>
        </w:tc>
        <w:tc>
          <w:tcPr>
            <w:tcW w:w="1208" w:type="dxa"/>
          </w:tcPr>
          <w:p w:rsidR="00FD32FD" w:rsidRPr="008179BB" w:rsidRDefault="00A823AA" w:rsidP="007A1900">
            <w:pPr>
              <w:ind w:left="567"/>
              <w:jc w:val="center"/>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w:t>
            </w:r>
          </w:p>
        </w:tc>
        <w:tc>
          <w:tcPr>
            <w:tcW w:w="1195" w:type="dxa"/>
          </w:tcPr>
          <w:p w:rsidR="00FD32FD" w:rsidRPr="008179BB" w:rsidRDefault="00A823AA" w:rsidP="007A1900">
            <w:pPr>
              <w:ind w:left="567"/>
              <w:jc w:val="center"/>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w:t>
            </w:r>
          </w:p>
        </w:tc>
        <w:tc>
          <w:tcPr>
            <w:tcW w:w="1308" w:type="dxa"/>
          </w:tcPr>
          <w:p w:rsidR="00FD32FD" w:rsidRPr="008179BB" w:rsidRDefault="00A823AA" w:rsidP="007A1900">
            <w:pPr>
              <w:ind w:left="567"/>
              <w:jc w:val="center"/>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2</w:t>
            </w:r>
          </w:p>
        </w:tc>
        <w:tc>
          <w:tcPr>
            <w:tcW w:w="1296" w:type="dxa"/>
          </w:tcPr>
          <w:p w:rsidR="00FD32FD" w:rsidRPr="008179BB" w:rsidRDefault="00FD32FD" w:rsidP="007A1900">
            <w:pPr>
              <w:ind w:left="567"/>
              <w:jc w:val="center"/>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w:t>
            </w:r>
          </w:p>
        </w:tc>
      </w:tr>
      <w:tr w:rsidR="00FD32FD" w:rsidRPr="008179BB" w:rsidTr="009C08D9">
        <w:trPr>
          <w:trHeight w:val="425"/>
        </w:trPr>
        <w:tc>
          <w:tcPr>
            <w:tcW w:w="542" w:type="dxa"/>
          </w:tcPr>
          <w:p w:rsidR="00FD32FD" w:rsidRPr="008179BB" w:rsidRDefault="00FD32FD" w:rsidP="007A1900">
            <w:pPr>
              <w:ind w:left="567"/>
              <w:jc w:val="both"/>
              <w:rPr>
                <w:rFonts w:ascii="Times New Roman" w:eastAsia="Times New Roman" w:hAnsi="Times New Roman" w:cs="Times New Roman"/>
                <w:sz w:val="24"/>
                <w:szCs w:val="24"/>
              </w:rPr>
            </w:pPr>
          </w:p>
        </w:tc>
        <w:tc>
          <w:tcPr>
            <w:tcW w:w="2489" w:type="dxa"/>
          </w:tcPr>
          <w:p w:rsidR="00FD32FD" w:rsidRPr="008179BB" w:rsidRDefault="00FD32FD" w:rsidP="007A1900">
            <w:pPr>
              <w:ind w:left="567"/>
              <w:jc w:val="both"/>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Всего:</w:t>
            </w:r>
          </w:p>
        </w:tc>
        <w:tc>
          <w:tcPr>
            <w:tcW w:w="1735" w:type="dxa"/>
          </w:tcPr>
          <w:p w:rsidR="00FD32FD" w:rsidRPr="008179BB" w:rsidRDefault="00A823AA"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15</w:t>
            </w:r>
          </w:p>
        </w:tc>
        <w:tc>
          <w:tcPr>
            <w:tcW w:w="1208" w:type="dxa"/>
          </w:tcPr>
          <w:p w:rsidR="00FD32FD" w:rsidRPr="008179BB" w:rsidRDefault="00A823AA"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4</w:t>
            </w:r>
          </w:p>
        </w:tc>
        <w:tc>
          <w:tcPr>
            <w:tcW w:w="1195" w:type="dxa"/>
          </w:tcPr>
          <w:p w:rsidR="00FD32FD" w:rsidRPr="008179BB" w:rsidRDefault="00A823AA"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5</w:t>
            </w:r>
          </w:p>
        </w:tc>
        <w:tc>
          <w:tcPr>
            <w:tcW w:w="1308" w:type="dxa"/>
          </w:tcPr>
          <w:p w:rsidR="00FD32FD" w:rsidRPr="008179BB" w:rsidRDefault="00A823AA"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6</w:t>
            </w:r>
          </w:p>
        </w:tc>
        <w:tc>
          <w:tcPr>
            <w:tcW w:w="1296"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w:t>
            </w:r>
          </w:p>
        </w:tc>
      </w:tr>
    </w:tbl>
    <w:p w:rsidR="00FD32FD" w:rsidRPr="008179BB" w:rsidRDefault="00FD32FD" w:rsidP="007A1900">
      <w:pPr>
        <w:spacing w:after="0" w:line="240" w:lineRule="auto"/>
        <w:ind w:left="567"/>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Итоги сдачи Государственного экзамена магистрантов</w:t>
      </w:r>
    </w:p>
    <w:p w:rsidR="00FD32FD" w:rsidRPr="008179BB" w:rsidRDefault="00FD32FD" w:rsidP="007A1900">
      <w:pPr>
        <w:spacing w:after="0" w:line="240" w:lineRule="auto"/>
        <w:ind w:left="567"/>
        <w:jc w:val="both"/>
        <w:rPr>
          <w:rFonts w:ascii="Times New Roman" w:eastAsia="Times New Roman" w:hAnsi="Times New Roman" w:cs="Times New Roman"/>
          <w:b/>
          <w:sz w:val="24"/>
          <w:szCs w:val="24"/>
        </w:rPr>
      </w:pPr>
    </w:p>
    <w:tbl>
      <w:tblPr>
        <w:tblStyle w:val="1"/>
        <w:tblW w:w="0" w:type="auto"/>
        <w:tblInd w:w="421" w:type="dxa"/>
        <w:tblLook w:val="04A0" w:firstRow="1" w:lastRow="0" w:firstColumn="1" w:lastColumn="0" w:noHBand="0" w:noVBand="1"/>
      </w:tblPr>
      <w:tblGrid>
        <w:gridCol w:w="985"/>
        <w:gridCol w:w="2138"/>
        <w:gridCol w:w="1771"/>
        <w:gridCol w:w="1231"/>
        <w:gridCol w:w="1219"/>
        <w:gridCol w:w="1334"/>
        <w:gridCol w:w="1321"/>
      </w:tblGrid>
      <w:tr w:rsidR="00FD32FD" w:rsidRPr="008179BB" w:rsidTr="009C08D9">
        <w:tc>
          <w:tcPr>
            <w:tcW w:w="542"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w:t>
            </w:r>
          </w:p>
        </w:tc>
        <w:tc>
          <w:tcPr>
            <w:tcW w:w="2489"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Направление</w:t>
            </w:r>
          </w:p>
        </w:tc>
        <w:tc>
          <w:tcPr>
            <w:tcW w:w="1735"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Всего допущено</w:t>
            </w:r>
          </w:p>
        </w:tc>
        <w:tc>
          <w:tcPr>
            <w:tcW w:w="1208" w:type="dxa"/>
          </w:tcPr>
          <w:p w:rsidR="00FD32FD" w:rsidRPr="008179BB" w:rsidRDefault="00FD32FD" w:rsidP="007A1900">
            <w:pPr>
              <w:ind w:left="567"/>
              <w:jc w:val="center"/>
              <w:rPr>
                <w:rFonts w:ascii="Times New Roman" w:eastAsia="Times New Roman" w:hAnsi="Times New Roman" w:cs="Times New Roman"/>
                <w:b/>
                <w:sz w:val="24"/>
                <w:szCs w:val="24"/>
              </w:rPr>
            </w:pPr>
            <w:proofErr w:type="spellStart"/>
            <w:r w:rsidRPr="008179BB">
              <w:rPr>
                <w:rFonts w:ascii="Times New Roman" w:eastAsia="Times New Roman" w:hAnsi="Times New Roman" w:cs="Times New Roman"/>
                <w:b/>
                <w:sz w:val="24"/>
                <w:szCs w:val="24"/>
              </w:rPr>
              <w:t>Отл</w:t>
            </w:r>
            <w:proofErr w:type="spellEnd"/>
            <w:r w:rsidRPr="008179BB">
              <w:rPr>
                <w:rFonts w:ascii="Times New Roman" w:eastAsia="Times New Roman" w:hAnsi="Times New Roman" w:cs="Times New Roman"/>
                <w:b/>
                <w:sz w:val="24"/>
                <w:szCs w:val="24"/>
              </w:rPr>
              <w:t>.</w:t>
            </w:r>
          </w:p>
        </w:tc>
        <w:tc>
          <w:tcPr>
            <w:tcW w:w="1195"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Хор.</w:t>
            </w:r>
          </w:p>
        </w:tc>
        <w:tc>
          <w:tcPr>
            <w:tcW w:w="1308"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Удов.</w:t>
            </w:r>
          </w:p>
        </w:tc>
        <w:tc>
          <w:tcPr>
            <w:tcW w:w="1296"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Неуд.</w:t>
            </w:r>
          </w:p>
        </w:tc>
      </w:tr>
      <w:tr w:rsidR="00FD32FD" w:rsidRPr="008179BB" w:rsidTr="009C08D9">
        <w:trPr>
          <w:trHeight w:val="481"/>
        </w:trPr>
        <w:tc>
          <w:tcPr>
            <w:tcW w:w="542" w:type="dxa"/>
          </w:tcPr>
          <w:p w:rsidR="00FD32FD" w:rsidRPr="008179BB" w:rsidRDefault="00FD32FD" w:rsidP="007A1900">
            <w:pPr>
              <w:ind w:left="567"/>
              <w:jc w:val="both"/>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1.</w:t>
            </w:r>
          </w:p>
        </w:tc>
        <w:tc>
          <w:tcPr>
            <w:tcW w:w="2489" w:type="dxa"/>
          </w:tcPr>
          <w:p w:rsidR="00FD32FD" w:rsidRPr="008179BB" w:rsidRDefault="00A823AA" w:rsidP="009C08D9">
            <w:pPr>
              <w:rPr>
                <w:rFonts w:ascii="Times New Roman" w:eastAsia="Times New Roman" w:hAnsi="Times New Roman" w:cs="Times New Roman"/>
                <w:sz w:val="24"/>
                <w:szCs w:val="24"/>
              </w:rPr>
            </w:pPr>
            <w:r w:rsidRPr="008179BB">
              <w:rPr>
                <w:rFonts w:ascii="Times New Roman" w:eastAsia="Times New Roman" w:hAnsi="Times New Roman" w:cs="Times New Roman"/>
                <w:b/>
                <w:sz w:val="24"/>
                <w:szCs w:val="24"/>
              </w:rPr>
              <w:t>650400 Технологические машины и оборудование</w:t>
            </w:r>
          </w:p>
        </w:tc>
        <w:tc>
          <w:tcPr>
            <w:tcW w:w="1735" w:type="dxa"/>
          </w:tcPr>
          <w:p w:rsidR="00FD32FD" w:rsidRPr="008179BB" w:rsidRDefault="00A823AA" w:rsidP="007A1900">
            <w:pPr>
              <w:ind w:left="567"/>
              <w:jc w:val="center"/>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4</w:t>
            </w:r>
          </w:p>
        </w:tc>
        <w:tc>
          <w:tcPr>
            <w:tcW w:w="1208" w:type="dxa"/>
          </w:tcPr>
          <w:p w:rsidR="00FD32FD" w:rsidRPr="008179BB" w:rsidRDefault="00A823AA" w:rsidP="007A1900">
            <w:pPr>
              <w:ind w:left="567"/>
              <w:jc w:val="center"/>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1</w:t>
            </w:r>
          </w:p>
        </w:tc>
        <w:tc>
          <w:tcPr>
            <w:tcW w:w="1195" w:type="dxa"/>
          </w:tcPr>
          <w:p w:rsidR="00FD32FD" w:rsidRPr="008179BB" w:rsidRDefault="001A4CD5" w:rsidP="007A1900">
            <w:pPr>
              <w:ind w:lef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08" w:type="dxa"/>
          </w:tcPr>
          <w:p w:rsidR="00FD32FD" w:rsidRPr="008179BB" w:rsidRDefault="00A823AA" w:rsidP="007A1900">
            <w:pPr>
              <w:ind w:left="567"/>
              <w:jc w:val="center"/>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1</w:t>
            </w:r>
          </w:p>
        </w:tc>
        <w:tc>
          <w:tcPr>
            <w:tcW w:w="1296" w:type="dxa"/>
          </w:tcPr>
          <w:p w:rsidR="00FD32FD" w:rsidRPr="008179BB" w:rsidRDefault="00FD32FD" w:rsidP="007A1900">
            <w:pPr>
              <w:ind w:left="567"/>
              <w:jc w:val="center"/>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w:t>
            </w:r>
          </w:p>
        </w:tc>
      </w:tr>
    </w:tbl>
    <w:p w:rsidR="00FD32FD" w:rsidRDefault="00FD32FD" w:rsidP="007A1900">
      <w:pPr>
        <w:spacing w:after="0" w:line="240" w:lineRule="auto"/>
        <w:ind w:left="567"/>
        <w:jc w:val="both"/>
        <w:rPr>
          <w:rFonts w:ascii="Times New Roman" w:eastAsia="Times New Roman" w:hAnsi="Times New Roman" w:cs="Times New Roman"/>
          <w:sz w:val="24"/>
          <w:szCs w:val="24"/>
        </w:rPr>
      </w:pPr>
    </w:p>
    <w:p w:rsidR="001A4CD5" w:rsidRDefault="001A4CD5" w:rsidP="007A1900">
      <w:pPr>
        <w:spacing w:after="0" w:line="240" w:lineRule="auto"/>
        <w:ind w:left="567"/>
        <w:jc w:val="both"/>
        <w:rPr>
          <w:rFonts w:ascii="Times New Roman" w:eastAsia="Times New Roman" w:hAnsi="Times New Roman" w:cs="Times New Roman"/>
          <w:sz w:val="24"/>
          <w:szCs w:val="24"/>
        </w:rPr>
      </w:pPr>
    </w:p>
    <w:p w:rsidR="001A4CD5" w:rsidRDefault="001A4CD5" w:rsidP="007A1900">
      <w:pPr>
        <w:spacing w:after="0" w:line="240" w:lineRule="auto"/>
        <w:ind w:left="567"/>
        <w:jc w:val="both"/>
        <w:rPr>
          <w:rFonts w:ascii="Times New Roman" w:eastAsia="Times New Roman" w:hAnsi="Times New Roman" w:cs="Times New Roman"/>
          <w:sz w:val="24"/>
          <w:szCs w:val="24"/>
        </w:rPr>
      </w:pPr>
    </w:p>
    <w:p w:rsidR="001A4CD5" w:rsidRDefault="001A4CD5" w:rsidP="007A1900">
      <w:pPr>
        <w:spacing w:after="0" w:line="240" w:lineRule="auto"/>
        <w:ind w:left="567"/>
        <w:jc w:val="both"/>
        <w:rPr>
          <w:rFonts w:ascii="Times New Roman" w:eastAsia="Times New Roman" w:hAnsi="Times New Roman" w:cs="Times New Roman"/>
          <w:sz w:val="24"/>
          <w:szCs w:val="24"/>
        </w:rPr>
      </w:pPr>
    </w:p>
    <w:p w:rsidR="001A4CD5" w:rsidRDefault="001A4CD5" w:rsidP="007A1900">
      <w:pPr>
        <w:spacing w:after="0" w:line="240" w:lineRule="auto"/>
        <w:ind w:left="567"/>
        <w:jc w:val="both"/>
        <w:rPr>
          <w:rFonts w:ascii="Times New Roman" w:eastAsia="Times New Roman" w:hAnsi="Times New Roman" w:cs="Times New Roman"/>
          <w:sz w:val="24"/>
          <w:szCs w:val="24"/>
        </w:rPr>
      </w:pPr>
    </w:p>
    <w:p w:rsidR="001A4CD5" w:rsidRPr="008179BB" w:rsidRDefault="001A4CD5" w:rsidP="007A1900">
      <w:pPr>
        <w:spacing w:after="0" w:line="240" w:lineRule="auto"/>
        <w:ind w:left="567"/>
        <w:jc w:val="both"/>
        <w:rPr>
          <w:rFonts w:ascii="Times New Roman" w:eastAsia="Times New Roman" w:hAnsi="Times New Roman" w:cs="Times New Roman"/>
          <w:sz w:val="24"/>
          <w:szCs w:val="24"/>
        </w:rPr>
      </w:pPr>
    </w:p>
    <w:p w:rsidR="00FD32FD" w:rsidRPr="008179BB" w:rsidRDefault="00FD32FD" w:rsidP="007A1900">
      <w:pPr>
        <w:spacing w:line="240" w:lineRule="auto"/>
        <w:ind w:left="567"/>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 xml:space="preserve">Итоги защиты выпускных квалификационных работ </w:t>
      </w:r>
    </w:p>
    <w:tbl>
      <w:tblPr>
        <w:tblStyle w:val="1"/>
        <w:tblW w:w="0" w:type="auto"/>
        <w:tblInd w:w="421" w:type="dxa"/>
        <w:tblLook w:val="04A0" w:firstRow="1" w:lastRow="0" w:firstColumn="1" w:lastColumn="0" w:noHBand="0" w:noVBand="1"/>
      </w:tblPr>
      <w:tblGrid>
        <w:gridCol w:w="992"/>
        <w:gridCol w:w="2154"/>
        <w:gridCol w:w="1785"/>
        <w:gridCol w:w="1240"/>
        <w:gridCol w:w="1227"/>
        <w:gridCol w:w="1472"/>
        <w:gridCol w:w="1129"/>
      </w:tblGrid>
      <w:tr w:rsidR="00FD32FD" w:rsidRPr="008179BB" w:rsidTr="009C08D9">
        <w:tc>
          <w:tcPr>
            <w:tcW w:w="547"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w:t>
            </w:r>
          </w:p>
        </w:tc>
        <w:tc>
          <w:tcPr>
            <w:tcW w:w="2508"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Направление</w:t>
            </w:r>
          </w:p>
        </w:tc>
        <w:tc>
          <w:tcPr>
            <w:tcW w:w="1748"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Всего допущено</w:t>
            </w:r>
          </w:p>
        </w:tc>
        <w:tc>
          <w:tcPr>
            <w:tcW w:w="1216" w:type="dxa"/>
          </w:tcPr>
          <w:p w:rsidR="00FD32FD" w:rsidRPr="008179BB" w:rsidRDefault="00FD32FD" w:rsidP="007A1900">
            <w:pPr>
              <w:ind w:left="567"/>
              <w:jc w:val="center"/>
              <w:rPr>
                <w:rFonts w:ascii="Times New Roman" w:eastAsia="Times New Roman" w:hAnsi="Times New Roman" w:cs="Times New Roman"/>
                <w:b/>
                <w:sz w:val="24"/>
                <w:szCs w:val="24"/>
              </w:rPr>
            </w:pPr>
            <w:proofErr w:type="spellStart"/>
            <w:r w:rsidRPr="008179BB">
              <w:rPr>
                <w:rFonts w:ascii="Times New Roman" w:eastAsia="Times New Roman" w:hAnsi="Times New Roman" w:cs="Times New Roman"/>
                <w:b/>
                <w:sz w:val="24"/>
                <w:szCs w:val="24"/>
              </w:rPr>
              <w:t>Отл</w:t>
            </w:r>
            <w:proofErr w:type="spellEnd"/>
            <w:r w:rsidRPr="008179BB">
              <w:rPr>
                <w:rFonts w:ascii="Times New Roman" w:eastAsia="Times New Roman" w:hAnsi="Times New Roman" w:cs="Times New Roman"/>
                <w:b/>
                <w:sz w:val="24"/>
                <w:szCs w:val="24"/>
              </w:rPr>
              <w:t>.</w:t>
            </w:r>
          </w:p>
        </w:tc>
        <w:tc>
          <w:tcPr>
            <w:tcW w:w="1204"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Хор.</w:t>
            </w:r>
          </w:p>
        </w:tc>
        <w:tc>
          <w:tcPr>
            <w:tcW w:w="1443" w:type="dxa"/>
          </w:tcPr>
          <w:p w:rsidR="00FD32FD" w:rsidRPr="008179BB" w:rsidRDefault="00FD32FD" w:rsidP="007A1900">
            <w:pPr>
              <w:ind w:left="567"/>
              <w:jc w:val="center"/>
              <w:rPr>
                <w:rFonts w:ascii="Times New Roman" w:eastAsia="Times New Roman" w:hAnsi="Times New Roman" w:cs="Times New Roman"/>
                <w:b/>
                <w:sz w:val="24"/>
                <w:szCs w:val="24"/>
              </w:rPr>
            </w:pPr>
            <w:proofErr w:type="spellStart"/>
            <w:r w:rsidRPr="008179BB">
              <w:rPr>
                <w:rFonts w:ascii="Times New Roman" w:eastAsia="Times New Roman" w:hAnsi="Times New Roman" w:cs="Times New Roman"/>
                <w:b/>
                <w:sz w:val="24"/>
                <w:szCs w:val="24"/>
              </w:rPr>
              <w:t>Удовл</w:t>
            </w:r>
            <w:proofErr w:type="spellEnd"/>
            <w:r w:rsidRPr="008179BB">
              <w:rPr>
                <w:rFonts w:ascii="Times New Roman" w:eastAsia="Times New Roman" w:hAnsi="Times New Roman" w:cs="Times New Roman"/>
                <w:b/>
                <w:sz w:val="24"/>
                <w:szCs w:val="24"/>
              </w:rPr>
              <w:t>.</w:t>
            </w:r>
          </w:p>
        </w:tc>
        <w:tc>
          <w:tcPr>
            <w:tcW w:w="1107"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Н/я</w:t>
            </w:r>
          </w:p>
        </w:tc>
      </w:tr>
      <w:tr w:rsidR="00A823AA" w:rsidRPr="008179BB" w:rsidTr="009C08D9">
        <w:trPr>
          <w:trHeight w:val="651"/>
        </w:trPr>
        <w:tc>
          <w:tcPr>
            <w:tcW w:w="547" w:type="dxa"/>
          </w:tcPr>
          <w:p w:rsidR="00A823AA" w:rsidRPr="008179BB" w:rsidRDefault="00A823AA" w:rsidP="007A1900">
            <w:pPr>
              <w:ind w:left="567"/>
              <w:jc w:val="both"/>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1</w:t>
            </w:r>
          </w:p>
        </w:tc>
        <w:tc>
          <w:tcPr>
            <w:tcW w:w="2508" w:type="dxa"/>
          </w:tcPr>
          <w:p w:rsidR="00A823AA" w:rsidRPr="008179BB" w:rsidRDefault="00A823AA" w:rsidP="009C08D9">
            <w:pPr>
              <w:rPr>
                <w:rFonts w:ascii="Times New Roman" w:eastAsia="Times New Roman" w:hAnsi="Times New Roman" w:cs="Times New Roman"/>
                <w:sz w:val="24"/>
                <w:szCs w:val="24"/>
              </w:rPr>
            </w:pPr>
            <w:r w:rsidRPr="008179BB">
              <w:rPr>
                <w:rFonts w:ascii="Times New Roman" w:eastAsia="Times New Roman" w:hAnsi="Times New Roman" w:cs="Times New Roman"/>
                <w:b/>
                <w:sz w:val="24"/>
                <w:szCs w:val="24"/>
              </w:rPr>
              <w:t>650400 Технологические машины и оборудование очной формы обучения</w:t>
            </w:r>
          </w:p>
        </w:tc>
        <w:tc>
          <w:tcPr>
            <w:tcW w:w="1748" w:type="dxa"/>
          </w:tcPr>
          <w:p w:rsidR="00A823AA" w:rsidRPr="008179BB" w:rsidRDefault="00761E2F" w:rsidP="007A1900">
            <w:pPr>
              <w:ind w:lef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16" w:type="dxa"/>
          </w:tcPr>
          <w:p w:rsidR="00A823AA" w:rsidRPr="008179BB" w:rsidRDefault="00761E2F" w:rsidP="007A1900">
            <w:pPr>
              <w:ind w:lef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04" w:type="dxa"/>
          </w:tcPr>
          <w:p w:rsidR="00A823AA" w:rsidRPr="008179BB" w:rsidRDefault="00A823AA" w:rsidP="007A1900">
            <w:pPr>
              <w:ind w:left="567"/>
              <w:jc w:val="center"/>
              <w:rPr>
                <w:rFonts w:ascii="Times New Roman" w:eastAsia="Times New Roman" w:hAnsi="Times New Roman" w:cs="Times New Roman"/>
                <w:sz w:val="24"/>
                <w:szCs w:val="24"/>
              </w:rPr>
            </w:pPr>
          </w:p>
        </w:tc>
        <w:tc>
          <w:tcPr>
            <w:tcW w:w="1443" w:type="dxa"/>
          </w:tcPr>
          <w:p w:rsidR="00A823AA" w:rsidRPr="008179BB" w:rsidRDefault="00761E2F" w:rsidP="007A1900">
            <w:pPr>
              <w:ind w:lef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7" w:type="dxa"/>
          </w:tcPr>
          <w:p w:rsidR="00A823AA" w:rsidRPr="008179BB" w:rsidRDefault="00A823AA" w:rsidP="007A1900">
            <w:pPr>
              <w:ind w:left="567"/>
              <w:jc w:val="center"/>
              <w:rPr>
                <w:rFonts w:ascii="Times New Roman" w:eastAsia="Times New Roman" w:hAnsi="Times New Roman" w:cs="Times New Roman"/>
                <w:sz w:val="24"/>
                <w:szCs w:val="24"/>
              </w:rPr>
            </w:pPr>
          </w:p>
        </w:tc>
      </w:tr>
      <w:tr w:rsidR="00A823AA" w:rsidRPr="008179BB" w:rsidTr="009C08D9">
        <w:trPr>
          <w:trHeight w:val="688"/>
        </w:trPr>
        <w:tc>
          <w:tcPr>
            <w:tcW w:w="547" w:type="dxa"/>
          </w:tcPr>
          <w:p w:rsidR="00A823AA" w:rsidRPr="008179BB" w:rsidRDefault="00A823AA" w:rsidP="007A1900">
            <w:pPr>
              <w:ind w:left="567"/>
              <w:jc w:val="both"/>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2</w:t>
            </w:r>
          </w:p>
        </w:tc>
        <w:tc>
          <w:tcPr>
            <w:tcW w:w="2508" w:type="dxa"/>
          </w:tcPr>
          <w:p w:rsidR="00A823AA" w:rsidRPr="008179BB" w:rsidRDefault="00A823AA" w:rsidP="009C08D9">
            <w:pPr>
              <w:rPr>
                <w:rFonts w:ascii="Times New Roman" w:eastAsia="Times New Roman" w:hAnsi="Times New Roman" w:cs="Times New Roman"/>
                <w:sz w:val="24"/>
                <w:szCs w:val="24"/>
              </w:rPr>
            </w:pPr>
            <w:r w:rsidRPr="008179BB">
              <w:rPr>
                <w:rFonts w:ascii="Times New Roman" w:eastAsia="Times New Roman" w:hAnsi="Times New Roman" w:cs="Times New Roman"/>
                <w:b/>
                <w:sz w:val="24"/>
                <w:szCs w:val="24"/>
              </w:rPr>
              <w:t>650400 Технологические машины и оборудование заочной формы обучения</w:t>
            </w:r>
          </w:p>
        </w:tc>
        <w:tc>
          <w:tcPr>
            <w:tcW w:w="1748" w:type="dxa"/>
          </w:tcPr>
          <w:p w:rsidR="00A823AA" w:rsidRPr="008179BB" w:rsidRDefault="00761E2F" w:rsidP="007A1900">
            <w:pPr>
              <w:ind w:lef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16" w:type="dxa"/>
          </w:tcPr>
          <w:p w:rsidR="00A823AA" w:rsidRPr="008179BB" w:rsidRDefault="00A823AA" w:rsidP="007A1900">
            <w:pPr>
              <w:ind w:left="567"/>
              <w:jc w:val="center"/>
              <w:rPr>
                <w:rFonts w:ascii="Times New Roman" w:eastAsia="Times New Roman" w:hAnsi="Times New Roman" w:cs="Times New Roman"/>
                <w:sz w:val="24"/>
                <w:szCs w:val="24"/>
              </w:rPr>
            </w:pPr>
          </w:p>
        </w:tc>
        <w:tc>
          <w:tcPr>
            <w:tcW w:w="1204" w:type="dxa"/>
          </w:tcPr>
          <w:p w:rsidR="00A823AA" w:rsidRPr="008179BB" w:rsidRDefault="00A823AA" w:rsidP="007A1900">
            <w:pPr>
              <w:ind w:left="567"/>
              <w:jc w:val="center"/>
              <w:rPr>
                <w:rFonts w:ascii="Times New Roman" w:eastAsia="Times New Roman" w:hAnsi="Times New Roman" w:cs="Times New Roman"/>
                <w:sz w:val="24"/>
                <w:szCs w:val="24"/>
              </w:rPr>
            </w:pPr>
          </w:p>
        </w:tc>
        <w:tc>
          <w:tcPr>
            <w:tcW w:w="1443" w:type="dxa"/>
          </w:tcPr>
          <w:p w:rsidR="00A823AA" w:rsidRPr="008179BB" w:rsidRDefault="00761E2F" w:rsidP="007A1900">
            <w:pPr>
              <w:ind w:lef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07" w:type="dxa"/>
          </w:tcPr>
          <w:p w:rsidR="00A823AA" w:rsidRPr="008179BB" w:rsidRDefault="00A823AA" w:rsidP="007A1900">
            <w:pPr>
              <w:ind w:left="567"/>
              <w:jc w:val="center"/>
              <w:rPr>
                <w:rFonts w:ascii="Times New Roman" w:eastAsia="Times New Roman" w:hAnsi="Times New Roman" w:cs="Times New Roman"/>
                <w:sz w:val="24"/>
                <w:szCs w:val="24"/>
              </w:rPr>
            </w:pPr>
          </w:p>
        </w:tc>
      </w:tr>
      <w:tr w:rsidR="00FD32FD" w:rsidRPr="008179BB" w:rsidTr="009C08D9">
        <w:trPr>
          <w:trHeight w:val="415"/>
        </w:trPr>
        <w:tc>
          <w:tcPr>
            <w:tcW w:w="547" w:type="dxa"/>
          </w:tcPr>
          <w:p w:rsidR="00FD32FD" w:rsidRPr="008179BB" w:rsidRDefault="00FD32FD" w:rsidP="007A1900">
            <w:pPr>
              <w:ind w:left="567"/>
              <w:jc w:val="center"/>
              <w:rPr>
                <w:rFonts w:ascii="Times New Roman" w:eastAsia="Times New Roman" w:hAnsi="Times New Roman" w:cs="Times New Roman"/>
                <w:sz w:val="24"/>
                <w:szCs w:val="24"/>
              </w:rPr>
            </w:pPr>
          </w:p>
        </w:tc>
        <w:tc>
          <w:tcPr>
            <w:tcW w:w="2508" w:type="dxa"/>
          </w:tcPr>
          <w:p w:rsidR="00FD32FD" w:rsidRPr="008179BB" w:rsidRDefault="00FD32FD" w:rsidP="007A1900">
            <w:pPr>
              <w:ind w:left="567"/>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Всего:</w:t>
            </w:r>
          </w:p>
        </w:tc>
        <w:tc>
          <w:tcPr>
            <w:tcW w:w="1748" w:type="dxa"/>
          </w:tcPr>
          <w:p w:rsidR="00FD32FD" w:rsidRPr="008179BB" w:rsidRDefault="00FD32FD" w:rsidP="007A1900">
            <w:pPr>
              <w:ind w:left="567"/>
              <w:jc w:val="center"/>
              <w:rPr>
                <w:rFonts w:ascii="Times New Roman" w:eastAsia="Times New Roman" w:hAnsi="Times New Roman" w:cs="Times New Roman"/>
                <w:b/>
                <w:sz w:val="24"/>
                <w:szCs w:val="24"/>
              </w:rPr>
            </w:pPr>
          </w:p>
        </w:tc>
        <w:tc>
          <w:tcPr>
            <w:tcW w:w="1216" w:type="dxa"/>
          </w:tcPr>
          <w:p w:rsidR="00FD32FD" w:rsidRPr="008179BB" w:rsidRDefault="00FD32FD" w:rsidP="007A1900">
            <w:pPr>
              <w:ind w:left="567"/>
              <w:jc w:val="center"/>
              <w:rPr>
                <w:rFonts w:ascii="Times New Roman" w:eastAsia="Times New Roman" w:hAnsi="Times New Roman" w:cs="Times New Roman"/>
                <w:b/>
                <w:sz w:val="24"/>
                <w:szCs w:val="24"/>
              </w:rPr>
            </w:pPr>
          </w:p>
        </w:tc>
        <w:tc>
          <w:tcPr>
            <w:tcW w:w="1204" w:type="dxa"/>
          </w:tcPr>
          <w:p w:rsidR="00FD32FD" w:rsidRPr="008179BB" w:rsidRDefault="00FD32FD" w:rsidP="007A1900">
            <w:pPr>
              <w:ind w:left="567"/>
              <w:jc w:val="center"/>
              <w:rPr>
                <w:rFonts w:ascii="Times New Roman" w:eastAsia="Times New Roman" w:hAnsi="Times New Roman" w:cs="Times New Roman"/>
                <w:b/>
                <w:sz w:val="24"/>
                <w:szCs w:val="24"/>
              </w:rPr>
            </w:pPr>
          </w:p>
        </w:tc>
        <w:tc>
          <w:tcPr>
            <w:tcW w:w="1443" w:type="dxa"/>
          </w:tcPr>
          <w:p w:rsidR="00FD32FD" w:rsidRPr="008179BB" w:rsidRDefault="00FD32FD" w:rsidP="007A1900">
            <w:pPr>
              <w:ind w:left="567"/>
              <w:jc w:val="center"/>
              <w:rPr>
                <w:rFonts w:ascii="Times New Roman" w:eastAsia="Times New Roman" w:hAnsi="Times New Roman" w:cs="Times New Roman"/>
                <w:b/>
                <w:sz w:val="24"/>
                <w:szCs w:val="24"/>
              </w:rPr>
            </w:pPr>
          </w:p>
        </w:tc>
        <w:tc>
          <w:tcPr>
            <w:tcW w:w="1107" w:type="dxa"/>
          </w:tcPr>
          <w:p w:rsidR="00FD32FD" w:rsidRPr="008179BB" w:rsidRDefault="00FD32FD" w:rsidP="007A1900">
            <w:pPr>
              <w:ind w:left="567"/>
              <w:jc w:val="center"/>
              <w:rPr>
                <w:rFonts w:ascii="Times New Roman" w:eastAsia="Times New Roman" w:hAnsi="Times New Roman" w:cs="Times New Roman"/>
                <w:b/>
                <w:sz w:val="24"/>
                <w:szCs w:val="24"/>
              </w:rPr>
            </w:pPr>
          </w:p>
        </w:tc>
      </w:tr>
    </w:tbl>
    <w:p w:rsidR="00FD32FD" w:rsidRPr="008179BB" w:rsidRDefault="00FD32FD" w:rsidP="007A1900">
      <w:pPr>
        <w:spacing w:after="0" w:line="240" w:lineRule="auto"/>
        <w:ind w:left="567"/>
        <w:jc w:val="both"/>
        <w:rPr>
          <w:rFonts w:ascii="Times New Roman" w:eastAsia="Times New Roman" w:hAnsi="Times New Roman" w:cs="Times New Roman"/>
          <w:sz w:val="24"/>
          <w:szCs w:val="24"/>
        </w:rPr>
      </w:pPr>
    </w:p>
    <w:p w:rsidR="00FD32FD" w:rsidRPr="008179BB" w:rsidRDefault="00FD32FD" w:rsidP="007A1900">
      <w:pPr>
        <w:spacing w:line="240" w:lineRule="auto"/>
        <w:ind w:left="567"/>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 xml:space="preserve">Итоги защиты магистерских диссертаций </w:t>
      </w:r>
    </w:p>
    <w:tbl>
      <w:tblPr>
        <w:tblStyle w:val="1"/>
        <w:tblW w:w="0" w:type="auto"/>
        <w:tblInd w:w="421" w:type="dxa"/>
        <w:tblLook w:val="04A0" w:firstRow="1" w:lastRow="0" w:firstColumn="1" w:lastColumn="0" w:noHBand="0" w:noVBand="1"/>
      </w:tblPr>
      <w:tblGrid>
        <w:gridCol w:w="992"/>
        <w:gridCol w:w="2154"/>
        <w:gridCol w:w="1785"/>
        <w:gridCol w:w="1240"/>
        <w:gridCol w:w="1227"/>
        <w:gridCol w:w="1472"/>
        <w:gridCol w:w="1129"/>
      </w:tblGrid>
      <w:tr w:rsidR="00FD32FD" w:rsidRPr="008179BB" w:rsidTr="009C08D9">
        <w:tc>
          <w:tcPr>
            <w:tcW w:w="547"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w:t>
            </w:r>
          </w:p>
        </w:tc>
        <w:tc>
          <w:tcPr>
            <w:tcW w:w="2508"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Направление</w:t>
            </w:r>
          </w:p>
        </w:tc>
        <w:tc>
          <w:tcPr>
            <w:tcW w:w="1748"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Всего допущено</w:t>
            </w:r>
          </w:p>
        </w:tc>
        <w:tc>
          <w:tcPr>
            <w:tcW w:w="1216" w:type="dxa"/>
          </w:tcPr>
          <w:p w:rsidR="00FD32FD" w:rsidRPr="008179BB" w:rsidRDefault="00FD32FD" w:rsidP="007A1900">
            <w:pPr>
              <w:ind w:left="567"/>
              <w:jc w:val="center"/>
              <w:rPr>
                <w:rFonts w:ascii="Times New Roman" w:eastAsia="Times New Roman" w:hAnsi="Times New Roman" w:cs="Times New Roman"/>
                <w:b/>
                <w:sz w:val="24"/>
                <w:szCs w:val="24"/>
              </w:rPr>
            </w:pPr>
            <w:proofErr w:type="spellStart"/>
            <w:r w:rsidRPr="008179BB">
              <w:rPr>
                <w:rFonts w:ascii="Times New Roman" w:eastAsia="Times New Roman" w:hAnsi="Times New Roman" w:cs="Times New Roman"/>
                <w:b/>
                <w:sz w:val="24"/>
                <w:szCs w:val="24"/>
              </w:rPr>
              <w:t>Отл</w:t>
            </w:r>
            <w:proofErr w:type="spellEnd"/>
            <w:r w:rsidRPr="008179BB">
              <w:rPr>
                <w:rFonts w:ascii="Times New Roman" w:eastAsia="Times New Roman" w:hAnsi="Times New Roman" w:cs="Times New Roman"/>
                <w:b/>
                <w:sz w:val="24"/>
                <w:szCs w:val="24"/>
              </w:rPr>
              <w:t>.</w:t>
            </w:r>
          </w:p>
        </w:tc>
        <w:tc>
          <w:tcPr>
            <w:tcW w:w="1204"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Хор.</w:t>
            </w:r>
          </w:p>
        </w:tc>
        <w:tc>
          <w:tcPr>
            <w:tcW w:w="1443" w:type="dxa"/>
          </w:tcPr>
          <w:p w:rsidR="00FD32FD" w:rsidRPr="008179BB" w:rsidRDefault="00FD32FD" w:rsidP="007A1900">
            <w:pPr>
              <w:ind w:left="567"/>
              <w:jc w:val="center"/>
              <w:rPr>
                <w:rFonts w:ascii="Times New Roman" w:eastAsia="Times New Roman" w:hAnsi="Times New Roman" w:cs="Times New Roman"/>
                <w:b/>
                <w:sz w:val="24"/>
                <w:szCs w:val="24"/>
              </w:rPr>
            </w:pPr>
            <w:proofErr w:type="spellStart"/>
            <w:r w:rsidRPr="008179BB">
              <w:rPr>
                <w:rFonts w:ascii="Times New Roman" w:eastAsia="Times New Roman" w:hAnsi="Times New Roman" w:cs="Times New Roman"/>
                <w:b/>
                <w:sz w:val="24"/>
                <w:szCs w:val="24"/>
              </w:rPr>
              <w:t>Удовл</w:t>
            </w:r>
            <w:proofErr w:type="spellEnd"/>
            <w:r w:rsidRPr="008179BB">
              <w:rPr>
                <w:rFonts w:ascii="Times New Roman" w:eastAsia="Times New Roman" w:hAnsi="Times New Roman" w:cs="Times New Roman"/>
                <w:b/>
                <w:sz w:val="24"/>
                <w:szCs w:val="24"/>
              </w:rPr>
              <w:t>.</w:t>
            </w:r>
          </w:p>
        </w:tc>
        <w:tc>
          <w:tcPr>
            <w:tcW w:w="1107" w:type="dxa"/>
          </w:tcPr>
          <w:p w:rsidR="00FD32FD" w:rsidRPr="008179BB" w:rsidRDefault="00FD32FD" w:rsidP="007A1900">
            <w:pPr>
              <w:ind w:left="567"/>
              <w:jc w:val="center"/>
              <w:rPr>
                <w:rFonts w:ascii="Times New Roman" w:eastAsia="Times New Roman" w:hAnsi="Times New Roman" w:cs="Times New Roman"/>
                <w:b/>
                <w:sz w:val="24"/>
                <w:szCs w:val="24"/>
              </w:rPr>
            </w:pPr>
            <w:r w:rsidRPr="008179BB">
              <w:rPr>
                <w:rFonts w:ascii="Times New Roman" w:eastAsia="Times New Roman" w:hAnsi="Times New Roman" w:cs="Times New Roman"/>
                <w:b/>
                <w:sz w:val="24"/>
                <w:szCs w:val="24"/>
              </w:rPr>
              <w:t>Н/я</w:t>
            </w:r>
          </w:p>
        </w:tc>
      </w:tr>
      <w:tr w:rsidR="00FD32FD" w:rsidRPr="008179BB" w:rsidTr="009C08D9">
        <w:trPr>
          <w:trHeight w:val="651"/>
        </w:trPr>
        <w:tc>
          <w:tcPr>
            <w:tcW w:w="547" w:type="dxa"/>
          </w:tcPr>
          <w:p w:rsidR="00FD32FD" w:rsidRPr="008179BB" w:rsidRDefault="00FD32FD" w:rsidP="007A1900">
            <w:pPr>
              <w:ind w:left="567"/>
              <w:jc w:val="both"/>
              <w:rPr>
                <w:rFonts w:ascii="Times New Roman" w:eastAsia="Times New Roman" w:hAnsi="Times New Roman" w:cs="Times New Roman"/>
                <w:sz w:val="24"/>
                <w:szCs w:val="24"/>
              </w:rPr>
            </w:pPr>
            <w:r w:rsidRPr="008179BB">
              <w:rPr>
                <w:rFonts w:ascii="Times New Roman" w:eastAsia="Times New Roman" w:hAnsi="Times New Roman" w:cs="Times New Roman"/>
                <w:sz w:val="24"/>
                <w:szCs w:val="24"/>
              </w:rPr>
              <w:t>1</w:t>
            </w:r>
          </w:p>
        </w:tc>
        <w:tc>
          <w:tcPr>
            <w:tcW w:w="2508" w:type="dxa"/>
          </w:tcPr>
          <w:p w:rsidR="00FD32FD" w:rsidRPr="008179BB" w:rsidRDefault="00A823AA" w:rsidP="009C08D9">
            <w:pPr>
              <w:rPr>
                <w:rFonts w:ascii="Times New Roman" w:eastAsia="Times New Roman" w:hAnsi="Times New Roman" w:cs="Times New Roman"/>
                <w:sz w:val="24"/>
                <w:szCs w:val="24"/>
              </w:rPr>
            </w:pPr>
            <w:r w:rsidRPr="008179BB">
              <w:rPr>
                <w:rFonts w:ascii="Times New Roman" w:eastAsia="Times New Roman" w:hAnsi="Times New Roman" w:cs="Times New Roman"/>
                <w:b/>
                <w:sz w:val="24"/>
                <w:szCs w:val="24"/>
              </w:rPr>
              <w:t>650400 Технологические машины и оборудование</w:t>
            </w:r>
          </w:p>
        </w:tc>
        <w:tc>
          <w:tcPr>
            <w:tcW w:w="1748" w:type="dxa"/>
          </w:tcPr>
          <w:p w:rsidR="00FD32FD" w:rsidRPr="008179BB" w:rsidRDefault="00761E2F" w:rsidP="007A1900">
            <w:pPr>
              <w:ind w:lef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16" w:type="dxa"/>
          </w:tcPr>
          <w:p w:rsidR="00FD32FD" w:rsidRPr="00761E2F" w:rsidRDefault="00761E2F" w:rsidP="007A1900">
            <w:pPr>
              <w:ind w:lef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04" w:type="dxa"/>
          </w:tcPr>
          <w:p w:rsidR="00FD32FD" w:rsidRPr="008179BB" w:rsidRDefault="00FD32FD" w:rsidP="007A1900">
            <w:pPr>
              <w:ind w:left="567"/>
              <w:jc w:val="center"/>
              <w:rPr>
                <w:rFonts w:ascii="Times New Roman" w:eastAsia="Times New Roman" w:hAnsi="Times New Roman" w:cs="Times New Roman"/>
                <w:sz w:val="24"/>
                <w:szCs w:val="24"/>
                <w:lang w:val="en-US"/>
              </w:rPr>
            </w:pPr>
          </w:p>
        </w:tc>
        <w:tc>
          <w:tcPr>
            <w:tcW w:w="1443" w:type="dxa"/>
          </w:tcPr>
          <w:p w:rsidR="00FD32FD" w:rsidRPr="00761E2F" w:rsidRDefault="00761E2F" w:rsidP="007A1900">
            <w:pPr>
              <w:ind w:lef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07" w:type="dxa"/>
          </w:tcPr>
          <w:p w:rsidR="00FD32FD" w:rsidRPr="008179BB" w:rsidRDefault="00FD32FD" w:rsidP="007A1900">
            <w:pPr>
              <w:ind w:left="567"/>
              <w:jc w:val="center"/>
              <w:rPr>
                <w:rFonts w:ascii="Times New Roman" w:eastAsia="Times New Roman" w:hAnsi="Times New Roman" w:cs="Times New Roman"/>
                <w:sz w:val="24"/>
                <w:szCs w:val="24"/>
              </w:rPr>
            </w:pPr>
          </w:p>
        </w:tc>
      </w:tr>
    </w:tbl>
    <w:p w:rsidR="00FD32FD" w:rsidRPr="008179BB" w:rsidRDefault="005D0E4A" w:rsidP="007A1900">
      <w:pPr>
        <w:spacing w:after="0" w:line="240" w:lineRule="auto"/>
        <w:ind w:left="567"/>
        <w:jc w:val="both"/>
        <w:rPr>
          <w:rFonts w:ascii="Times New Roman" w:eastAsia="Times New Roman" w:hAnsi="Times New Roman" w:cs="Times New Roman"/>
          <w:b/>
          <w:sz w:val="24"/>
          <w:szCs w:val="24"/>
          <w:lang w:val="ky-KG"/>
        </w:rPr>
      </w:pPr>
      <w:r>
        <w:rPr>
          <w:rFonts w:ascii="Times New Roman" w:eastAsia="Times New Roman" w:hAnsi="Times New Roman" w:cs="Times New Roman"/>
          <w:sz w:val="24"/>
          <w:szCs w:val="24"/>
        </w:rPr>
        <w:t xml:space="preserve"> </w:t>
      </w:r>
      <w:r w:rsidR="00FD32FD" w:rsidRPr="008179BB">
        <w:rPr>
          <w:rFonts w:ascii="Times New Roman" w:eastAsia="Times New Roman" w:hAnsi="Times New Roman" w:cs="Times New Roman"/>
          <w:sz w:val="24"/>
          <w:szCs w:val="24"/>
        </w:rPr>
        <w:t xml:space="preserve"> </w:t>
      </w:r>
    </w:p>
    <w:p w:rsidR="00FD32FD" w:rsidRPr="008179BB" w:rsidRDefault="00FD32FD" w:rsidP="007A1900">
      <w:pPr>
        <w:pStyle w:val="a4"/>
        <w:spacing w:after="0" w:line="240" w:lineRule="auto"/>
        <w:ind w:left="567"/>
        <w:jc w:val="both"/>
        <w:rPr>
          <w:rFonts w:ascii="Times New Roman" w:hAnsi="Times New Roman" w:cs="Times New Roman"/>
          <w:color w:val="92D050"/>
          <w:sz w:val="24"/>
          <w:szCs w:val="24"/>
          <w:lang w:val="ky-KG"/>
        </w:rPr>
      </w:pPr>
    </w:p>
    <w:p w:rsidR="00163C3C" w:rsidRPr="008179BB" w:rsidRDefault="00163C3C" w:rsidP="007A1900">
      <w:pPr>
        <w:pStyle w:val="a4"/>
        <w:spacing w:after="0" w:line="240" w:lineRule="auto"/>
        <w:ind w:left="567"/>
        <w:jc w:val="both"/>
        <w:rPr>
          <w:rFonts w:ascii="Times New Roman" w:hAnsi="Times New Roman" w:cs="Times New Roman"/>
          <w:sz w:val="24"/>
          <w:szCs w:val="24"/>
          <w:lang w:val="ky-KG"/>
        </w:rPr>
      </w:pPr>
    </w:p>
    <w:p w:rsidR="003D245B" w:rsidRPr="008179BB" w:rsidRDefault="003D245B" w:rsidP="007A1900">
      <w:pPr>
        <w:pStyle w:val="a4"/>
        <w:numPr>
          <w:ilvl w:val="0"/>
          <w:numId w:val="3"/>
        </w:numPr>
        <w:spacing w:after="0" w:line="240" w:lineRule="auto"/>
        <w:ind w:left="567" w:hanging="284"/>
        <w:jc w:val="both"/>
        <w:rPr>
          <w:rFonts w:ascii="Times New Roman" w:hAnsi="Times New Roman" w:cs="Times New Roman"/>
          <w:sz w:val="24"/>
          <w:szCs w:val="24"/>
        </w:rPr>
      </w:pPr>
      <w:r w:rsidRPr="008179BB">
        <w:rPr>
          <w:rFonts w:ascii="Times New Roman" w:hAnsi="Times New Roman" w:cs="Times New Roman"/>
          <w:sz w:val="24"/>
          <w:szCs w:val="24"/>
        </w:rPr>
        <w:t>Учебно-методическая оснащенность дисциплин (</w:t>
      </w:r>
      <w:r w:rsidR="00E37B16" w:rsidRPr="008179BB">
        <w:rPr>
          <w:rFonts w:ascii="Times New Roman" w:hAnsi="Times New Roman" w:cs="Times New Roman"/>
          <w:sz w:val="24"/>
          <w:szCs w:val="24"/>
        </w:rPr>
        <w:t xml:space="preserve">% обеспечения дисциплин УМК, разработка новых УММ, </w:t>
      </w:r>
      <w:r w:rsidRPr="008179BB">
        <w:rPr>
          <w:rFonts w:ascii="Times New Roman" w:hAnsi="Times New Roman" w:cs="Times New Roman"/>
          <w:sz w:val="24"/>
          <w:szCs w:val="24"/>
        </w:rPr>
        <w:t xml:space="preserve">карта методической оснащенности). </w:t>
      </w:r>
      <w:r w:rsidR="00E37B16" w:rsidRPr="008179BB">
        <w:rPr>
          <w:rFonts w:ascii="Times New Roman" w:hAnsi="Times New Roman" w:cs="Times New Roman"/>
          <w:sz w:val="24"/>
          <w:szCs w:val="24"/>
        </w:rPr>
        <w:t>Разработ</w:t>
      </w:r>
      <w:r w:rsidR="00D56BAF">
        <w:rPr>
          <w:rFonts w:ascii="Times New Roman" w:hAnsi="Times New Roman" w:cs="Times New Roman"/>
          <w:sz w:val="24"/>
          <w:szCs w:val="24"/>
        </w:rPr>
        <w:t xml:space="preserve">ка учебных пособий, </w:t>
      </w:r>
      <w:r w:rsidR="00E37B16" w:rsidRPr="008179BB">
        <w:rPr>
          <w:rFonts w:ascii="Times New Roman" w:hAnsi="Times New Roman" w:cs="Times New Roman"/>
          <w:sz w:val="24"/>
          <w:szCs w:val="24"/>
        </w:rPr>
        <w:t xml:space="preserve">методических материалов, ЭОР. </w:t>
      </w:r>
      <w:r w:rsidR="00D56BAF">
        <w:rPr>
          <w:rFonts w:ascii="Times New Roman" w:hAnsi="Times New Roman" w:cs="Times New Roman"/>
          <w:sz w:val="24"/>
          <w:szCs w:val="24"/>
        </w:rPr>
        <w:t>Размещение на образовательном</w:t>
      </w:r>
      <w:r w:rsidRPr="008179BB">
        <w:rPr>
          <w:rFonts w:ascii="Times New Roman" w:hAnsi="Times New Roman" w:cs="Times New Roman"/>
          <w:sz w:val="24"/>
          <w:szCs w:val="24"/>
        </w:rPr>
        <w:t xml:space="preserve"> портале УМК дисциплин.</w:t>
      </w:r>
    </w:p>
    <w:p w:rsidR="00820C23" w:rsidRPr="008179BB" w:rsidRDefault="00820C23" w:rsidP="007A1900">
      <w:pPr>
        <w:spacing w:after="0" w:line="240" w:lineRule="auto"/>
        <w:ind w:left="567"/>
        <w:jc w:val="both"/>
        <w:rPr>
          <w:rFonts w:ascii="Times New Roman" w:hAnsi="Times New Roman" w:cs="Times New Roman"/>
          <w:sz w:val="24"/>
          <w:szCs w:val="24"/>
        </w:rPr>
      </w:pPr>
    </w:p>
    <w:p w:rsidR="00A823AA" w:rsidRPr="008179BB" w:rsidRDefault="00A823AA" w:rsidP="007A1900">
      <w:pPr>
        <w:shd w:val="clear" w:color="auto" w:fill="FFFFFF"/>
        <w:spacing w:after="0" w:line="240" w:lineRule="auto"/>
        <w:ind w:left="567" w:right="24"/>
        <w:jc w:val="both"/>
        <w:rPr>
          <w:rFonts w:ascii="Times New Roman" w:eastAsia="Calibri" w:hAnsi="Times New Roman" w:cs="Times New Roman"/>
          <w:spacing w:val="-5"/>
          <w:sz w:val="24"/>
          <w:szCs w:val="24"/>
        </w:rPr>
      </w:pPr>
      <w:r w:rsidRPr="008179BB">
        <w:rPr>
          <w:rFonts w:ascii="Times New Roman" w:eastAsia="Calibri" w:hAnsi="Times New Roman" w:cs="Times New Roman"/>
          <w:spacing w:val="-2"/>
          <w:sz w:val="24"/>
          <w:szCs w:val="24"/>
        </w:rPr>
        <w:t>Наличие уч</w:t>
      </w:r>
      <w:r w:rsidR="00D56BAF">
        <w:rPr>
          <w:rFonts w:ascii="Times New Roman" w:eastAsia="Calibri" w:hAnsi="Times New Roman" w:cs="Times New Roman"/>
          <w:spacing w:val="-2"/>
          <w:sz w:val="24"/>
          <w:szCs w:val="24"/>
        </w:rPr>
        <w:t>ебно-методической обеспеченности</w:t>
      </w:r>
      <w:r w:rsidRPr="008179BB">
        <w:rPr>
          <w:rFonts w:ascii="Times New Roman" w:eastAsia="Calibri" w:hAnsi="Times New Roman" w:cs="Times New Roman"/>
          <w:spacing w:val="-2"/>
          <w:sz w:val="24"/>
          <w:szCs w:val="24"/>
        </w:rPr>
        <w:t xml:space="preserve"> дисциплин закрепленных за кафедрой, представлена в карте методической оснащенности. </w:t>
      </w:r>
      <w:r w:rsidRPr="008179BB">
        <w:rPr>
          <w:rFonts w:ascii="Times New Roman" w:eastAsia="Calibri" w:hAnsi="Times New Roman" w:cs="Times New Roman"/>
          <w:spacing w:val="-4"/>
          <w:sz w:val="24"/>
          <w:szCs w:val="24"/>
        </w:rPr>
        <w:t>Их количество, в основн</w:t>
      </w:r>
      <w:r w:rsidR="00D56BAF">
        <w:rPr>
          <w:rFonts w:ascii="Times New Roman" w:eastAsia="Calibri" w:hAnsi="Times New Roman" w:cs="Times New Roman"/>
          <w:spacing w:val="-4"/>
          <w:sz w:val="24"/>
          <w:szCs w:val="24"/>
        </w:rPr>
        <w:t xml:space="preserve">ом, обеспечивает </w:t>
      </w:r>
      <w:r w:rsidRPr="008179BB">
        <w:rPr>
          <w:rFonts w:ascii="Times New Roman" w:eastAsia="Calibri" w:hAnsi="Times New Roman" w:cs="Times New Roman"/>
          <w:spacing w:val="-4"/>
          <w:sz w:val="24"/>
          <w:szCs w:val="24"/>
        </w:rPr>
        <w:t xml:space="preserve">потребность УММ. </w:t>
      </w:r>
      <w:r w:rsidR="00D56BAF">
        <w:rPr>
          <w:rFonts w:ascii="Times New Roman" w:eastAsia="Calibri" w:hAnsi="Times New Roman" w:cs="Times New Roman"/>
          <w:spacing w:val="-2"/>
          <w:sz w:val="24"/>
          <w:szCs w:val="24"/>
        </w:rPr>
        <w:t xml:space="preserve"> Недостаток УММ</w:t>
      </w:r>
      <w:r w:rsidRPr="008179BB">
        <w:rPr>
          <w:rFonts w:ascii="Times New Roman" w:eastAsia="Calibri" w:hAnsi="Times New Roman" w:cs="Times New Roman"/>
          <w:spacing w:val="-2"/>
          <w:sz w:val="24"/>
          <w:szCs w:val="24"/>
        </w:rPr>
        <w:t xml:space="preserve"> восполн</w:t>
      </w:r>
      <w:r w:rsidR="00D56BAF">
        <w:rPr>
          <w:rFonts w:ascii="Times New Roman" w:eastAsia="Calibri" w:hAnsi="Times New Roman" w:cs="Times New Roman"/>
          <w:spacing w:val="-2"/>
          <w:sz w:val="24"/>
          <w:szCs w:val="24"/>
        </w:rPr>
        <w:t xml:space="preserve">яется разработками ППС кафедры, </w:t>
      </w:r>
      <w:r w:rsidRPr="008179BB">
        <w:rPr>
          <w:rFonts w:ascii="Times New Roman" w:eastAsia="Calibri" w:hAnsi="Times New Roman" w:cs="Times New Roman"/>
          <w:spacing w:val="-2"/>
          <w:sz w:val="24"/>
          <w:szCs w:val="24"/>
        </w:rPr>
        <w:t>которые в последние годы работают над созданием больших по объему учебных пособий и учебно-методической документации</w:t>
      </w:r>
      <w:proofErr w:type="gramStart"/>
      <w:r w:rsidRPr="008179BB">
        <w:rPr>
          <w:rFonts w:ascii="Times New Roman" w:eastAsia="Calibri" w:hAnsi="Times New Roman" w:cs="Times New Roman"/>
          <w:spacing w:val="-2"/>
          <w:sz w:val="24"/>
          <w:szCs w:val="24"/>
        </w:rPr>
        <w:t xml:space="preserve"> ,</w:t>
      </w:r>
      <w:proofErr w:type="gramEnd"/>
      <w:r w:rsidRPr="008179BB">
        <w:rPr>
          <w:rFonts w:ascii="Times New Roman" w:eastAsia="Calibri" w:hAnsi="Times New Roman" w:cs="Times New Roman"/>
          <w:spacing w:val="-2"/>
          <w:sz w:val="24"/>
          <w:szCs w:val="24"/>
        </w:rPr>
        <w:t xml:space="preserve">  в том числе в электронном виде. Помимо этого, студенты кафедры имеют возможность </w:t>
      </w:r>
      <w:r w:rsidRPr="008179BB">
        <w:rPr>
          <w:rFonts w:ascii="Times New Roman" w:eastAsia="Calibri" w:hAnsi="Times New Roman" w:cs="Times New Roman"/>
          <w:spacing w:val="-5"/>
          <w:sz w:val="24"/>
          <w:szCs w:val="24"/>
        </w:rPr>
        <w:t xml:space="preserve">пользоваться фондом МБА, а также фондами библиотек других, в том числе и зарубежных ВУЗов посредством Интернет. В случае необходимости </w:t>
      </w:r>
      <w:r w:rsidRPr="008179BB">
        <w:rPr>
          <w:rFonts w:ascii="Times New Roman" w:eastAsia="Calibri" w:hAnsi="Times New Roman" w:cs="Times New Roman"/>
          <w:spacing w:val="-4"/>
          <w:sz w:val="24"/>
          <w:szCs w:val="24"/>
        </w:rPr>
        <w:t>учебники до</w:t>
      </w:r>
      <w:r w:rsidRPr="008179BB">
        <w:rPr>
          <w:rFonts w:ascii="Times New Roman" w:eastAsia="Calibri" w:hAnsi="Times New Roman" w:cs="Times New Roman"/>
          <w:spacing w:val="-4"/>
          <w:sz w:val="24"/>
          <w:szCs w:val="24"/>
        </w:rPr>
        <w:softHyphen/>
        <w:t>полняются научными журналами. Кроме того, н</w:t>
      </w:r>
      <w:r w:rsidRPr="008179BB">
        <w:rPr>
          <w:rFonts w:ascii="Times New Roman" w:eastAsia="Calibri" w:hAnsi="Times New Roman" w:cs="Times New Roman"/>
          <w:spacing w:val="-5"/>
          <w:sz w:val="24"/>
          <w:szCs w:val="24"/>
        </w:rPr>
        <w:t xml:space="preserve">а кафедре имеется библиотека с необходимым количеством различного вида учебной литературы, в том числе электронная библиотека с общим объемом примерно 150-180 наименований. </w:t>
      </w:r>
    </w:p>
    <w:p w:rsidR="0037296B" w:rsidRPr="008179BB" w:rsidRDefault="0037296B" w:rsidP="007A1900">
      <w:pPr>
        <w:ind w:left="567"/>
        <w:rPr>
          <w:rFonts w:ascii="Times New Roman" w:hAnsi="Times New Roman" w:cs="Times New Roman"/>
          <w:sz w:val="24"/>
          <w:szCs w:val="24"/>
        </w:rPr>
      </w:pPr>
      <w:r w:rsidRPr="008179BB">
        <w:rPr>
          <w:rFonts w:ascii="Times New Roman" w:hAnsi="Times New Roman" w:cs="Times New Roman"/>
          <w:sz w:val="24"/>
          <w:szCs w:val="24"/>
        </w:rPr>
        <w:tab/>
        <w:t>Методическое обеспечение кафедры находится на достаточном уровне.</w:t>
      </w:r>
    </w:p>
    <w:p w:rsidR="009C08D9" w:rsidRDefault="009C08D9" w:rsidP="007A1900">
      <w:pPr>
        <w:ind w:left="567"/>
        <w:jc w:val="center"/>
        <w:rPr>
          <w:b/>
          <w:sz w:val="24"/>
          <w:szCs w:val="24"/>
        </w:rPr>
      </w:pPr>
    </w:p>
    <w:p w:rsidR="00F17729" w:rsidRPr="009C08D9" w:rsidRDefault="00F17729" w:rsidP="007A1900">
      <w:pPr>
        <w:ind w:left="567"/>
        <w:jc w:val="center"/>
        <w:rPr>
          <w:rFonts w:ascii="Times New Roman" w:hAnsi="Times New Roman" w:cs="Times New Roman"/>
          <w:b/>
          <w:sz w:val="24"/>
          <w:szCs w:val="24"/>
        </w:rPr>
      </w:pPr>
      <w:r w:rsidRPr="009C08D9">
        <w:rPr>
          <w:rFonts w:ascii="Times New Roman" w:hAnsi="Times New Roman" w:cs="Times New Roman"/>
          <w:b/>
          <w:sz w:val="24"/>
          <w:szCs w:val="24"/>
        </w:rPr>
        <w:t>Выполнение плана методических изданий</w:t>
      </w:r>
    </w:p>
    <w:tbl>
      <w:tblPr>
        <w:tblStyle w:val="a3"/>
        <w:tblW w:w="8647" w:type="dxa"/>
        <w:tblInd w:w="697" w:type="dxa"/>
        <w:tblLook w:val="04A0" w:firstRow="1" w:lastRow="0" w:firstColumn="1" w:lastColumn="0" w:noHBand="0" w:noVBand="1"/>
      </w:tblPr>
      <w:tblGrid>
        <w:gridCol w:w="1263"/>
        <w:gridCol w:w="1269"/>
        <w:gridCol w:w="1267"/>
        <w:gridCol w:w="1312"/>
        <w:gridCol w:w="1267"/>
        <w:gridCol w:w="2269"/>
      </w:tblGrid>
      <w:tr w:rsidR="00F17729" w:rsidRPr="009C08D9" w:rsidTr="00BA35EE">
        <w:tc>
          <w:tcPr>
            <w:tcW w:w="1134" w:type="dxa"/>
            <w:vMerge w:val="restart"/>
            <w:tcBorders>
              <w:right w:val="single" w:sz="4" w:space="0" w:color="auto"/>
            </w:tcBorders>
          </w:tcPr>
          <w:p w:rsidR="00F17729" w:rsidRPr="009C08D9" w:rsidRDefault="00F17729" w:rsidP="007A1900">
            <w:pPr>
              <w:tabs>
                <w:tab w:val="left" w:pos="0"/>
                <w:tab w:val="left" w:pos="709"/>
              </w:tabs>
              <w:ind w:left="567"/>
              <w:jc w:val="center"/>
              <w:rPr>
                <w:rFonts w:ascii="Times New Roman" w:hAnsi="Times New Roman" w:cs="Times New Roman"/>
                <w:sz w:val="24"/>
                <w:szCs w:val="24"/>
              </w:rPr>
            </w:pPr>
            <w:r w:rsidRPr="009C08D9">
              <w:rPr>
                <w:rFonts w:ascii="Times New Roman" w:hAnsi="Times New Roman" w:cs="Times New Roman"/>
                <w:sz w:val="24"/>
                <w:szCs w:val="24"/>
              </w:rPr>
              <w:t>Год</w:t>
            </w:r>
          </w:p>
        </w:tc>
        <w:tc>
          <w:tcPr>
            <w:tcW w:w="2404" w:type="dxa"/>
            <w:gridSpan w:val="2"/>
          </w:tcPr>
          <w:p w:rsidR="00F17729" w:rsidRPr="009C08D9" w:rsidRDefault="00F17729" w:rsidP="007A1900">
            <w:pPr>
              <w:tabs>
                <w:tab w:val="left" w:pos="0"/>
                <w:tab w:val="left" w:pos="709"/>
              </w:tabs>
              <w:ind w:left="567"/>
              <w:jc w:val="center"/>
              <w:rPr>
                <w:rFonts w:ascii="Times New Roman" w:hAnsi="Times New Roman" w:cs="Times New Roman"/>
                <w:sz w:val="24"/>
                <w:szCs w:val="24"/>
              </w:rPr>
            </w:pPr>
            <w:r w:rsidRPr="009C08D9">
              <w:rPr>
                <w:rFonts w:ascii="Times New Roman" w:hAnsi="Times New Roman" w:cs="Times New Roman"/>
                <w:sz w:val="24"/>
                <w:szCs w:val="24"/>
              </w:rPr>
              <w:t>Объем уч. изд. в листах</w:t>
            </w:r>
          </w:p>
        </w:tc>
        <w:tc>
          <w:tcPr>
            <w:tcW w:w="2089" w:type="dxa"/>
            <w:gridSpan w:val="2"/>
            <w:tcBorders>
              <w:right w:val="single" w:sz="4" w:space="0" w:color="auto"/>
            </w:tcBorders>
          </w:tcPr>
          <w:p w:rsidR="00F17729" w:rsidRPr="009C08D9" w:rsidRDefault="00F17729" w:rsidP="007A1900">
            <w:pPr>
              <w:tabs>
                <w:tab w:val="left" w:pos="0"/>
                <w:tab w:val="left" w:pos="709"/>
              </w:tabs>
              <w:ind w:left="567"/>
              <w:jc w:val="center"/>
              <w:rPr>
                <w:rFonts w:ascii="Times New Roman" w:hAnsi="Times New Roman" w:cs="Times New Roman"/>
                <w:sz w:val="24"/>
                <w:szCs w:val="24"/>
              </w:rPr>
            </w:pPr>
            <w:r w:rsidRPr="009C08D9">
              <w:rPr>
                <w:rFonts w:ascii="Times New Roman" w:hAnsi="Times New Roman" w:cs="Times New Roman"/>
                <w:sz w:val="24"/>
                <w:szCs w:val="24"/>
              </w:rPr>
              <w:t>Количество наименований</w:t>
            </w:r>
          </w:p>
        </w:tc>
        <w:tc>
          <w:tcPr>
            <w:tcW w:w="3020" w:type="dxa"/>
            <w:tcBorders>
              <w:left w:val="single" w:sz="4" w:space="0" w:color="auto"/>
            </w:tcBorders>
          </w:tcPr>
          <w:p w:rsidR="00F17729" w:rsidRPr="009C08D9" w:rsidRDefault="00F17729" w:rsidP="007A1900">
            <w:pPr>
              <w:ind w:left="567"/>
              <w:jc w:val="center"/>
              <w:rPr>
                <w:rFonts w:ascii="Times New Roman" w:hAnsi="Times New Roman" w:cs="Times New Roman"/>
                <w:sz w:val="24"/>
                <w:szCs w:val="24"/>
              </w:rPr>
            </w:pPr>
            <w:r w:rsidRPr="009C08D9">
              <w:rPr>
                <w:rFonts w:ascii="Times New Roman" w:hAnsi="Times New Roman" w:cs="Times New Roman"/>
                <w:sz w:val="24"/>
                <w:szCs w:val="24"/>
              </w:rPr>
              <w:t>Примечание</w:t>
            </w:r>
          </w:p>
        </w:tc>
      </w:tr>
      <w:tr w:rsidR="00F17729" w:rsidRPr="009C08D9" w:rsidTr="00BA35EE">
        <w:tc>
          <w:tcPr>
            <w:tcW w:w="1134" w:type="dxa"/>
            <w:vMerge/>
            <w:tcBorders>
              <w:right w:val="single" w:sz="4" w:space="0" w:color="auto"/>
            </w:tcBorders>
          </w:tcPr>
          <w:p w:rsidR="00F17729" w:rsidRPr="009C08D9" w:rsidRDefault="00F17729" w:rsidP="007A1900">
            <w:pPr>
              <w:tabs>
                <w:tab w:val="left" w:pos="0"/>
                <w:tab w:val="left" w:pos="709"/>
              </w:tabs>
              <w:ind w:left="567"/>
              <w:jc w:val="center"/>
              <w:rPr>
                <w:rFonts w:ascii="Times New Roman" w:hAnsi="Times New Roman" w:cs="Times New Roman"/>
                <w:sz w:val="24"/>
                <w:szCs w:val="24"/>
              </w:rPr>
            </w:pPr>
          </w:p>
        </w:tc>
        <w:tc>
          <w:tcPr>
            <w:tcW w:w="1276" w:type="dxa"/>
          </w:tcPr>
          <w:p w:rsidR="00F17729" w:rsidRPr="009C08D9" w:rsidRDefault="00F17729" w:rsidP="007A1900">
            <w:pPr>
              <w:tabs>
                <w:tab w:val="left" w:pos="0"/>
                <w:tab w:val="left" w:pos="709"/>
              </w:tabs>
              <w:ind w:left="567"/>
              <w:jc w:val="center"/>
              <w:rPr>
                <w:rFonts w:ascii="Times New Roman" w:hAnsi="Times New Roman" w:cs="Times New Roman"/>
                <w:sz w:val="24"/>
                <w:szCs w:val="24"/>
              </w:rPr>
            </w:pPr>
            <w:r w:rsidRPr="009C08D9">
              <w:rPr>
                <w:rFonts w:ascii="Times New Roman" w:hAnsi="Times New Roman" w:cs="Times New Roman"/>
                <w:sz w:val="24"/>
                <w:szCs w:val="24"/>
              </w:rPr>
              <w:t>план</w:t>
            </w:r>
          </w:p>
        </w:tc>
        <w:tc>
          <w:tcPr>
            <w:tcW w:w="1128" w:type="dxa"/>
          </w:tcPr>
          <w:p w:rsidR="00F17729" w:rsidRPr="009C08D9" w:rsidRDefault="00F17729" w:rsidP="007A1900">
            <w:pPr>
              <w:tabs>
                <w:tab w:val="left" w:pos="0"/>
                <w:tab w:val="left" w:pos="709"/>
              </w:tabs>
              <w:ind w:left="567"/>
              <w:jc w:val="center"/>
              <w:rPr>
                <w:rFonts w:ascii="Times New Roman" w:hAnsi="Times New Roman" w:cs="Times New Roman"/>
                <w:sz w:val="24"/>
                <w:szCs w:val="24"/>
              </w:rPr>
            </w:pPr>
            <w:r w:rsidRPr="009C08D9">
              <w:rPr>
                <w:rFonts w:ascii="Times New Roman" w:hAnsi="Times New Roman" w:cs="Times New Roman"/>
                <w:sz w:val="24"/>
                <w:szCs w:val="24"/>
              </w:rPr>
              <w:t>факт</w:t>
            </w:r>
          </w:p>
        </w:tc>
        <w:tc>
          <w:tcPr>
            <w:tcW w:w="1140" w:type="dxa"/>
          </w:tcPr>
          <w:p w:rsidR="00F17729" w:rsidRPr="009C08D9" w:rsidRDefault="00F17729" w:rsidP="007A1900">
            <w:pPr>
              <w:tabs>
                <w:tab w:val="left" w:pos="0"/>
                <w:tab w:val="left" w:pos="709"/>
              </w:tabs>
              <w:ind w:left="567"/>
              <w:jc w:val="center"/>
              <w:rPr>
                <w:rFonts w:ascii="Times New Roman" w:hAnsi="Times New Roman" w:cs="Times New Roman"/>
                <w:sz w:val="24"/>
                <w:szCs w:val="24"/>
              </w:rPr>
            </w:pPr>
            <w:r w:rsidRPr="009C08D9">
              <w:rPr>
                <w:rFonts w:ascii="Times New Roman" w:hAnsi="Times New Roman" w:cs="Times New Roman"/>
                <w:sz w:val="24"/>
                <w:szCs w:val="24"/>
              </w:rPr>
              <w:t>План</w:t>
            </w:r>
          </w:p>
        </w:tc>
        <w:tc>
          <w:tcPr>
            <w:tcW w:w="949" w:type="dxa"/>
            <w:tcBorders>
              <w:right w:val="single" w:sz="4" w:space="0" w:color="auto"/>
            </w:tcBorders>
          </w:tcPr>
          <w:p w:rsidR="00F17729" w:rsidRPr="009C08D9" w:rsidRDefault="00F17729" w:rsidP="007A1900">
            <w:pPr>
              <w:tabs>
                <w:tab w:val="left" w:pos="0"/>
                <w:tab w:val="left" w:pos="709"/>
              </w:tabs>
              <w:ind w:left="567"/>
              <w:jc w:val="center"/>
              <w:rPr>
                <w:rFonts w:ascii="Times New Roman" w:hAnsi="Times New Roman" w:cs="Times New Roman"/>
                <w:sz w:val="24"/>
                <w:szCs w:val="24"/>
              </w:rPr>
            </w:pPr>
            <w:r w:rsidRPr="009C08D9">
              <w:rPr>
                <w:rFonts w:ascii="Times New Roman" w:hAnsi="Times New Roman" w:cs="Times New Roman"/>
                <w:sz w:val="24"/>
                <w:szCs w:val="24"/>
              </w:rPr>
              <w:t>факт</w:t>
            </w:r>
          </w:p>
        </w:tc>
        <w:tc>
          <w:tcPr>
            <w:tcW w:w="3020" w:type="dxa"/>
            <w:vMerge w:val="restart"/>
            <w:tcBorders>
              <w:left w:val="single" w:sz="4" w:space="0" w:color="auto"/>
            </w:tcBorders>
          </w:tcPr>
          <w:p w:rsidR="00F17729" w:rsidRPr="009C08D9" w:rsidRDefault="008179BB" w:rsidP="007A1900">
            <w:pPr>
              <w:tabs>
                <w:tab w:val="left" w:pos="0"/>
                <w:tab w:val="left" w:pos="709"/>
              </w:tabs>
              <w:ind w:left="567"/>
              <w:rPr>
                <w:rFonts w:ascii="Times New Roman" w:hAnsi="Times New Roman" w:cs="Times New Roman"/>
                <w:sz w:val="24"/>
                <w:szCs w:val="24"/>
                <w:highlight w:val="lightGray"/>
              </w:rPr>
            </w:pPr>
            <w:r w:rsidRPr="009C08D9">
              <w:rPr>
                <w:rFonts w:ascii="Times New Roman" w:hAnsi="Times New Roman" w:cs="Times New Roman"/>
                <w:sz w:val="24"/>
                <w:szCs w:val="24"/>
              </w:rPr>
              <w:t>1</w:t>
            </w:r>
            <w:r w:rsidR="00F17729" w:rsidRPr="009C08D9">
              <w:rPr>
                <w:rFonts w:ascii="Times New Roman" w:hAnsi="Times New Roman" w:cs="Times New Roman"/>
                <w:sz w:val="24"/>
                <w:szCs w:val="24"/>
              </w:rPr>
              <w:t xml:space="preserve"> работ</w:t>
            </w:r>
            <w:r w:rsidRPr="009C08D9">
              <w:rPr>
                <w:rFonts w:ascii="Times New Roman" w:hAnsi="Times New Roman" w:cs="Times New Roman"/>
                <w:sz w:val="24"/>
                <w:szCs w:val="24"/>
              </w:rPr>
              <w:t>а</w:t>
            </w:r>
            <w:r w:rsidR="00F17729" w:rsidRPr="009C08D9">
              <w:rPr>
                <w:rFonts w:ascii="Times New Roman" w:hAnsi="Times New Roman" w:cs="Times New Roman"/>
                <w:sz w:val="24"/>
                <w:szCs w:val="24"/>
              </w:rPr>
              <w:t xml:space="preserve"> выполнены в эл. версии</w:t>
            </w:r>
          </w:p>
        </w:tc>
      </w:tr>
      <w:tr w:rsidR="00F17729" w:rsidRPr="009C08D9" w:rsidTr="00BA35EE">
        <w:tc>
          <w:tcPr>
            <w:tcW w:w="1134" w:type="dxa"/>
            <w:tcBorders>
              <w:right w:val="single" w:sz="4" w:space="0" w:color="auto"/>
            </w:tcBorders>
          </w:tcPr>
          <w:p w:rsidR="00F17729" w:rsidRPr="009C08D9" w:rsidRDefault="00F17729" w:rsidP="007A1900">
            <w:pPr>
              <w:tabs>
                <w:tab w:val="left" w:pos="0"/>
                <w:tab w:val="left" w:pos="709"/>
              </w:tabs>
              <w:ind w:left="567"/>
              <w:jc w:val="center"/>
              <w:rPr>
                <w:rFonts w:ascii="Times New Roman" w:hAnsi="Times New Roman" w:cs="Times New Roman"/>
                <w:sz w:val="24"/>
                <w:szCs w:val="24"/>
              </w:rPr>
            </w:pPr>
            <w:r w:rsidRPr="009C08D9">
              <w:rPr>
                <w:rFonts w:ascii="Times New Roman" w:hAnsi="Times New Roman" w:cs="Times New Roman"/>
                <w:sz w:val="24"/>
                <w:szCs w:val="24"/>
              </w:rPr>
              <w:t>2019</w:t>
            </w:r>
          </w:p>
        </w:tc>
        <w:tc>
          <w:tcPr>
            <w:tcW w:w="1276" w:type="dxa"/>
          </w:tcPr>
          <w:p w:rsidR="00F17729" w:rsidRPr="009C08D9" w:rsidRDefault="000D494A" w:rsidP="007A1900">
            <w:pPr>
              <w:tabs>
                <w:tab w:val="left" w:pos="0"/>
                <w:tab w:val="left" w:pos="709"/>
              </w:tabs>
              <w:ind w:left="567"/>
              <w:jc w:val="center"/>
              <w:rPr>
                <w:rFonts w:ascii="Times New Roman" w:hAnsi="Times New Roman" w:cs="Times New Roman"/>
                <w:color w:val="FF0000"/>
                <w:sz w:val="24"/>
                <w:szCs w:val="24"/>
              </w:rPr>
            </w:pPr>
            <w:r w:rsidRPr="009C08D9">
              <w:rPr>
                <w:rFonts w:ascii="Times New Roman" w:hAnsi="Times New Roman" w:cs="Times New Roman"/>
                <w:color w:val="FF0000"/>
                <w:sz w:val="24"/>
                <w:szCs w:val="24"/>
              </w:rPr>
              <w:t>12,5</w:t>
            </w:r>
          </w:p>
        </w:tc>
        <w:tc>
          <w:tcPr>
            <w:tcW w:w="1128" w:type="dxa"/>
          </w:tcPr>
          <w:p w:rsidR="007569A4" w:rsidRPr="009C08D9" w:rsidRDefault="000D494A" w:rsidP="007A1900">
            <w:pPr>
              <w:tabs>
                <w:tab w:val="left" w:pos="0"/>
                <w:tab w:val="left" w:pos="709"/>
              </w:tabs>
              <w:ind w:left="567"/>
              <w:jc w:val="center"/>
              <w:rPr>
                <w:rFonts w:ascii="Times New Roman" w:hAnsi="Times New Roman" w:cs="Times New Roman"/>
                <w:color w:val="FF0000"/>
                <w:sz w:val="24"/>
                <w:szCs w:val="24"/>
              </w:rPr>
            </w:pPr>
            <w:r w:rsidRPr="009C08D9">
              <w:rPr>
                <w:rFonts w:ascii="Times New Roman" w:hAnsi="Times New Roman" w:cs="Times New Roman"/>
                <w:color w:val="FF0000"/>
                <w:sz w:val="24"/>
                <w:szCs w:val="24"/>
              </w:rPr>
              <w:t>9,68</w:t>
            </w:r>
          </w:p>
        </w:tc>
        <w:tc>
          <w:tcPr>
            <w:tcW w:w="1140" w:type="dxa"/>
          </w:tcPr>
          <w:p w:rsidR="00F17729" w:rsidRPr="009C08D9" w:rsidRDefault="003B3938" w:rsidP="007A1900">
            <w:pPr>
              <w:tabs>
                <w:tab w:val="left" w:pos="0"/>
                <w:tab w:val="left" w:pos="709"/>
              </w:tabs>
              <w:ind w:left="567"/>
              <w:jc w:val="center"/>
              <w:rPr>
                <w:rFonts w:ascii="Times New Roman" w:hAnsi="Times New Roman" w:cs="Times New Roman"/>
                <w:color w:val="FF0000"/>
                <w:sz w:val="24"/>
                <w:szCs w:val="24"/>
              </w:rPr>
            </w:pPr>
            <w:r w:rsidRPr="009C08D9">
              <w:rPr>
                <w:rFonts w:ascii="Times New Roman" w:hAnsi="Times New Roman" w:cs="Times New Roman"/>
                <w:color w:val="FF0000"/>
                <w:sz w:val="24"/>
                <w:szCs w:val="24"/>
              </w:rPr>
              <w:t>4</w:t>
            </w:r>
          </w:p>
        </w:tc>
        <w:tc>
          <w:tcPr>
            <w:tcW w:w="949" w:type="dxa"/>
            <w:tcBorders>
              <w:right w:val="single" w:sz="4" w:space="0" w:color="auto"/>
            </w:tcBorders>
          </w:tcPr>
          <w:p w:rsidR="00F17729" w:rsidRPr="009C08D9" w:rsidRDefault="003B3938" w:rsidP="007A1900">
            <w:pPr>
              <w:tabs>
                <w:tab w:val="left" w:pos="0"/>
                <w:tab w:val="left" w:pos="709"/>
              </w:tabs>
              <w:ind w:left="567"/>
              <w:jc w:val="center"/>
              <w:rPr>
                <w:rFonts w:ascii="Times New Roman" w:hAnsi="Times New Roman" w:cs="Times New Roman"/>
                <w:color w:val="FF0000"/>
                <w:sz w:val="24"/>
                <w:szCs w:val="24"/>
              </w:rPr>
            </w:pPr>
            <w:r w:rsidRPr="009C08D9">
              <w:rPr>
                <w:rFonts w:ascii="Times New Roman" w:hAnsi="Times New Roman" w:cs="Times New Roman"/>
                <w:color w:val="FF0000"/>
                <w:sz w:val="24"/>
                <w:szCs w:val="24"/>
              </w:rPr>
              <w:t>4</w:t>
            </w:r>
          </w:p>
        </w:tc>
        <w:tc>
          <w:tcPr>
            <w:tcW w:w="3020" w:type="dxa"/>
            <w:vMerge/>
            <w:tcBorders>
              <w:left w:val="single" w:sz="4" w:space="0" w:color="auto"/>
            </w:tcBorders>
          </w:tcPr>
          <w:p w:rsidR="00F17729" w:rsidRPr="009C08D9" w:rsidRDefault="00F17729" w:rsidP="007A1900">
            <w:pPr>
              <w:tabs>
                <w:tab w:val="left" w:pos="0"/>
                <w:tab w:val="left" w:pos="709"/>
              </w:tabs>
              <w:ind w:left="567"/>
              <w:jc w:val="center"/>
              <w:rPr>
                <w:rFonts w:ascii="Times New Roman" w:hAnsi="Times New Roman" w:cs="Times New Roman"/>
                <w:sz w:val="24"/>
                <w:szCs w:val="24"/>
                <w:highlight w:val="lightGray"/>
              </w:rPr>
            </w:pPr>
          </w:p>
        </w:tc>
      </w:tr>
    </w:tbl>
    <w:p w:rsidR="00820C23" w:rsidRPr="009C08D9" w:rsidRDefault="00820C23" w:rsidP="007A1900">
      <w:pPr>
        <w:spacing w:after="0" w:line="240" w:lineRule="auto"/>
        <w:ind w:left="567"/>
        <w:jc w:val="both"/>
        <w:rPr>
          <w:rFonts w:ascii="Times New Roman" w:hAnsi="Times New Roman" w:cs="Times New Roman"/>
          <w:sz w:val="24"/>
          <w:szCs w:val="24"/>
        </w:rPr>
      </w:pPr>
    </w:p>
    <w:p w:rsidR="00820C23" w:rsidRPr="008179BB" w:rsidRDefault="00820C23" w:rsidP="007A1900">
      <w:pPr>
        <w:spacing w:after="0" w:line="240" w:lineRule="auto"/>
        <w:ind w:left="567"/>
        <w:jc w:val="both"/>
        <w:rPr>
          <w:rFonts w:ascii="Times New Roman" w:hAnsi="Times New Roman" w:cs="Times New Roman"/>
          <w:sz w:val="24"/>
          <w:szCs w:val="24"/>
        </w:rPr>
      </w:pPr>
    </w:p>
    <w:p w:rsidR="003D245B" w:rsidRPr="008179BB" w:rsidRDefault="003D245B" w:rsidP="007A1900">
      <w:pPr>
        <w:pStyle w:val="a4"/>
        <w:numPr>
          <w:ilvl w:val="0"/>
          <w:numId w:val="3"/>
        </w:numPr>
        <w:spacing w:after="0" w:line="240" w:lineRule="auto"/>
        <w:ind w:left="567" w:hanging="284"/>
        <w:jc w:val="both"/>
        <w:rPr>
          <w:rFonts w:ascii="Times New Roman" w:hAnsi="Times New Roman" w:cs="Times New Roman"/>
          <w:sz w:val="24"/>
          <w:szCs w:val="24"/>
        </w:rPr>
      </w:pPr>
      <w:r w:rsidRPr="008179BB">
        <w:rPr>
          <w:rFonts w:ascii="Times New Roman" w:hAnsi="Times New Roman" w:cs="Times New Roman"/>
          <w:sz w:val="24"/>
          <w:szCs w:val="24"/>
        </w:rPr>
        <w:t xml:space="preserve">Мониторинг и ежегодная оценка содержания дисциплин с учетом последних достижений науки и технологий (протоколы </w:t>
      </w:r>
      <w:proofErr w:type="spellStart"/>
      <w:r w:rsidRPr="008179BB">
        <w:rPr>
          <w:rFonts w:ascii="Times New Roman" w:hAnsi="Times New Roman" w:cs="Times New Roman"/>
          <w:sz w:val="24"/>
          <w:szCs w:val="24"/>
        </w:rPr>
        <w:t>методсовета</w:t>
      </w:r>
      <w:proofErr w:type="spellEnd"/>
      <w:r w:rsidRPr="008179BB">
        <w:rPr>
          <w:rFonts w:ascii="Times New Roman" w:hAnsi="Times New Roman" w:cs="Times New Roman"/>
          <w:sz w:val="24"/>
          <w:szCs w:val="24"/>
        </w:rPr>
        <w:t>, заседаний кафедр и т.д.).</w:t>
      </w:r>
    </w:p>
    <w:p w:rsidR="00820C23" w:rsidRPr="008179BB" w:rsidRDefault="00820C23" w:rsidP="007A1900">
      <w:pPr>
        <w:spacing w:after="0" w:line="240" w:lineRule="auto"/>
        <w:ind w:left="567"/>
        <w:jc w:val="both"/>
        <w:rPr>
          <w:rFonts w:ascii="Times New Roman" w:hAnsi="Times New Roman" w:cs="Times New Roman"/>
          <w:sz w:val="24"/>
          <w:szCs w:val="24"/>
        </w:rPr>
      </w:pPr>
    </w:p>
    <w:p w:rsidR="00732DCF" w:rsidRPr="008179BB" w:rsidRDefault="00732DCF" w:rsidP="007A1900">
      <w:pPr>
        <w:spacing w:after="0" w:line="240" w:lineRule="auto"/>
        <w:ind w:left="567" w:firstLine="708"/>
        <w:jc w:val="both"/>
        <w:rPr>
          <w:rFonts w:ascii="Times New Roman" w:hAnsi="Times New Roman" w:cs="Times New Roman"/>
          <w:bCs/>
          <w:color w:val="000000" w:themeColor="text1"/>
          <w:sz w:val="24"/>
          <w:szCs w:val="24"/>
        </w:rPr>
      </w:pPr>
      <w:r w:rsidRPr="008179BB">
        <w:rPr>
          <w:rFonts w:ascii="Times New Roman" w:hAnsi="Times New Roman" w:cs="Times New Roman"/>
          <w:bCs/>
          <w:color w:val="000000" w:themeColor="text1"/>
          <w:sz w:val="24"/>
          <w:szCs w:val="24"/>
        </w:rPr>
        <w:t>Образовательная программа очень тесно взаимодействует с работодателями и представителями производства, что позволяет всегда быть в курсе всех изменений в индустрии, учитывать запросы  рынка труда,  профессиональной деятельности. В связи с чем пересматриваются дисциплины учебного плана в части формирования определенных результатов обучения и компетенций, на основе новых достижений науки и техники. Научные разработки ППС кафедры  внедряются в производство и учебный процесс.</w:t>
      </w:r>
    </w:p>
    <w:p w:rsidR="00732DCF" w:rsidRPr="008179BB" w:rsidRDefault="00732DCF" w:rsidP="007A1900">
      <w:pPr>
        <w:spacing w:after="0" w:line="240" w:lineRule="auto"/>
        <w:ind w:left="567" w:firstLine="708"/>
        <w:jc w:val="both"/>
        <w:rPr>
          <w:rFonts w:ascii="Times New Roman" w:hAnsi="Times New Roman" w:cs="Times New Roman"/>
          <w:i/>
          <w:color w:val="000000" w:themeColor="text1"/>
          <w:sz w:val="24"/>
          <w:szCs w:val="24"/>
        </w:rPr>
      </w:pPr>
      <w:r w:rsidRPr="008179BB">
        <w:rPr>
          <w:rFonts w:ascii="Times New Roman" w:hAnsi="Times New Roman" w:cs="Times New Roman"/>
          <w:bCs/>
          <w:color w:val="000000" w:themeColor="text1"/>
          <w:sz w:val="24"/>
          <w:szCs w:val="24"/>
        </w:rPr>
        <w:t xml:space="preserve">На </w:t>
      </w:r>
      <w:r w:rsidR="00D56BAF">
        <w:rPr>
          <w:rFonts w:ascii="Times New Roman" w:hAnsi="Times New Roman" w:cs="Times New Roman"/>
          <w:bCs/>
          <w:color w:val="000000" w:themeColor="text1"/>
          <w:sz w:val="24"/>
          <w:szCs w:val="24"/>
        </w:rPr>
        <w:t xml:space="preserve">заседании кафедры было </w:t>
      </w:r>
      <w:r w:rsidRPr="008179BB">
        <w:rPr>
          <w:rFonts w:ascii="Times New Roman" w:hAnsi="Times New Roman" w:cs="Times New Roman"/>
          <w:bCs/>
          <w:color w:val="000000" w:themeColor="text1"/>
          <w:sz w:val="24"/>
          <w:szCs w:val="24"/>
        </w:rPr>
        <w:t xml:space="preserve">принято решение по дисциплине «Технологическое оборудование малых и традиционных предприятий» проведение лабораторных занятий </w:t>
      </w:r>
      <w:r w:rsidRPr="008179BB">
        <w:rPr>
          <w:rFonts w:ascii="Times New Roman" w:hAnsi="Times New Roman" w:cs="Times New Roman"/>
          <w:color w:val="000000" w:themeColor="text1"/>
          <w:sz w:val="24"/>
          <w:szCs w:val="24"/>
        </w:rPr>
        <w:t xml:space="preserve">экспериментальными установками по изобретению доцента кафедры </w:t>
      </w:r>
      <w:proofErr w:type="spellStart"/>
      <w:r w:rsidRPr="008179BB">
        <w:rPr>
          <w:rFonts w:ascii="Times New Roman" w:hAnsi="Times New Roman" w:cs="Times New Roman"/>
          <w:color w:val="000000" w:themeColor="text1"/>
          <w:sz w:val="24"/>
          <w:szCs w:val="24"/>
        </w:rPr>
        <w:t>Дюшеевой</w:t>
      </w:r>
      <w:proofErr w:type="spellEnd"/>
      <w:r w:rsidRPr="008179BB">
        <w:rPr>
          <w:rFonts w:ascii="Times New Roman" w:hAnsi="Times New Roman" w:cs="Times New Roman"/>
          <w:color w:val="000000" w:themeColor="text1"/>
          <w:sz w:val="24"/>
          <w:szCs w:val="24"/>
        </w:rPr>
        <w:t xml:space="preserve"> А.Д.,   Оборудование для смешивания сырья и получения однородных масс. </w:t>
      </w:r>
      <w:proofErr w:type="spellStart"/>
      <w:r w:rsidRPr="008179BB">
        <w:rPr>
          <w:rFonts w:ascii="Times New Roman" w:hAnsi="Times New Roman" w:cs="Times New Roman"/>
          <w:color w:val="000000" w:themeColor="text1"/>
          <w:sz w:val="24"/>
          <w:szCs w:val="24"/>
        </w:rPr>
        <w:t>Эмульсаторы</w:t>
      </w:r>
      <w:proofErr w:type="spellEnd"/>
      <w:r w:rsidRPr="008179BB">
        <w:rPr>
          <w:rFonts w:ascii="Times New Roman" w:hAnsi="Times New Roman" w:cs="Times New Roman"/>
          <w:color w:val="000000" w:themeColor="text1"/>
          <w:sz w:val="24"/>
          <w:szCs w:val="24"/>
        </w:rPr>
        <w:t>.</w:t>
      </w:r>
      <w:proofErr w:type="gramStart"/>
      <w:r w:rsidRPr="008179BB">
        <w:rPr>
          <w:rFonts w:ascii="Times New Roman" w:hAnsi="Times New Roman" w:cs="Times New Roman"/>
          <w:color w:val="000000" w:themeColor="text1"/>
          <w:sz w:val="24"/>
          <w:szCs w:val="24"/>
        </w:rPr>
        <w:t xml:space="preserve"> ,</w:t>
      </w:r>
      <w:proofErr w:type="gramEnd"/>
      <w:r w:rsidRPr="008179BB">
        <w:rPr>
          <w:rFonts w:ascii="Times New Roman" w:hAnsi="Times New Roman" w:cs="Times New Roman"/>
          <w:color w:val="000000" w:themeColor="text1"/>
          <w:sz w:val="24"/>
          <w:szCs w:val="24"/>
        </w:rPr>
        <w:t xml:space="preserve"> доцента кафедры Черикова С.Т., преподавателя </w:t>
      </w:r>
      <w:proofErr w:type="spellStart"/>
      <w:r w:rsidRPr="008179BB">
        <w:rPr>
          <w:rFonts w:ascii="Times New Roman" w:hAnsi="Times New Roman" w:cs="Times New Roman"/>
          <w:color w:val="000000" w:themeColor="text1"/>
          <w:sz w:val="24"/>
          <w:szCs w:val="24"/>
        </w:rPr>
        <w:t>Алымкулова</w:t>
      </w:r>
      <w:proofErr w:type="spellEnd"/>
      <w:r w:rsidRPr="008179BB">
        <w:rPr>
          <w:rFonts w:ascii="Times New Roman" w:hAnsi="Times New Roman" w:cs="Times New Roman"/>
          <w:color w:val="000000" w:themeColor="text1"/>
          <w:sz w:val="24"/>
          <w:szCs w:val="24"/>
        </w:rPr>
        <w:t xml:space="preserve"> Н. Оборудования для очистки сырья. Устройство для очистки семян, дисциплине «Технологические машины ма</w:t>
      </w:r>
      <w:r w:rsidR="00D56BAF">
        <w:rPr>
          <w:rFonts w:ascii="Times New Roman" w:hAnsi="Times New Roman" w:cs="Times New Roman"/>
          <w:color w:val="000000" w:themeColor="text1"/>
          <w:sz w:val="24"/>
          <w:szCs w:val="24"/>
        </w:rPr>
        <w:t>лых и традиционных предприятий»</w:t>
      </w:r>
      <w:r w:rsidRPr="008179BB">
        <w:rPr>
          <w:rFonts w:ascii="Times New Roman" w:hAnsi="Times New Roman" w:cs="Times New Roman"/>
          <w:color w:val="000000" w:themeColor="text1"/>
          <w:sz w:val="24"/>
          <w:szCs w:val="24"/>
        </w:rPr>
        <w:t xml:space="preserve">. По предложению </w:t>
      </w:r>
      <w:proofErr w:type="spellStart"/>
      <w:r w:rsidRPr="008179BB">
        <w:rPr>
          <w:rFonts w:ascii="Times New Roman" w:hAnsi="Times New Roman" w:cs="Times New Roman"/>
          <w:color w:val="000000" w:themeColor="text1"/>
          <w:sz w:val="24"/>
          <w:szCs w:val="24"/>
        </w:rPr>
        <w:t>Халмуратова</w:t>
      </w:r>
      <w:proofErr w:type="spellEnd"/>
      <w:r w:rsidRPr="008179BB">
        <w:rPr>
          <w:rFonts w:ascii="Times New Roman" w:hAnsi="Times New Roman" w:cs="Times New Roman"/>
          <w:color w:val="000000" w:themeColor="text1"/>
          <w:sz w:val="24"/>
          <w:szCs w:val="24"/>
        </w:rPr>
        <w:t xml:space="preserve"> Р.С. введены в курс лекций видео файлы по новым оборудованиям для малых предприятий зарубежных производителей. </w:t>
      </w:r>
    </w:p>
    <w:p w:rsidR="00732DCF" w:rsidRPr="008179BB" w:rsidRDefault="00732DCF" w:rsidP="007A1900">
      <w:pPr>
        <w:spacing w:after="0" w:line="240" w:lineRule="auto"/>
        <w:ind w:left="567" w:firstLine="708"/>
        <w:jc w:val="both"/>
        <w:rPr>
          <w:rFonts w:ascii="Times New Roman" w:hAnsi="Times New Roman" w:cs="Times New Roman"/>
          <w:color w:val="000000" w:themeColor="text1"/>
          <w:sz w:val="24"/>
          <w:szCs w:val="24"/>
        </w:rPr>
      </w:pPr>
      <w:r w:rsidRPr="008179BB">
        <w:rPr>
          <w:rFonts w:ascii="Times New Roman" w:hAnsi="Times New Roman" w:cs="Times New Roman"/>
          <w:color w:val="000000" w:themeColor="text1"/>
          <w:sz w:val="24"/>
          <w:szCs w:val="24"/>
        </w:rPr>
        <w:t>По результатам взаимодействия с работодателями по вопросам образовательного процесса и программы предусматривается введение изменения в учебных планах, содержании дисциплины.</w:t>
      </w:r>
    </w:p>
    <w:p w:rsidR="00820C23" w:rsidRPr="008179BB" w:rsidRDefault="00820C23" w:rsidP="007A1900">
      <w:pPr>
        <w:spacing w:after="0" w:line="240" w:lineRule="auto"/>
        <w:ind w:left="567"/>
        <w:jc w:val="both"/>
        <w:rPr>
          <w:rFonts w:ascii="Times New Roman" w:hAnsi="Times New Roman" w:cs="Times New Roman"/>
          <w:sz w:val="24"/>
          <w:szCs w:val="24"/>
        </w:rPr>
      </w:pPr>
    </w:p>
    <w:p w:rsidR="00820C23" w:rsidRPr="008179BB" w:rsidRDefault="00820C23" w:rsidP="007A1900">
      <w:pPr>
        <w:spacing w:after="0" w:line="240" w:lineRule="auto"/>
        <w:ind w:left="567"/>
        <w:jc w:val="both"/>
        <w:rPr>
          <w:rFonts w:ascii="Times New Roman" w:hAnsi="Times New Roman" w:cs="Times New Roman"/>
          <w:sz w:val="24"/>
          <w:szCs w:val="24"/>
        </w:rPr>
      </w:pPr>
    </w:p>
    <w:p w:rsidR="00542F78" w:rsidRPr="008179BB" w:rsidRDefault="003D245B" w:rsidP="007A1900">
      <w:pPr>
        <w:pStyle w:val="a4"/>
        <w:numPr>
          <w:ilvl w:val="0"/>
          <w:numId w:val="6"/>
        </w:numPr>
        <w:spacing w:after="0" w:line="240" w:lineRule="auto"/>
        <w:ind w:left="567" w:hanging="284"/>
        <w:jc w:val="both"/>
        <w:rPr>
          <w:rFonts w:ascii="Times New Roman" w:hAnsi="Times New Roman" w:cs="Times New Roman"/>
          <w:sz w:val="24"/>
          <w:szCs w:val="24"/>
        </w:rPr>
      </w:pPr>
      <w:proofErr w:type="spellStart"/>
      <w:r w:rsidRPr="008179BB">
        <w:rPr>
          <w:rFonts w:ascii="Times New Roman" w:hAnsi="Times New Roman" w:cs="Times New Roman"/>
          <w:sz w:val="24"/>
          <w:szCs w:val="24"/>
        </w:rPr>
        <w:t>Взаимопосещение</w:t>
      </w:r>
      <w:proofErr w:type="spellEnd"/>
      <w:r w:rsidRPr="008179BB">
        <w:rPr>
          <w:rFonts w:ascii="Times New Roman" w:hAnsi="Times New Roman" w:cs="Times New Roman"/>
          <w:sz w:val="24"/>
          <w:szCs w:val="24"/>
        </w:rPr>
        <w:t>, обмен опытом по применению современных образовательных технологий.</w:t>
      </w:r>
      <w:r w:rsidR="001A4CD5">
        <w:rPr>
          <w:rFonts w:ascii="Times New Roman" w:hAnsi="Times New Roman" w:cs="Times New Roman"/>
          <w:sz w:val="24"/>
          <w:szCs w:val="24"/>
        </w:rPr>
        <w:t xml:space="preserve"> </w:t>
      </w:r>
      <w:r w:rsidR="00542F78" w:rsidRPr="008179BB">
        <w:rPr>
          <w:rFonts w:ascii="Times New Roman" w:hAnsi="Times New Roman" w:cs="Times New Roman"/>
          <w:sz w:val="24"/>
          <w:szCs w:val="24"/>
        </w:rPr>
        <w:t xml:space="preserve">Контроль за качеством преподавания дисциплин. Результаты проверки качества преподавательской деятельности. </w:t>
      </w:r>
    </w:p>
    <w:p w:rsidR="00D8553C" w:rsidRPr="008179BB" w:rsidRDefault="00D8553C" w:rsidP="007A1900">
      <w:pPr>
        <w:spacing w:after="0" w:line="240" w:lineRule="auto"/>
        <w:ind w:left="567"/>
        <w:jc w:val="both"/>
        <w:rPr>
          <w:rFonts w:ascii="Times New Roman" w:hAnsi="Times New Roman" w:cs="Times New Roman"/>
          <w:sz w:val="24"/>
          <w:szCs w:val="24"/>
        </w:rPr>
      </w:pPr>
    </w:p>
    <w:p w:rsidR="00D8553C" w:rsidRPr="008179BB" w:rsidRDefault="00D8553C" w:rsidP="007A1900">
      <w:pPr>
        <w:spacing w:after="0"/>
        <w:ind w:left="567" w:firstLine="709"/>
        <w:jc w:val="both"/>
        <w:rPr>
          <w:rFonts w:ascii="Times New Roman" w:hAnsi="Times New Roman" w:cs="Times New Roman"/>
          <w:sz w:val="24"/>
          <w:szCs w:val="24"/>
        </w:rPr>
      </w:pPr>
      <w:r w:rsidRPr="008179BB">
        <w:rPr>
          <w:rFonts w:ascii="Times New Roman" w:hAnsi="Times New Roman" w:cs="Times New Roman"/>
          <w:sz w:val="24"/>
          <w:szCs w:val="24"/>
        </w:rPr>
        <w:t xml:space="preserve">Контроль за качеством преподавания осуществляется зав. кафедрой, регулярно обсуждается на заседаниях кафедры. Преподавательский состав кафедры представлен высококвалифицированными специалистами, имеющими базовое образование. Все сотрудники выполняют свои обязанности согласно должностным инструкциям и индивидуальным планом, который контролируется и обсуждается на кафедре два раза в год.  </w:t>
      </w:r>
    </w:p>
    <w:p w:rsidR="00D8553C" w:rsidRPr="008179BB" w:rsidRDefault="00D8553C" w:rsidP="007A1900">
      <w:pPr>
        <w:spacing w:after="0"/>
        <w:ind w:left="567" w:firstLine="709"/>
        <w:jc w:val="both"/>
        <w:rPr>
          <w:rFonts w:ascii="Times New Roman" w:hAnsi="Times New Roman" w:cs="Times New Roman"/>
          <w:sz w:val="24"/>
          <w:szCs w:val="24"/>
        </w:rPr>
      </w:pPr>
      <w:r w:rsidRPr="008179BB">
        <w:rPr>
          <w:rFonts w:ascii="Times New Roman" w:hAnsi="Times New Roman" w:cs="Times New Roman"/>
          <w:sz w:val="24"/>
          <w:szCs w:val="24"/>
        </w:rPr>
        <w:t xml:space="preserve">В начале учебного года составляются графики </w:t>
      </w:r>
      <w:proofErr w:type="spellStart"/>
      <w:r w:rsidRPr="008179BB">
        <w:rPr>
          <w:rFonts w:ascii="Times New Roman" w:hAnsi="Times New Roman" w:cs="Times New Roman"/>
          <w:sz w:val="24"/>
          <w:szCs w:val="24"/>
        </w:rPr>
        <w:t>взаимопосещения</w:t>
      </w:r>
      <w:proofErr w:type="spellEnd"/>
      <w:r w:rsidRPr="008179BB">
        <w:rPr>
          <w:rFonts w:ascii="Times New Roman" w:hAnsi="Times New Roman" w:cs="Times New Roman"/>
          <w:sz w:val="24"/>
          <w:szCs w:val="24"/>
        </w:rPr>
        <w:t xml:space="preserve"> профессорско-преподавательского состава и утверждаются  на заседании кафедры.  Молодые преподаватели посещают занятия профессоров и доцентов для приобретения опыта. Опытные преподаватели посещают занятия молодых, как наставники. При </w:t>
      </w:r>
      <w:proofErr w:type="spellStart"/>
      <w:r w:rsidRPr="008179BB">
        <w:rPr>
          <w:rFonts w:ascii="Times New Roman" w:hAnsi="Times New Roman" w:cs="Times New Roman"/>
          <w:sz w:val="24"/>
          <w:szCs w:val="24"/>
        </w:rPr>
        <w:t>взаимопосещении</w:t>
      </w:r>
      <w:proofErr w:type="spellEnd"/>
      <w:r w:rsidRPr="008179BB">
        <w:rPr>
          <w:rFonts w:ascii="Times New Roman" w:hAnsi="Times New Roman" w:cs="Times New Roman"/>
          <w:sz w:val="24"/>
          <w:szCs w:val="24"/>
        </w:rPr>
        <w:t xml:space="preserve"> рассматривается содержание лекций, соответствие тематики лекций, практических занятий и лабораторных работ, использование инновационных технологий в обучении. Результаты </w:t>
      </w:r>
      <w:proofErr w:type="spellStart"/>
      <w:r w:rsidRPr="008179BB">
        <w:rPr>
          <w:rFonts w:ascii="Times New Roman" w:hAnsi="Times New Roman" w:cs="Times New Roman"/>
          <w:sz w:val="24"/>
          <w:szCs w:val="24"/>
        </w:rPr>
        <w:t>взаимопосещения</w:t>
      </w:r>
      <w:proofErr w:type="spellEnd"/>
      <w:r w:rsidRPr="008179BB">
        <w:rPr>
          <w:rFonts w:ascii="Times New Roman" w:hAnsi="Times New Roman" w:cs="Times New Roman"/>
          <w:sz w:val="24"/>
          <w:szCs w:val="24"/>
        </w:rPr>
        <w:t xml:space="preserve"> периодически обсуждаются на заседании кафедры. По результатам </w:t>
      </w:r>
      <w:proofErr w:type="spellStart"/>
      <w:r w:rsidRPr="008179BB">
        <w:rPr>
          <w:rFonts w:ascii="Times New Roman" w:hAnsi="Times New Roman" w:cs="Times New Roman"/>
          <w:sz w:val="24"/>
          <w:szCs w:val="24"/>
        </w:rPr>
        <w:t>взаимопосещения</w:t>
      </w:r>
      <w:proofErr w:type="spellEnd"/>
      <w:r w:rsidRPr="008179BB">
        <w:rPr>
          <w:rFonts w:ascii="Times New Roman" w:hAnsi="Times New Roman" w:cs="Times New Roman"/>
          <w:sz w:val="24"/>
          <w:szCs w:val="24"/>
        </w:rPr>
        <w:t xml:space="preserve"> вносятся коррективы в проведении лекционных и лабораторных занятий. </w:t>
      </w:r>
    </w:p>
    <w:p w:rsidR="00D8553C" w:rsidRPr="008179BB" w:rsidRDefault="00D8553C" w:rsidP="007A1900">
      <w:pPr>
        <w:spacing w:after="0" w:line="240" w:lineRule="auto"/>
        <w:ind w:left="567"/>
        <w:jc w:val="both"/>
        <w:rPr>
          <w:rFonts w:ascii="Times New Roman" w:hAnsi="Times New Roman" w:cs="Times New Roman"/>
          <w:sz w:val="24"/>
          <w:szCs w:val="24"/>
        </w:rPr>
      </w:pPr>
    </w:p>
    <w:p w:rsidR="003D245B" w:rsidRPr="008179BB" w:rsidRDefault="003D245B" w:rsidP="007A1900">
      <w:pPr>
        <w:pStyle w:val="a4"/>
        <w:numPr>
          <w:ilvl w:val="0"/>
          <w:numId w:val="3"/>
        </w:numPr>
        <w:spacing w:after="0" w:line="240" w:lineRule="auto"/>
        <w:ind w:left="567" w:hanging="284"/>
        <w:jc w:val="both"/>
        <w:rPr>
          <w:rFonts w:ascii="Times New Roman" w:hAnsi="Times New Roman" w:cs="Times New Roman"/>
          <w:sz w:val="24"/>
          <w:szCs w:val="24"/>
        </w:rPr>
      </w:pPr>
      <w:r w:rsidRPr="008179BB">
        <w:rPr>
          <w:rFonts w:ascii="Times New Roman" w:hAnsi="Times New Roman" w:cs="Times New Roman"/>
          <w:sz w:val="24"/>
          <w:szCs w:val="24"/>
        </w:rPr>
        <w:t xml:space="preserve">Применение инновационных, учебно-методических ресурсов, педагогических методов, форм и технологий с целью повышения качества образования. </w:t>
      </w:r>
    </w:p>
    <w:p w:rsidR="00820C23" w:rsidRPr="008179BB" w:rsidRDefault="00820C23" w:rsidP="007A1900">
      <w:pPr>
        <w:spacing w:after="0" w:line="240" w:lineRule="auto"/>
        <w:ind w:left="567"/>
        <w:jc w:val="both"/>
        <w:rPr>
          <w:rFonts w:ascii="Times New Roman" w:hAnsi="Times New Roman" w:cs="Times New Roman"/>
          <w:sz w:val="24"/>
          <w:szCs w:val="24"/>
        </w:rPr>
      </w:pPr>
    </w:p>
    <w:p w:rsidR="007B2B6B" w:rsidRPr="008179BB" w:rsidRDefault="007B2B6B" w:rsidP="007A1900">
      <w:pPr>
        <w:ind w:left="567" w:firstLine="850"/>
        <w:jc w:val="both"/>
        <w:rPr>
          <w:rFonts w:ascii="Times New Roman" w:hAnsi="Times New Roman" w:cs="Times New Roman"/>
          <w:sz w:val="24"/>
          <w:szCs w:val="24"/>
        </w:rPr>
      </w:pPr>
      <w:r w:rsidRPr="008179BB">
        <w:rPr>
          <w:rFonts w:ascii="Times New Roman" w:hAnsi="Times New Roman" w:cs="Times New Roman"/>
          <w:sz w:val="24"/>
          <w:szCs w:val="24"/>
        </w:rPr>
        <w:t>На кафедре ведется работа по созданию электронных учебников, имеются набранные электронные курсы лекционных занятий, учебников. Курсовые проекты</w:t>
      </w:r>
      <w:r w:rsidRPr="008179BB">
        <w:rPr>
          <w:rFonts w:ascii="Times New Roman" w:hAnsi="Times New Roman" w:cs="Times New Roman"/>
          <w:sz w:val="24"/>
          <w:szCs w:val="24"/>
          <w:lang w:val="ky-KG"/>
        </w:rPr>
        <w:t xml:space="preserve">, ВКР </w:t>
      </w:r>
      <w:r w:rsidRPr="008179BB">
        <w:rPr>
          <w:rFonts w:ascii="Times New Roman" w:hAnsi="Times New Roman" w:cs="Times New Roman"/>
          <w:sz w:val="24"/>
          <w:szCs w:val="24"/>
        </w:rPr>
        <w:t xml:space="preserve">выполняются на компьютере (чертежи по программе </w:t>
      </w:r>
      <w:r w:rsidR="00732DCF" w:rsidRPr="008179BB">
        <w:rPr>
          <w:rFonts w:ascii="Times New Roman" w:hAnsi="Times New Roman" w:cs="Times New Roman"/>
          <w:b/>
          <w:sz w:val="24"/>
          <w:szCs w:val="24"/>
        </w:rPr>
        <w:t xml:space="preserve">Компас, </w:t>
      </w:r>
      <w:proofErr w:type="spellStart"/>
      <w:r w:rsidR="00732DCF" w:rsidRPr="008179BB">
        <w:rPr>
          <w:rFonts w:ascii="Times New Roman" w:hAnsi="Times New Roman" w:cs="Times New Roman"/>
          <w:b/>
          <w:sz w:val="24"/>
          <w:szCs w:val="24"/>
          <w:lang w:val="en-US"/>
        </w:rPr>
        <w:t>Autocad</w:t>
      </w:r>
      <w:proofErr w:type="spellEnd"/>
      <w:r w:rsidR="00732DCF" w:rsidRPr="008179BB">
        <w:rPr>
          <w:rFonts w:ascii="Times New Roman" w:hAnsi="Times New Roman" w:cs="Times New Roman"/>
          <w:b/>
          <w:sz w:val="24"/>
          <w:szCs w:val="24"/>
        </w:rPr>
        <w:t xml:space="preserve"> и </w:t>
      </w:r>
      <w:proofErr w:type="gramStart"/>
      <w:r w:rsidR="00732DCF" w:rsidRPr="008179BB">
        <w:rPr>
          <w:rFonts w:ascii="Times New Roman" w:hAnsi="Times New Roman" w:cs="Times New Roman"/>
          <w:b/>
          <w:sz w:val="24"/>
          <w:szCs w:val="24"/>
        </w:rPr>
        <w:t>Со</w:t>
      </w:r>
      <w:proofErr w:type="spellStart"/>
      <w:proofErr w:type="gramEnd"/>
      <w:r w:rsidR="00732DCF" w:rsidRPr="008179BB">
        <w:rPr>
          <w:rFonts w:ascii="Times New Roman" w:hAnsi="Times New Roman" w:cs="Times New Roman"/>
          <w:b/>
          <w:sz w:val="24"/>
          <w:szCs w:val="24"/>
          <w:lang w:val="en-US"/>
        </w:rPr>
        <w:t>lidWorks</w:t>
      </w:r>
      <w:proofErr w:type="spellEnd"/>
      <w:r w:rsidRPr="008179BB">
        <w:rPr>
          <w:rFonts w:ascii="Times New Roman" w:hAnsi="Times New Roman" w:cs="Times New Roman"/>
          <w:sz w:val="24"/>
          <w:szCs w:val="24"/>
        </w:rPr>
        <w:t xml:space="preserve">) и защита </w:t>
      </w:r>
      <w:r w:rsidR="00732DCF" w:rsidRPr="008179BB">
        <w:rPr>
          <w:rFonts w:ascii="Times New Roman" w:hAnsi="Times New Roman" w:cs="Times New Roman"/>
          <w:sz w:val="24"/>
          <w:szCs w:val="24"/>
        </w:rPr>
        <w:t xml:space="preserve"> магистерских диссертаций </w:t>
      </w:r>
      <w:r w:rsidRPr="008179BB">
        <w:rPr>
          <w:rFonts w:ascii="Times New Roman" w:hAnsi="Times New Roman" w:cs="Times New Roman"/>
          <w:sz w:val="24"/>
          <w:szCs w:val="24"/>
        </w:rPr>
        <w:t xml:space="preserve">проходит с применением мультимедийного диапроектора в форме презентации. Для этой цели </w:t>
      </w:r>
      <w:r w:rsidR="00732DCF" w:rsidRPr="008179BB">
        <w:rPr>
          <w:rFonts w:ascii="Times New Roman" w:hAnsi="Times New Roman" w:cs="Times New Roman"/>
          <w:sz w:val="24"/>
          <w:szCs w:val="24"/>
        </w:rPr>
        <w:t xml:space="preserve">на кафедре имеется переносной  </w:t>
      </w:r>
      <w:proofErr w:type="spellStart"/>
      <w:r w:rsidR="00732DCF" w:rsidRPr="008179BB">
        <w:rPr>
          <w:rFonts w:ascii="Times New Roman" w:hAnsi="Times New Roman" w:cs="Times New Roman"/>
          <w:sz w:val="24"/>
          <w:szCs w:val="24"/>
        </w:rPr>
        <w:t>диапректор</w:t>
      </w:r>
      <w:proofErr w:type="spellEnd"/>
      <w:r w:rsidR="00732DCF" w:rsidRPr="008179BB">
        <w:rPr>
          <w:rFonts w:ascii="Times New Roman" w:hAnsi="Times New Roman" w:cs="Times New Roman"/>
          <w:sz w:val="24"/>
          <w:szCs w:val="24"/>
        </w:rPr>
        <w:t xml:space="preserve"> с ноутбуком  и  </w:t>
      </w:r>
      <w:r w:rsidRPr="008179BB">
        <w:rPr>
          <w:rFonts w:ascii="Times New Roman" w:hAnsi="Times New Roman" w:cs="Times New Roman"/>
          <w:b/>
          <w:sz w:val="24"/>
          <w:szCs w:val="24"/>
        </w:rPr>
        <w:t>аудитория 2/2</w:t>
      </w:r>
      <w:r w:rsidR="00732DCF" w:rsidRPr="008179BB">
        <w:rPr>
          <w:rFonts w:ascii="Times New Roman" w:hAnsi="Times New Roman" w:cs="Times New Roman"/>
          <w:b/>
          <w:sz w:val="24"/>
          <w:szCs w:val="24"/>
        </w:rPr>
        <w:t xml:space="preserve">23 </w:t>
      </w:r>
      <w:r w:rsidRPr="008179BB">
        <w:rPr>
          <w:rFonts w:ascii="Times New Roman" w:hAnsi="Times New Roman" w:cs="Times New Roman"/>
          <w:sz w:val="24"/>
          <w:szCs w:val="24"/>
        </w:rPr>
        <w:t>полностью оборудована мультимедийной техникой, где ведущие преподаватели кафедры проводят и другие виды занятий с применением ТСО.</w:t>
      </w:r>
    </w:p>
    <w:p w:rsidR="003D245B" w:rsidRPr="008179BB" w:rsidRDefault="003D245B" w:rsidP="007A1900">
      <w:pPr>
        <w:pStyle w:val="a4"/>
        <w:numPr>
          <w:ilvl w:val="0"/>
          <w:numId w:val="3"/>
        </w:numPr>
        <w:spacing w:after="0" w:line="240" w:lineRule="auto"/>
        <w:ind w:left="567" w:hanging="284"/>
        <w:jc w:val="both"/>
        <w:rPr>
          <w:rFonts w:ascii="Times New Roman" w:hAnsi="Times New Roman" w:cs="Times New Roman"/>
          <w:sz w:val="24"/>
          <w:szCs w:val="24"/>
        </w:rPr>
      </w:pPr>
      <w:r w:rsidRPr="008179BB">
        <w:rPr>
          <w:rFonts w:ascii="Times New Roman" w:hAnsi="Times New Roman" w:cs="Times New Roman"/>
          <w:sz w:val="24"/>
          <w:szCs w:val="24"/>
        </w:rPr>
        <w:t xml:space="preserve">Анализ успеваемости и посещаемости студентов </w:t>
      </w:r>
      <w:r w:rsidRPr="008179BB">
        <w:rPr>
          <w:rFonts w:ascii="Times New Roman" w:hAnsi="Times New Roman" w:cs="Times New Roman"/>
          <w:i/>
          <w:sz w:val="24"/>
          <w:szCs w:val="24"/>
        </w:rPr>
        <w:t>(анализ за 3 года</w:t>
      </w:r>
      <w:r w:rsidR="002B0178" w:rsidRPr="008179BB">
        <w:rPr>
          <w:rFonts w:ascii="Times New Roman" w:hAnsi="Times New Roman" w:cs="Times New Roman"/>
          <w:i/>
          <w:sz w:val="24"/>
          <w:szCs w:val="24"/>
        </w:rPr>
        <w:t>, табл.9,10</w:t>
      </w:r>
      <w:r w:rsidRPr="008179BB">
        <w:rPr>
          <w:rFonts w:ascii="Times New Roman" w:hAnsi="Times New Roman" w:cs="Times New Roman"/>
          <w:i/>
          <w:sz w:val="24"/>
          <w:szCs w:val="24"/>
        </w:rPr>
        <w:t>).</w:t>
      </w:r>
      <w:r w:rsidR="00A23575" w:rsidRPr="008179BB">
        <w:rPr>
          <w:rFonts w:ascii="Times New Roman" w:hAnsi="Times New Roman" w:cs="Times New Roman"/>
          <w:sz w:val="24"/>
          <w:szCs w:val="24"/>
        </w:rPr>
        <w:t>Оценка качества освоения образовательной программы. ЛАЗ</w:t>
      </w:r>
    </w:p>
    <w:p w:rsidR="00732DCF" w:rsidRPr="008179BB" w:rsidRDefault="00732DCF" w:rsidP="007A1900">
      <w:pPr>
        <w:pStyle w:val="a4"/>
        <w:spacing w:after="0" w:line="240" w:lineRule="auto"/>
        <w:ind w:left="567"/>
        <w:jc w:val="right"/>
        <w:rPr>
          <w:rFonts w:ascii="Times New Roman" w:hAnsi="Times New Roman" w:cs="Times New Roman"/>
          <w:b/>
          <w:sz w:val="24"/>
          <w:szCs w:val="24"/>
        </w:rPr>
      </w:pPr>
    </w:p>
    <w:p w:rsidR="000B3A83" w:rsidRPr="008179BB" w:rsidRDefault="000B3A83" w:rsidP="007A1900">
      <w:pPr>
        <w:pStyle w:val="a4"/>
        <w:spacing w:after="0" w:line="240" w:lineRule="auto"/>
        <w:ind w:left="567"/>
        <w:rPr>
          <w:rFonts w:ascii="Times New Roman" w:hAnsi="Times New Roman" w:cs="Times New Roman"/>
          <w:b/>
          <w:sz w:val="24"/>
          <w:szCs w:val="24"/>
        </w:rPr>
      </w:pPr>
      <w:r w:rsidRPr="008179BB">
        <w:rPr>
          <w:rFonts w:ascii="Times New Roman" w:hAnsi="Times New Roman" w:cs="Times New Roman"/>
          <w:b/>
          <w:sz w:val="24"/>
          <w:szCs w:val="24"/>
        </w:rPr>
        <w:t>Таблица 9. Анализ успеваемости экзаменационной сессии</w:t>
      </w:r>
    </w:p>
    <w:tbl>
      <w:tblPr>
        <w:tblStyle w:val="a3"/>
        <w:tblW w:w="9497" w:type="dxa"/>
        <w:tblInd w:w="137" w:type="dxa"/>
        <w:tblLayout w:type="fixed"/>
        <w:tblLook w:val="04A0" w:firstRow="1" w:lastRow="0" w:firstColumn="1" w:lastColumn="0" w:noHBand="0" w:noVBand="1"/>
      </w:tblPr>
      <w:tblGrid>
        <w:gridCol w:w="567"/>
        <w:gridCol w:w="709"/>
        <w:gridCol w:w="1417"/>
        <w:gridCol w:w="851"/>
        <w:gridCol w:w="1040"/>
        <w:gridCol w:w="1103"/>
        <w:gridCol w:w="1219"/>
        <w:gridCol w:w="1316"/>
        <w:gridCol w:w="1275"/>
      </w:tblGrid>
      <w:tr w:rsidR="0055230C" w:rsidRPr="000A506B" w:rsidTr="009C08D9">
        <w:tc>
          <w:tcPr>
            <w:tcW w:w="567" w:type="dxa"/>
            <w:vMerge w:val="restart"/>
          </w:tcPr>
          <w:p w:rsidR="0055230C" w:rsidRPr="000A506B" w:rsidRDefault="0055230C" w:rsidP="007A1900">
            <w:pPr>
              <w:ind w:left="567"/>
              <w:rPr>
                <w:rFonts w:ascii="Times New Roman" w:hAnsi="Times New Roman" w:cs="Times New Roman"/>
                <w:b/>
                <w:sz w:val="24"/>
                <w:szCs w:val="24"/>
              </w:rPr>
            </w:pPr>
          </w:p>
        </w:tc>
        <w:tc>
          <w:tcPr>
            <w:tcW w:w="709" w:type="dxa"/>
            <w:vMerge w:val="restart"/>
          </w:tcPr>
          <w:p w:rsidR="0055230C" w:rsidRPr="000A506B" w:rsidRDefault="0055230C" w:rsidP="009C08D9">
            <w:pPr>
              <w:rPr>
                <w:rFonts w:ascii="Times New Roman" w:hAnsi="Times New Roman" w:cs="Times New Roman"/>
                <w:b/>
                <w:sz w:val="24"/>
                <w:szCs w:val="24"/>
              </w:rPr>
            </w:pPr>
            <w:r w:rsidRPr="000A506B">
              <w:rPr>
                <w:rFonts w:ascii="Times New Roman" w:hAnsi="Times New Roman" w:cs="Times New Roman"/>
                <w:b/>
                <w:sz w:val="24"/>
                <w:szCs w:val="24"/>
              </w:rPr>
              <w:t>Курс</w:t>
            </w:r>
          </w:p>
        </w:tc>
        <w:tc>
          <w:tcPr>
            <w:tcW w:w="1417" w:type="dxa"/>
            <w:vMerge w:val="restart"/>
          </w:tcPr>
          <w:p w:rsidR="0055230C" w:rsidRPr="000A506B" w:rsidRDefault="0055230C" w:rsidP="009C08D9">
            <w:pPr>
              <w:rPr>
                <w:rFonts w:ascii="Times New Roman" w:hAnsi="Times New Roman" w:cs="Times New Roman"/>
                <w:b/>
                <w:sz w:val="24"/>
                <w:szCs w:val="24"/>
              </w:rPr>
            </w:pPr>
            <w:r w:rsidRPr="000A506B">
              <w:rPr>
                <w:rFonts w:ascii="Times New Roman" w:hAnsi="Times New Roman" w:cs="Times New Roman"/>
                <w:b/>
                <w:sz w:val="24"/>
                <w:szCs w:val="24"/>
              </w:rPr>
              <w:t>Группа</w:t>
            </w:r>
          </w:p>
        </w:tc>
        <w:tc>
          <w:tcPr>
            <w:tcW w:w="6804" w:type="dxa"/>
            <w:gridSpan w:val="6"/>
          </w:tcPr>
          <w:p w:rsidR="0055230C" w:rsidRPr="000A506B" w:rsidRDefault="0055230C" w:rsidP="007A1900">
            <w:pPr>
              <w:ind w:left="567"/>
              <w:jc w:val="center"/>
              <w:rPr>
                <w:rFonts w:ascii="Times New Roman" w:hAnsi="Times New Roman" w:cs="Times New Roman"/>
                <w:b/>
                <w:sz w:val="24"/>
                <w:szCs w:val="24"/>
              </w:rPr>
            </w:pPr>
            <w:r w:rsidRPr="000A506B">
              <w:rPr>
                <w:rFonts w:ascii="Times New Roman" w:hAnsi="Times New Roman" w:cs="Times New Roman"/>
                <w:b/>
                <w:sz w:val="24"/>
                <w:szCs w:val="24"/>
              </w:rPr>
              <w:t>Учебный год</w:t>
            </w:r>
          </w:p>
        </w:tc>
      </w:tr>
      <w:tr w:rsidR="0055230C" w:rsidRPr="000A506B" w:rsidTr="009C08D9">
        <w:tc>
          <w:tcPr>
            <w:tcW w:w="567" w:type="dxa"/>
            <w:vMerge/>
          </w:tcPr>
          <w:p w:rsidR="0055230C" w:rsidRPr="000A506B" w:rsidRDefault="0055230C" w:rsidP="007A1900">
            <w:pPr>
              <w:ind w:left="567"/>
              <w:rPr>
                <w:rFonts w:ascii="Times New Roman" w:hAnsi="Times New Roman" w:cs="Times New Roman"/>
                <w:b/>
                <w:sz w:val="24"/>
                <w:szCs w:val="24"/>
              </w:rPr>
            </w:pPr>
          </w:p>
        </w:tc>
        <w:tc>
          <w:tcPr>
            <w:tcW w:w="709" w:type="dxa"/>
            <w:vMerge/>
          </w:tcPr>
          <w:p w:rsidR="0055230C" w:rsidRPr="000A506B" w:rsidRDefault="0055230C" w:rsidP="007A1900">
            <w:pPr>
              <w:ind w:left="567"/>
              <w:jc w:val="center"/>
              <w:rPr>
                <w:rFonts w:ascii="Times New Roman" w:hAnsi="Times New Roman" w:cs="Times New Roman"/>
                <w:b/>
                <w:sz w:val="24"/>
                <w:szCs w:val="24"/>
              </w:rPr>
            </w:pPr>
          </w:p>
        </w:tc>
        <w:tc>
          <w:tcPr>
            <w:tcW w:w="1417" w:type="dxa"/>
            <w:vMerge/>
          </w:tcPr>
          <w:p w:rsidR="0055230C" w:rsidRPr="000A506B" w:rsidRDefault="0055230C" w:rsidP="007A1900">
            <w:pPr>
              <w:ind w:left="567"/>
              <w:jc w:val="center"/>
              <w:rPr>
                <w:rFonts w:ascii="Times New Roman" w:hAnsi="Times New Roman" w:cs="Times New Roman"/>
                <w:b/>
                <w:sz w:val="24"/>
                <w:szCs w:val="24"/>
              </w:rPr>
            </w:pPr>
          </w:p>
        </w:tc>
        <w:tc>
          <w:tcPr>
            <w:tcW w:w="1891" w:type="dxa"/>
            <w:gridSpan w:val="2"/>
          </w:tcPr>
          <w:p w:rsidR="0055230C" w:rsidRPr="000A506B" w:rsidRDefault="0055230C" w:rsidP="007A1900">
            <w:pPr>
              <w:ind w:left="567"/>
              <w:jc w:val="center"/>
              <w:rPr>
                <w:rFonts w:ascii="Times New Roman" w:hAnsi="Times New Roman" w:cs="Times New Roman"/>
                <w:b/>
                <w:sz w:val="24"/>
                <w:szCs w:val="24"/>
              </w:rPr>
            </w:pPr>
            <w:r w:rsidRPr="000A506B">
              <w:rPr>
                <w:rFonts w:ascii="Times New Roman" w:hAnsi="Times New Roman" w:cs="Times New Roman"/>
                <w:b/>
                <w:sz w:val="24"/>
                <w:szCs w:val="24"/>
              </w:rPr>
              <w:t>2016-2017</w:t>
            </w:r>
          </w:p>
        </w:tc>
        <w:tc>
          <w:tcPr>
            <w:tcW w:w="2322" w:type="dxa"/>
            <w:gridSpan w:val="2"/>
          </w:tcPr>
          <w:p w:rsidR="0055230C" w:rsidRPr="000A506B" w:rsidRDefault="0055230C" w:rsidP="007A1900">
            <w:pPr>
              <w:ind w:left="567"/>
              <w:jc w:val="center"/>
              <w:rPr>
                <w:rFonts w:ascii="Times New Roman" w:hAnsi="Times New Roman" w:cs="Times New Roman"/>
                <w:b/>
                <w:sz w:val="24"/>
                <w:szCs w:val="24"/>
              </w:rPr>
            </w:pPr>
            <w:r w:rsidRPr="000A506B">
              <w:rPr>
                <w:rFonts w:ascii="Times New Roman" w:hAnsi="Times New Roman" w:cs="Times New Roman"/>
                <w:b/>
                <w:sz w:val="24"/>
                <w:szCs w:val="24"/>
              </w:rPr>
              <w:t>2017-2018</w:t>
            </w:r>
          </w:p>
        </w:tc>
        <w:tc>
          <w:tcPr>
            <w:tcW w:w="2591" w:type="dxa"/>
            <w:gridSpan w:val="2"/>
          </w:tcPr>
          <w:p w:rsidR="0055230C" w:rsidRPr="000A506B" w:rsidRDefault="0055230C" w:rsidP="007A1900">
            <w:pPr>
              <w:ind w:left="567"/>
              <w:jc w:val="center"/>
              <w:rPr>
                <w:rFonts w:ascii="Times New Roman" w:hAnsi="Times New Roman" w:cs="Times New Roman"/>
                <w:b/>
                <w:sz w:val="24"/>
                <w:szCs w:val="24"/>
              </w:rPr>
            </w:pPr>
            <w:r w:rsidRPr="000A506B">
              <w:rPr>
                <w:rFonts w:ascii="Times New Roman" w:hAnsi="Times New Roman" w:cs="Times New Roman"/>
                <w:b/>
                <w:sz w:val="24"/>
                <w:szCs w:val="24"/>
              </w:rPr>
              <w:t>2018-2019</w:t>
            </w:r>
          </w:p>
        </w:tc>
      </w:tr>
      <w:tr w:rsidR="0055230C" w:rsidRPr="000A506B" w:rsidTr="009C08D9">
        <w:tc>
          <w:tcPr>
            <w:tcW w:w="567" w:type="dxa"/>
            <w:vMerge/>
          </w:tcPr>
          <w:p w:rsidR="0055230C" w:rsidRPr="000A506B" w:rsidRDefault="0055230C" w:rsidP="007A1900">
            <w:pPr>
              <w:ind w:left="567"/>
              <w:rPr>
                <w:rFonts w:ascii="Times New Roman" w:hAnsi="Times New Roman" w:cs="Times New Roman"/>
                <w:b/>
                <w:sz w:val="24"/>
                <w:szCs w:val="24"/>
              </w:rPr>
            </w:pPr>
          </w:p>
        </w:tc>
        <w:tc>
          <w:tcPr>
            <w:tcW w:w="709" w:type="dxa"/>
            <w:vMerge/>
          </w:tcPr>
          <w:p w:rsidR="0055230C" w:rsidRPr="000A506B" w:rsidRDefault="0055230C" w:rsidP="007A1900">
            <w:pPr>
              <w:ind w:left="567"/>
              <w:jc w:val="center"/>
              <w:rPr>
                <w:rFonts w:ascii="Times New Roman" w:hAnsi="Times New Roman" w:cs="Times New Roman"/>
                <w:b/>
                <w:sz w:val="24"/>
                <w:szCs w:val="24"/>
              </w:rPr>
            </w:pPr>
          </w:p>
        </w:tc>
        <w:tc>
          <w:tcPr>
            <w:tcW w:w="1417" w:type="dxa"/>
            <w:vMerge/>
          </w:tcPr>
          <w:p w:rsidR="0055230C" w:rsidRPr="000A506B" w:rsidRDefault="0055230C" w:rsidP="007A1900">
            <w:pPr>
              <w:ind w:left="567"/>
              <w:jc w:val="center"/>
              <w:rPr>
                <w:rFonts w:ascii="Times New Roman" w:hAnsi="Times New Roman" w:cs="Times New Roman"/>
                <w:b/>
                <w:sz w:val="24"/>
                <w:szCs w:val="24"/>
              </w:rPr>
            </w:pPr>
          </w:p>
        </w:tc>
        <w:tc>
          <w:tcPr>
            <w:tcW w:w="1891" w:type="dxa"/>
            <w:gridSpan w:val="2"/>
          </w:tcPr>
          <w:p w:rsidR="0055230C" w:rsidRPr="000A506B" w:rsidRDefault="0055230C" w:rsidP="007A1900">
            <w:pPr>
              <w:ind w:left="567"/>
              <w:jc w:val="center"/>
              <w:rPr>
                <w:rFonts w:ascii="Times New Roman" w:hAnsi="Times New Roman" w:cs="Times New Roman"/>
                <w:b/>
                <w:sz w:val="24"/>
                <w:szCs w:val="24"/>
              </w:rPr>
            </w:pPr>
            <w:r w:rsidRPr="000A506B">
              <w:rPr>
                <w:rFonts w:ascii="Times New Roman" w:hAnsi="Times New Roman" w:cs="Times New Roman"/>
                <w:b/>
                <w:sz w:val="24"/>
                <w:szCs w:val="24"/>
              </w:rPr>
              <w:t>семестр</w:t>
            </w:r>
          </w:p>
        </w:tc>
        <w:tc>
          <w:tcPr>
            <w:tcW w:w="2322" w:type="dxa"/>
            <w:gridSpan w:val="2"/>
          </w:tcPr>
          <w:p w:rsidR="0055230C" w:rsidRPr="000A506B" w:rsidRDefault="0055230C" w:rsidP="007A1900">
            <w:pPr>
              <w:ind w:left="567"/>
              <w:jc w:val="center"/>
              <w:rPr>
                <w:rFonts w:ascii="Times New Roman" w:hAnsi="Times New Roman" w:cs="Times New Roman"/>
                <w:b/>
                <w:sz w:val="24"/>
                <w:szCs w:val="24"/>
              </w:rPr>
            </w:pPr>
            <w:r w:rsidRPr="000A506B">
              <w:rPr>
                <w:rFonts w:ascii="Times New Roman" w:hAnsi="Times New Roman" w:cs="Times New Roman"/>
                <w:b/>
                <w:sz w:val="24"/>
                <w:szCs w:val="24"/>
              </w:rPr>
              <w:t>семестр</w:t>
            </w:r>
          </w:p>
        </w:tc>
        <w:tc>
          <w:tcPr>
            <w:tcW w:w="2591" w:type="dxa"/>
            <w:gridSpan w:val="2"/>
          </w:tcPr>
          <w:p w:rsidR="0055230C" w:rsidRPr="000A506B" w:rsidRDefault="0055230C" w:rsidP="007A1900">
            <w:pPr>
              <w:ind w:left="567"/>
              <w:jc w:val="center"/>
              <w:rPr>
                <w:rFonts w:ascii="Times New Roman" w:hAnsi="Times New Roman" w:cs="Times New Roman"/>
                <w:b/>
                <w:sz w:val="24"/>
                <w:szCs w:val="24"/>
              </w:rPr>
            </w:pPr>
            <w:r w:rsidRPr="000A506B">
              <w:rPr>
                <w:rFonts w:ascii="Times New Roman" w:hAnsi="Times New Roman" w:cs="Times New Roman"/>
                <w:b/>
                <w:sz w:val="24"/>
                <w:szCs w:val="24"/>
              </w:rPr>
              <w:t>семестр</w:t>
            </w:r>
          </w:p>
        </w:tc>
      </w:tr>
      <w:tr w:rsidR="0055230C" w:rsidRPr="000A506B" w:rsidTr="009C08D9">
        <w:tc>
          <w:tcPr>
            <w:tcW w:w="567" w:type="dxa"/>
            <w:vMerge/>
          </w:tcPr>
          <w:p w:rsidR="0055230C" w:rsidRPr="000A506B" w:rsidRDefault="0055230C" w:rsidP="007A1900">
            <w:pPr>
              <w:ind w:left="567"/>
              <w:rPr>
                <w:rFonts w:ascii="Times New Roman" w:hAnsi="Times New Roman" w:cs="Times New Roman"/>
                <w:b/>
                <w:sz w:val="24"/>
                <w:szCs w:val="24"/>
              </w:rPr>
            </w:pPr>
          </w:p>
        </w:tc>
        <w:tc>
          <w:tcPr>
            <w:tcW w:w="709" w:type="dxa"/>
            <w:vMerge/>
          </w:tcPr>
          <w:p w:rsidR="0055230C" w:rsidRPr="000A506B" w:rsidRDefault="0055230C" w:rsidP="007A1900">
            <w:pPr>
              <w:ind w:left="567"/>
              <w:jc w:val="center"/>
              <w:rPr>
                <w:rFonts w:ascii="Times New Roman" w:hAnsi="Times New Roman" w:cs="Times New Roman"/>
                <w:b/>
                <w:sz w:val="24"/>
                <w:szCs w:val="24"/>
              </w:rPr>
            </w:pPr>
          </w:p>
        </w:tc>
        <w:tc>
          <w:tcPr>
            <w:tcW w:w="1417" w:type="dxa"/>
            <w:vMerge/>
          </w:tcPr>
          <w:p w:rsidR="0055230C" w:rsidRPr="000A506B" w:rsidRDefault="0055230C" w:rsidP="007A1900">
            <w:pPr>
              <w:ind w:left="567"/>
              <w:jc w:val="center"/>
              <w:rPr>
                <w:rFonts w:ascii="Times New Roman" w:hAnsi="Times New Roman" w:cs="Times New Roman"/>
                <w:b/>
                <w:sz w:val="24"/>
                <w:szCs w:val="24"/>
              </w:rPr>
            </w:pPr>
          </w:p>
        </w:tc>
        <w:tc>
          <w:tcPr>
            <w:tcW w:w="851" w:type="dxa"/>
          </w:tcPr>
          <w:p w:rsidR="0055230C" w:rsidRPr="000A506B" w:rsidRDefault="0055230C" w:rsidP="009C08D9">
            <w:pPr>
              <w:rPr>
                <w:rFonts w:ascii="Times New Roman" w:hAnsi="Times New Roman" w:cs="Times New Roman"/>
                <w:b/>
                <w:sz w:val="24"/>
                <w:szCs w:val="24"/>
              </w:rPr>
            </w:pPr>
            <w:r w:rsidRPr="000A506B">
              <w:rPr>
                <w:rFonts w:ascii="Times New Roman" w:hAnsi="Times New Roman" w:cs="Times New Roman"/>
                <w:b/>
                <w:sz w:val="24"/>
                <w:szCs w:val="24"/>
              </w:rPr>
              <w:t>осенний</w:t>
            </w:r>
          </w:p>
        </w:tc>
        <w:tc>
          <w:tcPr>
            <w:tcW w:w="1040" w:type="dxa"/>
          </w:tcPr>
          <w:p w:rsidR="0055230C" w:rsidRPr="000A506B" w:rsidRDefault="0055230C" w:rsidP="009C08D9">
            <w:pPr>
              <w:rPr>
                <w:rFonts w:ascii="Times New Roman" w:hAnsi="Times New Roman" w:cs="Times New Roman"/>
                <w:b/>
                <w:sz w:val="24"/>
                <w:szCs w:val="24"/>
              </w:rPr>
            </w:pPr>
            <w:r w:rsidRPr="000A506B">
              <w:rPr>
                <w:rFonts w:ascii="Times New Roman" w:hAnsi="Times New Roman" w:cs="Times New Roman"/>
                <w:b/>
                <w:sz w:val="24"/>
                <w:szCs w:val="24"/>
              </w:rPr>
              <w:t>весенний</w:t>
            </w:r>
          </w:p>
        </w:tc>
        <w:tc>
          <w:tcPr>
            <w:tcW w:w="1103" w:type="dxa"/>
          </w:tcPr>
          <w:p w:rsidR="0055230C" w:rsidRPr="000A506B" w:rsidRDefault="0055230C" w:rsidP="009C08D9">
            <w:pPr>
              <w:rPr>
                <w:rFonts w:ascii="Times New Roman" w:hAnsi="Times New Roman" w:cs="Times New Roman"/>
                <w:b/>
                <w:sz w:val="24"/>
                <w:szCs w:val="24"/>
              </w:rPr>
            </w:pPr>
            <w:r w:rsidRPr="000A506B">
              <w:rPr>
                <w:rFonts w:ascii="Times New Roman" w:hAnsi="Times New Roman" w:cs="Times New Roman"/>
                <w:b/>
                <w:sz w:val="24"/>
                <w:szCs w:val="24"/>
              </w:rPr>
              <w:t>осенний</w:t>
            </w:r>
          </w:p>
        </w:tc>
        <w:tc>
          <w:tcPr>
            <w:tcW w:w="1219" w:type="dxa"/>
          </w:tcPr>
          <w:p w:rsidR="0055230C" w:rsidRPr="000A506B" w:rsidRDefault="0055230C" w:rsidP="009C08D9">
            <w:pPr>
              <w:rPr>
                <w:rFonts w:ascii="Times New Roman" w:hAnsi="Times New Roman" w:cs="Times New Roman"/>
                <w:b/>
                <w:sz w:val="24"/>
                <w:szCs w:val="24"/>
              </w:rPr>
            </w:pPr>
            <w:r w:rsidRPr="000A506B">
              <w:rPr>
                <w:rFonts w:ascii="Times New Roman" w:hAnsi="Times New Roman" w:cs="Times New Roman"/>
                <w:b/>
                <w:sz w:val="24"/>
                <w:szCs w:val="24"/>
              </w:rPr>
              <w:t>весенний</w:t>
            </w:r>
          </w:p>
        </w:tc>
        <w:tc>
          <w:tcPr>
            <w:tcW w:w="1316" w:type="dxa"/>
          </w:tcPr>
          <w:p w:rsidR="0055230C" w:rsidRPr="000A506B" w:rsidRDefault="0055230C" w:rsidP="009C08D9">
            <w:pPr>
              <w:rPr>
                <w:rFonts w:ascii="Times New Roman" w:hAnsi="Times New Roman" w:cs="Times New Roman"/>
                <w:b/>
                <w:sz w:val="24"/>
                <w:szCs w:val="24"/>
              </w:rPr>
            </w:pPr>
            <w:r w:rsidRPr="000A506B">
              <w:rPr>
                <w:rFonts w:ascii="Times New Roman" w:hAnsi="Times New Roman" w:cs="Times New Roman"/>
                <w:b/>
                <w:sz w:val="24"/>
                <w:szCs w:val="24"/>
              </w:rPr>
              <w:t>осенний</w:t>
            </w:r>
          </w:p>
        </w:tc>
        <w:tc>
          <w:tcPr>
            <w:tcW w:w="1275" w:type="dxa"/>
          </w:tcPr>
          <w:p w:rsidR="0055230C" w:rsidRPr="000A506B" w:rsidRDefault="0055230C" w:rsidP="009C08D9">
            <w:pPr>
              <w:rPr>
                <w:rFonts w:ascii="Times New Roman" w:hAnsi="Times New Roman" w:cs="Times New Roman"/>
                <w:b/>
                <w:sz w:val="24"/>
                <w:szCs w:val="24"/>
              </w:rPr>
            </w:pPr>
            <w:r w:rsidRPr="000A506B">
              <w:rPr>
                <w:rFonts w:ascii="Times New Roman" w:hAnsi="Times New Roman" w:cs="Times New Roman"/>
                <w:b/>
                <w:sz w:val="24"/>
                <w:szCs w:val="24"/>
              </w:rPr>
              <w:t>весенний</w:t>
            </w:r>
          </w:p>
        </w:tc>
      </w:tr>
      <w:tr w:rsidR="0055230C" w:rsidRPr="000A506B" w:rsidTr="009C08D9">
        <w:tc>
          <w:tcPr>
            <w:tcW w:w="567" w:type="dxa"/>
            <w:vMerge w:val="restart"/>
            <w:textDirection w:val="btLr"/>
          </w:tcPr>
          <w:p w:rsidR="0055230C" w:rsidRPr="000A506B" w:rsidRDefault="0055230C" w:rsidP="007A1900">
            <w:pPr>
              <w:ind w:left="567" w:right="113"/>
              <w:jc w:val="center"/>
              <w:rPr>
                <w:rFonts w:ascii="Times New Roman" w:hAnsi="Times New Roman" w:cs="Times New Roman"/>
                <w:sz w:val="24"/>
                <w:szCs w:val="24"/>
              </w:rPr>
            </w:pPr>
            <w:proofErr w:type="spellStart"/>
            <w:r w:rsidRPr="000A506B">
              <w:rPr>
                <w:rFonts w:ascii="Times New Roman" w:hAnsi="Times New Roman" w:cs="Times New Roman"/>
                <w:sz w:val="24"/>
                <w:szCs w:val="24"/>
              </w:rPr>
              <w:t>Бакалавриат</w:t>
            </w:r>
            <w:proofErr w:type="spellEnd"/>
          </w:p>
        </w:tc>
        <w:tc>
          <w:tcPr>
            <w:tcW w:w="8930" w:type="dxa"/>
            <w:gridSpan w:val="8"/>
          </w:tcPr>
          <w:p w:rsidR="0055230C" w:rsidRPr="000A506B" w:rsidRDefault="0055230C" w:rsidP="007A1900">
            <w:pPr>
              <w:ind w:left="567"/>
              <w:jc w:val="center"/>
              <w:rPr>
                <w:rFonts w:ascii="Times New Roman" w:hAnsi="Times New Roman" w:cs="Times New Roman"/>
                <w:sz w:val="24"/>
                <w:szCs w:val="24"/>
              </w:rPr>
            </w:pPr>
            <w:r w:rsidRPr="000A506B">
              <w:rPr>
                <w:rFonts w:ascii="Times New Roman" w:hAnsi="Times New Roman" w:cs="Times New Roman"/>
                <w:sz w:val="24"/>
                <w:szCs w:val="24"/>
              </w:rPr>
              <w:t>Очная ф/о</w:t>
            </w:r>
          </w:p>
        </w:tc>
      </w:tr>
      <w:tr w:rsidR="0055230C" w:rsidRPr="000A506B" w:rsidTr="009C08D9">
        <w:tc>
          <w:tcPr>
            <w:tcW w:w="567" w:type="dxa"/>
            <w:vMerge/>
            <w:textDirection w:val="btLr"/>
          </w:tcPr>
          <w:p w:rsidR="0055230C" w:rsidRPr="000A506B" w:rsidRDefault="0055230C" w:rsidP="007A1900">
            <w:pPr>
              <w:ind w:left="567" w:right="113"/>
              <w:jc w:val="center"/>
              <w:rPr>
                <w:rFonts w:ascii="Times New Roman" w:hAnsi="Times New Roman" w:cs="Times New Roman"/>
                <w:sz w:val="24"/>
                <w:szCs w:val="24"/>
              </w:rPr>
            </w:pPr>
          </w:p>
        </w:tc>
        <w:tc>
          <w:tcPr>
            <w:tcW w:w="709" w:type="dxa"/>
            <w:vMerge w:val="restart"/>
            <w:textDirection w:val="btLr"/>
          </w:tcPr>
          <w:p w:rsidR="0055230C" w:rsidRPr="000A506B" w:rsidRDefault="0055230C" w:rsidP="007A1900">
            <w:pPr>
              <w:ind w:left="567" w:right="113"/>
              <w:rPr>
                <w:rFonts w:ascii="Times New Roman" w:hAnsi="Times New Roman" w:cs="Times New Roman"/>
                <w:sz w:val="24"/>
                <w:szCs w:val="24"/>
              </w:rPr>
            </w:pPr>
          </w:p>
          <w:p w:rsidR="0055230C" w:rsidRPr="000A506B" w:rsidRDefault="0055230C" w:rsidP="007A1900">
            <w:pPr>
              <w:ind w:left="567" w:right="113"/>
              <w:rPr>
                <w:rFonts w:ascii="Times New Roman" w:hAnsi="Times New Roman" w:cs="Times New Roman"/>
                <w:sz w:val="24"/>
                <w:szCs w:val="24"/>
              </w:rPr>
            </w:pPr>
            <w:r w:rsidRPr="000A506B">
              <w:rPr>
                <w:rFonts w:ascii="Times New Roman" w:hAnsi="Times New Roman" w:cs="Times New Roman"/>
                <w:sz w:val="24"/>
                <w:szCs w:val="24"/>
              </w:rPr>
              <w:t>1 курс</w:t>
            </w:r>
          </w:p>
        </w:tc>
        <w:tc>
          <w:tcPr>
            <w:tcW w:w="1417" w:type="dxa"/>
          </w:tcPr>
          <w:p w:rsidR="0055230C" w:rsidRPr="000A506B" w:rsidRDefault="0055230C" w:rsidP="007A1900">
            <w:pPr>
              <w:ind w:left="567"/>
              <w:rPr>
                <w:rFonts w:ascii="Times New Roman" w:hAnsi="Times New Roman" w:cs="Times New Roman"/>
                <w:sz w:val="24"/>
                <w:szCs w:val="24"/>
              </w:rPr>
            </w:pPr>
          </w:p>
          <w:p w:rsidR="0055230C" w:rsidRPr="000A506B" w:rsidRDefault="0055230C" w:rsidP="009C08D9">
            <w:pPr>
              <w:rPr>
                <w:rFonts w:ascii="Times New Roman" w:hAnsi="Times New Roman" w:cs="Times New Roman"/>
                <w:sz w:val="24"/>
                <w:szCs w:val="24"/>
              </w:rPr>
            </w:pPr>
            <w:r w:rsidRPr="000A506B">
              <w:rPr>
                <w:rFonts w:ascii="Times New Roman" w:hAnsi="Times New Roman" w:cs="Times New Roman"/>
                <w:sz w:val="24"/>
                <w:szCs w:val="24"/>
              </w:rPr>
              <w:t>ТМО-1-18</w:t>
            </w: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b/>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p>
        </w:tc>
        <w:tc>
          <w:tcPr>
            <w:tcW w:w="1219" w:type="dxa"/>
          </w:tcPr>
          <w:p w:rsidR="0055230C" w:rsidRPr="000A506B" w:rsidRDefault="0055230C" w:rsidP="007A1900">
            <w:pPr>
              <w:ind w:left="567"/>
              <w:rPr>
                <w:rFonts w:ascii="Times New Roman" w:hAnsi="Times New Roman" w:cs="Times New Roman"/>
                <w:sz w:val="24"/>
                <w:szCs w:val="24"/>
              </w:rPr>
            </w:pPr>
          </w:p>
        </w:tc>
        <w:tc>
          <w:tcPr>
            <w:tcW w:w="1316"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43,75</w:t>
            </w:r>
          </w:p>
        </w:tc>
        <w:tc>
          <w:tcPr>
            <w:tcW w:w="1275"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49,30</w:t>
            </w:r>
          </w:p>
        </w:tc>
      </w:tr>
      <w:tr w:rsidR="0055230C" w:rsidRPr="000A506B" w:rsidTr="009C08D9">
        <w:trPr>
          <w:trHeight w:val="315"/>
        </w:trPr>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textDirection w:val="btLr"/>
          </w:tcPr>
          <w:p w:rsidR="0055230C" w:rsidRPr="000A506B" w:rsidRDefault="0055230C" w:rsidP="007A1900">
            <w:pPr>
              <w:ind w:left="567" w:right="113"/>
              <w:rPr>
                <w:rFonts w:ascii="Times New Roman" w:hAnsi="Times New Roman" w:cs="Times New Roman"/>
                <w:sz w:val="24"/>
                <w:szCs w:val="24"/>
              </w:rPr>
            </w:pPr>
          </w:p>
        </w:tc>
        <w:tc>
          <w:tcPr>
            <w:tcW w:w="1417" w:type="dxa"/>
          </w:tcPr>
          <w:p w:rsidR="0055230C" w:rsidRPr="000A506B" w:rsidRDefault="0055230C" w:rsidP="007A1900">
            <w:pPr>
              <w:ind w:left="567"/>
              <w:rPr>
                <w:rFonts w:ascii="Times New Roman" w:hAnsi="Times New Roman" w:cs="Times New Roman"/>
                <w:sz w:val="24"/>
                <w:szCs w:val="24"/>
              </w:rPr>
            </w:pP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b/>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p>
        </w:tc>
        <w:tc>
          <w:tcPr>
            <w:tcW w:w="1219" w:type="dxa"/>
          </w:tcPr>
          <w:p w:rsidR="0055230C" w:rsidRPr="000A506B" w:rsidRDefault="0055230C" w:rsidP="007A1900">
            <w:pPr>
              <w:ind w:left="567"/>
              <w:rPr>
                <w:rFonts w:ascii="Times New Roman" w:hAnsi="Times New Roman" w:cs="Times New Roman"/>
                <w:sz w:val="24"/>
                <w:szCs w:val="24"/>
              </w:rPr>
            </w:pPr>
          </w:p>
        </w:tc>
        <w:tc>
          <w:tcPr>
            <w:tcW w:w="1316" w:type="dxa"/>
          </w:tcPr>
          <w:p w:rsidR="0055230C" w:rsidRPr="000A506B" w:rsidRDefault="0055230C" w:rsidP="007A1900">
            <w:pPr>
              <w:ind w:left="567"/>
              <w:rPr>
                <w:rFonts w:ascii="Times New Roman" w:hAnsi="Times New Roman" w:cs="Times New Roman"/>
                <w:sz w:val="24"/>
                <w:szCs w:val="24"/>
              </w:rPr>
            </w:pPr>
          </w:p>
        </w:tc>
        <w:tc>
          <w:tcPr>
            <w:tcW w:w="1275" w:type="dxa"/>
          </w:tcPr>
          <w:p w:rsidR="0055230C" w:rsidRPr="000A506B" w:rsidRDefault="0055230C" w:rsidP="007A1900">
            <w:pPr>
              <w:ind w:left="567"/>
              <w:rPr>
                <w:rFonts w:ascii="Times New Roman" w:hAnsi="Times New Roman" w:cs="Times New Roman"/>
                <w:sz w:val="24"/>
                <w:szCs w:val="24"/>
              </w:rPr>
            </w:pPr>
          </w:p>
        </w:tc>
      </w:tr>
      <w:tr w:rsidR="0055230C" w:rsidRPr="000A506B" w:rsidTr="009C08D9">
        <w:tc>
          <w:tcPr>
            <w:tcW w:w="567" w:type="dxa"/>
            <w:vMerge/>
            <w:textDirection w:val="btLr"/>
          </w:tcPr>
          <w:p w:rsidR="0055230C" w:rsidRPr="000A506B" w:rsidRDefault="0055230C" w:rsidP="007A1900">
            <w:pPr>
              <w:ind w:left="567" w:right="113"/>
              <w:jc w:val="center"/>
              <w:rPr>
                <w:rFonts w:ascii="Times New Roman" w:hAnsi="Times New Roman" w:cs="Times New Roman"/>
                <w:sz w:val="24"/>
                <w:szCs w:val="24"/>
              </w:rPr>
            </w:pPr>
          </w:p>
        </w:tc>
        <w:tc>
          <w:tcPr>
            <w:tcW w:w="709" w:type="dxa"/>
            <w:vMerge w:val="restart"/>
            <w:textDirection w:val="btLr"/>
          </w:tcPr>
          <w:p w:rsidR="0055230C" w:rsidRPr="000A506B" w:rsidRDefault="0055230C" w:rsidP="007A1900">
            <w:pPr>
              <w:ind w:left="567" w:right="113"/>
              <w:rPr>
                <w:rFonts w:ascii="Times New Roman" w:hAnsi="Times New Roman" w:cs="Times New Roman"/>
                <w:sz w:val="24"/>
                <w:szCs w:val="24"/>
              </w:rPr>
            </w:pPr>
            <w:r w:rsidRPr="000A506B">
              <w:rPr>
                <w:rFonts w:ascii="Times New Roman" w:hAnsi="Times New Roman" w:cs="Times New Roman"/>
                <w:sz w:val="24"/>
                <w:szCs w:val="24"/>
              </w:rPr>
              <w:t>2 курс</w:t>
            </w:r>
          </w:p>
        </w:tc>
        <w:tc>
          <w:tcPr>
            <w:tcW w:w="1417" w:type="dxa"/>
          </w:tcPr>
          <w:p w:rsidR="0055230C" w:rsidRPr="000A506B" w:rsidRDefault="0055230C" w:rsidP="009C08D9">
            <w:pPr>
              <w:rPr>
                <w:rFonts w:ascii="Times New Roman" w:hAnsi="Times New Roman" w:cs="Times New Roman"/>
                <w:sz w:val="24"/>
                <w:szCs w:val="24"/>
              </w:rPr>
            </w:pPr>
            <w:r w:rsidRPr="000A506B">
              <w:rPr>
                <w:rFonts w:ascii="Times New Roman" w:hAnsi="Times New Roman" w:cs="Times New Roman"/>
                <w:sz w:val="24"/>
                <w:szCs w:val="24"/>
              </w:rPr>
              <w:t>ТМО-1-17</w:t>
            </w: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b/>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74,37</w:t>
            </w:r>
          </w:p>
        </w:tc>
        <w:tc>
          <w:tcPr>
            <w:tcW w:w="1219"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74,43</w:t>
            </w:r>
          </w:p>
        </w:tc>
        <w:tc>
          <w:tcPr>
            <w:tcW w:w="1316"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69,37</w:t>
            </w:r>
          </w:p>
        </w:tc>
        <w:tc>
          <w:tcPr>
            <w:tcW w:w="1275"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71,02</w:t>
            </w:r>
          </w:p>
        </w:tc>
      </w:tr>
      <w:tr w:rsidR="0055230C" w:rsidRPr="000A506B" w:rsidTr="009C08D9">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textDirection w:val="btLr"/>
          </w:tcPr>
          <w:p w:rsidR="0055230C" w:rsidRPr="000A506B" w:rsidRDefault="0055230C" w:rsidP="007A1900">
            <w:pPr>
              <w:ind w:left="567" w:right="113"/>
              <w:rPr>
                <w:rFonts w:ascii="Times New Roman" w:hAnsi="Times New Roman" w:cs="Times New Roman"/>
                <w:sz w:val="24"/>
                <w:szCs w:val="24"/>
              </w:rPr>
            </w:pPr>
          </w:p>
        </w:tc>
        <w:tc>
          <w:tcPr>
            <w:tcW w:w="1417" w:type="dxa"/>
          </w:tcPr>
          <w:p w:rsidR="0055230C" w:rsidRPr="000A506B" w:rsidRDefault="0055230C" w:rsidP="009C08D9">
            <w:pPr>
              <w:rPr>
                <w:rFonts w:ascii="Times New Roman" w:hAnsi="Times New Roman" w:cs="Times New Roman"/>
                <w:sz w:val="24"/>
                <w:szCs w:val="24"/>
              </w:rPr>
            </w:pPr>
            <w:proofErr w:type="spellStart"/>
            <w:r w:rsidRPr="000A506B">
              <w:rPr>
                <w:rFonts w:ascii="Times New Roman" w:hAnsi="Times New Roman" w:cs="Times New Roman"/>
                <w:sz w:val="24"/>
                <w:szCs w:val="24"/>
              </w:rPr>
              <w:t>ТМО</w:t>
            </w:r>
            <w:r w:rsidRPr="000A506B">
              <w:rPr>
                <w:rFonts w:ascii="Times New Roman" w:hAnsi="Times New Roman" w:cs="Times New Roman"/>
                <w:sz w:val="24"/>
                <w:szCs w:val="24"/>
                <w:vertAlign w:val="subscript"/>
              </w:rPr>
              <w:t>б</w:t>
            </w:r>
            <w:proofErr w:type="spellEnd"/>
            <w:r w:rsidRPr="000A506B">
              <w:rPr>
                <w:rFonts w:ascii="Times New Roman" w:hAnsi="Times New Roman" w:cs="Times New Roman"/>
                <w:sz w:val="24"/>
                <w:szCs w:val="24"/>
                <w:vertAlign w:val="subscript"/>
              </w:rPr>
              <w:t>(т)</w:t>
            </w:r>
            <w:r w:rsidRPr="000A506B">
              <w:rPr>
                <w:rFonts w:ascii="Times New Roman" w:hAnsi="Times New Roman" w:cs="Times New Roman"/>
                <w:sz w:val="24"/>
                <w:szCs w:val="24"/>
              </w:rPr>
              <w:t>-1-17(18)</w:t>
            </w: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b/>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100</w:t>
            </w:r>
          </w:p>
        </w:tc>
        <w:tc>
          <w:tcPr>
            <w:tcW w:w="1219"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100</w:t>
            </w:r>
          </w:p>
        </w:tc>
        <w:tc>
          <w:tcPr>
            <w:tcW w:w="1316"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88,88</w:t>
            </w:r>
          </w:p>
        </w:tc>
        <w:tc>
          <w:tcPr>
            <w:tcW w:w="1275"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79,48</w:t>
            </w:r>
          </w:p>
        </w:tc>
      </w:tr>
      <w:tr w:rsidR="0055230C" w:rsidRPr="000A506B" w:rsidTr="009C08D9">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textDirection w:val="btLr"/>
          </w:tcPr>
          <w:p w:rsidR="0055230C" w:rsidRPr="000A506B" w:rsidRDefault="0055230C" w:rsidP="007A1900">
            <w:pPr>
              <w:ind w:left="567" w:right="113"/>
              <w:rPr>
                <w:rFonts w:ascii="Times New Roman" w:hAnsi="Times New Roman" w:cs="Times New Roman"/>
                <w:sz w:val="24"/>
                <w:szCs w:val="24"/>
              </w:rPr>
            </w:pPr>
          </w:p>
        </w:tc>
        <w:tc>
          <w:tcPr>
            <w:tcW w:w="1417" w:type="dxa"/>
          </w:tcPr>
          <w:p w:rsidR="0055230C" w:rsidRPr="000A506B" w:rsidRDefault="0055230C" w:rsidP="007A1900">
            <w:pPr>
              <w:ind w:left="567"/>
              <w:rPr>
                <w:rFonts w:ascii="Times New Roman" w:hAnsi="Times New Roman" w:cs="Times New Roman"/>
                <w:sz w:val="24"/>
                <w:szCs w:val="24"/>
              </w:rPr>
            </w:pP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b/>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p>
        </w:tc>
        <w:tc>
          <w:tcPr>
            <w:tcW w:w="1219" w:type="dxa"/>
          </w:tcPr>
          <w:p w:rsidR="0055230C" w:rsidRPr="000A506B" w:rsidRDefault="0055230C" w:rsidP="007A1900">
            <w:pPr>
              <w:ind w:left="567"/>
              <w:rPr>
                <w:rFonts w:ascii="Times New Roman" w:hAnsi="Times New Roman" w:cs="Times New Roman"/>
                <w:sz w:val="24"/>
                <w:szCs w:val="24"/>
              </w:rPr>
            </w:pPr>
          </w:p>
        </w:tc>
        <w:tc>
          <w:tcPr>
            <w:tcW w:w="1316" w:type="dxa"/>
          </w:tcPr>
          <w:p w:rsidR="0055230C" w:rsidRPr="000A506B" w:rsidRDefault="0055230C" w:rsidP="007A1900">
            <w:pPr>
              <w:ind w:left="567"/>
              <w:rPr>
                <w:rFonts w:ascii="Times New Roman" w:hAnsi="Times New Roman" w:cs="Times New Roman"/>
                <w:sz w:val="24"/>
                <w:szCs w:val="24"/>
              </w:rPr>
            </w:pPr>
          </w:p>
        </w:tc>
        <w:tc>
          <w:tcPr>
            <w:tcW w:w="1275" w:type="dxa"/>
          </w:tcPr>
          <w:p w:rsidR="0055230C" w:rsidRPr="000A506B" w:rsidRDefault="0055230C" w:rsidP="007A1900">
            <w:pPr>
              <w:ind w:left="567"/>
              <w:rPr>
                <w:rFonts w:ascii="Times New Roman" w:hAnsi="Times New Roman" w:cs="Times New Roman"/>
                <w:sz w:val="24"/>
                <w:szCs w:val="24"/>
              </w:rPr>
            </w:pPr>
          </w:p>
        </w:tc>
      </w:tr>
      <w:tr w:rsidR="0055230C" w:rsidRPr="000A506B" w:rsidTr="009C08D9">
        <w:tc>
          <w:tcPr>
            <w:tcW w:w="567" w:type="dxa"/>
            <w:vMerge/>
            <w:textDirection w:val="btLr"/>
          </w:tcPr>
          <w:p w:rsidR="0055230C" w:rsidRPr="000A506B" w:rsidRDefault="0055230C" w:rsidP="007A1900">
            <w:pPr>
              <w:ind w:left="567" w:right="113"/>
              <w:jc w:val="center"/>
              <w:rPr>
                <w:rFonts w:ascii="Times New Roman" w:hAnsi="Times New Roman" w:cs="Times New Roman"/>
                <w:sz w:val="24"/>
                <w:szCs w:val="24"/>
              </w:rPr>
            </w:pPr>
          </w:p>
        </w:tc>
        <w:tc>
          <w:tcPr>
            <w:tcW w:w="709" w:type="dxa"/>
            <w:vMerge w:val="restart"/>
            <w:textDirection w:val="btLr"/>
          </w:tcPr>
          <w:p w:rsidR="0055230C" w:rsidRPr="000A506B" w:rsidRDefault="0055230C" w:rsidP="007A1900">
            <w:pPr>
              <w:ind w:left="567" w:right="113"/>
              <w:rPr>
                <w:rFonts w:ascii="Times New Roman" w:hAnsi="Times New Roman" w:cs="Times New Roman"/>
                <w:sz w:val="24"/>
                <w:szCs w:val="24"/>
              </w:rPr>
            </w:pPr>
            <w:r w:rsidRPr="000A506B">
              <w:rPr>
                <w:rFonts w:ascii="Times New Roman" w:hAnsi="Times New Roman" w:cs="Times New Roman"/>
                <w:sz w:val="24"/>
                <w:szCs w:val="24"/>
              </w:rPr>
              <w:t>3 курс</w:t>
            </w:r>
          </w:p>
        </w:tc>
        <w:tc>
          <w:tcPr>
            <w:tcW w:w="1417" w:type="dxa"/>
          </w:tcPr>
          <w:p w:rsidR="0055230C" w:rsidRPr="000A506B" w:rsidRDefault="0055230C" w:rsidP="009C08D9">
            <w:pPr>
              <w:rPr>
                <w:rFonts w:ascii="Times New Roman" w:hAnsi="Times New Roman" w:cs="Times New Roman"/>
                <w:sz w:val="24"/>
                <w:szCs w:val="24"/>
              </w:rPr>
            </w:pPr>
            <w:r w:rsidRPr="000A506B">
              <w:rPr>
                <w:rFonts w:ascii="Times New Roman" w:hAnsi="Times New Roman" w:cs="Times New Roman"/>
                <w:sz w:val="24"/>
                <w:szCs w:val="24"/>
              </w:rPr>
              <w:t>ТМО-1-16</w:t>
            </w:r>
          </w:p>
        </w:tc>
        <w:tc>
          <w:tcPr>
            <w:tcW w:w="851"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74,4</w:t>
            </w:r>
          </w:p>
        </w:tc>
        <w:tc>
          <w:tcPr>
            <w:tcW w:w="1040"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62,03</w:t>
            </w:r>
          </w:p>
        </w:tc>
        <w:tc>
          <w:tcPr>
            <w:tcW w:w="1103"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92,22</w:t>
            </w:r>
          </w:p>
        </w:tc>
        <w:tc>
          <w:tcPr>
            <w:tcW w:w="1219"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76,36</w:t>
            </w:r>
          </w:p>
        </w:tc>
        <w:tc>
          <w:tcPr>
            <w:tcW w:w="1316"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67,90</w:t>
            </w:r>
          </w:p>
        </w:tc>
        <w:tc>
          <w:tcPr>
            <w:tcW w:w="1275"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51,66</w:t>
            </w:r>
          </w:p>
        </w:tc>
      </w:tr>
      <w:tr w:rsidR="0055230C" w:rsidRPr="000A506B" w:rsidTr="009C08D9">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textDirection w:val="btLr"/>
          </w:tcPr>
          <w:p w:rsidR="0055230C" w:rsidRPr="000A506B" w:rsidRDefault="0055230C" w:rsidP="007A1900">
            <w:pPr>
              <w:ind w:left="567" w:right="113"/>
              <w:rPr>
                <w:rFonts w:ascii="Times New Roman" w:hAnsi="Times New Roman" w:cs="Times New Roman"/>
                <w:sz w:val="24"/>
                <w:szCs w:val="24"/>
              </w:rPr>
            </w:pPr>
          </w:p>
        </w:tc>
        <w:tc>
          <w:tcPr>
            <w:tcW w:w="1417" w:type="dxa"/>
          </w:tcPr>
          <w:p w:rsidR="0055230C" w:rsidRPr="000A506B" w:rsidRDefault="0055230C" w:rsidP="007A1900">
            <w:pPr>
              <w:ind w:left="567"/>
              <w:rPr>
                <w:rFonts w:ascii="Times New Roman" w:hAnsi="Times New Roman" w:cs="Times New Roman"/>
                <w:sz w:val="24"/>
                <w:szCs w:val="24"/>
              </w:rPr>
            </w:pPr>
          </w:p>
        </w:tc>
        <w:tc>
          <w:tcPr>
            <w:tcW w:w="851" w:type="dxa"/>
          </w:tcPr>
          <w:p w:rsidR="0055230C" w:rsidRPr="000A506B" w:rsidRDefault="0055230C" w:rsidP="007A1900">
            <w:pPr>
              <w:ind w:left="567"/>
              <w:rPr>
                <w:rFonts w:ascii="Times New Roman" w:hAnsi="Times New Roman" w:cs="Times New Roman"/>
                <w:sz w:val="24"/>
                <w:szCs w:val="24"/>
              </w:rPr>
            </w:pPr>
          </w:p>
        </w:tc>
        <w:tc>
          <w:tcPr>
            <w:tcW w:w="1040" w:type="dxa"/>
          </w:tcPr>
          <w:p w:rsidR="0055230C" w:rsidRPr="000A506B" w:rsidRDefault="0055230C" w:rsidP="007A1900">
            <w:pPr>
              <w:ind w:left="567"/>
              <w:rPr>
                <w:rFonts w:ascii="Times New Roman" w:hAnsi="Times New Roman" w:cs="Times New Roman"/>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p>
        </w:tc>
        <w:tc>
          <w:tcPr>
            <w:tcW w:w="1219" w:type="dxa"/>
          </w:tcPr>
          <w:p w:rsidR="0055230C" w:rsidRPr="000A506B" w:rsidRDefault="0055230C" w:rsidP="007A1900">
            <w:pPr>
              <w:ind w:left="567"/>
              <w:rPr>
                <w:rFonts w:ascii="Times New Roman" w:hAnsi="Times New Roman" w:cs="Times New Roman"/>
                <w:sz w:val="24"/>
                <w:szCs w:val="24"/>
              </w:rPr>
            </w:pPr>
          </w:p>
        </w:tc>
        <w:tc>
          <w:tcPr>
            <w:tcW w:w="1316" w:type="dxa"/>
          </w:tcPr>
          <w:p w:rsidR="0055230C" w:rsidRPr="000A506B" w:rsidRDefault="0055230C" w:rsidP="007A1900">
            <w:pPr>
              <w:ind w:left="567"/>
              <w:rPr>
                <w:rFonts w:ascii="Times New Roman" w:hAnsi="Times New Roman" w:cs="Times New Roman"/>
                <w:sz w:val="24"/>
                <w:szCs w:val="24"/>
              </w:rPr>
            </w:pPr>
          </w:p>
        </w:tc>
        <w:tc>
          <w:tcPr>
            <w:tcW w:w="1275" w:type="dxa"/>
          </w:tcPr>
          <w:p w:rsidR="0055230C" w:rsidRPr="000A506B" w:rsidRDefault="0055230C" w:rsidP="007A1900">
            <w:pPr>
              <w:ind w:left="567"/>
              <w:rPr>
                <w:rFonts w:ascii="Times New Roman" w:hAnsi="Times New Roman" w:cs="Times New Roman"/>
                <w:sz w:val="24"/>
                <w:szCs w:val="24"/>
              </w:rPr>
            </w:pPr>
          </w:p>
        </w:tc>
      </w:tr>
      <w:tr w:rsidR="0055230C" w:rsidRPr="000A506B" w:rsidTr="009C08D9">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textDirection w:val="btLr"/>
          </w:tcPr>
          <w:p w:rsidR="0055230C" w:rsidRPr="000A506B" w:rsidRDefault="0055230C" w:rsidP="007A1900">
            <w:pPr>
              <w:ind w:left="567" w:right="113"/>
              <w:rPr>
                <w:rFonts w:ascii="Times New Roman" w:hAnsi="Times New Roman" w:cs="Times New Roman"/>
                <w:sz w:val="24"/>
                <w:szCs w:val="24"/>
              </w:rPr>
            </w:pPr>
          </w:p>
        </w:tc>
        <w:tc>
          <w:tcPr>
            <w:tcW w:w="1417" w:type="dxa"/>
          </w:tcPr>
          <w:p w:rsidR="0055230C" w:rsidRPr="000A506B" w:rsidRDefault="0055230C" w:rsidP="007A1900">
            <w:pPr>
              <w:ind w:left="567"/>
              <w:rPr>
                <w:rFonts w:ascii="Times New Roman" w:hAnsi="Times New Roman" w:cs="Times New Roman"/>
                <w:sz w:val="24"/>
                <w:szCs w:val="24"/>
              </w:rPr>
            </w:pPr>
          </w:p>
        </w:tc>
        <w:tc>
          <w:tcPr>
            <w:tcW w:w="851" w:type="dxa"/>
          </w:tcPr>
          <w:p w:rsidR="0055230C" w:rsidRPr="000A506B" w:rsidRDefault="0055230C" w:rsidP="007A1900">
            <w:pPr>
              <w:ind w:left="567"/>
              <w:rPr>
                <w:rFonts w:ascii="Times New Roman" w:hAnsi="Times New Roman" w:cs="Times New Roman"/>
                <w:sz w:val="24"/>
                <w:szCs w:val="24"/>
              </w:rPr>
            </w:pPr>
          </w:p>
        </w:tc>
        <w:tc>
          <w:tcPr>
            <w:tcW w:w="1040" w:type="dxa"/>
          </w:tcPr>
          <w:p w:rsidR="0055230C" w:rsidRPr="000A506B" w:rsidRDefault="0055230C" w:rsidP="007A1900">
            <w:pPr>
              <w:ind w:left="567"/>
              <w:rPr>
                <w:rFonts w:ascii="Times New Roman" w:hAnsi="Times New Roman" w:cs="Times New Roman"/>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p>
        </w:tc>
        <w:tc>
          <w:tcPr>
            <w:tcW w:w="1219" w:type="dxa"/>
          </w:tcPr>
          <w:p w:rsidR="0055230C" w:rsidRPr="000A506B" w:rsidRDefault="0055230C" w:rsidP="007A1900">
            <w:pPr>
              <w:ind w:left="567"/>
              <w:rPr>
                <w:rFonts w:ascii="Times New Roman" w:hAnsi="Times New Roman" w:cs="Times New Roman"/>
                <w:sz w:val="24"/>
                <w:szCs w:val="24"/>
              </w:rPr>
            </w:pPr>
          </w:p>
        </w:tc>
        <w:tc>
          <w:tcPr>
            <w:tcW w:w="1316" w:type="dxa"/>
          </w:tcPr>
          <w:p w:rsidR="0055230C" w:rsidRPr="000A506B" w:rsidRDefault="0055230C" w:rsidP="007A1900">
            <w:pPr>
              <w:ind w:left="567"/>
              <w:rPr>
                <w:rFonts w:ascii="Times New Roman" w:hAnsi="Times New Roman" w:cs="Times New Roman"/>
                <w:sz w:val="24"/>
                <w:szCs w:val="24"/>
              </w:rPr>
            </w:pPr>
          </w:p>
        </w:tc>
        <w:tc>
          <w:tcPr>
            <w:tcW w:w="1275" w:type="dxa"/>
          </w:tcPr>
          <w:p w:rsidR="0055230C" w:rsidRPr="000A506B" w:rsidRDefault="0055230C" w:rsidP="007A1900">
            <w:pPr>
              <w:ind w:left="567"/>
              <w:rPr>
                <w:rFonts w:ascii="Times New Roman" w:hAnsi="Times New Roman" w:cs="Times New Roman"/>
                <w:sz w:val="24"/>
                <w:szCs w:val="24"/>
              </w:rPr>
            </w:pPr>
          </w:p>
        </w:tc>
      </w:tr>
      <w:tr w:rsidR="0055230C" w:rsidRPr="000A506B" w:rsidTr="009C08D9">
        <w:tc>
          <w:tcPr>
            <w:tcW w:w="567" w:type="dxa"/>
            <w:vMerge/>
            <w:textDirection w:val="btLr"/>
          </w:tcPr>
          <w:p w:rsidR="0055230C" w:rsidRPr="000A506B" w:rsidRDefault="0055230C" w:rsidP="007A1900">
            <w:pPr>
              <w:ind w:left="567" w:right="113"/>
              <w:jc w:val="center"/>
              <w:rPr>
                <w:rFonts w:ascii="Times New Roman" w:hAnsi="Times New Roman" w:cs="Times New Roman"/>
                <w:sz w:val="24"/>
                <w:szCs w:val="24"/>
              </w:rPr>
            </w:pPr>
          </w:p>
        </w:tc>
        <w:tc>
          <w:tcPr>
            <w:tcW w:w="709" w:type="dxa"/>
            <w:vMerge w:val="restart"/>
            <w:textDirection w:val="btLr"/>
          </w:tcPr>
          <w:p w:rsidR="0055230C" w:rsidRPr="000A506B" w:rsidRDefault="0055230C" w:rsidP="007A1900">
            <w:pPr>
              <w:ind w:left="567" w:right="113"/>
              <w:rPr>
                <w:rFonts w:ascii="Times New Roman" w:hAnsi="Times New Roman" w:cs="Times New Roman"/>
                <w:sz w:val="24"/>
                <w:szCs w:val="24"/>
              </w:rPr>
            </w:pPr>
            <w:r w:rsidRPr="000A506B">
              <w:rPr>
                <w:rFonts w:ascii="Times New Roman" w:hAnsi="Times New Roman" w:cs="Times New Roman"/>
                <w:sz w:val="24"/>
                <w:szCs w:val="24"/>
              </w:rPr>
              <w:t>4 курс</w:t>
            </w:r>
          </w:p>
        </w:tc>
        <w:tc>
          <w:tcPr>
            <w:tcW w:w="1417" w:type="dxa"/>
          </w:tcPr>
          <w:p w:rsidR="0055230C" w:rsidRPr="000A506B" w:rsidRDefault="0055230C" w:rsidP="009C08D9">
            <w:pPr>
              <w:rPr>
                <w:rFonts w:ascii="Times New Roman" w:hAnsi="Times New Roman" w:cs="Times New Roman"/>
                <w:sz w:val="24"/>
                <w:szCs w:val="24"/>
              </w:rPr>
            </w:pPr>
            <w:r w:rsidRPr="000A506B">
              <w:rPr>
                <w:rFonts w:ascii="Times New Roman" w:hAnsi="Times New Roman" w:cs="Times New Roman"/>
                <w:sz w:val="24"/>
                <w:szCs w:val="24"/>
              </w:rPr>
              <w:t>ТМО-1-15</w:t>
            </w:r>
          </w:p>
        </w:tc>
        <w:tc>
          <w:tcPr>
            <w:tcW w:w="851"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80</w:t>
            </w:r>
          </w:p>
        </w:tc>
        <w:tc>
          <w:tcPr>
            <w:tcW w:w="1040"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97,2</w:t>
            </w:r>
          </w:p>
        </w:tc>
        <w:tc>
          <w:tcPr>
            <w:tcW w:w="1103"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95,72</w:t>
            </w:r>
          </w:p>
        </w:tc>
        <w:tc>
          <w:tcPr>
            <w:tcW w:w="1219"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91,34</w:t>
            </w:r>
          </w:p>
        </w:tc>
        <w:tc>
          <w:tcPr>
            <w:tcW w:w="1316"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96,92</w:t>
            </w:r>
          </w:p>
        </w:tc>
        <w:tc>
          <w:tcPr>
            <w:tcW w:w="1275"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100</w:t>
            </w:r>
          </w:p>
        </w:tc>
      </w:tr>
      <w:tr w:rsidR="0055230C" w:rsidRPr="000A506B" w:rsidTr="009C08D9">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tcPr>
          <w:p w:rsidR="0055230C" w:rsidRPr="000A506B" w:rsidRDefault="0055230C" w:rsidP="007A1900">
            <w:pPr>
              <w:ind w:left="567"/>
              <w:rPr>
                <w:rFonts w:ascii="Times New Roman" w:hAnsi="Times New Roman" w:cs="Times New Roman"/>
                <w:sz w:val="24"/>
                <w:szCs w:val="24"/>
              </w:rPr>
            </w:pPr>
          </w:p>
        </w:tc>
        <w:tc>
          <w:tcPr>
            <w:tcW w:w="1417" w:type="dxa"/>
          </w:tcPr>
          <w:p w:rsidR="0055230C" w:rsidRPr="000A506B" w:rsidRDefault="0055230C" w:rsidP="007A1900">
            <w:pPr>
              <w:ind w:left="567"/>
              <w:rPr>
                <w:rFonts w:ascii="Times New Roman" w:hAnsi="Times New Roman" w:cs="Times New Roman"/>
                <w:sz w:val="24"/>
                <w:szCs w:val="24"/>
              </w:rPr>
            </w:pP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b/>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p>
        </w:tc>
        <w:tc>
          <w:tcPr>
            <w:tcW w:w="1219" w:type="dxa"/>
          </w:tcPr>
          <w:p w:rsidR="0055230C" w:rsidRPr="000A506B" w:rsidRDefault="0055230C" w:rsidP="007A1900">
            <w:pPr>
              <w:ind w:left="567"/>
              <w:rPr>
                <w:rFonts w:ascii="Times New Roman" w:hAnsi="Times New Roman" w:cs="Times New Roman"/>
                <w:sz w:val="24"/>
                <w:szCs w:val="24"/>
              </w:rPr>
            </w:pPr>
          </w:p>
        </w:tc>
        <w:tc>
          <w:tcPr>
            <w:tcW w:w="1316" w:type="dxa"/>
          </w:tcPr>
          <w:p w:rsidR="0055230C" w:rsidRPr="000A506B" w:rsidRDefault="0055230C" w:rsidP="007A1900">
            <w:pPr>
              <w:ind w:left="567"/>
              <w:rPr>
                <w:rFonts w:ascii="Times New Roman" w:hAnsi="Times New Roman" w:cs="Times New Roman"/>
                <w:sz w:val="24"/>
                <w:szCs w:val="24"/>
              </w:rPr>
            </w:pPr>
          </w:p>
        </w:tc>
        <w:tc>
          <w:tcPr>
            <w:tcW w:w="1275" w:type="dxa"/>
          </w:tcPr>
          <w:p w:rsidR="0055230C" w:rsidRPr="000A506B" w:rsidRDefault="0055230C" w:rsidP="007A1900">
            <w:pPr>
              <w:ind w:left="567"/>
              <w:rPr>
                <w:rFonts w:ascii="Times New Roman" w:hAnsi="Times New Roman" w:cs="Times New Roman"/>
                <w:sz w:val="24"/>
                <w:szCs w:val="24"/>
              </w:rPr>
            </w:pPr>
          </w:p>
        </w:tc>
      </w:tr>
      <w:tr w:rsidR="0055230C" w:rsidRPr="000A506B" w:rsidTr="009C08D9">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tcPr>
          <w:p w:rsidR="0055230C" w:rsidRPr="000A506B" w:rsidRDefault="0055230C" w:rsidP="007A1900">
            <w:pPr>
              <w:ind w:left="567"/>
              <w:rPr>
                <w:rFonts w:ascii="Times New Roman" w:hAnsi="Times New Roman" w:cs="Times New Roman"/>
                <w:sz w:val="24"/>
                <w:szCs w:val="24"/>
              </w:rPr>
            </w:pPr>
          </w:p>
        </w:tc>
        <w:tc>
          <w:tcPr>
            <w:tcW w:w="1417" w:type="dxa"/>
          </w:tcPr>
          <w:p w:rsidR="0055230C" w:rsidRPr="000A506B" w:rsidRDefault="0055230C" w:rsidP="007A1900">
            <w:pPr>
              <w:ind w:left="567"/>
              <w:rPr>
                <w:rFonts w:ascii="Times New Roman" w:hAnsi="Times New Roman" w:cs="Times New Roman"/>
                <w:sz w:val="24"/>
                <w:szCs w:val="24"/>
              </w:rPr>
            </w:pP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b/>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p>
        </w:tc>
        <w:tc>
          <w:tcPr>
            <w:tcW w:w="1219" w:type="dxa"/>
          </w:tcPr>
          <w:p w:rsidR="0055230C" w:rsidRPr="000A506B" w:rsidRDefault="0055230C" w:rsidP="007A1900">
            <w:pPr>
              <w:ind w:left="567"/>
              <w:rPr>
                <w:rFonts w:ascii="Times New Roman" w:hAnsi="Times New Roman" w:cs="Times New Roman"/>
                <w:sz w:val="24"/>
                <w:szCs w:val="24"/>
              </w:rPr>
            </w:pPr>
          </w:p>
        </w:tc>
        <w:tc>
          <w:tcPr>
            <w:tcW w:w="1316" w:type="dxa"/>
          </w:tcPr>
          <w:p w:rsidR="0055230C" w:rsidRPr="000A506B" w:rsidRDefault="0055230C" w:rsidP="007A1900">
            <w:pPr>
              <w:ind w:left="567"/>
              <w:rPr>
                <w:rFonts w:ascii="Times New Roman" w:hAnsi="Times New Roman" w:cs="Times New Roman"/>
                <w:sz w:val="24"/>
                <w:szCs w:val="24"/>
              </w:rPr>
            </w:pPr>
          </w:p>
        </w:tc>
        <w:tc>
          <w:tcPr>
            <w:tcW w:w="1275" w:type="dxa"/>
          </w:tcPr>
          <w:p w:rsidR="0055230C" w:rsidRPr="000A506B" w:rsidRDefault="0055230C" w:rsidP="007A1900">
            <w:pPr>
              <w:ind w:left="567"/>
              <w:rPr>
                <w:rFonts w:ascii="Times New Roman" w:hAnsi="Times New Roman" w:cs="Times New Roman"/>
                <w:sz w:val="24"/>
                <w:szCs w:val="24"/>
              </w:rPr>
            </w:pPr>
          </w:p>
        </w:tc>
      </w:tr>
      <w:tr w:rsidR="0055230C" w:rsidRPr="000A506B" w:rsidTr="009C08D9">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8930" w:type="dxa"/>
            <w:gridSpan w:val="8"/>
          </w:tcPr>
          <w:p w:rsidR="0055230C" w:rsidRPr="000A506B" w:rsidRDefault="0055230C" w:rsidP="007A1900">
            <w:pPr>
              <w:ind w:left="567"/>
              <w:jc w:val="center"/>
              <w:rPr>
                <w:rFonts w:ascii="Times New Roman" w:hAnsi="Times New Roman" w:cs="Times New Roman"/>
                <w:sz w:val="24"/>
                <w:szCs w:val="24"/>
              </w:rPr>
            </w:pPr>
            <w:r w:rsidRPr="000A506B">
              <w:rPr>
                <w:rFonts w:ascii="Times New Roman" w:hAnsi="Times New Roman" w:cs="Times New Roman"/>
                <w:sz w:val="24"/>
                <w:szCs w:val="24"/>
              </w:rPr>
              <w:t>Заочная ф/о</w:t>
            </w:r>
          </w:p>
        </w:tc>
      </w:tr>
      <w:tr w:rsidR="0055230C" w:rsidRPr="000A506B" w:rsidTr="009C08D9">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val="restart"/>
            <w:textDirection w:val="btLr"/>
          </w:tcPr>
          <w:p w:rsidR="0055230C" w:rsidRPr="000A506B" w:rsidRDefault="0055230C" w:rsidP="007A1900">
            <w:pPr>
              <w:ind w:left="567" w:right="113"/>
              <w:rPr>
                <w:rFonts w:ascii="Times New Roman" w:hAnsi="Times New Roman" w:cs="Times New Roman"/>
                <w:sz w:val="24"/>
                <w:szCs w:val="24"/>
              </w:rPr>
            </w:pPr>
            <w:r w:rsidRPr="000A506B">
              <w:rPr>
                <w:rFonts w:ascii="Times New Roman" w:hAnsi="Times New Roman" w:cs="Times New Roman"/>
                <w:sz w:val="24"/>
                <w:szCs w:val="24"/>
              </w:rPr>
              <w:t>1 курс</w:t>
            </w:r>
          </w:p>
        </w:tc>
        <w:tc>
          <w:tcPr>
            <w:tcW w:w="1417" w:type="dxa"/>
          </w:tcPr>
          <w:p w:rsidR="0055230C" w:rsidRPr="000A506B" w:rsidRDefault="0055230C" w:rsidP="007A1900">
            <w:pPr>
              <w:ind w:left="567"/>
              <w:rPr>
                <w:rFonts w:ascii="Times New Roman" w:hAnsi="Times New Roman" w:cs="Times New Roman"/>
                <w:sz w:val="24"/>
                <w:szCs w:val="24"/>
              </w:rPr>
            </w:pPr>
          </w:p>
        </w:tc>
        <w:tc>
          <w:tcPr>
            <w:tcW w:w="851" w:type="dxa"/>
          </w:tcPr>
          <w:p w:rsidR="0055230C" w:rsidRPr="000A506B" w:rsidRDefault="0055230C" w:rsidP="007A1900">
            <w:pPr>
              <w:ind w:left="567"/>
              <w:rPr>
                <w:rFonts w:ascii="Times New Roman" w:hAnsi="Times New Roman" w:cs="Times New Roman"/>
                <w:b/>
                <w:sz w:val="24"/>
                <w:szCs w:val="24"/>
              </w:rPr>
            </w:pPr>
            <w:r w:rsidRPr="000A506B">
              <w:rPr>
                <w:rFonts w:ascii="Times New Roman" w:hAnsi="Times New Roman" w:cs="Times New Roman"/>
                <w:b/>
                <w:sz w:val="24"/>
                <w:szCs w:val="24"/>
              </w:rPr>
              <w:t>-</w:t>
            </w:r>
          </w:p>
        </w:tc>
        <w:tc>
          <w:tcPr>
            <w:tcW w:w="1040" w:type="dxa"/>
          </w:tcPr>
          <w:p w:rsidR="0055230C" w:rsidRPr="000A506B" w:rsidRDefault="0055230C" w:rsidP="007A1900">
            <w:pPr>
              <w:ind w:left="567"/>
              <w:rPr>
                <w:rFonts w:ascii="Times New Roman" w:hAnsi="Times New Roman" w:cs="Times New Roman"/>
                <w:b/>
                <w:sz w:val="24"/>
                <w:szCs w:val="24"/>
              </w:rPr>
            </w:pPr>
            <w:r w:rsidRPr="000A506B">
              <w:rPr>
                <w:rFonts w:ascii="Times New Roman" w:hAnsi="Times New Roman" w:cs="Times New Roman"/>
                <w:b/>
                <w:sz w:val="24"/>
                <w:szCs w:val="24"/>
              </w:rPr>
              <w:t>-</w:t>
            </w:r>
          </w:p>
        </w:tc>
        <w:tc>
          <w:tcPr>
            <w:tcW w:w="1103"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w:t>
            </w:r>
          </w:p>
        </w:tc>
        <w:tc>
          <w:tcPr>
            <w:tcW w:w="1219"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w:t>
            </w:r>
          </w:p>
        </w:tc>
        <w:tc>
          <w:tcPr>
            <w:tcW w:w="1316" w:type="dxa"/>
          </w:tcPr>
          <w:p w:rsidR="0055230C" w:rsidRPr="000A506B" w:rsidRDefault="0055230C" w:rsidP="007A1900">
            <w:pPr>
              <w:ind w:left="567"/>
              <w:rPr>
                <w:rFonts w:ascii="Times New Roman" w:hAnsi="Times New Roman" w:cs="Times New Roman"/>
                <w:sz w:val="24"/>
                <w:szCs w:val="24"/>
              </w:rPr>
            </w:pPr>
          </w:p>
        </w:tc>
        <w:tc>
          <w:tcPr>
            <w:tcW w:w="1275" w:type="dxa"/>
          </w:tcPr>
          <w:p w:rsidR="0055230C" w:rsidRPr="000A506B" w:rsidRDefault="0055230C" w:rsidP="007A1900">
            <w:pPr>
              <w:ind w:left="567"/>
              <w:rPr>
                <w:rFonts w:ascii="Times New Roman" w:hAnsi="Times New Roman" w:cs="Times New Roman"/>
                <w:sz w:val="24"/>
                <w:szCs w:val="24"/>
              </w:rPr>
            </w:pPr>
          </w:p>
        </w:tc>
      </w:tr>
      <w:tr w:rsidR="0055230C" w:rsidRPr="000A506B" w:rsidTr="009C08D9">
        <w:trPr>
          <w:trHeight w:val="507"/>
        </w:trPr>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textDirection w:val="btLr"/>
          </w:tcPr>
          <w:p w:rsidR="0055230C" w:rsidRPr="000A506B" w:rsidRDefault="0055230C" w:rsidP="007A1900">
            <w:pPr>
              <w:ind w:left="567" w:right="113"/>
              <w:rPr>
                <w:rFonts w:ascii="Times New Roman" w:hAnsi="Times New Roman" w:cs="Times New Roman"/>
                <w:sz w:val="24"/>
                <w:szCs w:val="24"/>
              </w:rPr>
            </w:pPr>
          </w:p>
        </w:tc>
        <w:tc>
          <w:tcPr>
            <w:tcW w:w="1417" w:type="dxa"/>
          </w:tcPr>
          <w:p w:rsidR="0055230C" w:rsidRPr="000A506B" w:rsidRDefault="0055230C" w:rsidP="007A1900">
            <w:pPr>
              <w:ind w:left="567"/>
              <w:rPr>
                <w:rFonts w:ascii="Times New Roman" w:hAnsi="Times New Roman" w:cs="Times New Roman"/>
                <w:sz w:val="24"/>
                <w:szCs w:val="24"/>
              </w:rPr>
            </w:pP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b/>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p>
        </w:tc>
        <w:tc>
          <w:tcPr>
            <w:tcW w:w="1219" w:type="dxa"/>
          </w:tcPr>
          <w:p w:rsidR="0055230C" w:rsidRPr="000A506B" w:rsidRDefault="0055230C" w:rsidP="007A1900">
            <w:pPr>
              <w:ind w:left="567"/>
              <w:rPr>
                <w:rFonts w:ascii="Times New Roman" w:hAnsi="Times New Roman" w:cs="Times New Roman"/>
                <w:sz w:val="24"/>
                <w:szCs w:val="24"/>
              </w:rPr>
            </w:pPr>
          </w:p>
        </w:tc>
        <w:tc>
          <w:tcPr>
            <w:tcW w:w="1316" w:type="dxa"/>
          </w:tcPr>
          <w:p w:rsidR="0055230C" w:rsidRPr="000A506B" w:rsidRDefault="0055230C" w:rsidP="007A1900">
            <w:pPr>
              <w:ind w:left="567"/>
              <w:rPr>
                <w:rFonts w:ascii="Times New Roman" w:hAnsi="Times New Roman" w:cs="Times New Roman"/>
                <w:sz w:val="24"/>
                <w:szCs w:val="24"/>
              </w:rPr>
            </w:pPr>
          </w:p>
        </w:tc>
        <w:tc>
          <w:tcPr>
            <w:tcW w:w="1275" w:type="dxa"/>
          </w:tcPr>
          <w:p w:rsidR="0055230C" w:rsidRPr="000A506B" w:rsidRDefault="0055230C" w:rsidP="007A1900">
            <w:pPr>
              <w:ind w:left="567"/>
              <w:rPr>
                <w:rFonts w:ascii="Times New Roman" w:hAnsi="Times New Roman" w:cs="Times New Roman"/>
                <w:sz w:val="24"/>
                <w:szCs w:val="24"/>
              </w:rPr>
            </w:pPr>
          </w:p>
        </w:tc>
      </w:tr>
      <w:tr w:rsidR="0055230C" w:rsidRPr="000A506B" w:rsidTr="009C08D9">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val="restart"/>
            <w:textDirection w:val="btLr"/>
          </w:tcPr>
          <w:p w:rsidR="0055230C" w:rsidRPr="000A506B" w:rsidRDefault="0055230C" w:rsidP="007A1900">
            <w:pPr>
              <w:ind w:left="567" w:right="113"/>
              <w:rPr>
                <w:rFonts w:ascii="Times New Roman" w:hAnsi="Times New Roman" w:cs="Times New Roman"/>
                <w:sz w:val="24"/>
                <w:szCs w:val="24"/>
              </w:rPr>
            </w:pPr>
            <w:r w:rsidRPr="000A506B">
              <w:rPr>
                <w:rFonts w:ascii="Times New Roman" w:hAnsi="Times New Roman" w:cs="Times New Roman"/>
                <w:sz w:val="24"/>
                <w:szCs w:val="24"/>
              </w:rPr>
              <w:t>2 курс</w:t>
            </w:r>
          </w:p>
        </w:tc>
        <w:tc>
          <w:tcPr>
            <w:tcW w:w="1417" w:type="dxa"/>
          </w:tcPr>
          <w:p w:rsidR="0055230C" w:rsidRPr="000A506B" w:rsidRDefault="0055230C" w:rsidP="009C08D9">
            <w:pPr>
              <w:rPr>
                <w:rFonts w:ascii="Times New Roman" w:hAnsi="Times New Roman" w:cs="Times New Roman"/>
                <w:sz w:val="24"/>
                <w:szCs w:val="24"/>
              </w:rPr>
            </w:pPr>
            <w:r w:rsidRPr="000A506B">
              <w:rPr>
                <w:rFonts w:ascii="Times New Roman" w:hAnsi="Times New Roman" w:cs="Times New Roman"/>
                <w:sz w:val="24"/>
                <w:szCs w:val="24"/>
              </w:rPr>
              <w:t>ТМО-1-17-18</w:t>
            </w: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b/>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p>
        </w:tc>
        <w:tc>
          <w:tcPr>
            <w:tcW w:w="1219" w:type="dxa"/>
          </w:tcPr>
          <w:p w:rsidR="0055230C" w:rsidRPr="000A506B" w:rsidRDefault="0055230C" w:rsidP="007A1900">
            <w:pPr>
              <w:ind w:left="567"/>
              <w:rPr>
                <w:rFonts w:ascii="Times New Roman" w:hAnsi="Times New Roman" w:cs="Times New Roman"/>
                <w:sz w:val="24"/>
                <w:szCs w:val="24"/>
              </w:rPr>
            </w:pPr>
          </w:p>
        </w:tc>
        <w:tc>
          <w:tcPr>
            <w:tcW w:w="1316"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35,5</w:t>
            </w:r>
          </w:p>
        </w:tc>
        <w:tc>
          <w:tcPr>
            <w:tcW w:w="1275"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20</w:t>
            </w:r>
          </w:p>
        </w:tc>
      </w:tr>
      <w:tr w:rsidR="0055230C" w:rsidRPr="000A506B" w:rsidTr="009C08D9">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textDirection w:val="btLr"/>
          </w:tcPr>
          <w:p w:rsidR="0055230C" w:rsidRPr="000A506B" w:rsidRDefault="0055230C" w:rsidP="007A1900">
            <w:pPr>
              <w:ind w:left="567" w:right="113"/>
              <w:rPr>
                <w:rFonts w:ascii="Times New Roman" w:hAnsi="Times New Roman" w:cs="Times New Roman"/>
                <w:sz w:val="24"/>
                <w:szCs w:val="24"/>
              </w:rPr>
            </w:pPr>
          </w:p>
        </w:tc>
        <w:tc>
          <w:tcPr>
            <w:tcW w:w="1417" w:type="dxa"/>
          </w:tcPr>
          <w:p w:rsidR="0055230C" w:rsidRPr="008818A8" w:rsidRDefault="0055230C" w:rsidP="009C08D9">
            <w:pPr>
              <w:rPr>
                <w:rFonts w:ascii="Times New Roman" w:hAnsi="Times New Roman" w:cs="Times New Roman"/>
                <w:sz w:val="24"/>
                <w:szCs w:val="24"/>
              </w:rPr>
            </w:pPr>
            <w:proofErr w:type="spellStart"/>
            <w:r>
              <w:rPr>
                <w:rFonts w:ascii="Times New Roman" w:hAnsi="Times New Roman" w:cs="Times New Roman"/>
                <w:sz w:val="24"/>
                <w:szCs w:val="24"/>
              </w:rPr>
              <w:t>ТМО</w:t>
            </w:r>
            <w:r>
              <w:rPr>
                <w:rFonts w:ascii="Times New Roman" w:hAnsi="Times New Roman" w:cs="Times New Roman"/>
                <w:sz w:val="24"/>
                <w:szCs w:val="24"/>
                <w:vertAlign w:val="subscript"/>
              </w:rPr>
              <w:t>г</w:t>
            </w:r>
            <w:proofErr w:type="spellEnd"/>
            <w:r>
              <w:rPr>
                <w:rFonts w:ascii="Times New Roman" w:hAnsi="Times New Roman" w:cs="Times New Roman"/>
                <w:sz w:val="24"/>
                <w:szCs w:val="24"/>
                <w:vertAlign w:val="subscript"/>
              </w:rPr>
              <w:t>(б)</w:t>
            </w:r>
            <w:r>
              <w:rPr>
                <w:rFonts w:ascii="Times New Roman" w:hAnsi="Times New Roman" w:cs="Times New Roman"/>
                <w:sz w:val="24"/>
                <w:szCs w:val="24"/>
              </w:rPr>
              <w:t>-1-17</w:t>
            </w: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b/>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r>
              <w:rPr>
                <w:rFonts w:ascii="Times New Roman" w:hAnsi="Times New Roman" w:cs="Times New Roman"/>
                <w:sz w:val="24"/>
                <w:szCs w:val="24"/>
              </w:rPr>
              <w:t>97,5</w:t>
            </w:r>
          </w:p>
        </w:tc>
        <w:tc>
          <w:tcPr>
            <w:tcW w:w="1219" w:type="dxa"/>
          </w:tcPr>
          <w:p w:rsidR="0055230C" w:rsidRPr="000A506B" w:rsidRDefault="0055230C" w:rsidP="007A1900">
            <w:pPr>
              <w:ind w:left="567"/>
              <w:rPr>
                <w:rFonts w:ascii="Times New Roman" w:hAnsi="Times New Roman" w:cs="Times New Roman"/>
                <w:sz w:val="24"/>
                <w:szCs w:val="24"/>
              </w:rPr>
            </w:pPr>
            <w:r>
              <w:rPr>
                <w:rFonts w:ascii="Times New Roman" w:hAnsi="Times New Roman" w:cs="Times New Roman"/>
                <w:sz w:val="24"/>
                <w:szCs w:val="24"/>
              </w:rPr>
              <w:t>97,7</w:t>
            </w:r>
          </w:p>
        </w:tc>
        <w:tc>
          <w:tcPr>
            <w:tcW w:w="1316" w:type="dxa"/>
          </w:tcPr>
          <w:p w:rsidR="0055230C" w:rsidRPr="000A506B" w:rsidRDefault="0055230C" w:rsidP="007A1900">
            <w:pPr>
              <w:ind w:left="567"/>
              <w:rPr>
                <w:rFonts w:ascii="Times New Roman" w:hAnsi="Times New Roman" w:cs="Times New Roman"/>
                <w:sz w:val="24"/>
                <w:szCs w:val="24"/>
              </w:rPr>
            </w:pPr>
            <w:r>
              <w:rPr>
                <w:rFonts w:ascii="Times New Roman" w:hAnsi="Times New Roman" w:cs="Times New Roman"/>
                <w:sz w:val="24"/>
                <w:szCs w:val="24"/>
              </w:rPr>
              <w:t>100</w:t>
            </w:r>
          </w:p>
        </w:tc>
        <w:tc>
          <w:tcPr>
            <w:tcW w:w="1275" w:type="dxa"/>
          </w:tcPr>
          <w:p w:rsidR="0055230C" w:rsidRPr="000A506B" w:rsidRDefault="0055230C" w:rsidP="007A1900">
            <w:pPr>
              <w:ind w:left="567"/>
              <w:rPr>
                <w:rFonts w:ascii="Times New Roman" w:hAnsi="Times New Roman" w:cs="Times New Roman"/>
                <w:sz w:val="24"/>
                <w:szCs w:val="24"/>
              </w:rPr>
            </w:pPr>
            <w:r>
              <w:rPr>
                <w:rFonts w:ascii="Times New Roman" w:hAnsi="Times New Roman" w:cs="Times New Roman"/>
                <w:sz w:val="24"/>
                <w:szCs w:val="24"/>
              </w:rPr>
              <w:t>100</w:t>
            </w:r>
          </w:p>
        </w:tc>
      </w:tr>
      <w:tr w:rsidR="0055230C" w:rsidRPr="000A506B" w:rsidTr="009C08D9">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textDirection w:val="btLr"/>
          </w:tcPr>
          <w:p w:rsidR="0055230C" w:rsidRPr="000A506B" w:rsidRDefault="0055230C" w:rsidP="007A1900">
            <w:pPr>
              <w:ind w:left="567" w:right="113"/>
              <w:rPr>
                <w:rFonts w:ascii="Times New Roman" w:hAnsi="Times New Roman" w:cs="Times New Roman"/>
                <w:sz w:val="24"/>
                <w:szCs w:val="24"/>
              </w:rPr>
            </w:pPr>
          </w:p>
        </w:tc>
        <w:tc>
          <w:tcPr>
            <w:tcW w:w="1417" w:type="dxa"/>
          </w:tcPr>
          <w:p w:rsidR="0055230C" w:rsidRPr="000A506B" w:rsidRDefault="0055230C" w:rsidP="007A1900">
            <w:pPr>
              <w:ind w:left="567"/>
              <w:rPr>
                <w:rFonts w:ascii="Times New Roman" w:hAnsi="Times New Roman" w:cs="Times New Roman"/>
                <w:sz w:val="24"/>
                <w:szCs w:val="24"/>
              </w:rPr>
            </w:pP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b/>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p>
        </w:tc>
        <w:tc>
          <w:tcPr>
            <w:tcW w:w="1219" w:type="dxa"/>
          </w:tcPr>
          <w:p w:rsidR="0055230C" w:rsidRPr="000A506B" w:rsidRDefault="0055230C" w:rsidP="007A1900">
            <w:pPr>
              <w:ind w:left="567"/>
              <w:rPr>
                <w:rFonts w:ascii="Times New Roman" w:hAnsi="Times New Roman" w:cs="Times New Roman"/>
                <w:sz w:val="24"/>
                <w:szCs w:val="24"/>
              </w:rPr>
            </w:pPr>
          </w:p>
        </w:tc>
        <w:tc>
          <w:tcPr>
            <w:tcW w:w="1316" w:type="dxa"/>
          </w:tcPr>
          <w:p w:rsidR="0055230C" w:rsidRPr="000A506B" w:rsidRDefault="0055230C" w:rsidP="007A1900">
            <w:pPr>
              <w:ind w:left="567"/>
              <w:rPr>
                <w:rFonts w:ascii="Times New Roman" w:hAnsi="Times New Roman" w:cs="Times New Roman"/>
                <w:sz w:val="24"/>
                <w:szCs w:val="24"/>
              </w:rPr>
            </w:pPr>
          </w:p>
        </w:tc>
        <w:tc>
          <w:tcPr>
            <w:tcW w:w="1275" w:type="dxa"/>
          </w:tcPr>
          <w:p w:rsidR="0055230C" w:rsidRPr="000A506B" w:rsidRDefault="0055230C" w:rsidP="007A1900">
            <w:pPr>
              <w:ind w:left="567"/>
              <w:rPr>
                <w:rFonts w:ascii="Times New Roman" w:hAnsi="Times New Roman" w:cs="Times New Roman"/>
                <w:sz w:val="24"/>
                <w:szCs w:val="24"/>
              </w:rPr>
            </w:pPr>
          </w:p>
        </w:tc>
      </w:tr>
      <w:tr w:rsidR="0055230C" w:rsidRPr="000A506B" w:rsidTr="009C08D9">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val="restart"/>
            <w:textDirection w:val="btLr"/>
          </w:tcPr>
          <w:p w:rsidR="0055230C" w:rsidRPr="000A506B" w:rsidRDefault="0055230C" w:rsidP="007A1900">
            <w:pPr>
              <w:ind w:left="567" w:right="113"/>
              <w:rPr>
                <w:rFonts w:ascii="Times New Roman" w:hAnsi="Times New Roman" w:cs="Times New Roman"/>
                <w:sz w:val="24"/>
                <w:szCs w:val="24"/>
              </w:rPr>
            </w:pPr>
            <w:r w:rsidRPr="000A506B">
              <w:rPr>
                <w:rFonts w:ascii="Times New Roman" w:hAnsi="Times New Roman" w:cs="Times New Roman"/>
                <w:sz w:val="24"/>
                <w:szCs w:val="24"/>
              </w:rPr>
              <w:t>3 курс</w:t>
            </w:r>
          </w:p>
        </w:tc>
        <w:tc>
          <w:tcPr>
            <w:tcW w:w="1417" w:type="dxa"/>
          </w:tcPr>
          <w:p w:rsidR="0055230C" w:rsidRPr="000A506B" w:rsidRDefault="0055230C" w:rsidP="007A1900">
            <w:pPr>
              <w:ind w:left="567"/>
              <w:rPr>
                <w:rFonts w:ascii="Times New Roman" w:hAnsi="Times New Roman" w:cs="Times New Roman"/>
                <w:sz w:val="24"/>
                <w:szCs w:val="24"/>
              </w:rPr>
            </w:pP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p>
        </w:tc>
        <w:tc>
          <w:tcPr>
            <w:tcW w:w="1219" w:type="dxa"/>
          </w:tcPr>
          <w:p w:rsidR="0055230C" w:rsidRPr="000A506B" w:rsidRDefault="0055230C" w:rsidP="007A1900">
            <w:pPr>
              <w:ind w:left="567"/>
              <w:rPr>
                <w:rFonts w:ascii="Times New Roman" w:hAnsi="Times New Roman" w:cs="Times New Roman"/>
                <w:sz w:val="24"/>
                <w:szCs w:val="24"/>
              </w:rPr>
            </w:pPr>
          </w:p>
        </w:tc>
        <w:tc>
          <w:tcPr>
            <w:tcW w:w="1316" w:type="dxa"/>
          </w:tcPr>
          <w:p w:rsidR="0055230C" w:rsidRPr="000A506B" w:rsidRDefault="0055230C" w:rsidP="007A1900">
            <w:pPr>
              <w:ind w:left="567"/>
              <w:rPr>
                <w:rFonts w:ascii="Times New Roman" w:hAnsi="Times New Roman" w:cs="Times New Roman"/>
                <w:sz w:val="24"/>
                <w:szCs w:val="24"/>
              </w:rPr>
            </w:pPr>
          </w:p>
        </w:tc>
        <w:tc>
          <w:tcPr>
            <w:tcW w:w="1275" w:type="dxa"/>
          </w:tcPr>
          <w:p w:rsidR="0055230C" w:rsidRPr="000A506B" w:rsidRDefault="0055230C" w:rsidP="007A1900">
            <w:pPr>
              <w:ind w:left="567"/>
              <w:rPr>
                <w:rFonts w:ascii="Times New Roman" w:hAnsi="Times New Roman" w:cs="Times New Roman"/>
                <w:sz w:val="24"/>
                <w:szCs w:val="24"/>
              </w:rPr>
            </w:pPr>
          </w:p>
        </w:tc>
      </w:tr>
      <w:tr w:rsidR="0055230C" w:rsidRPr="000A506B" w:rsidTr="009C08D9">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textDirection w:val="btLr"/>
          </w:tcPr>
          <w:p w:rsidR="0055230C" w:rsidRPr="000A506B" w:rsidRDefault="0055230C" w:rsidP="007A1900">
            <w:pPr>
              <w:ind w:left="567" w:right="113"/>
              <w:rPr>
                <w:rFonts w:ascii="Times New Roman" w:hAnsi="Times New Roman" w:cs="Times New Roman"/>
                <w:sz w:val="24"/>
                <w:szCs w:val="24"/>
              </w:rPr>
            </w:pPr>
          </w:p>
        </w:tc>
        <w:tc>
          <w:tcPr>
            <w:tcW w:w="1417" w:type="dxa"/>
          </w:tcPr>
          <w:p w:rsidR="0055230C" w:rsidRPr="000A506B" w:rsidRDefault="0055230C" w:rsidP="009C08D9">
            <w:pPr>
              <w:rPr>
                <w:rFonts w:ascii="Times New Roman" w:hAnsi="Times New Roman" w:cs="Times New Roman"/>
                <w:sz w:val="24"/>
                <w:szCs w:val="24"/>
              </w:rPr>
            </w:pPr>
            <w:r w:rsidRPr="000A506B">
              <w:rPr>
                <w:rFonts w:ascii="Times New Roman" w:hAnsi="Times New Roman" w:cs="Times New Roman"/>
                <w:sz w:val="24"/>
                <w:szCs w:val="24"/>
              </w:rPr>
              <w:t>ТМО</w:t>
            </w:r>
            <w:r w:rsidRPr="000A506B">
              <w:rPr>
                <w:rFonts w:ascii="Times New Roman" w:hAnsi="Times New Roman" w:cs="Times New Roman"/>
                <w:sz w:val="24"/>
                <w:szCs w:val="24"/>
                <w:vertAlign w:val="subscript"/>
              </w:rPr>
              <w:t>дот</w:t>
            </w:r>
            <w:r w:rsidRPr="000A506B">
              <w:rPr>
                <w:rFonts w:ascii="Times New Roman" w:hAnsi="Times New Roman" w:cs="Times New Roman"/>
                <w:sz w:val="24"/>
                <w:szCs w:val="24"/>
              </w:rPr>
              <w:t>-1-16</w:t>
            </w:r>
          </w:p>
        </w:tc>
        <w:tc>
          <w:tcPr>
            <w:tcW w:w="851" w:type="dxa"/>
          </w:tcPr>
          <w:p w:rsidR="0055230C" w:rsidRPr="000A506B" w:rsidRDefault="0055230C" w:rsidP="007A1900">
            <w:pPr>
              <w:ind w:left="567"/>
              <w:rPr>
                <w:rFonts w:ascii="Times New Roman" w:hAnsi="Times New Roman" w:cs="Times New Roman"/>
                <w:b/>
                <w:sz w:val="24"/>
                <w:szCs w:val="24"/>
              </w:rPr>
            </w:pPr>
            <w:r w:rsidRPr="000A506B">
              <w:rPr>
                <w:rFonts w:ascii="Times New Roman" w:hAnsi="Times New Roman" w:cs="Times New Roman"/>
                <w:b/>
                <w:sz w:val="24"/>
                <w:szCs w:val="24"/>
              </w:rPr>
              <w:t>77,7</w:t>
            </w:r>
          </w:p>
        </w:tc>
        <w:tc>
          <w:tcPr>
            <w:tcW w:w="1040"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70,13</w:t>
            </w:r>
          </w:p>
        </w:tc>
        <w:tc>
          <w:tcPr>
            <w:tcW w:w="1103"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65,6</w:t>
            </w:r>
          </w:p>
        </w:tc>
        <w:tc>
          <w:tcPr>
            <w:tcW w:w="1219"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81,8</w:t>
            </w:r>
          </w:p>
        </w:tc>
        <w:tc>
          <w:tcPr>
            <w:tcW w:w="1316"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50,9</w:t>
            </w:r>
          </w:p>
        </w:tc>
        <w:tc>
          <w:tcPr>
            <w:tcW w:w="1275"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45,6</w:t>
            </w:r>
          </w:p>
        </w:tc>
      </w:tr>
      <w:tr w:rsidR="0055230C" w:rsidRPr="000A506B" w:rsidTr="009C08D9">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textDirection w:val="btLr"/>
          </w:tcPr>
          <w:p w:rsidR="0055230C" w:rsidRPr="000A506B" w:rsidRDefault="0055230C" w:rsidP="007A1900">
            <w:pPr>
              <w:ind w:left="567" w:right="113"/>
              <w:rPr>
                <w:rFonts w:ascii="Times New Roman" w:hAnsi="Times New Roman" w:cs="Times New Roman"/>
                <w:sz w:val="24"/>
                <w:szCs w:val="24"/>
              </w:rPr>
            </w:pPr>
          </w:p>
        </w:tc>
        <w:tc>
          <w:tcPr>
            <w:tcW w:w="1417" w:type="dxa"/>
          </w:tcPr>
          <w:p w:rsidR="0055230C" w:rsidRPr="000A506B" w:rsidRDefault="0055230C" w:rsidP="009C08D9">
            <w:pPr>
              <w:rPr>
                <w:rFonts w:ascii="Times New Roman" w:hAnsi="Times New Roman" w:cs="Times New Roman"/>
                <w:sz w:val="24"/>
                <w:szCs w:val="24"/>
              </w:rPr>
            </w:pPr>
            <w:proofErr w:type="spellStart"/>
            <w:r>
              <w:rPr>
                <w:rFonts w:ascii="Times New Roman" w:hAnsi="Times New Roman" w:cs="Times New Roman"/>
                <w:sz w:val="24"/>
                <w:szCs w:val="24"/>
              </w:rPr>
              <w:t>ТМО</w:t>
            </w:r>
            <w:r>
              <w:rPr>
                <w:rFonts w:ascii="Times New Roman" w:hAnsi="Times New Roman" w:cs="Times New Roman"/>
                <w:sz w:val="24"/>
                <w:szCs w:val="24"/>
                <w:vertAlign w:val="subscript"/>
              </w:rPr>
              <w:t>г</w:t>
            </w:r>
            <w:proofErr w:type="spellEnd"/>
            <w:r>
              <w:rPr>
                <w:rFonts w:ascii="Times New Roman" w:hAnsi="Times New Roman" w:cs="Times New Roman"/>
                <w:sz w:val="24"/>
                <w:szCs w:val="24"/>
                <w:vertAlign w:val="subscript"/>
              </w:rPr>
              <w:t>(б)</w:t>
            </w:r>
            <w:r>
              <w:rPr>
                <w:rFonts w:ascii="Times New Roman" w:hAnsi="Times New Roman" w:cs="Times New Roman"/>
                <w:sz w:val="24"/>
                <w:szCs w:val="24"/>
              </w:rPr>
              <w:t>-1-16</w:t>
            </w:r>
          </w:p>
        </w:tc>
        <w:tc>
          <w:tcPr>
            <w:tcW w:w="851" w:type="dxa"/>
          </w:tcPr>
          <w:p w:rsidR="0055230C" w:rsidRPr="008818A8" w:rsidRDefault="0055230C" w:rsidP="007A1900">
            <w:pPr>
              <w:ind w:left="567"/>
              <w:rPr>
                <w:rFonts w:ascii="Times New Roman" w:hAnsi="Times New Roman" w:cs="Times New Roman"/>
                <w:sz w:val="24"/>
                <w:szCs w:val="24"/>
              </w:rPr>
            </w:pPr>
            <w:r w:rsidRPr="008818A8">
              <w:rPr>
                <w:rFonts w:ascii="Times New Roman" w:hAnsi="Times New Roman" w:cs="Times New Roman"/>
                <w:sz w:val="24"/>
                <w:szCs w:val="24"/>
              </w:rPr>
              <w:t>81,5</w:t>
            </w:r>
          </w:p>
        </w:tc>
        <w:tc>
          <w:tcPr>
            <w:tcW w:w="1040" w:type="dxa"/>
          </w:tcPr>
          <w:p w:rsidR="0055230C" w:rsidRPr="000A506B" w:rsidRDefault="0055230C" w:rsidP="007A1900">
            <w:pPr>
              <w:ind w:left="567"/>
              <w:rPr>
                <w:rFonts w:ascii="Times New Roman" w:hAnsi="Times New Roman" w:cs="Times New Roman"/>
                <w:sz w:val="24"/>
                <w:szCs w:val="24"/>
              </w:rPr>
            </w:pPr>
            <w:r>
              <w:rPr>
                <w:rFonts w:ascii="Times New Roman" w:hAnsi="Times New Roman" w:cs="Times New Roman"/>
                <w:sz w:val="24"/>
                <w:szCs w:val="24"/>
              </w:rPr>
              <w:t>89,6</w:t>
            </w:r>
          </w:p>
        </w:tc>
        <w:tc>
          <w:tcPr>
            <w:tcW w:w="1103" w:type="dxa"/>
          </w:tcPr>
          <w:p w:rsidR="0055230C" w:rsidRPr="000A506B" w:rsidRDefault="0055230C" w:rsidP="007A1900">
            <w:pPr>
              <w:ind w:left="567"/>
              <w:rPr>
                <w:rFonts w:ascii="Times New Roman" w:hAnsi="Times New Roman" w:cs="Times New Roman"/>
                <w:sz w:val="24"/>
                <w:szCs w:val="24"/>
              </w:rPr>
            </w:pPr>
            <w:r>
              <w:rPr>
                <w:rFonts w:ascii="Times New Roman" w:hAnsi="Times New Roman" w:cs="Times New Roman"/>
                <w:sz w:val="24"/>
                <w:szCs w:val="24"/>
              </w:rPr>
              <w:t>98,3</w:t>
            </w:r>
          </w:p>
        </w:tc>
        <w:tc>
          <w:tcPr>
            <w:tcW w:w="1219" w:type="dxa"/>
          </w:tcPr>
          <w:p w:rsidR="0055230C" w:rsidRPr="000A506B" w:rsidRDefault="0055230C" w:rsidP="007A1900">
            <w:pPr>
              <w:ind w:left="567"/>
              <w:rPr>
                <w:rFonts w:ascii="Times New Roman" w:hAnsi="Times New Roman" w:cs="Times New Roman"/>
                <w:sz w:val="24"/>
                <w:szCs w:val="24"/>
              </w:rPr>
            </w:pPr>
            <w:r>
              <w:rPr>
                <w:rFonts w:ascii="Times New Roman" w:hAnsi="Times New Roman" w:cs="Times New Roman"/>
                <w:sz w:val="24"/>
                <w:szCs w:val="24"/>
              </w:rPr>
              <w:t>80,3</w:t>
            </w:r>
          </w:p>
        </w:tc>
        <w:tc>
          <w:tcPr>
            <w:tcW w:w="1316" w:type="dxa"/>
          </w:tcPr>
          <w:p w:rsidR="0055230C" w:rsidRPr="000A506B" w:rsidRDefault="0055230C" w:rsidP="007A1900">
            <w:pPr>
              <w:ind w:left="567"/>
              <w:rPr>
                <w:rFonts w:ascii="Times New Roman" w:hAnsi="Times New Roman" w:cs="Times New Roman"/>
                <w:sz w:val="24"/>
                <w:szCs w:val="24"/>
              </w:rPr>
            </w:pPr>
            <w:r>
              <w:rPr>
                <w:rFonts w:ascii="Times New Roman" w:hAnsi="Times New Roman" w:cs="Times New Roman"/>
                <w:sz w:val="24"/>
                <w:szCs w:val="24"/>
              </w:rPr>
              <w:t>70</w:t>
            </w:r>
          </w:p>
        </w:tc>
        <w:tc>
          <w:tcPr>
            <w:tcW w:w="1275" w:type="dxa"/>
          </w:tcPr>
          <w:p w:rsidR="0055230C" w:rsidRPr="000A506B" w:rsidRDefault="0055230C" w:rsidP="007A1900">
            <w:pPr>
              <w:ind w:left="567"/>
              <w:rPr>
                <w:rFonts w:ascii="Times New Roman" w:hAnsi="Times New Roman" w:cs="Times New Roman"/>
                <w:sz w:val="24"/>
                <w:szCs w:val="24"/>
              </w:rPr>
            </w:pPr>
            <w:r>
              <w:rPr>
                <w:rFonts w:ascii="Times New Roman" w:hAnsi="Times New Roman" w:cs="Times New Roman"/>
                <w:sz w:val="24"/>
                <w:szCs w:val="24"/>
              </w:rPr>
              <w:t>73,4</w:t>
            </w:r>
          </w:p>
        </w:tc>
      </w:tr>
      <w:tr w:rsidR="0055230C" w:rsidRPr="000A506B" w:rsidTr="009C08D9">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val="restart"/>
            <w:textDirection w:val="btLr"/>
          </w:tcPr>
          <w:p w:rsidR="0055230C" w:rsidRPr="000A506B" w:rsidRDefault="0055230C" w:rsidP="007A1900">
            <w:pPr>
              <w:ind w:left="567" w:right="113"/>
              <w:rPr>
                <w:rFonts w:ascii="Times New Roman" w:hAnsi="Times New Roman" w:cs="Times New Roman"/>
                <w:sz w:val="24"/>
                <w:szCs w:val="24"/>
              </w:rPr>
            </w:pPr>
            <w:r w:rsidRPr="000A506B">
              <w:rPr>
                <w:rFonts w:ascii="Times New Roman" w:hAnsi="Times New Roman" w:cs="Times New Roman"/>
                <w:sz w:val="24"/>
                <w:szCs w:val="24"/>
              </w:rPr>
              <w:t>4 курс</w:t>
            </w:r>
          </w:p>
        </w:tc>
        <w:tc>
          <w:tcPr>
            <w:tcW w:w="1417" w:type="dxa"/>
          </w:tcPr>
          <w:p w:rsidR="0055230C" w:rsidRPr="000A506B" w:rsidRDefault="0055230C" w:rsidP="007A1900">
            <w:pPr>
              <w:ind w:left="567"/>
              <w:rPr>
                <w:rFonts w:ascii="Times New Roman" w:hAnsi="Times New Roman" w:cs="Times New Roman"/>
                <w:sz w:val="24"/>
                <w:szCs w:val="24"/>
              </w:rPr>
            </w:pP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p>
        </w:tc>
        <w:tc>
          <w:tcPr>
            <w:tcW w:w="1219" w:type="dxa"/>
          </w:tcPr>
          <w:p w:rsidR="0055230C" w:rsidRPr="000A506B" w:rsidRDefault="0055230C" w:rsidP="007A1900">
            <w:pPr>
              <w:ind w:left="567"/>
              <w:rPr>
                <w:rFonts w:ascii="Times New Roman" w:hAnsi="Times New Roman" w:cs="Times New Roman"/>
                <w:sz w:val="24"/>
                <w:szCs w:val="24"/>
              </w:rPr>
            </w:pPr>
          </w:p>
        </w:tc>
        <w:tc>
          <w:tcPr>
            <w:tcW w:w="1316" w:type="dxa"/>
          </w:tcPr>
          <w:p w:rsidR="0055230C" w:rsidRPr="000A506B" w:rsidRDefault="0055230C" w:rsidP="007A1900">
            <w:pPr>
              <w:ind w:left="567"/>
              <w:rPr>
                <w:rFonts w:ascii="Times New Roman" w:hAnsi="Times New Roman" w:cs="Times New Roman"/>
                <w:sz w:val="24"/>
                <w:szCs w:val="24"/>
              </w:rPr>
            </w:pPr>
          </w:p>
        </w:tc>
        <w:tc>
          <w:tcPr>
            <w:tcW w:w="1275" w:type="dxa"/>
          </w:tcPr>
          <w:p w:rsidR="0055230C" w:rsidRPr="000A506B" w:rsidRDefault="0055230C" w:rsidP="007A1900">
            <w:pPr>
              <w:ind w:left="567"/>
              <w:rPr>
                <w:rFonts w:ascii="Times New Roman" w:hAnsi="Times New Roman" w:cs="Times New Roman"/>
                <w:sz w:val="24"/>
                <w:szCs w:val="24"/>
              </w:rPr>
            </w:pPr>
          </w:p>
        </w:tc>
      </w:tr>
      <w:tr w:rsidR="0055230C" w:rsidRPr="000A506B" w:rsidTr="009C08D9">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tcPr>
          <w:p w:rsidR="0055230C" w:rsidRPr="000A506B" w:rsidRDefault="0055230C" w:rsidP="007A1900">
            <w:pPr>
              <w:ind w:left="567"/>
              <w:rPr>
                <w:rFonts w:ascii="Times New Roman" w:hAnsi="Times New Roman" w:cs="Times New Roman"/>
                <w:sz w:val="24"/>
                <w:szCs w:val="24"/>
              </w:rPr>
            </w:pPr>
          </w:p>
        </w:tc>
        <w:tc>
          <w:tcPr>
            <w:tcW w:w="1417" w:type="dxa"/>
          </w:tcPr>
          <w:p w:rsidR="0055230C" w:rsidRPr="000A506B" w:rsidRDefault="0055230C" w:rsidP="009C08D9">
            <w:pPr>
              <w:rPr>
                <w:rFonts w:ascii="Times New Roman" w:hAnsi="Times New Roman" w:cs="Times New Roman"/>
                <w:sz w:val="24"/>
                <w:szCs w:val="24"/>
              </w:rPr>
            </w:pPr>
            <w:r w:rsidRPr="000A506B">
              <w:rPr>
                <w:rFonts w:ascii="Times New Roman" w:hAnsi="Times New Roman" w:cs="Times New Roman"/>
                <w:sz w:val="24"/>
                <w:szCs w:val="24"/>
              </w:rPr>
              <w:t>ТМО</w:t>
            </w:r>
            <w:r w:rsidRPr="000A506B">
              <w:rPr>
                <w:rFonts w:ascii="Times New Roman" w:hAnsi="Times New Roman" w:cs="Times New Roman"/>
                <w:sz w:val="24"/>
                <w:szCs w:val="24"/>
                <w:vertAlign w:val="subscript"/>
              </w:rPr>
              <w:t>дот</w:t>
            </w:r>
            <w:r w:rsidRPr="000A506B">
              <w:rPr>
                <w:rFonts w:ascii="Times New Roman" w:hAnsi="Times New Roman" w:cs="Times New Roman"/>
                <w:sz w:val="24"/>
                <w:szCs w:val="24"/>
              </w:rPr>
              <w:t>-1-15</w:t>
            </w:r>
          </w:p>
        </w:tc>
        <w:tc>
          <w:tcPr>
            <w:tcW w:w="851"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79,6</w:t>
            </w:r>
          </w:p>
        </w:tc>
        <w:tc>
          <w:tcPr>
            <w:tcW w:w="1040"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87,5</w:t>
            </w:r>
          </w:p>
        </w:tc>
        <w:tc>
          <w:tcPr>
            <w:tcW w:w="1103"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77,5</w:t>
            </w:r>
          </w:p>
        </w:tc>
        <w:tc>
          <w:tcPr>
            <w:tcW w:w="1219"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73,21</w:t>
            </w:r>
          </w:p>
        </w:tc>
        <w:tc>
          <w:tcPr>
            <w:tcW w:w="1316"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68,75</w:t>
            </w:r>
          </w:p>
        </w:tc>
        <w:tc>
          <w:tcPr>
            <w:tcW w:w="1275"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78,12</w:t>
            </w:r>
          </w:p>
        </w:tc>
      </w:tr>
      <w:tr w:rsidR="0055230C" w:rsidRPr="000A506B" w:rsidTr="009C08D9">
        <w:trPr>
          <w:trHeight w:val="521"/>
        </w:trPr>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val="restart"/>
            <w:textDirection w:val="btLr"/>
          </w:tcPr>
          <w:p w:rsidR="0055230C" w:rsidRPr="000A506B" w:rsidRDefault="0055230C" w:rsidP="007A1900">
            <w:pPr>
              <w:ind w:left="567" w:right="113"/>
              <w:rPr>
                <w:rFonts w:ascii="Times New Roman" w:hAnsi="Times New Roman" w:cs="Times New Roman"/>
                <w:sz w:val="24"/>
                <w:szCs w:val="24"/>
              </w:rPr>
            </w:pPr>
            <w:r>
              <w:rPr>
                <w:rFonts w:ascii="Times New Roman" w:hAnsi="Times New Roman" w:cs="Times New Roman"/>
                <w:sz w:val="24"/>
                <w:szCs w:val="24"/>
              </w:rPr>
              <w:t>5 курс</w:t>
            </w:r>
          </w:p>
        </w:tc>
        <w:tc>
          <w:tcPr>
            <w:tcW w:w="1417" w:type="dxa"/>
          </w:tcPr>
          <w:p w:rsidR="0055230C" w:rsidRPr="008818A8" w:rsidRDefault="0055230C" w:rsidP="009C08D9">
            <w:pPr>
              <w:rPr>
                <w:rFonts w:ascii="Times New Roman" w:hAnsi="Times New Roman" w:cs="Times New Roman"/>
                <w:sz w:val="24"/>
                <w:szCs w:val="24"/>
              </w:rPr>
            </w:pPr>
            <w:r>
              <w:rPr>
                <w:rFonts w:ascii="Times New Roman" w:hAnsi="Times New Roman" w:cs="Times New Roman"/>
                <w:sz w:val="24"/>
                <w:szCs w:val="24"/>
              </w:rPr>
              <w:t>МАПП</w:t>
            </w:r>
            <w:r>
              <w:rPr>
                <w:rFonts w:ascii="Times New Roman" w:hAnsi="Times New Roman" w:cs="Times New Roman"/>
                <w:sz w:val="24"/>
                <w:szCs w:val="24"/>
                <w:vertAlign w:val="subscript"/>
              </w:rPr>
              <w:t>дот</w:t>
            </w:r>
            <w:r>
              <w:rPr>
                <w:rFonts w:ascii="Times New Roman" w:hAnsi="Times New Roman" w:cs="Times New Roman"/>
                <w:sz w:val="24"/>
                <w:szCs w:val="24"/>
              </w:rPr>
              <w:t>-1-14</w:t>
            </w:r>
          </w:p>
        </w:tc>
        <w:tc>
          <w:tcPr>
            <w:tcW w:w="851" w:type="dxa"/>
          </w:tcPr>
          <w:p w:rsidR="0055230C" w:rsidRPr="008818A8" w:rsidRDefault="0055230C" w:rsidP="007A1900">
            <w:pPr>
              <w:ind w:left="567"/>
              <w:rPr>
                <w:rFonts w:ascii="Times New Roman" w:hAnsi="Times New Roman" w:cs="Times New Roman"/>
                <w:sz w:val="24"/>
                <w:szCs w:val="24"/>
              </w:rPr>
            </w:pPr>
            <w:r w:rsidRPr="008818A8">
              <w:rPr>
                <w:rFonts w:ascii="Times New Roman" w:hAnsi="Times New Roman" w:cs="Times New Roman"/>
                <w:sz w:val="24"/>
                <w:szCs w:val="24"/>
              </w:rPr>
              <w:t>100</w:t>
            </w:r>
          </w:p>
        </w:tc>
        <w:tc>
          <w:tcPr>
            <w:tcW w:w="1040" w:type="dxa"/>
          </w:tcPr>
          <w:p w:rsidR="0055230C" w:rsidRDefault="0055230C" w:rsidP="007A1900">
            <w:pPr>
              <w:ind w:left="567"/>
            </w:pPr>
            <w:r w:rsidRPr="005058C1">
              <w:rPr>
                <w:rFonts w:ascii="Times New Roman" w:hAnsi="Times New Roman" w:cs="Times New Roman"/>
                <w:sz w:val="24"/>
                <w:szCs w:val="24"/>
              </w:rPr>
              <w:t>100</w:t>
            </w:r>
          </w:p>
        </w:tc>
        <w:tc>
          <w:tcPr>
            <w:tcW w:w="1103" w:type="dxa"/>
          </w:tcPr>
          <w:p w:rsidR="0055230C" w:rsidRDefault="0055230C" w:rsidP="007A1900">
            <w:pPr>
              <w:ind w:left="567"/>
            </w:pPr>
            <w:r w:rsidRPr="005058C1">
              <w:rPr>
                <w:rFonts w:ascii="Times New Roman" w:hAnsi="Times New Roman" w:cs="Times New Roman"/>
                <w:sz w:val="24"/>
                <w:szCs w:val="24"/>
              </w:rPr>
              <w:t>100</w:t>
            </w:r>
          </w:p>
        </w:tc>
        <w:tc>
          <w:tcPr>
            <w:tcW w:w="1219" w:type="dxa"/>
          </w:tcPr>
          <w:p w:rsidR="0055230C" w:rsidRDefault="0055230C" w:rsidP="007A1900">
            <w:pPr>
              <w:ind w:left="567"/>
            </w:pPr>
            <w:r w:rsidRPr="005058C1">
              <w:rPr>
                <w:rFonts w:ascii="Times New Roman" w:hAnsi="Times New Roman" w:cs="Times New Roman"/>
                <w:sz w:val="24"/>
                <w:szCs w:val="24"/>
              </w:rPr>
              <w:t>100</w:t>
            </w:r>
          </w:p>
        </w:tc>
        <w:tc>
          <w:tcPr>
            <w:tcW w:w="1316" w:type="dxa"/>
          </w:tcPr>
          <w:p w:rsidR="0055230C" w:rsidRDefault="0055230C" w:rsidP="007A1900">
            <w:pPr>
              <w:ind w:left="567"/>
            </w:pPr>
            <w:r w:rsidRPr="005058C1">
              <w:rPr>
                <w:rFonts w:ascii="Times New Roman" w:hAnsi="Times New Roman" w:cs="Times New Roman"/>
                <w:sz w:val="24"/>
                <w:szCs w:val="24"/>
              </w:rPr>
              <w:t>100</w:t>
            </w:r>
          </w:p>
        </w:tc>
        <w:tc>
          <w:tcPr>
            <w:tcW w:w="1275" w:type="dxa"/>
          </w:tcPr>
          <w:p w:rsidR="0055230C" w:rsidRDefault="0055230C" w:rsidP="007A1900">
            <w:pPr>
              <w:ind w:left="567"/>
            </w:pPr>
            <w:r w:rsidRPr="005058C1">
              <w:rPr>
                <w:rFonts w:ascii="Times New Roman" w:hAnsi="Times New Roman" w:cs="Times New Roman"/>
                <w:sz w:val="24"/>
                <w:szCs w:val="24"/>
              </w:rPr>
              <w:t>100</w:t>
            </w:r>
          </w:p>
        </w:tc>
      </w:tr>
      <w:tr w:rsidR="0055230C" w:rsidRPr="000A506B" w:rsidTr="009C08D9">
        <w:trPr>
          <w:trHeight w:val="415"/>
        </w:trPr>
        <w:tc>
          <w:tcPr>
            <w:tcW w:w="567" w:type="dxa"/>
            <w:vMerge/>
          </w:tcPr>
          <w:p w:rsidR="0055230C" w:rsidRPr="000A506B" w:rsidRDefault="0055230C" w:rsidP="007A1900">
            <w:pPr>
              <w:ind w:left="567"/>
              <w:jc w:val="center"/>
              <w:rPr>
                <w:rFonts w:ascii="Times New Roman" w:hAnsi="Times New Roman" w:cs="Times New Roman"/>
                <w:sz w:val="24"/>
                <w:szCs w:val="24"/>
              </w:rPr>
            </w:pPr>
          </w:p>
        </w:tc>
        <w:tc>
          <w:tcPr>
            <w:tcW w:w="709" w:type="dxa"/>
            <w:vMerge/>
          </w:tcPr>
          <w:p w:rsidR="0055230C" w:rsidRPr="000A506B" w:rsidRDefault="0055230C" w:rsidP="007A1900">
            <w:pPr>
              <w:ind w:left="567"/>
              <w:rPr>
                <w:rFonts w:ascii="Times New Roman" w:hAnsi="Times New Roman" w:cs="Times New Roman"/>
                <w:sz w:val="24"/>
                <w:szCs w:val="24"/>
              </w:rPr>
            </w:pPr>
          </w:p>
        </w:tc>
        <w:tc>
          <w:tcPr>
            <w:tcW w:w="1417" w:type="dxa"/>
          </w:tcPr>
          <w:p w:rsidR="0055230C" w:rsidRPr="000A506B" w:rsidRDefault="0055230C" w:rsidP="007A1900">
            <w:pPr>
              <w:ind w:left="567"/>
              <w:rPr>
                <w:rFonts w:ascii="Times New Roman" w:hAnsi="Times New Roman" w:cs="Times New Roman"/>
                <w:sz w:val="24"/>
                <w:szCs w:val="24"/>
              </w:rPr>
            </w:pP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b/>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p>
        </w:tc>
        <w:tc>
          <w:tcPr>
            <w:tcW w:w="1219" w:type="dxa"/>
          </w:tcPr>
          <w:p w:rsidR="0055230C" w:rsidRPr="000A506B" w:rsidRDefault="0055230C" w:rsidP="007A1900">
            <w:pPr>
              <w:ind w:left="567"/>
              <w:rPr>
                <w:rFonts w:ascii="Times New Roman" w:hAnsi="Times New Roman" w:cs="Times New Roman"/>
                <w:sz w:val="24"/>
                <w:szCs w:val="24"/>
              </w:rPr>
            </w:pPr>
          </w:p>
        </w:tc>
        <w:tc>
          <w:tcPr>
            <w:tcW w:w="1316" w:type="dxa"/>
          </w:tcPr>
          <w:p w:rsidR="0055230C" w:rsidRPr="000A506B" w:rsidRDefault="0055230C" w:rsidP="007A1900">
            <w:pPr>
              <w:ind w:left="567"/>
              <w:rPr>
                <w:rFonts w:ascii="Times New Roman" w:hAnsi="Times New Roman" w:cs="Times New Roman"/>
                <w:sz w:val="24"/>
                <w:szCs w:val="24"/>
              </w:rPr>
            </w:pPr>
          </w:p>
        </w:tc>
        <w:tc>
          <w:tcPr>
            <w:tcW w:w="1275" w:type="dxa"/>
          </w:tcPr>
          <w:p w:rsidR="0055230C" w:rsidRPr="000A506B" w:rsidRDefault="0055230C" w:rsidP="007A1900">
            <w:pPr>
              <w:ind w:left="567"/>
              <w:rPr>
                <w:rFonts w:ascii="Times New Roman" w:hAnsi="Times New Roman" w:cs="Times New Roman"/>
                <w:sz w:val="24"/>
                <w:szCs w:val="24"/>
              </w:rPr>
            </w:pPr>
          </w:p>
        </w:tc>
      </w:tr>
      <w:tr w:rsidR="0055230C" w:rsidRPr="000A506B" w:rsidTr="009C08D9">
        <w:trPr>
          <w:trHeight w:val="439"/>
        </w:trPr>
        <w:tc>
          <w:tcPr>
            <w:tcW w:w="567" w:type="dxa"/>
            <w:vMerge w:val="restart"/>
            <w:textDirection w:val="btLr"/>
          </w:tcPr>
          <w:p w:rsidR="0055230C" w:rsidRPr="000A506B" w:rsidRDefault="0055230C" w:rsidP="007A1900">
            <w:pPr>
              <w:ind w:left="567" w:right="113"/>
              <w:jc w:val="center"/>
              <w:rPr>
                <w:rFonts w:ascii="Times New Roman" w:hAnsi="Times New Roman" w:cs="Times New Roman"/>
                <w:sz w:val="24"/>
                <w:szCs w:val="24"/>
              </w:rPr>
            </w:pPr>
            <w:r w:rsidRPr="000A506B">
              <w:rPr>
                <w:rFonts w:ascii="Times New Roman" w:hAnsi="Times New Roman" w:cs="Times New Roman"/>
                <w:sz w:val="24"/>
                <w:szCs w:val="24"/>
              </w:rPr>
              <w:t>Магистратура</w:t>
            </w:r>
          </w:p>
        </w:tc>
        <w:tc>
          <w:tcPr>
            <w:tcW w:w="709" w:type="dxa"/>
            <w:vMerge w:val="restart"/>
            <w:textDirection w:val="btLr"/>
          </w:tcPr>
          <w:p w:rsidR="0055230C" w:rsidRPr="000A506B" w:rsidRDefault="0055230C" w:rsidP="007A1900">
            <w:pPr>
              <w:ind w:left="567" w:right="113"/>
              <w:rPr>
                <w:rFonts w:ascii="Times New Roman" w:hAnsi="Times New Roman" w:cs="Times New Roman"/>
                <w:sz w:val="24"/>
                <w:szCs w:val="24"/>
              </w:rPr>
            </w:pPr>
            <w:r w:rsidRPr="000A506B">
              <w:rPr>
                <w:rFonts w:ascii="Times New Roman" w:hAnsi="Times New Roman" w:cs="Times New Roman"/>
                <w:sz w:val="24"/>
                <w:szCs w:val="24"/>
              </w:rPr>
              <w:t>1 курс</w:t>
            </w:r>
          </w:p>
        </w:tc>
        <w:tc>
          <w:tcPr>
            <w:tcW w:w="1417" w:type="dxa"/>
            <w:vMerge w:val="restart"/>
          </w:tcPr>
          <w:p w:rsidR="0055230C" w:rsidRPr="000A506B" w:rsidRDefault="0055230C" w:rsidP="009C08D9">
            <w:pPr>
              <w:rPr>
                <w:rFonts w:ascii="Times New Roman" w:hAnsi="Times New Roman" w:cs="Times New Roman"/>
                <w:sz w:val="24"/>
                <w:szCs w:val="24"/>
              </w:rPr>
            </w:pPr>
            <w:r w:rsidRPr="000A506B">
              <w:rPr>
                <w:rFonts w:ascii="Times New Roman" w:hAnsi="Times New Roman" w:cs="Times New Roman"/>
                <w:sz w:val="24"/>
                <w:szCs w:val="24"/>
              </w:rPr>
              <w:t>ТМО</w:t>
            </w:r>
            <w:r w:rsidRPr="000A506B">
              <w:rPr>
                <w:rFonts w:ascii="Times New Roman" w:hAnsi="Times New Roman" w:cs="Times New Roman"/>
                <w:sz w:val="24"/>
                <w:szCs w:val="24"/>
                <w:vertAlign w:val="subscript"/>
              </w:rPr>
              <w:t>м</w:t>
            </w:r>
            <w:r w:rsidRPr="000A506B">
              <w:rPr>
                <w:rFonts w:ascii="Times New Roman" w:hAnsi="Times New Roman" w:cs="Times New Roman"/>
                <w:sz w:val="24"/>
                <w:szCs w:val="24"/>
              </w:rPr>
              <w:t>-1-18</w:t>
            </w: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b/>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p>
        </w:tc>
        <w:tc>
          <w:tcPr>
            <w:tcW w:w="1219" w:type="dxa"/>
          </w:tcPr>
          <w:p w:rsidR="0055230C" w:rsidRPr="000A506B" w:rsidRDefault="0055230C" w:rsidP="007A1900">
            <w:pPr>
              <w:ind w:left="567"/>
              <w:rPr>
                <w:rFonts w:ascii="Times New Roman" w:hAnsi="Times New Roman" w:cs="Times New Roman"/>
                <w:sz w:val="24"/>
                <w:szCs w:val="24"/>
              </w:rPr>
            </w:pPr>
          </w:p>
        </w:tc>
        <w:tc>
          <w:tcPr>
            <w:tcW w:w="1316"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100</w:t>
            </w:r>
          </w:p>
        </w:tc>
        <w:tc>
          <w:tcPr>
            <w:tcW w:w="1275"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98,5</w:t>
            </w:r>
          </w:p>
        </w:tc>
      </w:tr>
      <w:tr w:rsidR="0055230C" w:rsidRPr="000A506B" w:rsidTr="009C08D9">
        <w:trPr>
          <w:trHeight w:val="443"/>
        </w:trPr>
        <w:tc>
          <w:tcPr>
            <w:tcW w:w="567" w:type="dxa"/>
            <w:vMerge/>
          </w:tcPr>
          <w:p w:rsidR="0055230C" w:rsidRPr="000A506B" w:rsidRDefault="0055230C" w:rsidP="007A1900">
            <w:pPr>
              <w:ind w:left="567"/>
              <w:rPr>
                <w:rFonts w:ascii="Times New Roman" w:hAnsi="Times New Roman" w:cs="Times New Roman"/>
                <w:b/>
                <w:sz w:val="24"/>
                <w:szCs w:val="24"/>
              </w:rPr>
            </w:pPr>
          </w:p>
        </w:tc>
        <w:tc>
          <w:tcPr>
            <w:tcW w:w="709" w:type="dxa"/>
            <w:vMerge/>
            <w:textDirection w:val="btLr"/>
          </w:tcPr>
          <w:p w:rsidR="0055230C" w:rsidRPr="000A506B" w:rsidRDefault="0055230C" w:rsidP="007A1900">
            <w:pPr>
              <w:ind w:left="567" w:right="113"/>
              <w:rPr>
                <w:rFonts w:ascii="Times New Roman" w:hAnsi="Times New Roman" w:cs="Times New Roman"/>
                <w:sz w:val="24"/>
                <w:szCs w:val="24"/>
              </w:rPr>
            </w:pPr>
          </w:p>
        </w:tc>
        <w:tc>
          <w:tcPr>
            <w:tcW w:w="1417" w:type="dxa"/>
            <w:vMerge/>
          </w:tcPr>
          <w:p w:rsidR="0055230C" w:rsidRPr="000A506B" w:rsidRDefault="0055230C" w:rsidP="007A1900">
            <w:pPr>
              <w:ind w:left="567"/>
              <w:rPr>
                <w:rFonts w:ascii="Times New Roman" w:hAnsi="Times New Roman" w:cs="Times New Roman"/>
                <w:sz w:val="24"/>
                <w:szCs w:val="24"/>
              </w:rPr>
            </w:pP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b/>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p>
        </w:tc>
        <w:tc>
          <w:tcPr>
            <w:tcW w:w="1219" w:type="dxa"/>
          </w:tcPr>
          <w:p w:rsidR="0055230C" w:rsidRPr="000A506B" w:rsidRDefault="0055230C" w:rsidP="007A1900">
            <w:pPr>
              <w:ind w:left="567"/>
              <w:rPr>
                <w:rFonts w:ascii="Times New Roman" w:hAnsi="Times New Roman" w:cs="Times New Roman"/>
                <w:sz w:val="24"/>
                <w:szCs w:val="24"/>
              </w:rPr>
            </w:pPr>
          </w:p>
        </w:tc>
        <w:tc>
          <w:tcPr>
            <w:tcW w:w="1316" w:type="dxa"/>
          </w:tcPr>
          <w:p w:rsidR="0055230C" w:rsidRPr="000A506B" w:rsidRDefault="0055230C" w:rsidP="007A1900">
            <w:pPr>
              <w:ind w:left="567"/>
              <w:rPr>
                <w:rFonts w:ascii="Times New Roman" w:hAnsi="Times New Roman" w:cs="Times New Roman"/>
                <w:sz w:val="24"/>
                <w:szCs w:val="24"/>
              </w:rPr>
            </w:pPr>
          </w:p>
        </w:tc>
        <w:tc>
          <w:tcPr>
            <w:tcW w:w="1275" w:type="dxa"/>
          </w:tcPr>
          <w:p w:rsidR="0055230C" w:rsidRPr="000A506B" w:rsidRDefault="0055230C" w:rsidP="007A1900">
            <w:pPr>
              <w:ind w:left="567"/>
              <w:rPr>
                <w:rFonts w:ascii="Times New Roman" w:hAnsi="Times New Roman" w:cs="Times New Roman"/>
                <w:sz w:val="24"/>
                <w:szCs w:val="24"/>
              </w:rPr>
            </w:pPr>
          </w:p>
        </w:tc>
      </w:tr>
      <w:tr w:rsidR="0055230C" w:rsidRPr="000A506B" w:rsidTr="009C08D9">
        <w:tc>
          <w:tcPr>
            <w:tcW w:w="567" w:type="dxa"/>
            <w:vMerge/>
          </w:tcPr>
          <w:p w:rsidR="0055230C" w:rsidRPr="000A506B" w:rsidRDefault="0055230C" w:rsidP="007A1900">
            <w:pPr>
              <w:ind w:left="567"/>
              <w:rPr>
                <w:rFonts w:ascii="Times New Roman" w:hAnsi="Times New Roman" w:cs="Times New Roman"/>
                <w:b/>
                <w:sz w:val="24"/>
                <w:szCs w:val="24"/>
              </w:rPr>
            </w:pPr>
          </w:p>
        </w:tc>
        <w:tc>
          <w:tcPr>
            <w:tcW w:w="709" w:type="dxa"/>
            <w:vMerge w:val="restart"/>
            <w:textDirection w:val="btLr"/>
          </w:tcPr>
          <w:p w:rsidR="0055230C" w:rsidRPr="000A506B" w:rsidRDefault="0055230C" w:rsidP="007A1900">
            <w:pPr>
              <w:ind w:left="567" w:right="113"/>
              <w:rPr>
                <w:rFonts w:ascii="Times New Roman" w:hAnsi="Times New Roman" w:cs="Times New Roman"/>
                <w:sz w:val="24"/>
                <w:szCs w:val="24"/>
              </w:rPr>
            </w:pPr>
            <w:r w:rsidRPr="000A506B">
              <w:rPr>
                <w:rFonts w:ascii="Times New Roman" w:hAnsi="Times New Roman" w:cs="Times New Roman"/>
                <w:sz w:val="24"/>
                <w:szCs w:val="24"/>
              </w:rPr>
              <w:t>2 курс</w:t>
            </w:r>
          </w:p>
        </w:tc>
        <w:tc>
          <w:tcPr>
            <w:tcW w:w="1417" w:type="dxa"/>
            <w:vMerge w:val="restart"/>
          </w:tcPr>
          <w:p w:rsidR="0055230C" w:rsidRPr="000A506B" w:rsidRDefault="0055230C" w:rsidP="009C08D9">
            <w:pPr>
              <w:rPr>
                <w:rFonts w:ascii="Times New Roman" w:hAnsi="Times New Roman" w:cs="Times New Roman"/>
                <w:sz w:val="24"/>
                <w:szCs w:val="24"/>
              </w:rPr>
            </w:pPr>
            <w:r w:rsidRPr="000A506B">
              <w:rPr>
                <w:rFonts w:ascii="Times New Roman" w:hAnsi="Times New Roman" w:cs="Times New Roman"/>
                <w:sz w:val="24"/>
                <w:szCs w:val="24"/>
              </w:rPr>
              <w:t>ТМО</w:t>
            </w:r>
            <w:r w:rsidRPr="000A506B">
              <w:rPr>
                <w:rFonts w:ascii="Times New Roman" w:hAnsi="Times New Roman" w:cs="Times New Roman"/>
                <w:sz w:val="24"/>
                <w:szCs w:val="24"/>
                <w:vertAlign w:val="subscript"/>
              </w:rPr>
              <w:t>м</w:t>
            </w:r>
            <w:r w:rsidRPr="000A506B">
              <w:rPr>
                <w:rFonts w:ascii="Times New Roman" w:hAnsi="Times New Roman" w:cs="Times New Roman"/>
                <w:sz w:val="24"/>
                <w:szCs w:val="24"/>
              </w:rPr>
              <w:t>-1-17</w:t>
            </w: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b/>
                <w:sz w:val="24"/>
                <w:szCs w:val="24"/>
              </w:rPr>
            </w:pPr>
          </w:p>
        </w:tc>
        <w:tc>
          <w:tcPr>
            <w:tcW w:w="1103"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100</w:t>
            </w:r>
          </w:p>
        </w:tc>
        <w:tc>
          <w:tcPr>
            <w:tcW w:w="1219"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100</w:t>
            </w:r>
          </w:p>
        </w:tc>
        <w:tc>
          <w:tcPr>
            <w:tcW w:w="1316"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100</w:t>
            </w:r>
          </w:p>
        </w:tc>
        <w:tc>
          <w:tcPr>
            <w:tcW w:w="1275"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100</w:t>
            </w:r>
          </w:p>
        </w:tc>
      </w:tr>
      <w:tr w:rsidR="0055230C" w:rsidRPr="000A506B" w:rsidTr="009C08D9">
        <w:tc>
          <w:tcPr>
            <w:tcW w:w="567" w:type="dxa"/>
            <w:vMerge/>
          </w:tcPr>
          <w:p w:rsidR="0055230C" w:rsidRPr="000A506B" w:rsidRDefault="0055230C" w:rsidP="007A1900">
            <w:pPr>
              <w:ind w:left="567"/>
              <w:rPr>
                <w:rFonts w:ascii="Times New Roman" w:hAnsi="Times New Roman" w:cs="Times New Roman"/>
                <w:b/>
                <w:sz w:val="24"/>
                <w:szCs w:val="24"/>
              </w:rPr>
            </w:pPr>
          </w:p>
        </w:tc>
        <w:tc>
          <w:tcPr>
            <w:tcW w:w="709" w:type="dxa"/>
            <w:vMerge/>
          </w:tcPr>
          <w:p w:rsidR="0055230C" w:rsidRPr="000A506B" w:rsidRDefault="0055230C" w:rsidP="007A1900">
            <w:pPr>
              <w:ind w:left="567"/>
              <w:rPr>
                <w:rFonts w:ascii="Times New Roman" w:hAnsi="Times New Roman" w:cs="Times New Roman"/>
                <w:b/>
                <w:sz w:val="24"/>
                <w:szCs w:val="24"/>
              </w:rPr>
            </w:pPr>
          </w:p>
        </w:tc>
        <w:tc>
          <w:tcPr>
            <w:tcW w:w="1417" w:type="dxa"/>
            <w:vMerge/>
          </w:tcPr>
          <w:p w:rsidR="0055230C" w:rsidRPr="000A506B" w:rsidRDefault="0055230C" w:rsidP="007A1900">
            <w:pPr>
              <w:ind w:left="567"/>
              <w:rPr>
                <w:rFonts w:ascii="Times New Roman" w:hAnsi="Times New Roman" w:cs="Times New Roman"/>
                <w:b/>
                <w:sz w:val="24"/>
                <w:szCs w:val="24"/>
              </w:rPr>
            </w:pP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b/>
                <w:sz w:val="24"/>
                <w:szCs w:val="24"/>
              </w:rPr>
            </w:pPr>
          </w:p>
        </w:tc>
        <w:tc>
          <w:tcPr>
            <w:tcW w:w="1103" w:type="dxa"/>
          </w:tcPr>
          <w:p w:rsidR="0055230C" w:rsidRPr="000A506B" w:rsidRDefault="0055230C" w:rsidP="007A1900">
            <w:pPr>
              <w:ind w:left="567"/>
              <w:rPr>
                <w:rFonts w:ascii="Times New Roman" w:hAnsi="Times New Roman" w:cs="Times New Roman"/>
                <w:b/>
                <w:sz w:val="24"/>
                <w:szCs w:val="24"/>
              </w:rPr>
            </w:pPr>
          </w:p>
        </w:tc>
        <w:tc>
          <w:tcPr>
            <w:tcW w:w="1219" w:type="dxa"/>
          </w:tcPr>
          <w:p w:rsidR="0055230C" w:rsidRPr="000A506B" w:rsidRDefault="0055230C" w:rsidP="007A1900">
            <w:pPr>
              <w:ind w:left="567"/>
              <w:rPr>
                <w:rFonts w:ascii="Times New Roman" w:hAnsi="Times New Roman" w:cs="Times New Roman"/>
                <w:b/>
                <w:sz w:val="24"/>
                <w:szCs w:val="24"/>
              </w:rPr>
            </w:pPr>
          </w:p>
        </w:tc>
        <w:tc>
          <w:tcPr>
            <w:tcW w:w="1316" w:type="dxa"/>
          </w:tcPr>
          <w:p w:rsidR="0055230C" w:rsidRPr="000A506B" w:rsidRDefault="0055230C" w:rsidP="007A1900">
            <w:pPr>
              <w:ind w:left="567"/>
              <w:rPr>
                <w:rFonts w:ascii="Times New Roman" w:hAnsi="Times New Roman" w:cs="Times New Roman"/>
                <w:b/>
                <w:sz w:val="24"/>
                <w:szCs w:val="24"/>
              </w:rPr>
            </w:pPr>
          </w:p>
        </w:tc>
        <w:tc>
          <w:tcPr>
            <w:tcW w:w="1275" w:type="dxa"/>
          </w:tcPr>
          <w:p w:rsidR="0055230C" w:rsidRPr="000A506B" w:rsidRDefault="0055230C" w:rsidP="007A1900">
            <w:pPr>
              <w:ind w:left="567"/>
              <w:rPr>
                <w:rFonts w:ascii="Times New Roman" w:hAnsi="Times New Roman" w:cs="Times New Roman"/>
                <w:b/>
                <w:sz w:val="24"/>
                <w:szCs w:val="24"/>
              </w:rPr>
            </w:pPr>
          </w:p>
        </w:tc>
      </w:tr>
      <w:tr w:rsidR="0055230C" w:rsidRPr="000A506B" w:rsidTr="009C08D9">
        <w:tc>
          <w:tcPr>
            <w:tcW w:w="567" w:type="dxa"/>
            <w:vMerge/>
          </w:tcPr>
          <w:p w:rsidR="0055230C" w:rsidRPr="000A506B" w:rsidRDefault="0055230C" w:rsidP="007A1900">
            <w:pPr>
              <w:ind w:left="567"/>
              <w:rPr>
                <w:rFonts w:ascii="Times New Roman" w:hAnsi="Times New Roman" w:cs="Times New Roman"/>
                <w:b/>
                <w:sz w:val="24"/>
                <w:szCs w:val="24"/>
              </w:rPr>
            </w:pPr>
          </w:p>
        </w:tc>
        <w:tc>
          <w:tcPr>
            <w:tcW w:w="709" w:type="dxa"/>
            <w:vMerge/>
          </w:tcPr>
          <w:p w:rsidR="0055230C" w:rsidRPr="000A506B" w:rsidRDefault="0055230C" w:rsidP="007A1900">
            <w:pPr>
              <w:ind w:left="567"/>
              <w:rPr>
                <w:rFonts w:ascii="Times New Roman" w:hAnsi="Times New Roman" w:cs="Times New Roman"/>
                <w:b/>
                <w:sz w:val="24"/>
                <w:szCs w:val="24"/>
              </w:rPr>
            </w:pPr>
          </w:p>
        </w:tc>
        <w:tc>
          <w:tcPr>
            <w:tcW w:w="1417" w:type="dxa"/>
            <w:vMerge/>
          </w:tcPr>
          <w:p w:rsidR="0055230C" w:rsidRPr="000A506B" w:rsidRDefault="0055230C" w:rsidP="007A1900">
            <w:pPr>
              <w:ind w:left="567"/>
              <w:rPr>
                <w:rFonts w:ascii="Times New Roman" w:hAnsi="Times New Roman" w:cs="Times New Roman"/>
                <w:b/>
                <w:sz w:val="24"/>
                <w:szCs w:val="24"/>
              </w:rPr>
            </w:pPr>
          </w:p>
        </w:tc>
        <w:tc>
          <w:tcPr>
            <w:tcW w:w="851" w:type="dxa"/>
          </w:tcPr>
          <w:p w:rsidR="0055230C" w:rsidRPr="000A506B" w:rsidRDefault="0055230C" w:rsidP="007A1900">
            <w:pPr>
              <w:ind w:left="567"/>
              <w:rPr>
                <w:rFonts w:ascii="Times New Roman" w:hAnsi="Times New Roman" w:cs="Times New Roman"/>
                <w:b/>
                <w:sz w:val="24"/>
                <w:szCs w:val="24"/>
              </w:rPr>
            </w:pPr>
          </w:p>
        </w:tc>
        <w:tc>
          <w:tcPr>
            <w:tcW w:w="1040" w:type="dxa"/>
          </w:tcPr>
          <w:p w:rsidR="0055230C" w:rsidRPr="000A506B" w:rsidRDefault="0055230C" w:rsidP="007A1900">
            <w:pPr>
              <w:ind w:left="567"/>
              <w:rPr>
                <w:rFonts w:ascii="Times New Roman" w:hAnsi="Times New Roman" w:cs="Times New Roman"/>
                <w:b/>
                <w:sz w:val="24"/>
                <w:szCs w:val="24"/>
              </w:rPr>
            </w:pPr>
          </w:p>
        </w:tc>
        <w:tc>
          <w:tcPr>
            <w:tcW w:w="1103" w:type="dxa"/>
          </w:tcPr>
          <w:p w:rsidR="0055230C" w:rsidRPr="000A506B" w:rsidRDefault="0055230C" w:rsidP="007A1900">
            <w:pPr>
              <w:ind w:left="567"/>
              <w:rPr>
                <w:rFonts w:ascii="Times New Roman" w:hAnsi="Times New Roman" w:cs="Times New Roman"/>
                <w:b/>
                <w:sz w:val="24"/>
                <w:szCs w:val="24"/>
              </w:rPr>
            </w:pPr>
          </w:p>
        </w:tc>
        <w:tc>
          <w:tcPr>
            <w:tcW w:w="1219" w:type="dxa"/>
          </w:tcPr>
          <w:p w:rsidR="0055230C" w:rsidRPr="000A506B" w:rsidRDefault="0055230C" w:rsidP="007A1900">
            <w:pPr>
              <w:ind w:left="567"/>
              <w:rPr>
                <w:rFonts w:ascii="Times New Roman" w:hAnsi="Times New Roman" w:cs="Times New Roman"/>
                <w:b/>
                <w:sz w:val="24"/>
                <w:szCs w:val="24"/>
              </w:rPr>
            </w:pPr>
          </w:p>
        </w:tc>
        <w:tc>
          <w:tcPr>
            <w:tcW w:w="1316" w:type="dxa"/>
          </w:tcPr>
          <w:p w:rsidR="0055230C" w:rsidRPr="000A506B" w:rsidRDefault="0055230C" w:rsidP="007A1900">
            <w:pPr>
              <w:ind w:left="567"/>
              <w:rPr>
                <w:rFonts w:ascii="Times New Roman" w:hAnsi="Times New Roman" w:cs="Times New Roman"/>
                <w:b/>
                <w:sz w:val="24"/>
                <w:szCs w:val="24"/>
              </w:rPr>
            </w:pPr>
          </w:p>
        </w:tc>
        <w:tc>
          <w:tcPr>
            <w:tcW w:w="1275" w:type="dxa"/>
          </w:tcPr>
          <w:p w:rsidR="0055230C" w:rsidRPr="000A506B" w:rsidRDefault="0055230C" w:rsidP="007A1900">
            <w:pPr>
              <w:ind w:left="567"/>
              <w:rPr>
                <w:rFonts w:ascii="Times New Roman" w:hAnsi="Times New Roman" w:cs="Times New Roman"/>
                <w:b/>
                <w:sz w:val="24"/>
                <w:szCs w:val="24"/>
              </w:rPr>
            </w:pPr>
          </w:p>
        </w:tc>
      </w:tr>
    </w:tbl>
    <w:p w:rsidR="0055230C" w:rsidRPr="009C08D9" w:rsidRDefault="0055230C" w:rsidP="009C08D9">
      <w:pPr>
        <w:spacing w:after="0" w:line="240" w:lineRule="auto"/>
        <w:jc w:val="both"/>
        <w:rPr>
          <w:rFonts w:ascii="Times New Roman" w:hAnsi="Times New Roman" w:cs="Times New Roman"/>
          <w:sz w:val="24"/>
          <w:szCs w:val="24"/>
        </w:rPr>
      </w:pPr>
    </w:p>
    <w:p w:rsidR="000B3A83" w:rsidRPr="008179BB" w:rsidRDefault="000B3A83" w:rsidP="007A1900">
      <w:pPr>
        <w:spacing w:after="0" w:line="240" w:lineRule="auto"/>
        <w:ind w:left="567"/>
        <w:contextualSpacing/>
        <w:rPr>
          <w:rFonts w:ascii="Times New Roman" w:hAnsi="Times New Roman" w:cs="Times New Roman"/>
          <w:b/>
          <w:sz w:val="24"/>
          <w:szCs w:val="24"/>
        </w:rPr>
      </w:pPr>
      <w:r w:rsidRPr="008179BB">
        <w:rPr>
          <w:rFonts w:ascii="Times New Roman" w:hAnsi="Times New Roman" w:cs="Times New Roman"/>
          <w:b/>
          <w:sz w:val="24"/>
          <w:szCs w:val="24"/>
        </w:rPr>
        <w:t>Таблица 10. Анализ посещаемости</w:t>
      </w:r>
    </w:p>
    <w:p w:rsidR="00062578" w:rsidRDefault="00062578" w:rsidP="007A1900">
      <w:pPr>
        <w:spacing w:after="0" w:line="240" w:lineRule="auto"/>
        <w:ind w:left="567"/>
        <w:rPr>
          <w:rFonts w:ascii="Times New Roman" w:hAnsi="Times New Roman" w:cs="Times New Roman"/>
          <w:b/>
          <w:sz w:val="24"/>
          <w:szCs w:val="24"/>
        </w:rPr>
      </w:pPr>
    </w:p>
    <w:tbl>
      <w:tblPr>
        <w:tblStyle w:val="a3"/>
        <w:tblW w:w="0" w:type="auto"/>
        <w:tblInd w:w="562" w:type="dxa"/>
        <w:tblLook w:val="04A0" w:firstRow="1" w:lastRow="0" w:firstColumn="1" w:lastColumn="0" w:noHBand="0" w:noVBand="1"/>
      </w:tblPr>
      <w:tblGrid>
        <w:gridCol w:w="2268"/>
        <w:gridCol w:w="1896"/>
        <w:gridCol w:w="2336"/>
        <w:gridCol w:w="2337"/>
      </w:tblGrid>
      <w:tr w:rsidR="0055230C" w:rsidTr="009C08D9">
        <w:tc>
          <w:tcPr>
            <w:tcW w:w="2268" w:type="dxa"/>
            <w:vMerge w:val="restart"/>
          </w:tcPr>
          <w:p w:rsidR="0055230C" w:rsidRPr="00212835" w:rsidRDefault="0055230C" w:rsidP="007A1900">
            <w:pPr>
              <w:ind w:left="567"/>
              <w:jc w:val="center"/>
              <w:rPr>
                <w:rFonts w:ascii="Times New Roman" w:hAnsi="Times New Roman" w:cs="Times New Roman"/>
                <w:b/>
              </w:rPr>
            </w:pPr>
            <w:r w:rsidRPr="00212835">
              <w:rPr>
                <w:rFonts w:ascii="Times New Roman" w:hAnsi="Times New Roman" w:cs="Times New Roman"/>
                <w:b/>
              </w:rPr>
              <w:t>Группа</w:t>
            </w:r>
          </w:p>
        </w:tc>
        <w:tc>
          <w:tcPr>
            <w:tcW w:w="6569" w:type="dxa"/>
            <w:gridSpan w:val="3"/>
          </w:tcPr>
          <w:p w:rsidR="0055230C" w:rsidRPr="00212835" w:rsidRDefault="0055230C" w:rsidP="007A1900">
            <w:pPr>
              <w:ind w:left="567"/>
              <w:jc w:val="center"/>
              <w:rPr>
                <w:rFonts w:ascii="Times New Roman" w:hAnsi="Times New Roman" w:cs="Times New Roman"/>
                <w:b/>
              </w:rPr>
            </w:pPr>
            <w:r w:rsidRPr="00212835">
              <w:rPr>
                <w:rFonts w:ascii="Times New Roman" w:hAnsi="Times New Roman" w:cs="Times New Roman"/>
                <w:b/>
              </w:rPr>
              <w:t>Учебный год</w:t>
            </w:r>
          </w:p>
        </w:tc>
      </w:tr>
      <w:tr w:rsidR="0055230C" w:rsidTr="009C08D9">
        <w:tc>
          <w:tcPr>
            <w:tcW w:w="2268" w:type="dxa"/>
            <w:vMerge/>
          </w:tcPr>
          <w:p w:rsidR="0055230C" w:rsidRDefault="0055230C" w:rsidP="007A1900">
            <w:pPr>
              <w:ind w:left="567"/>
            </w:pPr>
          </w:p>
        </w:tc>
        <w:tc>
          <w:tcPr>
            <w:tcW w:w="1896" w:type="dxa"/>
          </w:tcPr>
          <w:p w:rsidR="0055230C" w:rsidRPr="00212835" w:rsidRDefault="0055230C" w:rsidP="007A1900">
            <w:pPr>
              <w:ind w:left="567"/>
              <w:jc w:val="center"/>
              <w:rPr>
                <w:rFonts w:ascii="Times New Roman" w:hAnsi="Times New Roman" w:cs="Times New Roman"/>
                <w:b/>
              </w:rPr>
            </w:pPr>
            <w:r w:rsidRPr="00212835">
              <w:rPr>
                <w:rFonts w:ascii="Times New Roman" w:hAnsi="Times New Roman" w:cs="Times New Roman"/>
                <w:b/>
              </w:rPr>
              <w:t>2016-2017</w:t>
            </w:r>
          </w:p>
        </w:tc>
        <w:tc>
          <w:tcPr>
            <w:tcW w:w="2336" w:type="dxa"/>
          </w:tcPr>
          <w:p w:rsidR="0055230C" w:rsidRPr="00212835" w:rsidRDefault="0055230C" w:rsidP="007A1900">
            <w:pPr>
              <w:ind w:left="567"/>
              <w:jc w:val="center"/>
              <w:rPr>
                <w:rFonts w:ascii="Times New Roman" w:hAnsi="Times New Roman" w:cs="Times New Roman"/>
                <w:b/>
              </w:rPr>
            </w:pPr>
            <w:r w:rsidRPr="00212835">
              <w:rPr>
                <w:rFonts w:ascii="Times New Roman" w:hAnsi="Times New Roman" w:cs="Times New Roman"/>
                <w:b/>
              </w:rPr>
              <w:t>2017-2018</w:t>
            </w:r>
          </w:p>
        </w:tc>
        <w:tc>
          <w:tcPr>
            <w:tcW w:w="2337" w:type="dxa"/>
          </w:tcPr>
          <w:p w:rsidR="0055230C" w:rsidRPr="00212835" w:rsidRDefault="0055230C" w:rsidP="007A1900">
            <w:pPr>
              <w:ind w:left="567"/>
              <w:jc w:val="center"/>
              <w:rPr>
                <w:rFonts w:ascii="Times New Roman" w:hAnsi="Times New Roman" w:cs="Times New Roman"/>
                <w:b/>
              </w:rPr>
            </w:pPr>
            <w:r w:rsidRPr="00212835">
              <w:rPr>
                <w:rFonts w:ascii="Times New Roman" w:hAnsi="Times New Roman" w:cs="Times New Roman"/>
                <w:b/>
              </w:rPr>
              <w:t>2018-2019</w:t>
            </w:r>
          </w:p>
        </w:tc>
      </w:tr>
      <w:tr w:rsidR="0055230C" w:rsidTr="009C08D9">
        <w:tc>
          <w:tcPr>
            <w:tcW w:w="2268" w:type="dxa"/>
          </w:tcPr>
          <w:p w:rsidR="0055230C" w:rsidRDefault="0055230C" w:rsidP="007A1900">
            <w:pPr>
              <w:ind w:left="567"/>
            </w:pPr>
            <w:r w:rsidRPr="000A506B">
              <w:rPr>
                <w:rFonts w:ascii="Times New Roman" w:hAnsi="Times New Roman" w:cs="Times New Roman"/>
                <w:sz w:val="24"/>
                <w:szCs w:val="24"/>
              </w:rPr>
              <w:t>ТМО</w:t>
            </w:r>
            <w:r>
              <w:rPr>
                <w:rFonts w:ascii="Times New Roman" w:hAnsi="Times New Roman" w:cs="Times New Roman"/>
                <w:sz w:val="24"/>
                <w:szCs w:val="24"/>
              </w:rPr>
              <w:t>б</w:t>
            </w:r>
            <w:r w:rsidRPr="000A506B">
              <w:rPr>
                <w:rFonts w:ascii="Times New Roman" w:hAnsi="Times New Roman" w:cs="Times New Roman"/>
                <w:sz w:val="24"/>
                <w:szCs w:val="24"/>
              </w:rPr>
              <w:t>-1-18</w:t>
            </w:r>
          </w:p>
        </w:tc>
        <w:tc>
          <w:tcPr>
            <w:tcW w:w="1896" w:type="dxa"/>
          </w:tcPr>
          <w:p w:rsidR="0055230C" w:rsidRDefault="0055230C" w:rsidP="007A1900">
            <w:pPr>
              <w:ind w:left="567"/>
            </w:pPr>
          </w:p>
        </w:tc>
        <w:tc>
          <w:tcPr>
            <w:tcW w:w="2336" w:type="dxa"/>
          </w:tcPr>
          <w:p w:rsidR="0055230C" w:rsidRDefault="0055230C" w:rsidP="007A1900">
            <w:pPr>
              <w:ind w:left="567"/>
            </w:pPr>
          </w:p>
        </w:tc>
        <w:tc>
          <w:tcPr>
            <w:tcW w:w="2337" w:type="dxa"/>
          </w:tcPr>
          <w:p w:rsidR="0055230C" w:rsidRDefault="0055230C" w:rsidP="007A1900">
            <w:pPr>
              <w:ind w:left="567"/>
            </w:pPr>
            <w:r>
              <w:t>70,5</w:t>
            </w:r>
          </w:p>
        </w:tc>
      </w:tr>
      <w:tr w:rsidR="0055230C" w:rsidTr="009C08D9">
        <w:tc>
          <w:tcPr>
            <w:tcW w:w="2268" w:type="dxa"/>
          </w:tcPr>
          <w:p w:rsidR="0055230C" w:rsidRDefault="0055230C" w:rsidP="007A1900">
            <w:pPr>
              <w:ind w:left="567"/>
            </w:pPr>
            <w:r w:rsidRPr="000A506B">
              <w:rPr>
                <w:rFonts w:ascii="Times New Roman" w:hAnsi="Times New Roman" w:cs="Times New Roman"/>
                <w:sz w:val="24"/>
                <w:szCs w:val="24"/>
              </w:rPr>
              <w:t>ТМО</w:t>
            </w:r>
            <w:r w:rsidRPr="00E17624">
              <w:rPr>
                <w:rFonts w:ascii="Times New Roman" w:hAnsi="Times New Roman" w:cs="Times New Roman"/>
                <w:sz w:val="24"/>
                <w:szCs w:val="24"/>
              </w:rPr>
              <w:t>б</w:t>
            </w:r>
            <w:r w:rsidRPr="000A506B">
              <w:rPr>
                <w:rFonts w:ascii="Times New Roman" w:hAnsi="Times New Roman" w:cs="Times New Roman"/>
                <w:sz w:val="24"/>
                <w:szCs w:val="24"/>
              </w:rPr>
              <w:t>-1-17</w:t>
            </w:r>
          </w:p>
        </w:tc>
        <w:tc>
          <w:tcPr>
            <w:tcW w:w="1896" w:type="dxa"/>
          </w:tcPr>
          <w:p w:rsidR="0055230C" w:rsidRPr="00212835" w:rsidRDefault="0055230C" w:rsidP="007A1900">
            <w:pPr>
              <w:ind w:left="567"/>
              <w:rPr>
                <w:rFonts w:ascii="Times New Roman" w:hAnsi="Times New Roman" w:cs="Times New Roman"/>
                <w:sz w:val="24"/>
                <w:szCs w:val="24"/>
              </w:rPr>
            </w:pPr>
          </w:p>
        </w:tc>
        <w:tc>
          <w:tcPr>
            <w:tcW w:w="2336"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85,4</w:t>
            </w:r>
          </w:p>
        </w:tc>
        <w:tc>
          <w:tcPr>
            <w:tcW w:w="2337"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88,4</w:t>
            </w:r>
          </w:p>
        </w:tc>
      </w:tr>
      <w:tr w:rsidR="0055230C" w:rsidTr="009C08D9">
        <w:tc>
          <w:tcPr>
            <w:tcW w:w="2268" w:type="dxa"/>
          </w:tcPr>
          <w:p w:rsidR="0055230C" w:rsidRDefault="0055230C" w:rsidP="007A1900">
            <w:pPr>
              <w:ind w:left="567"/>
            </w:pPr>
            <w:proofErr w:type="spellStart"/>
            <w:r w:rsidRPr="000A506B">
              <w:rPr>
                <w:rFonts w:ascii="Times New Roman" w:hAnsi="Times New Roman" w:cs="Times New Roman"/>
                <w:sz w:val="24"/>
                <w:szCs w:val="24"/>
              </w:rPr>
              <w:t>ТМО</w:t>
            </w:r>
            <w:r w:rsidRPr="00E17624">
              <w:rPr>
                <w:rFonts w:ascii="Times New Roman" w:hAnsi="Times New Roman" w:cs="Times New Roman"/>
                <w:sz w:val="24"/>
                <w:szCs w:val="24"/>
              </w:rPr>
              <w:t>б</w:t>
            </w:r>
            <w:proofErr w:type="spellEnd"/>
            <w:r w:rsidRPr="000A506B">
              <w:rPr>
                <w:rFonts w:ascii="Times New Roman" w:hAnsi="Times New Roman" w:cs="Times New Roman"/>
                <w:sz w:val="24"/>
                <w:szCs w:val="24"/>
                <w:vertAlign w:val="subscript"/>
              </w:rPr>
              <w:t>(т)</w:t>
            </w:r>
            <w:r w:rsidRPr="000A506B">
              <w:rPr>
                <w:rFonts w:ascii="Times New Roman" w:hAnsi="Times New Roman" w:cs="Times New Roman"/>
                <w:sz w:val="24"/>
                <w:szCs w:val="24"/>
              </w:rPr>
              <w:t>-1-17(18)</w:t>
            </w:r>
          </w:p>
        </w:tc>
        <w:tc>
          <w:tcPr>
            <w:tcW w:w="1896" w:type="dxa"/>
          </w:tcPr>
          <w:p w:rsidR="0055230C" w:rsidRPr="00212835" w:rsidRDefault="0055230C" w:rsidP="007A1900">
            <w:pPr>
              <w:ind w:left="567"/>
              <w:rPr>
                <w:rFonts w:ascii="Times New Roman" w:hAnsi="Times New Roman" w:cs="Times New Roman"/>
                <w:sz w:val="24"/>
                <w:szCs w:val="24"/>
              </w:rPr>
            </w:pPr>
          </w:p>
        </w:tc>
        <w:tc>
          <w:tcPr>
            <w:tcW w:w="2336"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95,2</w:t>
            </w:r>
          </w:p>
        </w:tc>
        <w:tc>
          <w:tcPr>
            <w:tcW w:w="2337"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94,2</w:t>
            </w:r>
          </w:p>
        </w:tc>
      </w:tr>
      <w:tr w:rsidR="0055230C" w:rsidTr="009C08D9">
        <w:tc>
          <w:tcPr>
            <w:tcW w:w="2268" w:type="dxa"/>
          </w:tcPr>
          <w:p w:rsidR="0055230C" w:rsidRPr="000A506B" w:rsidRDefault="0055230C" w:rsidP="007A1900">
            <w:pPr>
              <w:ind w:left="567"/>
              <w:rPr>
                <w:rFonts w:ascii="Times New Roman" w:hAnsi="Times New Roman" w:cs="Times New Roman"/>
                <w:sz w:val="24"/>
                <w:szCs w:val="24"/>
              </w:rPr>
            </w:pPr>
            <w:proofErr w:type="spellStart"/>
            <w:r>
              <w:rPr>
                <w:rFonts w:ascii="Times New Roman" w:hAnsi="Times New Roman" w:cs="Times New Roman"/>
                <w:sz w:val="24"/>
                <w:szCs w:val="24"/>
              </w:rPr>
              <w:t>ТМО</w:t>
            </w:r>
            <w:r>
              <w:rPr>
                <w:rFonts w:ascii="Times New Roman" w:hAnsi="Times New Roman" w:cs="Times New Roman"/>
                <w:sz w:val="24"/>
                <w:szCs w:val="24"/>
                <w:vertAlign w:val="subscript"/>
              </w:rPr>
              <w:t>г</w:t>
            </w:r>
            <w:proofErr w:type="spellEnd"/>
            <w:r>
              <w:rPr>
                <w:rFonts w:ascii="Times New Roman" w:hAnsi="Times New Roman" w:cs="Times New Roman"/>
                <w:sz w:val="24"/>
                <w:szCs w:val="24"/>
                <w:vertAlign w:val="subscript"/>
              </w:rPr>
              <w:t>(б)</w:t>
            </w:r>
            <w:r>
              <w:rPr>
                <w:rFonts w:ascii="Times New Roman" w:hAnsi="Times New Roman" w:cs="Times New Roman"/>
                <w:sz w:val="24"/>
                <w:szCs w:val="24"/>
              </w:rPr>
              <w:t>-1-17</w:t>
            </w:r>
          </w:p>
        </w:tc>
        <w:tc>
          <w:tcPr>
            <w:tcW w:w="1896" w:type="dxa"/>
          </w:tcPr>
          <w:p w:rsidR="0055230C" w:rsidRPr="00212835" w:rsidRDefault="0055230C" w:rsidP="007A1900">
            <w:pPr>
              <w:ind w:left="567"/>
              <w:rPr>
                <w:rFonts w:ascii="Times New Roman" w:hAnsi="Times New Roman" w:cs="Times New Roman"/>
                <w:sz w:val="24"/>
                <w:szCs w:val="24"/>
              </w:rPr>
            </w:pPr>
          </w:p>
        </w:tc>
        <w:tc>
          <w:tcPr>
            <w:tcW w:w="2336" w:type="dxa"/>
          </w:tcPr>
          <w:p w:rsidR="0055230C" w:rsidRPr="00212835" w:rsidRDefault="0055230C" w:rsidP="007A1900">
            <w:pPr>
              <w:ind w:left="567"/>
              <w:rPr>
                <w:rFonts w:ascii="Times New Roman" w:hAnsi="Times New Roman" w:cs="Times New Roman"/>
                <w:sz w:val="24"/>
                <w:szCs w:val="24"/>
              </w:rPr>
            </w:pPr>
            <w:r>
              <w:rPr>
                <w:rFonts w:ascii="Times New Roman" w:hAnsi="Times New Roman" w:cs="Times New Roman"/>
                <w:sz w:val="24"/>
                <w:szCs w:val="24"/>
              </w:rPr>
              <w:t>98,8</w:t>
            </w:r>
          </w:p>
        </w:tc>
        <w:tc>
          <w:tcPr>
            <w:tcW w:w="2337" w:type="dxa"/>
          </w:tcPr>
          <w:p w:rsidR="0055230C" w:rsidRPr="00212835" w:rsidRDefault="0055230C" w:rsidP="007A1900">
            <w:pPr>
              <w:ind w:left="567"/>
              <w:rPr>
                <w:rFonts w:ascii="Times New Roman" w:hAnsi="Times New Roman" w:cs="Times New Roman"/>
                <w:sz w:val="24"/>
                <w:szCs w:val="24"/>
              </w:rPr>
            </w:pPr>
            <w:r>
              <w:rPr>
                <w:rFonts w:ascii="Times New Roman" w:hAnsi="Times New Roman" w:cs="Times New Roman"/>
                <w:sz w:val="24"/>
                <w:szCs w:val="24"/>
              </w:rPr>
              <w:t>100</w:t>
            </w:r>
          </w:p>
        </w:tc>
      </w:tr>
      <w:tr w:rsidR="0055230C" w:rsidTr="009C08D9">
        <w:tc>
          <w:tcPr>
            <w:tcW w:w="2268" w:type="dxa"/>
          </w:tcPr>
          <w:p w:rsidR="0055230C" w:rsidRDefault="0055230C" w:rsidP="007A1900">
            <w:pPr>
              <w:ind w:left="567"/>
            </w:pPr>
            <w:r w:rsidRPr="000A506B">
              <w:rPr>
                <w:rFonts w:ascii="Times New Roman" w:hAnsi="Times New Roman" w:cs="Times New Roman"/>
                <w:sz w:val="24"/>
                <w:szCs w:val="24"/>
              </w:rPr>
              <w:t>ТМО</w:t>
            </w:r>
            <w:r>
              <w:rPr>
                <w:rFonts w:ascii="Times New Roman" w:hAnsi="Times New Roman" w:cs="Times New Roman"/>
                <w:sz w:val="24"/>
                <w:szCs w:val="24"/>
              </w:rPr>
              <w:t>б</w:t>
            </w:r>
            <w:r w:rsidRPr="000A506B">
              <w:rPr>
                <w:rFonts w:ascii="Times New Roman" w:hAnsi="Times New Roman" w:cs="Times New Roman"/>
                <w:sz w:val="24"/>
                <w:szCs w:val="24"/>
              </w:rPr>
              <w:t>-1-16</w:t>
            </w:r>
          </w:p>
        </w:tc>
        <w:tc>
          <w:tcPr>
            <w:tcW w:w="1896"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80,1</w:t>
            </w:r>
          </w:p>
        </w:tc>
        <w:tc>
          <w:tcPr>
            <w:tcW w:w="2336"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79,5</w:t>
            </w:r>
          </w:p>
        </w:tc>
        <w:tc>
          <w:tcPr>
            <w:tcW w:w="2337"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83,7</w:t>
            </w:r>
          </w:p>
        </w:tc>
      </w:tr>
      <w:tr w:rsidR="0055230C" w:rsidTr="009C08D9">
        <w:tc>
          <w:tcPr>
            <w:tcW w:w="2268" w:type="dxa"/>
          </w:tcPr>
          <w:p w:rsidR="0055230C" w:rsidRPr="000A506B" w:rsidRDefault="0055230C" w:rsidP="007A1900">
            <w:pPr>
              <w:ind w:left="567"/>
              <w:rPr>
                <w:rFonts w:ascii="Times New Roman" w:hAnsi="Times New Roman" w:cs="Times New Roman"/>
                <w:sz w:val="24"/>
                <w:szCs w:val="24"/>
              </w:rPr>
            </w:pPr>
            <w:proofErr w:type="spellStart"/>
            <w:r>
              <w:rPr>
                <w:rFonts w:ascii="Times New Roman" w:hAnsi="Times New Roman" w:cs="Times New Roman"/>
                <w:sz w:val="24"/>
                <w:szCs w:val="24"/>
              </w:rPr>
              <w:t>ТМО</w:t>
            </w:r>
            <w:r>
              <w:rPr>
                <w:rFonts w:ascii="Times New Roman" w:hAnsi="Times New Roman" w:cs="Times New Roman"/>
                <w:sz w:val="24"/>
                <w:szCs w:val="24"/>
                <w:vertAlign w:val="subscript"/>
              </w:rPr>
              <w:t>г</w:t>
            </w:r>
            <w:proofErr w:type="spellEnd"/>
            <w:r>
              <w:rPr>
                <w:rFonts w:ascii="Times New Roman" w:hAnsi="Times New Roman" w:cs="Times New Roman"/>
                <w:sz w:val="24"/>
                <w:szCs w:val="24"/>
                <w:vertAlign w:val="subscript"/>
              </w:rPr>
              <w:t>(б)</w:t>
            </w:r>
            <w:r>
              <w:rPr>
                <w:rFonts w:ascii="Times New Roman" w:hAnsi="Times New Roman" w:cs="Times New Roman"/>
                <w:sz w:val="24"/>
                <w:szCs w:val="24"/>
              </w:rPr>
              <w:t>-1-16</w:t>
            </w:r>
          </w:p>
        </w:tc>
        <w:tc>
          <w:tcPr>
            <w:tcW w:w="1896" w:type="dxa"/>
          </w:tcPr>
          <w:p w:rsidR="0055230C" w:rsidRPr="00212835" w:rsidRDefault="0055230C" w:rsidP="007A1900">
            <w:pPr>
              <w:ind w:left="567"/>
              <w:rPr>
                <w:rFonts w:ascii="Times New Roman" w:hAnsi="Times New Roman" w:cs="Times New Roman"/>
                <w:sz w:val="24"/>
                <w:szCs w:val="24"/>
              </w:rPr>
            </w:pPr>
            <w:r>
              <w:rPr>
                <w:rFonts w:ascii="Times New Roman" w:hAnsi="Times New Roman" w:cs="Times New Roman"/>
                <w:sz w:val="24"/>
                <w:szCs w:val="24"/>
              </w:rPr>
              <w:t>92,8</w:t>
            </w:r>
          </w:p>
        </w:tc>
        <w:tc>
          <w:tcPr>
            <w:tcW w:w="2336" w:type="dxa"/>
          </w:tcPr>
          <w:p w:rsidR="0055230C" w:rsidRPr="00212835" w:rsidRDefault="0055230C" w:rsidP="007A1900">
            <w:pPr>
              <w:ind w:left="567"/>
              <w:rPr>
                <w:rFonts w:ascii="Times New Roman" w:hAnsi="Times New Roman" w:cs="Times New Roman"/>
                <w:sz w:val="24"/>
                <w:szCs w:val="24"/>
              </w:rPr>
            </w:pPr>
            <w:r>
              <w:rPr>
                <w:rFonts w:ascii="Times New Roman" w:hAnsi="Times New Roman" w:cs="Times New Roman"/>
                <w:sz w:val="24"/>
                <w:szCs w:val="24"/>
              </w:rPr>
              <w:t>96,7</w:t>
            </w:r>
          </w:p>
        </w:tc>
        <w:tc>
          <w:tcPr>
            <w:tcW w:w="2337" w:type="dxa"/>
          </w:tcPr>
          <w:p w:rsidR="0055230C" w:rsidRPr="00212835" w:rsidRDefault="0055230C" w:rsidP="007A1900">
            <w:pPr>
              <w:ind w:left="567"/>
              <w:rPr>
                <w:rFonts w:ascii="Times New Roman" w:hAnsi="Times New Roman" w:cs="Times New Roman"/>
                <w:sz w:val="24"/>
                <w:szCs w:val="24"/>
              </w:rPr>
            </w:pPr>
            <w:r>
              <w:rPr>
                <w:rFonts w:ascii="Times New Roman" w:hAnsi="Times New Roman" w:cs="Times New Roman"/>
                <w:sz w:val="24"/>
                <w:szCs w:val="24"/>
              </w:rPr>
              <w:t>86,8</w:t>
            </w:r>
          </w:p>
        </w:tc>
      </w:tr>
      <w:tr w:rsidR="0055230C" w:rsidTr="009C08D9">
        <w:tc>
          <w:tcPr>
            <w:tcW w:w="2268"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ТМО</w:t>
            </w:r>
            <w:r>
              <w:rPr>
                <w:rFonts w:ascii="Times New Roman" w:hAnsi="Times New Roman" w:cs="Times New Roman"/>
                <w:sz w:val="24"/>
                <w:szCs w:val="24"/>
              </w:rPr>
              <w:t>б</w:t>
            </w:r>
            <w:r w:rsidRPr="000A506B">
              <w:rPr>
                <w:rFonts w:ascii="Times New Roman" w:hAnsi="Times New Roman" w:cs="Times New Roman"/>
                <w:sz w:val="24"/>
                <w:szCs w:val="24"/>
              </w:rPr>
              <w:t>-1-15</w:t>
            </w:r>
          </w:p>
        </w:tc>
        <w:tc>
          <w:tcPr>
            <w:tcW w:w="1896"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85,9</w:t>
            </w:r>
          </w:p>
        </w:tc>
        <w:tc>
          <w:tcPr>
            <w:tcW w:w="2336"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91,4</w:t>
            </w:r>
          </w:p>
        </w:tc>
        <w:tc>
          <w:tcPr>
            <w:tcW w:w="2337"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95,2</w:t>
            </w:r>
          </w:p>
        </w:tc>
      </w:tr>
      <w:tr w:rsidR="0055230C" w:rsidTr="009C08D9">
        <w:tc>
          <w:tcPr>
            <w:tcW w:w="2268"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ТМО</w:t>
            </w:r>
            <w:r w:rsidRPr="00E17624">
              <w:rPr>
                <w:rFonts w:ascii="Times New Roman" w:hAnsi="Times New Roman" w:cs="Times New Roman"/>
                <w:sz w:val="24"/>
                <w:szCs w:val="24"/>
                <w:vertAlign w:val="subscript"/>
              </w:rPr>
              <w:t>дот</w:t>
            </w:r>
            <w:r w:rsidRPr="000A506B">
              <w:rPr>
                <w:rFonts w:ascii="Times New Roman" w:hAnsi="Times New Roman" w:cs="Times New Roman"/>
                <w:sz w:val="24"/>
                <w:szCs w:val="24"/>
              </w:rPr>
              <w:t>-1-17-18</w:t>
            </w:r>
          </w:p>
        </w:tc>
        <w:tc>
          <w:tcPr>
            <w:tcW w:w="1896" w:type="dxa"/>
          </w:tcPr>
          <w:p w:rsidR="0055230C" w:rsidRPr="00212835" w:rsidRDefault="0055230C" w:rsidP="007A1900">
            <w:pPr>
              <w:ind w:left="567"/>
              <w:rPr>
                <w:rFonts w:ascii="Times New Roman" w:hAnsi="Times New Roman" w:cs="Times New Roman"/>
                <w:b/>
                <w:sz w:val="24"/>
                <w:szCs w:val="24"/>
              </w:rPr>
            </w:pPr>
          </w:p>
        </w:tc>
        <w:tc>
          <w:tcPr>
            <w:tcW w:w="2336"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50,2</w:t>
            </w:r>
          </w:p>
        </w:tc>
        <w:tc>
          <w:tcPr>
            <w:tcW w:w="2337"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52,1</w:t>
            </w:r>
          </w:p>
        </w:tc>
      </w:tr>
      <w:tr w:rsidR="0055230C" w:rsidTr="009C08D9">
        <w:tc>
          <w:tcPr>
            <w:tcW w:w="2268"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ТМО</w:t>
            </w:r>
            <w:r w:rsidRPr="000A506B">
              <w:rPr>
                <w:rFonts w:ascii="Times New Roman" w:hAnsi="Times New Roman" w:cs="Times New Roman"/>
                <w:sz w:val="24"/>
                <w:szCs w:val="24"/>
                <w:vertAlign w:val="subscript"/>
              </w:rPr>
              <w:t>дот</w:t>
            </w:r>
            <w:r w:rsidRPr="000A506B">
              <w:rPr>
                <w:rFonts w:ascii="Times New Roman" w:hAnsi="Times New Roman" w:cs="Times New Roman"/>
                <w:sz w:val="24"/>
                <w:szCs w:val="24"/>
              </w:rPr>
              <w:t>-1-16</w:t>
            </w:r>
          </w:p>
        </w:tc>
        <w:tc>
          <w:tcPr>
            <w:tcW w:w="1896"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85,2</w:t>
            </w:r>
          </w:p>
        </w:tc>
        <w:tc>
          <w:tcPr>
            <w:tcW w:w="2336"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88,3</w:t>
            </w:r>
          </w:p>
        </w:tc>
        <w:tc>
          <w:tcPr>
            <w:tcW w:w="2337"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75,2</w:t>
            </w:r>
          </w:p>
        </w:tc>
      </w:tr>
      <w:tr w:rsidR="0055230C" w:rsidTr="009C08D9">
        <w:trPr>
          <w:trHeight w:val="427"/>
        </w:trPr>
        <w:tc>
          <w:tcPr>
            <w:tcW w:w="2268"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ТМО</w:t>
            </w:r>
            <w:r w:rsidRPr="000A506B">
              <w:rPr>
                <w:rFonts w:ascii="Times New Roman" w:hAnsi="Times New Roman" w:cs="Times New Roman"/>
                <w:sz w:val="24"/>
                <w:szCs w:val="24"/>
                <w:vertAlign w:val="subscript"/>
              </w:rPr>
              <w:t>дот</w:t>
            </w:r>
            <w:r w:rsidRPr="000A506B">
              <w:rPr>
                <w:rFonts w:ascii="Times New Roman" w:hAnsi="Times New Roman" w:cs="Times New Roman"/>
                <w:sz w:val="24"/>
                <w:szCs w:val="24"/>
              </w:rPr>
              <w:t>-1-15</w:t>
            </w:r>
          </w:p>
        </w:tc>
        <w:tc>
          <w:tcPr>
            <w:tcW w:w="1896"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86,1</w:t>
            </w:r>
          </w:p>
        </w:tc>
        <w:tc>
          <w:tcPr>
            <w:tcW w:w="2336"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90,1</w:t>
            </w:r>
          </w:p>
        </w:tc>
        <w:tc>
          <w:tcPr>
            <w:tcW w:w="2337"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89,1</w:t>
            </w:r>
          </w:p>
        </w:tc>
      </w:tr>
      <w:tr w:rsidR="0055230C" w:rsidTr="009C08D9">
        <w:trPr>
          <w:trHeight w:val="427"/>
        </w:trPr>
        <w:tc>
          <w:tcPr>
            <w:tcW w:w="2268"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ТМО</w:t>
            </w:r>
            <w:r w:rsidRPr="000A506B">
              <w:rPr>
                <w:rFonts w:ascii="Times New Roman" w:hAnsi="Times New Roman" w:cs="Times New Roman"/>
                <w:sz w:val="24"/>
                <w:szCs w:val="24"/>
                <w:vertAlign w:val="subscript"/>
              </w:rPr>
              <w:t>м</w:t>
            </w:r>
            <w:r w:rsidRPr="000A506B">
              <w:rPr>
                <w:rFonts w:ascii="Times New Roman" w:hAnsi="Times New Roman" w:cs="Times New Roman"/>
                <w:sz w:val="24"/>
                <w:szCs w:val="24"/>
              </w:rPr>
              <w:t>-1-18</w:t>
            </w:r>
          </w:p>
        </w:tc>
        <w:tc>
          <w:tcPr>
            <w:tcW w:w="1896" w:type="dxa"/>
          </w:tcPr>
          <w:p w:rsidR="0055230C" w:rsidRPr="00212835" w:rsidRDefault="0055230C" w:rsidP="007A1900">
            <w:pPr>
              <w:ind w:left="567"/>
              <w:rPr>
                <w:rFonts w:ascii="Times New Roman" w:hAnsi="Times New Roman" w:cs="Times New Roman"/>
                <w:b/>
                <w:sz w:val="24"/>
                <w:szCs w:val="24"/>
              </w:rPr>
            </w:pPr>
          </w:p>
        </w:tc>
        <w:tc>
          <w:tcPr>
            <w:tcW w:w="2336"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100</w:t>
            </w:r>
          </w:p>
        </w:tc>
        <w:tc>
          <w:tcPr>
            <w:tcW w:w="2337"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99,5</w:t>
            </w:r>
          </w:p>
        </w:tc>
      </w:tr>
      <w:tr w:rsidR="0055230C" w:rsidTr="009C08D9">
        <w:trPr>
          <w:trHeight w:val="427"/>
        </w:trPr>
        <w:tc>
          <w:tcPr>
            <w:tcW w:w="2268" w:type="dxa"/>
          </w:tcPr>
          <w:p w:rsidR="0055230C" w:rsidRPr="000A506B" w:rsidRDefault="0055230C" w:rsidP="007A1900">
            <w:pPr>
              <w:ind w:left="567"/>
              <w:rPr>
                <w:rFonts w:ascii="Times New Roman" w:hAnsi="Times New Roman" w:cs="Times New Roman"/>
                <w:sz w:val="24"/>
                <w:szCs w:val="24"/>
              </w:rPr>
            </w:pPr>
            <w:r w:rsidRPr="000A506B">
              <w:rPr>
                <w:rFonts w:ascii="Times New Roman" w:hAnsi="Times New Roman" w:cs="Times New Roman"/>
                <w:sz w:val="24"/>
                <w:szCs w:val="24"/>
              </w:rPr>
              <w:t>ТМО</w:t>
            </w:r>
            <w:r w:rsidRPr="000A506B">
              <w:rPr>
                <w:rFonts w:ascii="Times New Roman" w:hAnsi="Times New Roman" w:cs="Times New Roman"/>
                <w:sz w:val="24"/>
                <w:szCs w:val="24"/>
                <w:vertAlign w:val="subscript"/>
              </w:rPr>
              <w:t>м</w:t>
            </w:r>
            <w:r w:rsidRPr="000A506B">
              <w:rPr>
                <w:rFonts w:ascii="Times New Roman" w:hAnsi="Times New Roman" w:cs="Times New Roman"/>
                <w:sz w:val="24"/>
                <w:szCs w:val="24"/>
              </w:rPr>
              <w:t>-1-17</w:t>
            </w:r>
          </w:p>
        </w:tc>
        <w:tc>
          <w:tcPr>
            <w:tcW w:w="1896"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100</w:t>
            </w:r>
          </w:p>
        </w:tc>
        <w:tc>
          <w:tcPr>
            <w:tcW w:w="2336"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100</w:t>
            </w:r>
          </w:p>
        </w:tc>
        <w:tc>
          <w:tcPr>
            <w:tcW w:w="2337" w:type="dxa"/>
          </w:tcPr>
          <w:p w:rsidR="0055230C" w:rsidRPr="00212835" w:rsidRDefault="0055230C" w:rsidP="007A1900">
            <w:pPr>
              <w:ind w:left="567"/>
              <w:rPr>
                <w:rFonts w:ascii="Times New Roman" w:hAnsi="Times New Roman" w:cs="Times New Roman"/>
                <w:sz w:val="24"/>
                <w:szCs w:val="24"/>
              </w:rPr>
            </w:pPr>
            <w:r w:rsidRPr="00212835">
              <w:rPr>
                <w:rFonts w:ascii="Times New Roman" w:hAnsi="Times New Roman" w:cs="Times New Roman"/>
                <w:sz w:val="24"/>
                <w:szCs w:val="24"/>
              </w:rPr>
              <w:t>100</w:t>
            </w:r>
          </w:p>
        </w:tc>
      </w:tr>
      <w:tr w:rsidR="0055230C" w:rsidTr="009C08D9">
        <w:trPr>
          <w:trHeight w:val="427"/>
        </w:trPr>
        <w:tc>
          <w:tcPr>
            <w:tcW w:w="2268" w:type="dxa"/>
          </w:tcPr>
          <w:p w:rsidR="0055230C" w:rsidRPr="008818A8" w:rsidRDefault="0055230C" w:rsidP="007A1900">
            <w:pPr>
              <w:ind w:left="567"/>
              <w:rPr>
                <w:rFonts w:ascii="Times New Roman" w:hAnsi="Times New Roman" w:cs="Times New Roman"/>
                <w:sz w:val="24"/>
                <w:szCs w:val="24"/>
              </w:rPr>
            </w:pPr>
            <w:r>
              <w:rPr>
                <w:rFonts w:ascii="Times New Roman" w:hAnsi="Times New Roman" w:cs="Times New Roman"/>
                <w:sz w:val="24"/>
                <w:szCs w:val="24"/>
              </w:rPr>
              <w:t>МАПП</w:t>
            </w:r>
            <w:r>
              <w:rPr>
                <w:rFonts w:ascii="Times New Roman" w:hAnsi="Times New Roman" w:cs="Times New Roman"/>
                <w:sz w:val="24"/>
                <w:szCs w:val="24"/>
                <w:vertAlign w:val="subscript"/>
              </w:rPr>
              <w:t>дот</w:t>
            </w:r>
            <w:r>
              <w:rPr>
                <w:rFonts w:ascii="Times New Roman" w:hAnsi="Times New Roman" w:cs="Times New Roman"/>
                <w:sz w:val="24"/>
                <w:szCs w:val="24"/>
              </w:rPr>
              <w:t>-1-14</w:t>
            </w:r>
          </w:p>
        </w:tc>
        <w:tc>
          <w:tcPr>
            <w:tcW w:w="1896" w:type="dxa"/>
          </w:tcPr>
          <w:p w:rsidR="0055230C" w:rsidRPr="00212835" w:rsidRDefault="0055230C" w:rsidP="007A1900">
            <w:pPr>
              <w:ind w:left="567"/>
              <w:rPr>
                <w:rFonts w:ascii="Times New Roman" w:hAnsi="Times New Roman" w:cs="Times New Roman"/>
                <w:sz w:val="24"/>
                <w:szCs w:val="24"/>
              </w:rPr>
            </w:pPr>
            <w:r>
              <w:rPr>
                <w:rFonts w:ascii="Times New Roman" w:hAnsi="Times New Roman" w:cs="Times New Roman"/>
                <w:sz w:val="24"/>
                <w:szCs w:val="24"/>
              </w:rPr>
              <w:t>98,7</w:t>
            </w:r>
          </w:p>
        </w:tc>
        <w:tc>
          <w:tcPr>
            <w:tcW w:w="2336" w:type="dxa"/>
          </w:tcPr>
          <w:p w:rsidR="0055230C" w:rsidRPr="00212835" w:rsidRDefault="0055230C" w:rsidP="007A1900">
            <w:pPr>
              <w:ind w:left="567"/>
              <w:rPr>
                <w:rFonts w:ascii="Times New Roman" w:hAnsi="Times New Roman" w:cs="Times New Roman"/>
                <w:sz w:val="24"/>
                <w:szCs w:val="24"/>
              </w:rPr>
            </w:pPr>
            <w:r>
              <w:rPr>
                <w:rFonts w:ascii="Times New Roman" w:hAnsi="Times New Roman" w:cs="Times New Roman"/>
                <w:sz w:val="24"/>
                <w:szCs w:val="24"/>
              </w:rPr>
              <w:t>97,5</w:t>
            </w:r>
          </w:p>
        </w:tc>
        <w:tc>
          <w:tcPr>
            <w:tcW w:w="2337" w:type="dxa"/>
          </w:tcPr>
          <w:p w:rsidR="0055230C" w:rsidRPr="00212835" w:rsidRDefault="0055230C" w:rsidP="007A1900">
            <w:pPr>
              <w:ind w:left="567"/>
              <w:rPr>
                <w:rFonts w:ascii="Times New Roman" w:hAnsi="Times New Roman" w:cs="Times New Roman"/>
                <w:sz w:val="24"/>
                <w:szCs w:val="24"/>
              </w:rPr>
            </w:pPr>
            <w:r>
              <w:rPr>
                <w:rFonts w:ascii="Times New Roman" w:hAnsi="Times New Roman" w:cs="Times New Roman"/>
                <w:sz w:val="24"/>
                <w:szCs w:val="24"/>
              </w:rPr>
              <w:t>99,1</w:t>
            </w:r>
          </w:p>
        </w:tc>
      </w:tr>
    </w:tbl>
    <w:p w:rsidR="0055230C" w:rsidRPr="0055230C" w:rsidRDefault="0055230C" w:rsidP="007A1900">
      <w:pPr>
        <w:spacing w:after="0" w:line="240" w:lineRule="auto"/>
        <w:ind w:left="567"/>
        <w:rPr>
          <w:rFonts w:ascii="Times New Roman" w:hAnsi="Times New Roman" w:cs="Times New Roman"/>
          <w:sz w:val="24"/>
          <w:szCs w:val="24"/>
        </w:rPr>
      </w:pPr>
    </w:p>
    <w:p w:rsidR="00A23575" w:rsidRPr="008179BB" w:rsidRDefault="003D245B" w:rsidP="007A1900">
      <w:pPr>
        <w:pStyle w:val="a4"/>
        <w:numPr>
          <w:ilvl w:val="0"/>
          <w:numId w:val="6"/>
        </w:numPr>
        <w:spacing w:after="0" w:line="240" w:lineRule="auto"/>
        <w:ind w:left="567" w:hanging="284"/>
        <w:jc w:val="both"/>
        <w:rPr>
          <w:rFonts w:ascii="Times New Roman" w:hAnsi="Times New Roman" w:cs="Times New Roman"/>
          <w:sz w:val="24"/>
          <w:szCs w:val="24"/>
        </w:rPr>
      </w:pPr>
      <w:r w:rsidRPr="008179BB">
        <w:rPr>
          <w:rFonts w:ascii="Times New Roman" w:hAnsi="Times New Roman" w:cs="Times New Roman"/>
          <w:sz w:val="24"/>
          <w:szCs w:val="24"/>
        </w:rPr>
        <w:t>Методы оценивания знаний студентов, достижение результатов обучения.</w:t>
      </w:r>
      <w:r w:rsidR="0069132D">
        <w:rPr>
          <w:rFonts w:ascii="Times New Roman" w:hAnsi="Times New Roman" w:cs="Times New Roman"/>
          <w:sz w:val="24"/>
          <w:szCs w:val="24"/>
          <w:lang w:val="ky-KG"/>
        </w:rPr>
        <w:t xml:space="preserve"> </w:t>
      </w:r>
      <w:r w:rsidRPr="008179BB">
        <w:rPr>
          <w:rFonts w:ascii="Times New Roman" w:hAnsi="Times New Roman" w:cs="Times New Roman"/>
          <w:sz w:val="24"/>
          <w:szCs w:val="24"/>
        </w:rPr>
        <w:t xml:space="preserve">Реализация модульно-рейтинговой системы оценки знаний студентов. </w:t>
      </w:r>
    </w:p>
    <w:p w:rsidR="007B2B6B" w:rsidRPr="008179BB" w:rsidRDefault="007B2B6B" w:rsidP="007A1900">
      <w:pPr>
        <w:spacing w:after="0" w:line="240" w:lineRule="auto"/>
        <w:ind w:left="567"/>
        <w:jc w:val="both"/>
        <w:rPr>
          <w:rFonts w:ascii="Times New Roman" w:hAnsi="Times New Roman" w:cs="Times New Roman"/>
          <w:sz w:val="24"/>
          <w:szCs w:val="24"/>
        </w:rPr>
      </w:pPr>
    </w:p>
    <w:p w:rsidR="007B2B6B" w:rsidRPr="008179BB" w:rsidRDefault="007B2B6B" w:rsidP="007A1900">
      <w:pPr>
        <w:spacing w:after="0"/>
        <w:ind w:left="567" w:firstLine="708"/>
        <w:jc w:val="both"/>
        <w:rPr>
          <w:rFonts w:ascii="Times New Roman" w:hAnsi="Times New Roman" w:cs="Times New Roman"/>
          <w:sz w:val="24"/>
          <w:szCs w:val="24"/>
        </w:rPr>
      </w:pPr>
      <w:r w:rsidRPr="008179BB">
        <w:rPr>
          <w:rFonts w:ascii="Times New Roman" w:hAnsi="Times New Roman" w:cs="Times New Roman"/>
          <w:sz w:val="24"/>
          <w:szCs w:val="24"/>
        </w:rPr>
        <w:t xml:space="preserve">На кафедре по всем закрепленным дисциплинам разработаны тесты, контрольные вопросы. Они скомплектованы для мониторинга знаний студентов по всем направлениям, по которым обучаются студенты по кафедре. Тесты включают основные дисциплины по профилям. Результаты мониторинга вывешиваются, определяется рейтинг студента по курсам, специальностям. </w:t>
      </w:r>
    </w:p>
    <w:p w:rsidR="007B2B6B" w:rsidRPr="008179BB" w:rsidRDefault="007B2B6B" w:rsidP="007A1900">
      <w:pPr>
        <w:spacing w:after="0"/>
        <w:ind w:left="567" w:firstLine="708"/>
        <w:jc w:val="both"/>
        <w:rPr>
          <w:rFonts w:ascii="Times New Roman" w:hAnsi="Times New Roman" w:cs="Times New Roman"/>
          <w:b/>
          <w:sz w:val="24"/>
          <w:szCs w:val="24"/>
        </w:rPr>
      </w:pPr>
      <w:r w:rsidRPr="008179BB">
        <w:rPr>
          <w:rFonts w:ascii="Times New Roman" w:hAnsi="Times New Roman" w:cs="Times New Roman"/>
          <w:sz w:val="24"/>
          <w:szCs w:val="24"/>
        </w:rPr>
        <w:t>Итоговый экзамен подводится в соответствии с Положением об организации учебного процесса на основе кредитной технологии обучения (</w:t>
      </w:r>
      <w:r w:rsidRPr="008179BB">
        <w:rPr>
          <w:rFonts w:ascii="Times New Roman" w:hAnsi="Times New Roman" w:cs="Times New Roman"/>
          <w:sz w:val="24"/>
          <w:szCs w:val="24"/>
          <w:lang w:val="en-US"/>
        </w:rPr>
        <w:t>ECTS</w:t>
      </w:r>
      <w:r w:rsidRPr="008179BB">
        <w:rPr>
          <w:rFonts w:ascii="Times New Roman" w:hAnsi="Times New Roman" w:cs="Times New Roman"/>
          <w:sz w:val="24"/>
          <w:szCs w:val="24"/>
        </w:rPr>
        <w:t xml:space="preserve">) – для студентов </w:t>
      </w:r>
      <w:r w:rsidRPr="008179BB">
        <w:rPr>
          <w:rFonts w:ascii="Times New Roman" w:hAnsi="Times New Roman" w:cs="Times New Roman"/>
          <w:b/>
          <w:sz w:val="24"/>
          <w:szCs w:val="24"/>
        </w:rPr>
        <w:t xml:space="preserve">1-3 курсов. </w:t>
      </w:r>
    </w:p>
    <w:p w:rsidR="007B2B6B" w:rsidRPr="008179BB" w:rsidRDefault="007B2B6B" w:rsidP="007A1900">
      <w:pPr>
        <w:spacing w:after="0"/>
        <w:ind w:left="567" w:firstLine="708"/>
        <w:jc w:val="both"/>
        <w:rPr>
          <w:rFonts w:ascii="Times New Roman" w:hAnsi="Times New Roman" w:cs="Times New Roman"/>
          <w:sz w:val="24"/>
          <w:szCs w:val="24"/>
        </w:rPr>
      </w:pPr>
      <w:r w:rsidRPr="008179BB">
        <w:rPr>
          <w:rFonts w:ascii="Times New Roman" w:hAnsi="Times New Roman" w:cs="Times New Roman"/>
          <w:sz w:val="24"/>
          <w:szCs w:val="24"/>
        </w:rPr>
        <w:t xml:space="preserve">Для осуществления контроля знаний студентов на кафедре имеется весь необходимый материал- утвержденные экзаменационные билеты, тесты, сведения о полученных баллах текущего контроля. Итоговая оценка проставляется по сумме набранных баллов в течении семестра. Результаты оформляются ведомостями соответствующих образцов в </w:t>
      </w:r>
      <w:r w:rsidRPr="008179BB">
        <w:rPr>
          <w:rFonts w:ascii="Times New Roman" w:hAnsi="Times New Roman" w:cs="Times New Roman"/>
          <w:sz w:val="24"/>
          <w:szCs w:val="24"/>
          <w:lang w:val="en-US"/>
        </w:rPr>
        <w:t>AVN</w:t>
      </w:r>
      <w:r w:rsidRPr="008179BB">
        <w:rPr>
          <w:rFonts w:ascii="Times New Roman" w:hAnsi="Times New Roman" w:cs="Times New Roman"/>
          <w:sz w:val="24"/>
          <w:szCs w:val="24"/>
        </w:rPr>
        <w:t xml:space="preserve">, итоги сессии вывешиваются на стенде кафедры, регулярно проводится анализ, обсуждаются на заседаниях кафедры принимаются соответствующие решения </w:t>
      </w:r>
      <w:r w:rsidRPr="009E6575">
        <w:rPr>
          <w:rFonts w:ascii="Times New Roman" w:hAnsi="Times New Roman" w:cs="Times New Roman"/>
          <w:sz w:val="24"/>
          <w:szCs w:val="24"/>
        </w:rPr>
        <w:t>(</w:t>
      </w:r>
      <w:r w:rsidRPr="009E6575">
        <w:rPr>
          <w:rFonts w:ascii="Times New Roman" w:hAnsi="Times New Roman" w:cs="Times New Roman"/>
          <w:b/>
          <w:sz w:val="24"/>
          <w:szCs w:val="24"/>
        </w:rPr>
        <w:t>пр.№5 от 29.01.19 г., пр. №</w:t>
      </w:r>
      <w:r w:rsidR="009E6575" w:rsidRPr="009E6575">
        <w:rPr>
          <w:rFonts w:ascii="Times New Roman" w:hAnsi="Times New Roman" w:cs="Times New Roman"/>
          <w:b/>
          <w:sz w:val="24"/>
          <w:szCs w:val="24"/>
        </w:rPr>
        <w:t>9</w:t>
      </w:r>
      <w:r w:rsidRPr="009E6575">
        <w:rPr>
          <w:rFonts w:ascii="Times New Roman" w:hAnsi="Times New Roman" w:cs="Times New Roman"/>
          <w:b/>
          <w:sz w:val="24"/>
          <w:szCs w:val="24"/>
        </w:rPr>
        <w:t xml:space="preserve"> от 05.06.19</w:t>
      </w:r>
      <w:r w:rsidRPr="009E6575">
        <w:rPr>
          <w:rFonts w:ascii="Times New Roman" w:hAnsi="Times New Roman" w:cs="Times New Roman"/>
          <w:sz w:val="24"/>
          <w:szCs w:val="24"/>
        </w:rPr>
        <w:t>)</w:t>
      </w:r>
      <w:r w:rsidRPr="008179BB">
        <w:rPr>
          <w:rFonts w:ascii="Times New Roman" w:hAnsi="Times New Roman" w:cs="Times New Roman"/>
          <w:sz w:val="24"/>
          <w:szCs w:val="24"/>
        </w:rPr>
        <w:t xml:space="preserve"> проводятся летний семестр, либо ЛАЗ в течении первого месяца следующего семестра.   </w:t>
      </w:r>
    </w:p>
    <w:p w:rsidR="000B3A83" w:rsidRPr="008179BB" w:rsidRDefault="007B2B6B" w:rsidP="007A1900">
      <w:pPr>
        <w:spacing w:after="0"/>
        <w:ind w:left="567"/>
        <w:jc w:val="both"/>
        <w:rPr>
          <w:rFonts w:ascii="Times New Roman" w:hAnsi="Times New Roman" w:cs="Times New Roman"/>
          <w:sz w:val="24"/>
          <w:szCs w:val="24"/>
        </w:rPr>
      </w:pPr>
      <w:r w:rsidRPr="008179BB">
        <w:rPr>
          <w:rFonts w:ascii="Times New Roman" w:hAnsi="Times New Roman" w:cs="Times New Roman"/>
          <w:sz w:val="24"/>
          <w:szCs w:val="24"/>
        </w:rPr>
        <w:tab/>
        <w:t xml:space="preserve">Для совершенствования учебного процесса на кафедре практикуется </w:t>
      </w:r>
      <w:proofErr w:type="spellStart"/>
      <w:r w:rsidRPr="008179BB">
        <w:rPr>
          <w:rFonts w:ascii="Times New Roman" w:hAnsi="Times New Roman" w:cs="Times New Roman"/>
          <w:sz w:val="24"/>
          <w:szCs w:val="24"/>
        </w:rPr>
        <w:t>взаимопосещаемость</w:t>
      </w:r>
      <w:proofErr w:type="spellEnd"/>
      <w:r w:rsidRPr="008179BB">
        <w:rPr>
          <w:rFonts w:ascii="Times New Roman" w:hAnsi="Times New Roman" w:cs="Times New Roman"/>
          <w:sz w:val="24"/>
          <w:szCs w:val="24"/>
        </w:rPr>
        <w:t xml:space="preserve"> занятий, чтение лекций с применением ТСО, прием курсовых и дипломных работ и проектов и СРС в виде презентаций. </w:t>
      </w:r>
    </w:p>
    <w:p w:rsidR="00F51C36" w:rsidRPr="0088462F" w:rsidRDefault="00F51C36" w:rsidP="007A1900">
      <w:pPr>
        <w:keepNext/>
        <w:keepLines/>
        <w:shd w:val="clear" w:color="auto" w:fill="FFFFFF"/>
        <w:spacing w:after="0" w:line="240" w:lineRule="auto"/>
        <w:ind w:left="567" w:firstLine="709"/>
        <w:contextualSpacing/>
        <w:jc w:val="both"/>
        <w:rPr>
          <w:rFonts w:ascii="Times New Roman" w:hAnsi="Times New Roman"/>
          <w:color w:val="000000"/>
          <w:sz w:val="24"/>
          <w:szCs w:val="24"/>
          <w:lang w:val="ky-KG"/>
        </w:rPr>
      </w:pPr>
      <w:r>
        <w:rPr>
          <w:rFonts w:ascii="Times New Roman" w:hAnsi="Times New Roman"/>
          <w:color w:val="000000"/>
          <w:sz w:val="24"/>
          <w:szCs w:val="24"/>
        </w:rPr>
        <w:t xml:space="preserve">Материально-техническая база университета в основном отвечает современным требованиям, предъявляемым к вузу, и обеспечивает возможность проведения учебного процесса и НИР с учетом задач и специфики магистерских программ </w:t>
      </w:r>
      <w:r>
        <w:rPr>
          <w:rFonts w:ascii="Times New Roman" w:hAnsi="Times New Roman"/>
          <w:iCs/>
          <w:sz w:val="24"/>
          <w:szCs w:val="24"/>
        </w:rPr>
        <w:t xml:space="preserve">направления </w:t>
      </w:r>
      <w:r>
        <w:rPr>
          <w:rFonts w:ascii="Times New Roman" w:hAnsi="Times New Roman"/>
          <w:sz w:val="24"/>
          <w:szCs w:val="24"/>
        </w:rPr>
        <w:t>650400 «Технологические машины и оборудование»</w:t>
      </w:r>
      <w:r w:rsidR="0088462F">
        <w:rPr>
          <w:rFonts w:ascii="Times New Roman" w:hAnsi="Times New Roman"/>
          <w:sz w:val="24"/>
          <w:szCs w:val="24"/>
          <w:lang w:val="ky-KG"/>
        </w:rPr>
        <w:t>.</w:t>
      </w:r>
    </w:p>
    <w:p w:rsidR="00F51C36" w:rsidRDefault="00F51C36" w:rsidP="007A1900">
      <w:pPr>
        <w:keepNext/>
        <w:keepLines/>
        <w:shd w:val="clear" w:color="auto" w:fill="FFFFFF"/>
        <w:spacing w:after="0" w:line="240" w:lineRule="auto"/>
        <w:ind w:left="567" w:firstLine="709"/>
        <w:contextualSpacing/>
        <w:jc w:val="both"/>
        <w:rPr>
          <w:rFonts w:ascii="Times New Roman" w:hAnsi="Times New Roman"/>
          <w:color w:val="000000"/>
          <w:sz w:val="24"/>
          <w:szCs w:val="24"/>
          <w:lang w:val="en-US"/>
        </w:rPr>
      </w:pPr>
      <w:r>
        <w:rPr>
          <w:rFonts w:ascii="Times New Roman" w:hAnsi="Times New Roman"/>
          <w:color w:val="000000"/>
          <w:sz w:val="24"/>
          <w:szCs w:val="24"/>
        </w:rPr>
        <w:t>Выпускающая кафедра располагают аудиторным фондом для проведения лекционных, практических, лабораторных и индивидуальных занятий преподавателей с магистрантами, проведения консультаций и экзаменов</w:t>
      </w:r>
      <w:r w:rsidR="0088462F">
        <w:rPr>
          <w:rFonts w:ascii="Times New Roman" w:hAnsi="Times New Roman"/>
          <w:color w:val="000000"/>
          <w:sz w:val="24"/>
          <w:szCs w:val="24"/>
          <w:lang w:val="ky-KG"/>
        </w:rPr>
        <w:t xml:space="preserve">, </w:t>
      </w:r>
      <w:proofErr w:type="gramStart"/>
      <w:r w:rsidR="0088462F">
        <w:rPr>
          <w:rFonts w:ascii="Times New Roman" w:hAnsi="Times New Roman"/>
          <w:color w:val="000000"/>
          <w:sz w:val="24"/>
          <w:szCs w:val="24"/>
          <w:lang w:val="ky-KG"/>
        </w:rPr>
        <w:t>который</w:t>
      </w:r>
      <w:proofErr w:type="gramEnd"/>
      <w:r w:rsidR="0088462F">
        <w:rPr>
          <w:rFonts w:ascii="Times New Roman" w:hAnsi="Times New Roman"/>
          <w:color w:val="000000"/>
          <w:sz w:val="24"/>
          <w:szCs w:val="24"/>
          <w:lang w:val="ky-KG"/>
        </w:rPr>
        <w:t xml:space="preserve"> приведен в следующей таблице</w:t>
      </w:r>
      <w:r>
        <w:rPr>
          <w:rFonts w:ascii="Times New Roman" w:hAnsi="Times New Roman"/>
          <w:color w:val="000000"/>
          <w:sz w:val="24"/>
          <w:szCs w:val="24"/>
        </w:rPr>
        <w:t>.</w:t>
      </w:r>
    </w:p>
    <w:p w:rsidR="00B72137" w:rsidRDefault="00B72137" w:rsidP="007A1900">
      <w:pPr>
        <w:keepNext/>
        <w:keepLines/>
        <w:shd w:val="clear" w:color="auto" w:fill="FFFFFF"/>
        <w:spacing w:after="0" w:line="240" w:lineRule="auto"/>
        <w:ind w:left="567" w:firstLine="709"/>
        <w:contextualSpacing/>
        <w:jc w:val="both"/>
        <w:rPr>
          <w:rFonts w:ascii="Times New Roman" w:hAnsi="Times New Roman"/>
          <w:color w:val="000000"/>
          <w:sz w:val="24"/>
          <w:szCs w:val="24"/>
          <w:lang w:val="en-US"/>
        </w:rPr>
      </w:pPr>
    </w:p>
    <w:p w:rsidR="00B72137" w:rsidRPr="00683E3C" w:rsidRDefault="00B72137" w:rsidP="00B72137">
      <w:pPr>
        <w:spacing w:after="0" w:line="240" w:lineRule="auto"/>
        <w:ind w:left="567"/>
        <w:jc w:val="both"/>
        <w:rPr>
          <w:rFonts w:ascii="Times New Roman" w:eastAsia="Calibri" w:hAnsi="Times New Roman" w:cs="Times New Roman"/>
          <w:color w:val="FF0000"/>
          <w:sz w:val="24"/>
          <w:szCs w:val="24"/>
        </w:rPr>
      </w:pPr>
    </w:p>
    <w:p w:rsidR="00B72137" w:rsidRPr="00683E3C" w:rsidRDefault="00B72137" w:rsidP="00B72137">
      <w:pPr>
        <w:keepNext/>
        <w:spacing w:after="0" w:line="240" w:lineRule="auto"/>
        <w:ind w:left="567"/>
        <w:jc w:val="center"/>
        <w:outlineLvl w:val="1"/>
        <w:rPr>
          <w:rFonts w:ascii="Times New Roman" w:eastAsia="Calibri" w:hAnsi="Times New Roman" w:cs="Times New Roman"/>
          <w:b/>
          <w:i/>
          <w:iCs/>
          <w:caps/>
          <w:color w:val="000000"/>
          <w:sz w:val="24"/>
          <w:szCs w:val="24"/>
          <w:lang w:val="x-none"/>
        </w:rPr>
      </w:pPr>
      <w:r w:rsidRPr="00683E3C">
        <w:rPr>
          <w:rFonts w:ascii="Times New Roman" w:eastAsia="Calibri" w:hAnsi="Times New Roman" w:cs="Times New Roman"/>
          <w:b/>
          <w:color w:val="000000"/>
          <w:sz w:val="24"/>
          <w:szCs w:val="24"/>
          <w:lang w:val="x-none"/>
        </w:rPr>
        <w:t>Сведения о материально-технической базе</w:t>
      </w:r>
    </w:p>
    <w:p w:rsidR="00B72137" w:rsidRDefault="00B72137" w:rsidP="00B72137">
      <w:pPr>
        <w:keepNext/>
        <w:keepLines/>
        <w:shd w:val="clear" w:color="auto" w:fill="FFFFFF"/>
        <w:spacing w:after="0" w:line="240" w:lineRule="auto"/>
        <w:ind w:left="567" w:firstLine="709"/>
        <w:contextualSpacing/>
        <w:jc w:val="both"/>
        <w:rPr>
          <w:rFonts w:ascii="Times New Roman" w:hAnsi="Times New Roman"/>
          <w:color w:val="000000"/>
          <w:sz w:val="24"/>
          <w:szCs w:val="24"/>
        </w:rPr>
      </w:pPr>
      <w:r>
        <w:rPr>
          <w:rFonts w:ascii="Times New Roman" w:hAnsi="Times New Roman"/>
          <w:color w:val="000000"/>
          <w:sz w:val="24"/>
          <w:szCs w:val="24"/>
        </w:rPr>
        <w:t xml:space="preserve">В учебном процессе по направлению подготовки бакалавров и магистров используются современные технические средства (компьютеры, видеотехника). </w:t>
      </w:r>
    </w:p>
    <w:p w:rsidR="00B72137" w:rsidRDefault="00B72137" w:rsidP="00B72137">
      <w:pPr>
        <w:spacing w:after="0" w:line="240" w:lineRule="auto"/>
        <w:ind w:left="567"/>
        <w:jc w:val="both"/>
        <w:rPr>
          <w:rFonts w:ascii="Times New Roman" w:hAnsi="Times New Roman" w:cs="Times New Roman"/>
          <w:b/>
          <w:sz w:val="24"/>
          <w:szCs w:val="24"/>
        </w:rPr>
      </w:pPr>
    </w:p>
    <w:p w:rsidR="00B72137" w:rsidRDefault="00B72137" w:rsidP="00B72137">
      <w:pPr>
        <w:spacing w:after="0" w:line="240" w:lineRule="auto"/>
        <w:ind w:left="567"/>
        <w:jc w:val="both"/>
        <w:rPr>
          <w:rFonts w:ascii="Times New Roman" w:hAnsi="Times New Roman" w:cs="Times New Roman"/>
          <w:b/>
          <w:sz w:val="24"/>
          <w:szCs w:val="24"/>
        </w:rPr>
      </w:pPr>
    </w:p>
    <w:p w:rsidR="00B72137" w:rsidRDefault="00B72137" w:rsidP="00B72137">
      <w:pPr>
        <w:spacing w:after="0" w:line="240" w:lineRule="auto"/>
        <w:ind w:left="567"/>
        <w:jc w:val="both"/>
        <w:rPr>
          <w:rFonts w:ascii="Times New Roman" w:hAnsi="Times New Roman" w:cs="Times New Roman"/>
          <w:b/>
          <w:sz w:val="24"/>
          <w:szCs w:val="24"/>
        </w:rPr>
      </w:pPr>
    </w:p>
    <w:p w:rsidR="00B72137" w:rsidRPr="00B72137" w:rsidRDefault="00B72137" w:rsidP="007A1900">
      <w:pPr>
        <w:keepNext/>
        <w:keepLines/>
        <w:shd w:val="clear" w:color="auto" w:fill="FFFFFF"/>
        <w:spacing w:after="0" w:line="240" w:lineRule="auto"/>
        <w:ind w:left="567" w:firstLine="709"/>
        <w:contextualSpacing/>
        <w:jc w:val="both"/>
        <w:rPr>
          <w:rFonts w:ascii="Times New Roman" w:hAnsi="Times New Roman"/>
          <w:color w:val="000000"/>
          <w:sz w:val="24"/>
          <w:szCs w:val="24"/>
        </w:rPr>
      </w:pPr>
    </w:p>
    <w:tbl>
      <w:tblPr>
        <w:tblpPr w:leftFromText="180" w:rightFromText="180" w:vertAnchor="page" w:horzAnchor="margin" w:tblpXSpec="center" w:tblpY="5416"/>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3464"/>
        <w:gridCol w:w="4204"/>
        <w:gridCol w:w="2093"/>
      </w:tblGrid>
      <w:tr w:rsidR="0088462F" w:rsidRPr="00683E3C" w:rsidTr="009C08D9">
        <w:trPr>
          <w:trHeight w:val="565"/>
        </w:trPr>
        <w:tc>
          <w:tcPr>
            <w:tcW w:w="855" w:type="dxa"/>
            <w:tcBorders>
              <w:top w:val="single" w:sz="4" w:space="0" w:color="auto"/>
            </w:tcBorders>
          </w:tcPr>
          <w:p w:rsidR="0088462F" w:rsidRPr="00683E3C" w:rsidRDefault="0088462F" w:rsidP="009C08D9">
            <w:pPr>
              <w:spacing w:after="0" w:line="240" w:lineRule="auto"/>
              <w:contextualSpacing/>
              <w:rPr>
                <w:rFonts w:ascii="Times New Roman" w:eastAsia="Times New Roman" w:hAnsi="Times New Roman" w:cs="Times New Roman"/>
                <w:b/>
                <w:sz w:val="24"/>
                <w:szCs w:val="24"/>
              </w:rPr>
            </w:pPr>
            <w:r w:rsidRPr="00683E3C">
              <w:rPr>
                <w:rFonts w:ascii="Times New Roman" w:eastAsia="Times New Roman" w:hAnsi="Times New Roman" w:cs="Times New Roman"/>
                <w:b/>
                <w:sz w:val="24"/>
                <w:szCs w:val="24"/>
              </w:rPr>
              <w:t>№</w:t>
            </w:r>
          </w:p>
        </w:tc>
        <w:tc>
          <w:tcPr>
            <w:tcW w:w="3464" w:type="dxa"/>
            <w:tcBorders>
              <w:top w:val="single" w:sz="4" w:space="0" w:color="auto"/>
            </w:tcBorders>
          </w:tcPr>
          <w:p w:rsidR="0088462F" w:rsidRPr="00683E3C" w:rsidRDefault="0088462F" w:rsidP="007A1900">
            <w:pPr>
              <w:spacing w:after="0" w:line="240" w:lineRule="auto"/>
              <w:ind w:left="567"/>
              <w:contextualSpacing/>
              <w:rPr>
                <w:rFonts w:ascii="Times New Roman" w:eastAsia="Times New Roman" w:hAnsi="Times New Roman" w:cs="Times New Roman"/>
                <w:b/>
                <w:sz w:val="24"/>
                <w:szCs w:val="24"/>
              </w:rPr>
            </w:pPr>
            <w:r w:rsidRPr="00683E3C">
              <w:rPr>
                <w:rFonts w:ascii="Times New Roman" w:eastAsia="Times New Roman" w:hAnsi="Times New Roman" w:cs="Times New Roman"/>
                <w:b/>
                <w:sz w:val="24"/>
                <w:szCs w:val="24"/>
              </w:rPr>
              <w:t xml:space="preserve">Лаборатории кафедры </w:t>
            </w:r>
          </w:p>
        </w:tc>
        <w:tc>
          <w:tcPr>
            <w:tcW w:w="4204" w:type="dxa"/>
            <w:tcBorders>
              <w:top w:val="single" w:sz="4" w:space="0" w:color="auto"/>
            </w:tcBorders>
          </w:tcPr>
          <w:p w:rsidR="0088462F" w:rsidRPr="00683E3C" w:rsidRDefault="0088462F" w:rsidP="007A1900">
            <w:pPr>
              <w:spacing w:after="0" w:line="240" w:lineRule="auto"/>
              <w:ind w:left="567"/>
              <w:contextualSpacing/>
              <w:rPr>
                <w:rFonts w:ascii="Times New Roman" w:eastAsia="Times New Roman" w:hAnsi="Times New Roman" w:cs="Times New Roman"/>
                <w:b/>
                <w:sz w:val="24"/>
                <w:szCs w:val="24"/>
              </w:rPr>
            </w:pPr>
            <w:r w:rsidRPr="00683E3C">
              <w:rPr>
                <w:rFonts w:ascii="Times New Roman" w:eastAsia="Times New Roman" w:hAnsi="Times New Roman" w:cs="Times New Roman"/>
                <w:b/>
                <w:sz w:val="24"/>
                <w:szCs w:val="24"/>
              </w:rPr>
              <w:t xml:space="preserve"> Наименование</w:t>
            </w:r>
          </w:p>
          <w:p w:rsidR="0088462F" w:rsidRPr="00683E3C" w:rsidRDefault="0088462F" w:rsidP="007A1900">
            <w:pPr>
              <w:spacing w:after="0" w:line="240" w:lineRule="auto"/>
              <w:ind w:left="567"/>
              <w:contextualSpacing/>
              <w:rPr>
                <w:rFonts w:ascii="Times New Roman" w:eastAsia="Times New Roman" w:hAnsi="Times New Roman" w:cs="Times New Roman"/>
                <w:b/>
                <w:sz w:val="24"/>
                <w:szCs w:val="24"/>
              </w:rPr>
            </w:pPr>
            <w:r w:rsidRPr="00683E3C">
              <w:rPr>
                <w:rFonts w:ascii="Times New Roman" w:eastAsia="Times New Roman" w:hAnsi="Times New Roman" w:cs="Times New Roman"/>
                <w:b/>
                <w:sz w:val="24"/>
                <w:szCs w:val="24"/>
              </w:rPr>
              <w:t>оборудования</w:t>
            </w:r>
          </w:p>
        </w:tc>
        <w:tc>
          <w:tcPr>
            <w:tcW w:w="2093" w:type="dxa"/>
            <w:tcBorders>
              <w:top w:val="single" w:sz="4" w:space="0" w:color="auto"/>
            </w:tcBorders>
          </w:tcPr>
          <w:p w:rsidR="0088462F" w:rsidRPr="00683E3C" w:rsidRDefault="0088462F" w:rsidP="007A1900">
            <w:pPr>
              <w:spacing w:after="0" w:line="240" w:lineRule="auto"/>
              <w:ind w:left="567"/>
              <w:contextualSpacing/>
              <w:rPr>
                <w:rFonts w:ascii="Times New Roman" w:eastAsia="Times New Roman" w:hAnsi="Times New Roman" w:cs="Times New Roman"/>
                <w:b/>
                <w:sz w:val="24"/>
                <w:szCs w:val="24"/>
              </w:rPr>
            </w:pPr>
            <w:r w:rsidRPr="00683E3C">
              <w:rPr>
                <w:rFonts w:ascii="Times New Roman" w:eastAsia="Times New Roman" w:hAnsi="Times New Roman" w:cs="Times New Roman"/>
                <w:b/>
                <w:sz w:val="24"/>
                <w:szCs w:val="24"/>
              </w:rPr>
              <w:t>количество</w:t>
            </w:r>
          </w:p>
        </w:tc>
      </w:tr>
      <w:tr w:rsidR="0088462F" w:rsidRPr="00683E3C" w:rsidTr="009C08D9">
        <w:tc>
          <w:tcPr>
            <w:tcW w:w="855" w:type="dxa"/>
          </w:tcPr>
          <w:p w:rsidR="0088462F" w:rsidRPr="00683E3C" w:rsidRDefault="0088462F" w:rsidP="009C08D9">
            <w:pPr>
              <w:spacing w:after="0" w:line="240" w:lineRule="auto"/>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w:t>
            </w:r>
          </w:p>
        </w:tc>
        <w:tc>
          <w:tcPr>
            <w:tcW w:w="3464" w:type="dxa"/>
          </w:tcPr>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Процессы  и аппараты пищевых производств</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2/122</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p>
        </w:tc>
        <w:tc>
          <w:tcPr>
            <w:tcW w:w="4204"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1.Мешалка лабораторная</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 xml:space="preserve">2. Центрифуга ЦАН- 2 </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3.Ректификационная колонка</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 xml:space="preserve">4.Теплообменник труба в трубе </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5.СушилкаСХЛ-3</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6.Калориметр А1ЕУ-20</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7. Анализатор</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8.Устройство  УПВ-6</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9.Иономер ЭВ-74</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10. Электронагреватель</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11. Комплект макетов машин и аппаратов</w:t>
            </w:r>
          </w:p>
        </w:tc>
        <w:tc>
          <w:tcPr>
            <w:tcW w:w="2093"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 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48 шт.</w:t>
            </w:r>
          </w:p>
        </w:tc>
      </w:tr>
      <w:tr w:rsidR="0088462F" w:rsidRPr="00683E3C" w:rsidTr="009C08D9">
        <w:tc>
          <w:tcPr>
            <w:tcW w:w="855" w:type="dxa"/>
          </w:tcPr>
          <w:p w:rsidR="0088462F" w:rsidRPr="00683E3C" w:rsidRDefault="0088462F" w:rsidP="009C08D9">
            <w:pPr>
              <w:spacing w:after="0" w:line="240" w:lineRule="auto"/>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2</w:t>
            </w:r>
          </w:p>
        </w:tc>
        <w:tc>
          <w:tcPr>
            <w:tcW w:w="3464"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Холодильная техника</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2/121</w:t>
            </w:r>
          </w:p>
        </w:tc>
        <w:tc>
          <w:tcPr>
            <w:tcW w:w="4204"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1.Учебный стенд холодильной машины</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2.Кондиционер БК-2000</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3.Установка компрессорная УК-40</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 xml:space="preserve">4.Вакум насос </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5. Холодильник «Снежинка»</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 xml:space="preserve">6.Кожухотрубный конденсатор </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7.Холодильный шкаф ШХ-112</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8.Автомат газированной воды                   АТ-101 СК</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9. Холодильник «</w:t>
            </w:r>
            <w:proofErr w:type="spellStart"/>
            <w:r w:rsidRPr="00683E3C">
              <w:rPr>
                <w:rFonts w:ascii="Times New Roman" w:eastAsia="Times New Roman" w:hAnsi="Times New Roman" w:cs="Times New Roman"/>
                <w:sz w:val="24"/>
                <w:szCs w:val="24"/>
              </w:rPr>
              <w:t>Зил</w:t>
            </w:r>
            <w:proofErr w:type="spellEnd"/>
            <w:r w:rsidRPr="00683E3C">
              <w:rPr>
                <w:rFonts w:ascii="Times New Roman" w:eastAsia="Times New Roman" w:hAnsi="Times New Roman" w:cs="Times New Roman"/>
                <w:sz w:val="24"/>
                <w:szCs w:val="24"/>
              </w:rPr>
              <w:t>»</w:t>
            </w:r>
          </w:p>
        </w:tc>
        <w:tc>
          <w:tcPr>
            <w:tcW w:w="2093"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 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 шт.</w:t>
            </w:r>
          </w:p>
        </w:tc>
      </w:tr>
      <w:tr w:rsidR="0088462F" w:rsidRPr="00683E3C" w:rsidTr="009C08D9">
        <w:tc>
          <w:tcPr>
            <w:tcW w:w="855" w:type="dxa"/>
          </w:tcPr>
          <w:p w:rsidR="0088462F" w:rsidRPr="00683E3C" w:rsidRDefault="0088462F" w:rsidP="009C08D9">
            <w:pPr>
              <w:spacing w:after="0" w:line="240" w:lineRule="auto"/>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3.</w:t>
            </w:r>
          </w:p>
        </w:tc>
        <w:tc>
          <w:tcPr>
            <w:tcW w:w="3464"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 xml:space="preserve">Диагностика и ремонт оборудований пищевых производств </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2/108</w:t>
            </w:r>
          </w:p>
        </w:tc>
        <w:tc>
          <w:tcPr>
            <w:tcW w:w="4204"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 xml:space="preserve">1.Стол верстак </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2.Станок фрезерный НГП-110</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3.Станок токарный  ТВ-6</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 xml:space="preserve">4.Станок сверлильный </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5.Измерительные приборы:</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а) нутромер</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б) индикатор</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в</w:t>
            </w:r>
            <w:proofErr w:type="gramStart"/>
            <w:r w:rsidRPr="00683E3C">
              <w:rPr>
                <w:rFonts w:ascii="Times New Roman" w:eastAsia="Times New Roman" w:hAnsi="Times New Roman" w:cs="Times New Roman"/>
                <w:sz w:val="24"/>
                <w:szCs w:val="24"/>
              </w:rPr>
              <w:t>)ш</w:t>
            </w:r>
            <w:proofErr w:type="gramEnd"/>
            <w:r w:rsidRPr="00683E3C">
              <w:rPr>
                <w:rFonts w:ascii="Times New Roman" w:eastAsia="Times New Roman" w:hAnsi="Times New Roman" w:cs="Times New Roman"/>
                <w:sz w:val="24"/>
                <w:szCs w:val="24"/>
              </w:rPr>
              <w:t xml:space="preserve">тангенциркуль  </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г</w:t>
            </w:r>
            <w:proofErr w:type="gramStart"/>
            <w:r w:rsidRPr="00683E3C">
              <w:rPr>
                <w:rFonts w:ascii="Times New Roman" w:eastAsia="Times New Roman" w:hAnsi="Times New Roman" w:cs="Times New Roman"/>
                <w:sz w:val="24"/>
                <w:szCs w:val="24"/>
              </w:rPr>
              <w:t>)м</w:t>
            </w:r>
            <w:proofErr w:type="gramEnd"/>
            <w:r w:rsidRPr="00683E3C">
              <w:rPr>
                <w:rFonts w:ascii="Times New Roman" w:eastAsia="Times New Roman" w:hAnsi="Times New Roman" w:cs="Times New Roman"/>
                <w:sz w:val="24"/>
                <w:szCs w:val="24"/>
              </w:rPr>
              <w:t xml:space="preserve">икрометр </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6. Макет распределительного вала</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7. Макет коленчатого вала</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8. Макет рабочего цилиндра</w:t>
            </w:r>
          </w:p>
        </w:tc>
        <w:tc>
          <w:tcPr>
            <w:tcW w:w="2093"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 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3шт.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3шт.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 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 xml:space="preserve">1 шт. </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 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p>
        </w:tc>
      </w:tr>
      <w:tr w:rsidR="0088462F" w:rsidRPr="00683E3C" w:rsidTr="009C08D9">
        <w:tc>
          <w:tcPr>
            <w:tcW w:w="855" w:type="dxa"/>
          </w:tcPr>
          <w:p w:rsidR="0088462F" w:rsidRPr="00683E3C" w:rsidRDefault="0088462F" w:rsidP="009C08D9">
            <w:pPr>
              <w:spacing w:after="0" w:line="240" w:lineRule="auto"/>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4</w:t>
            </w:r>
          </w:p>
        </w:tc>
        <w:tc>
          <w:tcPr>
            <w:tcW w:w="3464"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 xml:space="preserve">Оборудование мясной и молочной отрасли </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2/107</w:t>
            </w:r>
          </w:p>
        </w:tc>
        <w:tc>
          <w:tcPr>
            <w:tcW w:w="4204"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1.Миниколбасный цех:</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а</w:t>
            </w:r>
            <w:proofErr w:type="gramStart"/>
            <w:r w:rsidRPr="00683E3C">
              <w:rPr>
                <w:rFonts w:ascii="Times New Roman" w:eastAsia="Times New Roman" w:hAnsi="Times New Roman" w:cs="Times New Roman"/>
                <w:sz w:val="24"/>
                <w:szCs w:val="24"/>
              </w:rPr>
              <w:t>)Ф</w:t>
            </w:r>
            <w:proofErr w:type="gramEnd"/>
            <w:r w:rsidRPr="00683E3C">
              <w:rPr>
                <w:rFonts w:ascii="Times New Roman" w:eastAsia="Times New Roman" w:hAnsi="Times New Roman" w:cs="Times New Roman"/>
                <w:sz w:val="24"/>
                <w:szCs w:val="24"/>
              </w:rPr>
              <w:t>аршемешалка</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б</w:t>
            </w:r>
            <w:proofErr w:type="gramStart"/>
            <w:r w:rsidRPr="00683E3C">
              <w:rPr>
                <w:rFonts w:ascii="Times New Roman" w:eastAsia="Times New Roman" w:hAnsi="Times New Roman" w:cs="Times New Roman"/>
                <w:sz w:val="24"/>
                <w:szCs w:val="24"/>
              </w:rPr>
              <w:t>)В</w:t>
            </w:r>
            <w:proofErr w:type="gramEnd"/>
            <w:r w:rsidRPr="00683E3C">
              <w:rPr>
                <w:rFonts w:ascii="Times New Roman" w:eastAsia="Times New Roman" w:hAnsi="Times New Roman" w:cs="Times New Roman"/>
                <w:sz w:val="24"/>
                <w:szCs w:val="24"/>
              </w:rPr>
              <w:t xml:space="preserve">акуумный шприц </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 xml:space="preserve">в) Мясорубка </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г</w:t>
            </w:r>
            <w:proofErr w:type="gramStart"/>
            <w:r w:rsidRPr="00683E3C">
              <w:rPr>
                <w:rFonts w:ascii="Times New Roman" w:eastAsia="Times New Roman" w:hAnsi="Times New Roman" w:cs="Times New Roman"/>
                <w:sz w:val="24"/>
                <w:szCs w:val="24"/>
              </w:rPr>
              <w:t>)К</w:t>
            </w:r>
            <w:proofErr w:type="gramEnd"/>
            <w:r w:rsidRPr="00683E3C">
              <w:rPr>
                <w:rFonts w:ascii="Times New Roman" w:eastAsia="Times New Roman" w:hAnsi="Times New Roman" w:cs="Times New Roman"/>
                <w:sz w:val="24"/>
                <w:szCs w:val="24"/>
              </w:rPr>
              <w:t xml:space="preserve">оптильный шкаф </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 xml:space="preserve">д) Дробилка </w:t>
            </w:r>
            <w:proofErr w:type="gramStart"/>
            <w:r w:rsidRPr="00683E3C">
              <w:rPr>
                <w:rFonts w:ascii="Times New Roman" w:eastAsia="Times New Roman" w:hAnsi="Times New Roman" w:cs="Times New Roman"/>
                <w:sz w:val="24"/>
                <w:szCs w:val="24"/>
              </w:rPr>
              <w:t>для</w:t>
            </w:r>
            <w:proofErr w:type="gramEnd"/>
            <w:r w:rsidRPr="00683E3C">
              <w:rPr>
                <w:rFonts w:ascii="Times New Roman" w:eastAsia="Times New Roman" w:hAnsi="Times New Roman" w:cs="Times New Roman"/>
                <w:sz w:val="24"/>
                <w:szCs w:val="24"/>
              </w:rPr>
              <w:t xml:space="preserve"> </w:t>
            </w:r>
            <w:proofErr w:type="gramStart"/>
            <w:r w:rsidRPr="00683E3C">
              <w:rPr>
                <w:rFonts w:ascii="Times New Roman" w:eastAsia="Times New Roman" w:hAnsi="Times New Roman" w:cs="Times New Roman"/>
                <w:sz w:val="24"/>
                <w:szCs w:val="24"/>
              </w:rPr>
              <w:t>измельчение</w:t>
            </w:r>
            <w:proofErr w:type="gramEnd"/>
            <w:r w:rsidRPr="00683E3C">
              <w:rPr>
                <w:rFonts w:ascii="Times New Roman" w:eastAsia="Times New Roman" w:hAnsi="Times New Roman" w:cs="Times New Roman"/>
                <w:sz w:val="24"/>
                <w:szCs w:val="24"/>
              </w:rPr>
              <w:t xml:space="preserve"> костной муки</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 xml:space="preserve">е) Электропила для резки </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замороженных мясопродуктов</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 xml:space="preserve">ж) Чаны для </w:t>
            </w:r>
            <w:proofErr w:type="spellStart"/>
            <w:r w:rsidRPr="00683E3C">
              <w:rPr>
                <w:rFonts w:ascii="Times New Roman" w:eastAsia="Times New Roman" w:hAnsi="Times New Roman" w:cs="Times New Roman"/>
                <w:sz w:val="24"/>
                <w:szCs w:val="24"/>
              </w:rPr>
              <w:t>посолки</w:t>
            </w:r>
            <w:proofErr w:type="spellEnd"/>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2. Узлы и детали пельменного</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автомата СУБ-3</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3.Котлетоформовочный автомат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 xml:space="preserve">5.Распылительная сушилка </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6. Распылительная головка</w:t>
            </w:r>
          </w:p>
        </w:tc>
        <w:tc>
          <w:tcPr>
            <w:tcW w:w="2093"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2шт.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2шт.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 шт.</w:t>
            </w:r>
          </w:p>
        </w:tc>
      </w:tr>
      <w:tr w:rsidR="0088462F" w:rsidRPr="00683E3C" w:rsidTr="009C08D9">
        <w:tc>
          <w:tcPr>
            <w:tcW w:w="855" w:type="dxa"/>
          </w:tcPr>
          <w:p w:rsidR="0088462F" w:rsidRPr="00683E3C" w:rsidRDefault="009C08D9" w:rsidP="009C08D9">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464"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p>
        </w:tc>
        <w:tc>
          <w:tcPr>
            <w:tcW w:w="4204"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1.Сепаратор ОЦМ-10</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2.Автомат разливочн</w:t>
            </w:r>
            <w:proofErr w:type="gramStart"/>
            <w:r w:rsidRPr="00683E3C">
              <w:rPr>
                <w:rFonts w:ascii="Times New Roman" w:eastAsia="Times New Roman" w:hAnsi="Times New Roman" w:cs="Times New Roman"/>
                <w:sz w:val="24"/>
                <w:szCs w:val="24"/>
              </w:rPr>
              <w:t>о-</w:t>
            </w:r>
            <w:proofErr w:type="gramEnd"/>
            <w:r w:rsidRPr="00683E3C">
              <w:rPr>
                <w:rFonts w:ascii="Times New Roman" w:eastAsia="Times New Roman" w:hAnsi="Times New Roman" w:cs="Times New Roman"/>
                <w:sz w:val="24"/>
                <w:szCs w:val="24"/>
              </w:rPr>
              <w:t xml:space="preserve"> укупорочный  АРУМ</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 xml:space="preserve">3.Эмульсатор </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4. Элемент пластин установки пастеризатора</w:t>
            </w:r>
          </w:p>
        </w:tc>
        <w:tc>
          <w:tcPr>
            <w:tcW w:w="2093"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2 шт.</w:t>
            </w:r>
          </w:p>
        </w:tc>
      </w:tr>
      <w:tr w:rsidR="0088462F" w:rsidRPr="00683E3C" w:rsidTr="009C08D9">
        <w:trPr>
          <w:trHeight w:val="2486"/>
        </w:trPr>
        <w:tc>
          <w:tcPr>
            <w:tcW w:w="855" w:type="dxa"/>
          </w:tcPr>
          <w:p w:rsidR="0088462F" w:rsidRPr="00683E3C" w:rsidRDefault="0088462F" w:rsidP="009C08D9">
            <w:pPr>
              <w:spacing w:after="0" w:line="240" w:lineRule="auto"/>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6</w:t>
            </w:r>
          </w:p>
        </w:tc>
        <w:tc>
          <w:tcPr>
            <w:tcW w:w="3464"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Оборудование консервной отрасли</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2/118</w:t>
            </w:r>
          </w:p>
        </w:tc>
        <w:tc>
          <w:tcPr>
            <w:tcW w:w="4204" w:type="dxa"/>
          </w:tcPr>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1.Ваку</w:t>
            </w:r>
            <w:r>
              <w:rPr>
                <w:rFonts w:ascii="Times New Roman" w:eastAsia="Calibri" w:hAnsi="Times New Roman" w:cs="Times New Roman"/>
                <w:sz w:val="24"/>
                <w:szCs w:val="24"/>
              </w:rPr>
              <w:t>у</w:t>
            </w:r>
            <w:r w:rsidRPr="00683E3C">
              <w:rPr>
                <w:rFonts w:ascii="Times New Roman" w:eastAsia="Calibri" w:hAnsi="Times New Roman" w:cs="Times New Roman"/>
                <w:sz w:val="24"/>
                <w:szCs w:val="24"/>
              </w:rPr>
              <w:t>м</w:t>
            </w:r>
            <w:r>
              <w:rPr>
                <w:rFonts w:ascii="Times New Roman" w:eastAsia="Calibri" w:hAnsi="Times New Roman" w:cs="Times New Roman"/>
                <w:sz w:val="24"/>
                <w:szCs w:val="24"/>
              </w:rPr>
              <w:t>-</w:t>
            </w:r>
            <w:r w:rsidRPr="00683E3C">
              <w:rPr>
                <w:rFonts w:ascii="Times New Roman" w:eastAsia="Calibri" w:hAnsi="Times New Roman" w:cs="Times New Roman"/>
                <w:sz w:val="24"/>
                <w:szCs w:val="24"/>
              </w:rPr>
              <w:t xml:space="preserve">выпарная установка </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 xml:space="preserve">2.Картофелочистительная машина  </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4.Электрический котел КПЭ-100</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 xml:space="preserve">5.Пищеварочный котел </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6.Насосы:</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а</w:t>
            </w:r>
            <w:proofErr w:type="gramStart"/>
            <w:r w:rsidRPr="00683E3C">
              <w:rPr>
                <w:rFonts w:ascii="Times New Roman" w:eastAsia="Calibri" w:hAnsi="Times New Roman" w:cs="Times New Roman"/>
                <w:sz w:val="24"/>
                <w:szCs w:val="24"/>
              </w:rPr>
              <w:t>)ц</w:t>
            </w:r>
            <w:proofErr w:type="gramEnd"/>
            <w:r w:rsidRPr="00683E3C">
              <w:rPr>
                <w:rFonts w:ascii="Times New Roman" w:eastAsia="Calibri" w:hAnsi="Times New Roman" w:cs="Times New Roman"/>
                <w:sz w:val="24"/>
                <w:szCs w:val="24"/>
              </w:rPr>
              <w:t>ентробежный</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б) плунжерный</w:t>
            </w:r>
          </w:p>
          <w:p w:rsidR="0088462F" w:rsidRPr="00B72137" w:rsidRDefault="0088462F" w:rsidP="007A1900">
            <w:pPr>
              <w:spacing w:after="0" w:line="240" w:lineRule="auto"/>
              <w:ind w:left="567"/>
              <w:rPr>
                <w:rFonts w:ascii="Times New Roman" w:eastAsia="Calibri" w:hAnsi="Times New Roman" w:cs="Times New Roman"/>
                <w:sz w:val="24"/>
                <w:szCs w:val="24"/>
              </w:rPr>
            </w:pPr>
            <w:r w:rsidRPr="00B72137">
              <w:rPr>
                <w:rFonts w:ascii="Times New Roman" w:eastAsia="Calibri" w:hAnsi="Times New Roman" w:cs="Times New Roman"/>
                <w:sz w:val="24"/>
                <w:szCs w:val="24"/>
              </w:rPr>
              <w:t>в</w:t>
            </w:r>
            <w:proofErr w:type="gramStart"/>
            <w:r w:rsidRPr="00B72137">
              <w:rPr>
                <w:rFonts w:ascii="Times New Roman" w:eastAsia="Calibri" w:hAnsi="Times New Roman" w:cs="Times New Roman"/>
                <w:sz w:val="24"/>
                <w:szCs w:val="24"/>
              </w:rPr>
              <w:t>)р</w:t>
            </w:r>
            <w:proofErr w:type="gramEnd"/>
            <w:r w:rsidRPr="00B72137">
              <w:rPr>
                <w:rFonts w:ascii="Times New Roman" w:eastAsia="Calibri" w:hAnsi="Times New Roman" w:cs="Times New Roman"/>
                <w:sz w:val="24"/>
                <w:szCs w:val="24"/>
              </w:rPr>
              <w:t xml:space="preserve">отационный </w:t>
            </w:r>
          </w:p>
        </w:tc>
        <w:tc>
          <w:tcPr>
            <w:tcW w:w="2093"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tc>
      </w:tr>
      <w:tr w:rsidR="0088462F" w:rsidRPr="00683E3C" w:rsidTr="009C08D9">
        <w:trPr>
          <w:trHeight w:val="541"/>
        </w:trPr>
        <w:tc>
          <w:tcPr>
            <w:tcW w:w="855" w:type="dxa"/>
          </w:tcPr>
          <w:p w:rsidR="0088462F" w:rsidRPr="00683E3C" w:rsidRDefault="0088462F" w:rsidP="009C08D9">
            <w:pPr>
              <w:spacing w:after="0" w:line="240" w:lineRule="auto"/>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7</w:t>
            </w:r>
          </w:p>
        </w:tc>
        <w:tc>
          <w:tcPr>
            <w:tcW w:w="3464" w:type="dxa"/>
          </w:tcPr>
          <w:p w:rsidR="0088462F" w:rsidRPr="00683E3C" w:rsidRDefault="0088462F" w:rsidP="007A1900">
            <w:pPr>
              <w:spacing w:after="0" w:line="240" w:lineRule="auto"/>
              <w:ind w:left="567"/>
              <w:jc w:val="both"/>
              <w:rPr>
                <w:rFonts w:ascii="Times New Roman" w:eastAsia="Calibri" w:hAnsi="Times New Roman" w:cs="Times New Roman"/>
                <w:color w:val="000000"/>
                <w:sz w:val="24"/>
                <w:szCs w:val="24"/>
                <w:lang w:val="ky-KG"/>
              </w:rPr>
            </w:pPr>
            <w:r w:rsidRPr="00683E3C">
              <w:rPr>
                <w:rFonts w:ascii="Times New Roman" w:eastAsia="Calibri" w:hAnsi="Times New Roman" w:cs="Times New Roman"/>
                <w:color w:val="000000"/>
                <w:sz w:val="24"/>
                <w:szCs w:val="24"/>
              </w:rPr>
              <w:t>Вентиляционные и пневмотранспортные установки</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2/106</w:t>
            </w:r>
          </w:p>
        </w:tc>
        <w:tc>
          <w:tcPr>
            <w:tcW w:w="4204" w:type="dxa"/>
          </w:tcPr>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1.Молотковая мельница</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 xml:space="preserve">2.Молотковая дробилка </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 xml:space="preserve">3.Смеситель эмульсии </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4. Сушилка СХЛ-3</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 xml:space="preserve">5. </w:t>
            </w:r>
            <w:proofErr w:type="spellStart"/>
            <w:r w:rsidRPr="00683E3C">
              <w:rPr>
                <w:rFonts w:ascii="Times New Roman" w:eastAsia="Calibri" w:hAnsi="Times New Roman" w:cs="Times New Roman"/>
                <w:sz w:val="24"/>
                <w:szCs w:val="24"/>
              </w:rPr>
              <w:t>Пылеулавитель</w:t>
            </w:r>
            <w:proofErr w:type="spellEnd"/>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6. Воздухоочиститель</w:t>
            </w:r>
          </w:p>
        </w:tc>
        <w:tc>
          <w:tcPr>
            <w:tcW w:w="2093"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 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 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 шт.</w:t>
            </w:r>
          </w:p>
        </w:tc>
      </w:tr>
      <w:tr w:rsidR="0088462F" w:rsidRPr="00683E3C" w:rsidTr="009C08D9">
        <w:trPr>
          <w:trHeight w:val="541"/>
        </w:trPr>
        <w:tc>
          <w:tcPr>
            <w:tcW w:w="855" w:type="dxa"/>
          </w:tcPr>
          <w:p w:rsidR="0088462F" w:rsidRPr="00683E3C" w:rsidRDefault="0088462F" w:rsidP="009C08D9">
            <w:pPr>
              <w:spacing w:after="0" w:line="240" w:lineRule="auto"/>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8</w:t>
            </w:r>
          </w:p>
        </w:tc>
        <w:tc>
          <w:tcPr>
            <w:tcW w:w="3464"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Оборудование ХМК и  Оборудование ТПОП 2/119</w:t>
            </w:r>
          </w:p>
        </w:tc>
        <w:tc>
          <w:tcPr>
            <w:tcW w:w="4204" w:type="dxa"/>
          </w:tcPr>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1.Хлеборезительная машина</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2.Нарезка гастрономических изделий МРГ-300А</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 xml:space="preserve">3. </w:t>
            </w:r>
            <w:proofErr w:type="spellStart"/>
            <w:r w:rsidRPr="00683E3C">
              <w:rPr>
                <w:rFonts w:ascii="Times New Roman" w:eastAsia="Calibri" w:hAnsi="Times New Roman" w:cs="Times New Roman"/>
                <w:sz w:val="24"/>
                <w:szCs w:val="24"/>
              </w:rPr>
              <w:t>Взбивальная</w:t>
            </w:r>
            <w:proofErr w:type="spellEnd"/>
            <w:r w:rsidRPr="00683E3C">
              <w:rPr>
                <w:rFonts w:ascii="Times New Roman" w:eastAsia="Calibri" w:hAnsi="Times New Roman" w:cs="Times New Roman"/>
                <w:sz w:val="24"/>
                <w:szCs w:val="24"/>
              </w:rPr>
              <w:t xml:space="preserve">  установка</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 xml:space="preserve">4.Электроплитка </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 xml:space="preserve">5 </w:t>
            </w:r>
            <w:proofErr w:type="spellStart"/>
            <w:r w:rsidRPr="00683E3C">
              <w:rPr>
                <w:rFonts w:ascii="Times New Roman" w:eastAsia="Calibri" w:hAnsi="Times New Roman" w:cs="Times New Roman"/>
                <w:sz w:val="24"/>
                <w:szCs w:val="24"/>
              </w:rPr>
              <w:t>Овощерезетельнаямашина</w:t>
            </w:r>
            <w:proofErr w:type="spellEnd"/>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 xml:space="preserve">6. Макаронные матрицы </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7</w:t>
            </w:r>
            <w:r w:rsidRPr="00683E3C">
              <w:rPr>
                <w:rFonts w:ascii="Times New Roman" w:eastAsia="Calibri" w:hAnsi="Times New Roman" w:cs="Times New Roman"/>
                <w:sz w:val="24"/>
                <w:szCs w:val="24"/>
                <w:lang w:val="en-US"/>
              </w:rPr>
              <w:t xml:space="preserve">. </w:t>
            </w:r>
            <w:proofErr w:type="spellStart"/>
            <w:r w:rsidRPr="00683E3C">
              <w:rPr>
                <w:rFonts w:ascii="Times New Roman" w:eastAsia="Calibri" w:hAnsi="Times New Roman" w:cs="Times New Roman"/>
                <w:sz w:val="24"/>
                <w:szCs w:val="24"/>
                <w:lang w:val="en-US"/>
              </w:rPr>
              <w:t>Карамелезаверточная</w:t>
            </w:r>
            <w:proofErr w:type="spellEnd"/>
            <w:r w:rsidRPr="00683E3C">
              <w:rPr>
                <w:rFonts w:ascii="Times New Roman" w:eastAsia="Calibri" w:hAnsi="Times New Roman" w:cs="Times New Roman"/>
                <w:sz w:val="24"/>
                <w:szCs w:val="24"/>
              </w:rPr>
              <w:t xml:space="preserve"> </w:t>
            </w:r>
            <w:proofErr w:type="spellStart"/>
            <w:r w:rsidRPr="00683E3C">
              <w:rPr>
                <w:rFonts w:ascii="Times New Roman" w:eastAsia="Calibri" w:hAnsi="Times New Roman" w:cs="Times New Roman"/>
                <w:sz w:val="24"/>
                <w:szCs w:val="24"/>
                <w:lang w:val="en-US"/>
              </w:rPr>
              <w:t>автомат</w:t>
            </w:r>
            <w:proofErr w:type="spellEnd"/>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 xml:space="preserve">8. </w:t>
            </w:r>
            <w:proofErr w:type="spellStart"/>
            <w:r w:rsidRPr="00683E3C">
              <w:rPr>
                <w:rFonts w:ascii="Times New Roman" w:eastAsia="Calibri" w:hAnsi="Times New Roman" w:cs="Times New Roman"/>
                <w:sz w:val="24"/>
                <w:szCs w:val="24"/>
              </w:rPr>
              <w:t>Мясорыхлитель</w:t>
            </w:r>
            <w:proofErr w:type="spellEnd"/>
          </w:p>
        </w:tc>
        <w:tc>
          <w:tcPr>
            <w:tcW w:w="2093"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4шт.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 шт.</w:t>
            </w:r>
          </w:p>
        </w:tc>
      </w:tr>
      <w:tr w:rsidR="0088462F" w:rsidRPr="00683E3C" w:rsidTr="009C08D9">
        <w:trPr>
          <w:trHeight w:val="541"/>
        </w:trPr>
        <w:tc>
          <w:tcPr>
            <w:tcW w:w="855" w:type="dxa"/>
          </w:tcPr>
          <w:p w:rsidR="0088462F" w:rsidRPr="00683E3C" w:rsidRDefault="0088462F" w:rsidP="009C08D9">
            <w:pPr>
              <w:spacing w:after="0" w:line="240" w:lineRule="auto"/>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8</w:t>
            </w:r>
          </w:p>
        </w:tc>
        <w:tc>
          <w:tcPr>
            <w:tcW w:w="3464"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Компьютерный класс</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2/223</w:t>
            </w:r>
          </w:p>
        </w:tc>
        <w:tc>
          <w:tcPr>
            <w:tcW w:w="4204" w:type="dxa"/>
          </w:tcPr>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 xml:space="preserve">1.Компьютер </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 xml:space="preserve">2.Принтер </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 xml:space="preserve">3.Ксерокс </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 xml:space="preserve">4.Сканер </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 xml:space="preserve">5.Ноутбук </w:t>
            </w:r>
          </w:p>
          <w:p w:rsidR="0088462F" w:rsidRPr="00683E3C" w:rsidRDefault="0088462F" w:rsidP="007A1900">
            <w:pPr>
              <w:spacing w:after="0" w:line="240" w:lineRule="auto"/>
              <w:ind w:left="567"/>
              <w:rPr>
                <w:rFonts w:ascii="Times New Roman" w:eastAsia="Calibri" w:hAnsi="Times New Roman" w:cs="Times New Roman"/>
                <w:sz w:val="24"/>
                <w:szCs w:val="24"/>
              </w:rPr>
            </w:pPr>
            <w:r w:rsidRPr="00683E3C">
              <w:rPr>
                <w:rFonts w:ascii="Times New Roman" w:eastAsia="Calibri" w:hAnsi="Times New Roman" w:cs="Times New Roman"/>
                <w:sz w:val="24"/>
                <w:szCs w:val="24"/>
              </w:rPr>
              <w:t xml:space="preserve">6.Проектор </w:t>
            </w:r>
          </w:p>
          <w:p w:rsidR="0088462F" w:rsidRPr="00683E3C" w:rsidRDefault="0088462F" w:rsidP="007A1900">
            <w:pPr>
              <w:spacing w:after="0" w:line="240" w:lineRule="auto"/>
              <w:ind w:left="567"/>
              <w:rPr>
                <w:rFonts w:ascii="Times New Roman" w:eastAsia="Calibri" w:hAnsi="Times New Roman" w:cs="Times New Roman"/>
                <w:sz w:val="24"/>
                <w:szCs w:val="24"/>
                <w:lang w:val="en-US"/>
              </w:rPr>
            </w:pPr>
            <w:r w:rsidRPr="00683E3C">
              <w:rPr>
                <w:rFonts w:ascii="Times New Roman" w:eastAsia="Calibri" w:hAnsi="Times New Roman" w:cs="Times New Roman"/>
                <w:sz w:val="24"/>
                <w:szCs w:val="24"/>
                <w:lang w:val="en-US"/>
              </w:rPr>
              <w:t xml:space="preserve">7.Интерактивная </w:t>
            </w:r>
            <w:proofErr w:type="spellStart"/>
            <w:r w:rsidRPr="00683E3C">
              <w:rPr>
                <w:rFonts w:ascii="Times New Roman" w:eastAsia="Calibri" w:hAnsi="Times New Roman" w:cs="Times New Roman"/>
                <w:sz w:val="24"/>
                <w:szCs w:val="24"/>
                <w:lang w:val="en-US"/>
              </w:rPr>
              <w:t>доска</w:t>
            </w:r>
            <w:proofErr w:type="spellEnd"/>
            <w:r w:rsidRPr="00683E3C">
              <w:rPr>
                <w:rFonts w:ascii="Times New Roman" w:eastAsia="Calibri" w:hAnsi="Times New Roman" w:cs="Times New Roman"/>
                <w:sz w:val="24"/>
                <w:szCs w:val="24"/>
                <w:lang w:val="en-US"/>
              </w:rPr>
              <w:t xml:space="preserve"> </w:t>
            </w:r>
          </w:p>
        </w:tc>
        <w:tc>
          <w:tcPr>
            <w:tcW w:w="2093" w:type="dxa"/>
          </w:tcPr>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10шт.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 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2шт.</w:t>
            </w:r>
          </w:p>
          <w:p w:rsidR="0088462F" w:rsidRPr="00683E3C" w:rsidRDefault="0088462F" w:rsidP="007A1900">
            <w:pPr>
              <w:spacing w:after="0" w:line="240" w:lineRule="auto"/>
              <w:ind w:left="567"/>
              <w:contextualSpacing/>
              <w:rPr>
                <w:rFonts w:ascii="Times New Roman" w:eastAsia="Times New Roman" w:hAnsi="Times New Roman" w:cs="Times New Roman"/>
                <w:sz w:val="24"/>
                <w:szCs w:val="24"/>
              </w:rPr>
            </w:pPr>
            <w:r w:rsidRPr="00683E3C">
              <w:rPr>
                <w:rFonts w:ascii="Times New Roman" w:eastAsia="Times New Roman" w:hAnsi="Times New Roman" w:cs="Times New Roman"/>
                <w:sz w:val="24"/>
                <w:szCs w:val="24"/>
              </w:rPr>
              <w:t>1шт.</w:t>
            </w:r>
          </w:p>
        </w:tc>
      </w:tr>
    </w:tbl>
    <w:p w:rsidR="00855675" w:rsidRDefault="00855675" w:rsidP="007A1900">
      <w:pPr>
        <w:spacing w:after="0" w:line="240" w:lineRule="auto"/>
        <w:ind w:left="567"/>
        <w:jc w:val="both"/>
        <w:rPr>
          <w:rFonts w:ascii="Times New Roman" w:hAnsi="Times New Roman" w:cs="Times New Roman"/>
          <w:b/>
          <w:sz w:val="24"/>
          <w:szCs w:val="24"/>
        </w:rPr>
      </w:pPr>
    </w:p>
    <w:p w:rsidR="00855675" w:rsidRDefault="00855675" w:rsidP="007A1900">
      <w:pPr>
        <w:spacing w:after="0" w:line="240" w:lineRule="auto"/>
        <w:ind w:left="567"/>
        <w:jc w:val="both"/>
        <w:rPr>
          <w:rFonts w:ascii="Times New Roman" w:hAnsi="Times New Roman" w:cs="Times New Roman"/>
          <w:b/>
          <w:sz w:val="24"/>
          <w:szCs w:val="24"/>
        </w:rPr>
      </w:pPr>
    </w:p>
    <w:p w:rsidR="00855675" w:rsidRDefault="00855675" w:rsidP="007A1900">
      <w:pPr>
        <w:spacing w:after="0" w:line="240" w:lineRule="auto"/>
        <w:ind w:left="567"/>
        <w:jc w:val="both"/>
        <w:rPr>
          <w:rFonts w:ascii="Times New Roman" w:hAnsi="Times New Roman" w:cs="Times New Roman"/>
          <w:b/>
          <w:sz w:val="24"/>
          <w:szCs w:val="24"/>
        </w:rPr>
      </w:pPr>
    </w:p>
    <w:p w:rsidR="00855675" w:rsidRDefault="00855675" w:rsidP="007A1900">
      <w:pPr>
        <w:spacing w:after="0" w:line="240" w:lineRule="auto"/>
        <w:ind w:left="567"/>
        <w:jc w:val="both"/>
        <w:rPr>
          <w:rFonts w:ascii="Times New Roman" w:hAnsi="Times New Roman" w:cs="Times New Roman"/>
          <w:b/>
          <w:sz w:val="24"/>
          <w:szCs w:val="24"/>
        </w:rPr>
      </w:pPr>
    </w:p>
    <w:p w:rsidR="00855675" w:rsidRDefault="00855675" w:rsidP="007A1900">
      <w:pPr>
        <w:spacing w:after="0" w:line="240" w:lineRule="auto"/>
        <w:ind w:left="567"/>
        <w:jc w:val="both"/>
        <w:rPr>
          <w:rFonts w:ascii="Times New Roman" w:hAnsi="Times New Roman" w:cs="Times New Roman"/>
          <w:b/>
          <w:sz w:val="24"/>
          <w:szCs w:val="24"/>
        </w:rPr>
      </w:pPr>
    </w:p>
    <w:p w:rsidR="00855675" w:rsidRDefault="00855675" w:rsidP="007A1900">
      <w:pPr>
        <w:spacing w:after="0" w:line="240" w:lineRule="auto"/>
        <w:ind w:left="567"/>
        <w:jc w:val="both"/>
        <w:rPr>
          <w:rFonts w:ascii="Times New Roman" w:hAnsi="Times New Roman" w:cs="Times New Roman"/>
          <w:b/>
          <w:sz w:val="24"/>
          <w:szCs w:val="24"/>
        </w:rPr>
      </w:pPr>
    </w:p>
    <w:p w:rsidR="00855675" w:rsidRDefault="00855675" w:rsidP="007A1900">
      <w:pPr>
        <w:spacing w:after="0" w:line="240" w:lineRule="auto"/>
        <w:ind w:left="567"/>
        <w:jc w:val="both"/>
        <w:rPr>
          <w:rFonts w:ascii="Times New Roman" w:hAnsi="Times New Roman" w:cs="Times New Roman"/>
          <w:b/>
          <w:sz w:val="24"/>
          <w:szCs w:val="24"/>
        </w:rPr>
      </w:pPr>
    </w:p>
    <w:p w:rsidR="00855675" w:rsidRDefault="00855675" w:rsidP="007A1900">
      <w:pPr>
        <w:spacing w:after="0" w:line="240" w:lineRule="auto"/>
        <w:ind w:left="567"/>
        <w:jc w:val="both"/>
        <w:rPr>
          <w:rFonts w:ascii="Times New Roman" w:hAnsi="Times New Roman" w:cs="Times New Roman"/>
          <w:b/>
          <w:sz w:val="24"/>
          <w:szCs w:val="24"/>
        </w:rPr>
      </w:pPr>
    </w:p>
    <w:p w:rsidR="00855675" w:rsidRDefault="00855675" w:rsidP="007A1900">
      <w:pPr>
        <w:spacing w:after="0" w:line="240" w:lineRule="auto"/>
        <w:ind w:left="567"/>
        <w:jc w:val="both"/>
        <w:rPr>
          <w:rFonts w:ascii="Times New Roman" w:hAnsi="Times New Roman" w:cs="Times New Roman"/>
          <w:b/>
          <w:sz w:val="24"/>
          <w:szCs w:val="24"/>
        </w:rPr>
      </w:pPr>
    </w:p>
    <w:p w:rsidR="00855675" w:rsidRDefault="00855675" w:rsidP="007A1900">
      <w:pPr>
        <w:spacing w:after="0" w:line="240" w:lineRule="auto"/>
        <w:ind w:left="567"/>
        <w:jc w:val="both"/>
        <w:rPr>
          <w:rFonts w:ascii="Times New Roman" w:hAnsi="Times New Roman" w:cs="Times New Roman"/>
          <w:b/>
          <w:sz w:val="24"/>
          <w:szCs w:val="24"/>
        </w:rPr>
      </w:pPr>
    </w:p>
    <w:p w:rsidR="00855675" w:rsidRDefault="00855675" w:rsidP="007A1900">
      <w:pPr>
        <w:spacing w:after="0" w:line="240" w:lineRule="auto"/>
        <w:ind w:left="567"/>
        <w:jc w:val="both"/>
        <w:rPr>
          <w:rFonts w:ascii="Times New Roman" w:hAnsi="Times New Roman" w:cs="Times New Roman"/>
          <w:b/>
          <w:sz w:val="24"/>
          <w:szCs w:val="24"/>
        </w:rPr>
      </w:pPr>
    </w:p>
    <w:p w:rsidR="00855675" w:rsidRDefault="00855675" w:rsidP="007A1900">
      <w:pPr>
        <w:spacing w:after="0" w:line="240" w:lineRule="auto"/>
        <w:ind w:left="567"/>
        <w:jc w:val="both"/>
        <w:rPr>
          <w:rFonts w:ascii="Times New Roman" w:hAnsi="Times New Roman" w:cs="Times New Roman"/>
          <w:b/>
          <w:sz w:val="24"/>
          <w:szCs w:val="24"/>
        </w:rPr>
      </w:pPr>
    </w:p>
    <w:p w:rsidR="00855675" w:rsidRDefault="00855675" w:rsidP="007A1900">
      <w:pPr>
        <w:spacing w:after="0" w:line="240" w:lineRule="auto"/>
        <w:ind w:left="567"/>
        <w:jc w:val="both"/>
        <w:rPr>
          <w:rFonts w:ascii="Times New Roman" w:hAnsi="Times New Roman" w:cs="Times New Roman"/>
          <w:b/>
          <w:sz w:val="24"/>
          <w:szCs w:val="24"/>
        </w:rPr>
      </w:pPr>
    </w:p>
    <w:p w:rsidR="00855675" w:rsidRDefault="00855675" w:rsidP="007A1900">
      <w:pPr>
        <w:spacing w:after="0" w:line="240" w:lineRule="auto"/>
        <w:ind w:left="567"/>
        <w:jc w:val="both"/>
        <w:rPr>
          <w:rFonts w:ascii="Times New Roman" w:hAnsi="Times New Roman" w:cs="Times New Roman"/>
          <w:b/>
          <w:sz w:val="24"/>
          <w:szCs w:val="24"/>
        </w:rPr>
      </w:pPr>
    </w:p>
    <w:p w:rsidR="00855675" w:rsidRDefault="00855675" w:rsidP="007A1900">
      <w:pPr>
        <w:spacing w:after="0" w:line="240" w:lineRule="auto"/>
        <w:ind w:left="567"/>
        <w:jc w:val="both"/>
        <w:rPr>
          <w:rFonts w:ascii="Times New Roman" w:hAnsi="Times New Roman" w:cs="Times New Roman"/>
          <w:b/>
          <w:sz w:val="24"/>
          <w:szCs w:val="24"/>
        </w:rPr>
      </w:pPr>
    </w:p>
    <w:p w:rsidR="00855675" w:rsidRDefault="00855675" w:rsidP="007A1900">
      <w:pPr>
        <w:spacing w:after="0" w:line="240" w:lineRule="auto"/>
        <w:ind w:left="567"/>
        <w:jc w:val="both"/>
        <w:rPr>
          <w:rFonts w:ascii="Times New Roman" w:hAnsi="Times New Roman" w:cs="Times New Roman"/>
          <w:b/>
          <w:sz w:val="24"/>
          <w:szCs w:val="24"/>
        </w:rPr>
      </w:pPr>
    </w:p>
    <w:p w:rsidR="00B1231F" w:rsidRPr="008179BB" w:rsidRDefault="00FC7618" w:rsidP="007A1900">
      <w:pPr>
        <w:spacing w:after="0" w:line="240" w:lineRule="auto"/>
        <w:ind w:left="567"/>
        <w:jc w:val="both"/>
        <w:rPr>
          <w:rFonts w:ascii="Times New Roman" w:hAnsi="Times New Roman" w:cs="Times New Roman"/>
          <w:b/>
          <w:sz w:val="24"/>
          <w:szCs w:val="24"/>
        </w:rPr>
      </w:pPr>
      <w:r w:rsidRPr="008179BB">
        <w:rPr>
          <w:rFonts w:ascii="Times New Roman" w:hAnsi="Times New Roman" w:cs="Times New Roman"/>
          <w:b/>
          <w:sz w:val="24"/>
          <w:szCs w:val="24"/>
        </w:rPr>
        <w:t>6. Научно-исследовательская деятельность ППС</w:t>
      </w:r>
    </w:p>
    <w:p w:rsidR="00CF11D3" w:rsidRPr="008179BB" w:rsidRDefault="00CF11D3" w:rsidP="00D66028">
      <w:pPr>
        <w:spacing w:after="0"/>
        <w:ind w:left="567"/>
        <w:jc w:val="both"/>
        <w:rPr>
          <w:rFonts w:ascii="Times New Roman" w:hAnsi="Times New Roman" w:cs="Times New Roman"/>
          <w:b/>
          <w:sz w:val="24"/>
          <w:szCs w:val="24"/>
        </w:rPr>
      </w:pPr>
    </w:p>
    <w:p w:rsidR="00A90BA0" w:rsidRPr="008179BB" w:rsidRDefault="00A90BA0" w:rsidP="00D66028">
      <w:pPr>
        <w:pStyle w:val="a4"/>
        <w:tabs>
          <w:tab w:val="left" w:pos="851"/>
          <w:tab w:val="left" w:pos="1134"/>
        </w:tabs>
        <w:spacing w:after="0"/>
        <w:ind w:left="567"/>
        <w:jc w:val="both"/>
        <w:rPr>
          <w:rFonts w:ascii="Times New Roman" w:hAnsi="Times New Roman" w:cs="Times New Roman"/>
          <w:i/>
          <w:sz w:val="24"/>
          <w:szCs w:val="24"/>
        </w:rPr>
      </w:pPr>
      <w:r w:rsidRPr="008179BB">
        <w:rPr>
          <w:rFonts w:ascii="Times New Roman" w:hAnsi="Times New Roman" w:cs="Times New Roman"/>
          <w:sz w:val="24"/>
          <w:szCs w:val="24"/>
        </w:rPr>
        <w:t>ППС кафедры активно занимается научно-исследовательской работой. Тематика кафедры соответствует планам научных исследований технологического факультета. Данные о научно-исследовательской деятельности представлены в таблице11-13.</w:t>
      </w:r>
      <w:r w:rsidRPr="008179BB">
        <w:rPr>
          <w:rFonts w:ascii="Times New Roman" w:hAnsi="Times New Roman" w:cs="Times New Roman"/>
          <w:sz w:val="24"/>
          <w:szCs w:val="24"/>
        </w:rPr>
        <w:tab/>
      </w:r>
    </w:p>
    <w:p w:rsidR="00214B00" w:rsidRPr="008179BB" w:rsidRDefault="00214B00" w:rsidP="00D66028">
      <w:pPr>
        <w:spacing w:after="0"/>
        <w:ind w:left="567"/>
        <w:jc w:val="right"/>
        <w:rPr>
          <w:rFonts w:ascii="Times New Roman" w:hAnsi="Times New Roman" w:cs="Times New Roman"/>
          <w:b/>
          <w:sz w:val="24"/>
          <w:szCs w:val="24"/>
        </w:rPr>
      </w:pPr>
      <w:r w:rsidRPr="008179BB">
        <w:rPr>
          <w:rFonts w:ascii="Times New Roman" w:hAnsi="Times New Roman" w:cs="Times New Roman"/>
          <w:b/>
          <w:sz w:val="24"/>
          <w:szCs w:val="24"/>
        </w:rPr>
        <w:t>Таблица 11</w:t>
      </w:r>
    </w:p>
    <w:p w:rsidR="00393284" w:rsidRPr="008179BB" w:rsidRDefault="00393284" w:rsidP="00D66028">
      <w:pPr>
        <w:spacing w:after="0"/>
        <w:ind w:left="567"/>
        <w:jc w:val="right"/>
        <w:rPr>
          <w:rFonts w:ascii="Times New Roman" w:hAnsi="Times New Roman" w:cs="Times New Roman"/>
          <w:b/>
          <w:sz w:val="24"/>
          <w:szCs w:val="24"/>
        </w:rPr>
      </w:pPr>
    </w:p>
    <w:tbl>
      <w:tblPr>
        <w:tblW w:w="9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1843"/>
        <w:gridCol w:w="3658"/>
        <w:gridCol w:w="1710"/>
        <w:gridCol w:w="1821"/>
      </w:tblGrid>
      <w:tr w:rsidR="00393284" w:rsidRPr="008179BB" w:rsidTr="00855675">
        <w:tc>
          <w:tcPr>
            <w:tcW w:w="846" w:type="dxa"/>
          </w:tcPr>
          <w:p w:rsidR="00393284" w:rsidRPr="009C08D9" w:rsidRDefault="00393284" w:rsidP="00D66028">
            <w:pPr>
              <w:spacing w:after="0"/>
              <w:rPr>
                <w:rFonts w:ascii="Times New Roman" w:hAnsi="Times New Roman"/>
                <w:b/>
                <w:sz w:val="24"/>
                <w:szCs w:val="24"/>
              </w:rPr>
            </w:pPr>
            <w:r w:rsidRPr="009C08D9">
              <w:rPr>
                <w:rFonts w:ascii="Times New Roman" w:hAnsi="Times New Roman"/>
                <w:b/>
                <w:sz w:val="24"/>
                <w:szCs w:val="24"/>
              </w:rPr>
              <w:t>№</w:t>
            </w:r>
          </w:p>
        </w:tc>
        <w:tc>
          <w:tcPr>
            <w:tcW w:w="1843" w:type="dxa"/>
          </w:tcPr>
          <w:p w:rsidR="00393284" w:rsidRPr="00855675" w:rsidRDefault="00393284" w:rsidP="00D66028">
            <w:pPr>
              <w:spacing w:after="0"/>
              <w:rPr>
                <w:rFonts w:ascii="Times New Roman" w:hAnsi="Times New Roman"/>
                <w:b/>
                <w:sz w:val="24"/>
                <w:szCs w:val="24"/>
              </w:rPr>
            </w:pPr>
            <w:r w:rsidRPr="00855675">
              <w:rPr>
                <w:rFonts w:ascii="Times New Roman" w:hAnsi="Times New Roman"/>
                <w:b/>
                <w:sz w:val="24"/>
                <w:szCs w:val="24"/>
              </w:rPr>
              <w:t>Ф.И.О.</w:t>
            </w:r>
          </w:p>
        </w:tc>
        <w:tc>
          <w:tcPr>
            <w:tcW w:w="3658" w:type="dxa"/>
          </w:tcPr>
          <w:p w:rsidR="00393284" w:rsidRPr="008179BB" w:rsidRDefault="00393284" w:rsidP="00D66028">
            <w:pPr>
              <w:pStyle w:val="a4"/>
              <w:spacing w:after="0"/>
              <w:ind w:left="567"/>
              <w:jc w:val="center"/>
              <w:rPr>
                <w:rFonts w:ascii="Times New Roman" w:hAnsi="Times New Roman"/>
                <w:b/>
                <w:sz w:val="24"/>
                <w:szCs w:val="24"/>
              </w:rPr>
            </w:pPr>
            <w:r w:rsidRPr="008179BB">
              <w:rPr>
                <w:rFonts w:ascii="Times New Roman" w:hAnsi="Times New Roman"/>
                <w:b/>
                <w:sz w:val="24"/>
                <w:szCs w:val="24"/>
              </w:rPr>
              <w:t>Название, краткая аннотация НИР, объем и источник финансирования</w:t>
            </w:r>
          </w:p>
        </w:tc>
        <w:tc>
          <w:tcPr>
            <w:tcW w:w="1710" w:type="dxa"/>
          </w:tcPr>
          <w:p w:rsidR="00393284" w:rsidRPr="008179BB" w:rsidRDefault="00393284" w:rsidP="00D66028">
            <w:pPr>
              <w:pStyle w:val="a4"/>
              <w:spacing w:after="0"/>
              <w:ind w:left="567"/>
              <w:jc w:val="center"/>
              <w:rPr>
                <w:rFonts w:ascii="Times New Roman" w:hAnsi="Times New Roman"/>
                <w:b/>
                <w:sz w:val="24"/>
                <w:szCs w:val="24"/>
              </w:rPr>
            </w:pPr>
            <w:r w:rsidRPr="008179BB">
              <w:rPr>
                <w:rFonts w:ascii="Times New Roman" w:hAnsi="Times New Roman"/>
                <w:b/>
                <w:sz w:val="24"/>
                <w:szCs w:val="24"/>
              </w:rPr>
              <w:t>Численность студентов и аспирантов, участвующих в НИР</w:t>
            </w:r>
          </w:p>
        </w:tc>
        <w:tc>
          <w:tcPr>
            <w:tcW w:w="1821" w:type="dxa"/>
          </w:tcPr>
          <w:p w:rsidR="00393284" w:rsidRPr="008179BB" w:rsidRDefault="00393284" w:rsidP="00D66028">
            <w:pPr>
              <w:pStyle w:val="a4"/>
              <w:spacing w:after="0"/>
              <w:ind w:left="567"/>
              <w:jc w:val="center"/>
              <w:rPr>
                <w:rFonts w:ascii="Times New Roman" w:hAnsi="Times New Roman"/>
                <w:b/>
                <w:sz w:val="24"/>
                <w:szCs w:val="24"/>
              </w:rPr>
            </w:pPr>
            <w:r w:rsidRPr="008179BB">
              <w:rPr>
                <w:rFonts w:ascii="Times New Roman" w:hAnsi="Times New Roman"/>
                <w:b/>
                <w:sz w:val="24"/>
                <w:szCs w:val="24"/>
              </w:rPr>
              <w:t>Численность педагогических работников, участвующих в НИР</w:t>
            </w:r>
          </w:p>
        </w:tc>
      </w:tr>
      <w:tr w:rsidR="00393284" w:rsidRPr="008179BB" w:rsidTr="00855675">
        <w:tc>
          <w:tcPr>
            <w:tcW w:w="846" w:type="dxa"/>
          </w:tcPr>
          <w:p w:rsidR="00393284" w:rsidRPr="00855675" w:rsidRDefault="00393284" w:rsidP="00D66028">
            <w:pPr>
              <w:spacing w:after="0"/>
              <w:rPr>
                <w:rFonts w:ascii="Times New Roman" w:hAnsi="Times New Roman"/>
                <w:b/>
                <w:sz w:val="24"/>
                <w:szCs w:val="24"/>
              </w:rPr>
            </w:pPr>
            <w:r w:rsidRPr="00855675">
              <w:rPr>
                <w:rFonts w:ascii="Times New Roman" w:hAnsi="Times New Roman"/>
                <w:b/>
                <w:sz w:val="24"/>
                <w:szCs w:val="24"/>
              </w:rPr>
              <w:t>1.</w:t>
            </w: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55675" w:rsidRDefault="00393284" w:rsidP="00D66028">
            <w:pPr>
              <w:spacing w:after="0"/>
              <w:rPr>
                <w:rFonts w:ascii="Times New Roman" w:hAnsi="Times New Roman"/>
                <w:b/>
                <w:sz w:val="24"/>
                <w:szCs w:val="24"/>
              </w:rPr>
            </w:pPr>
            <w:r w:rsidRPr="00855675">
              <w:rPr>
                <w:rFonts w:ascii="Times New Roman" w:hAnsi="Times New Roman"/>
                <w:b/>
                <w:sz w:val="24"/>
                <w:szCs w:val="24"/>
              </w:rPr>
              <w:t>2.</w:t>
            </w:r>
          </w:p>
        </w:tc>
        <w:tc>
          <w:tcPr>
            <w:tcW w:w="1843" w:type="dxa"/>
          </w:tcPr>
          <w:p w:rsidR="00393284" w:rsidRPr="00855675" w:rsidRDefault="00393284" w:rsidP="00D66028">
            <w:pPr>
              <w:spacing w:after="0"/>
              <w:rPr>
                <w:rFonts w:ascii="Times New Roman" w:hAnsi="Times New Roman"/>
                <w:b/>
                <w:sz w:val="24"/>
                <w:szCs w:val="24"/>
              </w:rPr>
            </w:pPr>
            <w:proofErr w:type="spellStart"/>
            <w:r w:rsidRPr="00855675">
              <w:rPr>
                <w:rFonts w:ascii="Times New Roman" w:hAnsi="Times New Roman"/>
                <w:b/>
                <w:sz w:val="24"/>
                <w:szCs w:val="24"/>
              </w:rPr>
              <w:t>Абдраимов</w:t>
            </w:r>
            <w:proofErr w:type="spellEnd"/>
            <w:r w:rsidRPr="00855675">
              <w:rPr>
                <w:rFonts w:ascii="Times New Roman" w:hAnsi="Times New Roman"/>
                <w:b/>
                <w:sz w:val="24"/>
                <w:szCs w:val="24"/>
              </w:rPr>
              <w:t xml:space="preserve"> А.А.</w:t>
            </w: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55675" w:rsidRDefault="00393284" w:rsidP="00D66028">
            <w:pPr>
              <w:spacing w:after="0"/>
              <w:rPr>
                <w:rFonts w:ascii="Times New Roman" w:hAnsi="Times New Roman"/>
                <w:b/>
                <w:sz w:val="24"/>
                <w:szCs w:val="24"/>
              </w:rPr>
            </w:pPr>
            <w:proofErr w:type="spellStart"/>
            <w:r w:rsidRPr="00855675">
              <w:rPr>
                <w:rFonts w:ascii="Times New Roman" w:hAnsi="Times New Roman"/>
                <w:b/>
                <w:sz w:val="24"/>
                <w:szCs w:val="24"/>
              </w:rPr>
              <w:t>Халмуратов</w:t>
            </w:r>
            <w:proofErr w:type="spellEnd"/>
            <w:r w:rsidRPr="00855675">
              <w:rPr>
                <w:rFonts w:ascii="Times New Roman" w:hAnsi="Times New Roman"/>
                <w:b/>
                <w:sz w:val="24"/>
                <w:szCs w:val="24"/>
              </w:rPr>
              <w:t xml:space="preserve"> Р.С.</w:t>
            </w:r>
          </w:p>
        </w:tc>
        <w:tc>
          <w:tcPr>
            <w:tcW w:w="3658" w:type="dxa"/>
          </w:tcPr>
          <w:p w:rsidR="00393284" w:rsidRPr="00855675" w:rsidRDefault="00393284" w:rsidP="00D66028">
            <w:pPr>
              <w:spacing w:after="0"/>
              <w:rPr>
                <w:rFonts w:ascii="Times New Roman" w:hAnsi="Times New Roman"/>
                <w:sz w:val="24"/>
                <w:szCs w:val="24"/>
              </w:rPr>
            </w:pPr>
            <w:r w:rsidRPr="00855675">
              <w:rPr>
                <w:rFonts w:ascii="Times New Roman" w:hAnsi="Times New Roman"/>
                <w:i/>
                <w:iCs/>
                <w:sz w:val="24"/>
                <w:szCs w:val="24"/>
              </w:rPr>
              <w:t>«</w:t>
            </w:r>
            <w:r w:rsidRPr="00855675">
              <w:rPr>
                <w:rFonts w:ascii="Times New Roman" w:hAnsi="Times New Roman"/>
                <w:sz w:val="24"/>
                <w:szCs w:val="24"/>
              </w:rPr>
              <w:t>Механизация процесса фильтрования национальных напитков с учетом специфических особенностей» (2016-18гг.)</w:t>
            </w:r>
          </w:p>
          <w:p w:rsidR="00855675" w:rsidRDefault="00855675" w:rsidP="00D66028">
            <w:pPr>
              <w:rPr>
                <w:rFonts w:ascii="Times New Roman" w:hAnsi="Times New Roman"/>
                <w:b/>
                <w:bCs/>
                <w:i/>
                <w:iCs/>
                <w:sz w:val="24"/>
                <w:szCs w:val="24"/>
              </w:rPr>
            </w:pPr>
          </w:p>
          <w:p w:rsidR="00393284" w:rsidRPr="008179BB" w:rsidRDefault="00393284" w:rsidP="00D66028">
            <w:pPr>
              <w:rPr>
                <w:rFonts w:ascii="Times New Roman" w:hAnsi="Times New Roman"/>
                <w:bCs/>
                <w:sz w:val="24"/>
                <w:szCs w:val="24"/>
                <w:lang w:val="ky-KG"/>
              </w:rPr>
            </w:pPr>
            <w:r w:rsidRPr="008179BB">
              <w:rPr>
                <w:rFonts w:ascii="Times New Roman" w:hAnsi="Times New Roman"/>
                <w:bCs/>
                <w:iCs/>
                <w:sz w:val="24"/>
                <w:szCs w:val="24"/>
              </w:rPr>
              <w:t>Проект</w:t>
            </w:r>
            <w:r w:rsidRPr="008179BB">
              <w:rPr>
                <w:rFonts w:ascii="Times New Roman" w:hAnsi="Times New Roman"/>
                <w:bCs/>
                <w:sz w:val="24"/>
                <w:szCs w:val="24"/>
                <w:lang w:val="ky-KG"/>
              </w:rPr>
              <w:t>МОиН КР</w:t>
            </w:r>
            <w:proofErr w:type="gramStart"/>
            <w:r w:rsidRPr="008179BB">
              <w:rPr>
                <w:rFonts w:ascii="Times New Roman" w:hAnsi="Times New Roman"/>
                <w:bCs/>
                <w:iCs/>
                <w:sz w:val="24"/>
                <w:szCs w:val="24"/>
              </w:rPr>
              <w:t>«М</w:t>
            </w:r>
            <w:proofErr w:type="gramEnd"/>
            <w:r w:rsidRPr="008179BB">
              <w:rPr>
                <w:rFonts w:ascii="Times New Roman" w:hAnsi="Times New Roman"/>
                <w:bCs/>
                <w:iCs/>
                <w:sz w:val="24"/>
                <w:szCs w:val="24"/>
              </w:rPr>
              <w:t xml:space="preserve">еханизация процесса </w:t>
            </w:r>
            <w:proofErr w:type="spellStart"/>
            <w:r w:rsidRPr="008179BB">
              <w:rPr>
                <w:rFonts w:ascii="Times New Roman" w:hAnsi="Times New Roman"/>
                <w:bCs/>
                <w:iCs/>
                <w:sz w:val="24"/>
                <w:szCs w:val="24"/>
              </w:rPr>
              <w:t>аэрирования</w:t>
            </w:r>
            <w:proofErr w:type="spellEnd"/>
            <w:r w:rsidRPr="008179BB">
              <w:rPr>
                <w:rFonts w:ascii="Times New Roman" w:hAnsi="Times New Roman"/>
                <w:bCs/>
                <w:iCs/>
                <w:sz w:val="24"/>
                <w:szCs w:val="24"/>
              </w:rPr>
              <w:t xml:space="preserve"> национального напитка кумыс»,</w:t>
            </w:r>
            <w:r w:rsidRPr="008179BB">
              <w:rPr>
                <w:rFonts w:ascii="Times New Roman" w:hAnsi="Times New Roman"/>
                <w:bCs/>
                <w:sz w:val="24"/>
                <w:szCs w:val="24"/>
                <w:lang w:val="ky-KG"/>
              </w:rPr>
              <w:t>(2019-22г г.).</w:t>
            </w:r>
          </w:p>
          <w:p w:rsidR="00393284" w:rsidRPr="008179BB" w:rsidRDefault="00393284" w:rsidP="00D66028">
            <w:pPr>
              <w:pStyle w:val="a4"/>
              <w:spacing w:after="0"/>
              <w:ind w:left="567"/>
              <w:rPr>
                <w:rFonts w:ascii="Times New Roman" w:hAnsi="Times New Roman"/>
                <w:sz w:val="24"/>
                <w:szCs w:val="24"/>
                <w:lang w:val="ky-KG"/>
              </w:rPr>
            </w:pPr>
          </w:p>
          <w:p w:rsidR="00393284" w:rsidRPr="008179BB" w:rsidRDefault="00393284" w:rsidP="00D66028">
            <w:pPr>
              <w:pStyle w:val="a4"/>
              <w:spacing w:after="0"/>
              <w:ind w:left="567"/>
              <w:rPr>
                <w:rFonts w:ascii="Times New Roman" w:hAnsi="Times New Roman"/>
                <w:sz w:val="24"/>
                <w:szCs w:val="24"/>
              </w:rPr>
            </w:pPr>
          </w:p>
        </w:tc>
        <w:tc>
          <w:tcPr>
            <w:tcW w:w="1710" w:type="dxa"/>
          </w:tcPr>
          <w:p w:rsidR="00393284" w:rsidRPr="008179BB" w:rsidRDefault="00393284" w:rsidP="00D66028">
            <w:pPr>
              <w:pStyle w:val="a4"/>
              <w:spacing w:after="0"/>
              <w:ind w:left="567"/>
              <w:jc w:val="center"/>
              <w:rPr>
                <w:rFonts w:ascii="Times New Roman" w:hAnsi="Times New Roman"/>
                <w:b/>
                <w:sz w:val="24"/>
                <w:szCs w:val="24"/>
              </w:rPr>
            </w:pPr>
            <w:r w:rsidRPr="008179BB">
              <w:rPr>
                <w:rFonts w:ascii="Times New Roman" w:hAnsi="Times New Roman"/>
                <w:b/>
                <w:sz w:val="24"/>
                <w:szCs w:val="24"/>
              </w:rPr>
              <w:t>3-аспиранта</w:t>
            </w: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r w:rsidRPr="008179BB">
              <w:rPr>
                <w:rFonts w:ascii="Times New Roman" w:hAnsi="Times New Roman"/>
                <w:b/>
                <w:sz w:val="24"/>
                <w:szCs w:val="24"/>
              </w:rPr>
              <w:t>3-аспиранта</w:t>
            </w:r>
          </w:p>
        </w:tc>
        <w:tc>
          <w:tcPr>
            <w:tcW w:w="1821" w:type="dxa"/>
          </w:tcPr>
          <w:p w:rsidR="00393284" w:rsidRPr="008179BB" w:rsidRDefault="00393284" w:rsidP="00D66028">
            <w:pPr>
              <w:pStyle w:val="a4"/>
              <w:spacing w:after="0"/>
              <w:ind w:left="567"/>
              <w:jc w:val="center"/>
              <w:rPr>
                <w:rFonts w:ascii="Times New Roman" w:hAnsi="Times New Roman"/>
                <w:b/>
                <w:sz w:val="24"/>
                <w:szCs w:val="24"/>
              </w:rPr>
            </w:pPr>
            <w:r w:rsidRPr="008179BB">
              <w:rPr>
                <w:rFonts w:ascii="Times New Roman" w:hAnsi="Times New Roman"/>
                <w:b/>
                <w:sz w:val="24"/>
                <w:szCs w:val="24"/>
              </w:rPr>
              <w:t>5</w:t>
            </w: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r w:rsidRPr="008179BB">
              <w:rPr>
                <w:rFonts w:ascii="Times New Roman" w:hAnsi="Times New Roman"/>
                <w:b/>
                <w:sz w:val="24"/>
                <w:szCs w:val="24"/>
              </w:rPr>
              <w:t>5</w:t>
            </w:r>
          </w:p>
        </w:tc>
      </w:tr>
    </w:tbl>
    <w:p w:rsidR="00AB36B1" w:rsidRPr="008179BB" w:rsidRDefault="00AB36B1" w:rsidP="00D66028">
      <w:pPr>
        <w:pStyle w:val="a4"/>
        <w:spacing w:after="0"/>
        <w:ind w:left="567"/>
        <w:jc w:val="right"/>
        <w:rPr>
          <w:rFonts w:ascii="Times New Roman" w:hAnsi="Times New Roman" w:cs="Times New Roman"/>
          <w:b/>
          <w:sz w:val="24"/>
          <w:szCs w:val="24"/>
        </w:rPr>
      </w:pPr>
    </w:p>
    <w:p w:rsidR="00B578D3" w:rsidRDefault="00393284" w:rsidP="00B578D3">
      <w:pPr>
        <w:ind w:left="567"/>
        <w:jc w:val="both"/>
        <w:rPr>
          <w:rFonts w:ascii="Times New Roman" w:hAnsi="Times New Roman" w:cs="Times New Roman"/>
          <w:sz w:val="24"/>
          <w:szCs w:val="24"/>
          <w:lang w:val="en-US"/>
        </w:rPr>
      </w:pPr>
      <w:r w:rsidRPr="008179BB">
        <w:rPr>
          <w:rFonts w:ascii="Times New Roman" w:hAnsi="Times New Roman" w:cs="Times New Roman"/>
          <w:sz w:val="24"/>
          <w:szCs w:val="24"/>
        </w:rPr>
        <w:t xml:space="preserve">Проводится НИРС с ежегодным выступлением студентов на научно-технических конференциях КГТУ им. </w:t>
      </w:r>
      <w:proofErr w:type="spellStart"/>
      <w:r w:rsidRPr="008179BB">
        <w:rPr>
          <w:rFonts w:ascii="Times New Roman" w:hAnsi="Times New Roman" w:cs="Times New Roman"/>
          <w:sz w:val="24"/>
          <w:szCs w:val="24"/>
        </w:rPr>
        <w:t>И.Раззакова</w:t>
      </w:r>
      <w:proofErr w:type="spellEnd"/>
      <w:r w:rsidRPr="008179BB">
        <w:rPr>
          <w:rFonts w:ascii="Times New Roman" w:hAnsi="Times New Roman" w:cs="Times New Roman"/>
          <w:sz w:val="24"/>
          <w:szCs w:val="24"/>
        </w:rPr>
        <w:t>.</w:t>
      </w:r>
    </w:p>
    <w:p w:rsidR="00B578D3" w:rsidRDefault="00B578D3" w:rsidP="008F71A7">
      <w:pPr>
        <w:pStyle w:val="a4"/>
        <w:spacing w:after="0"/>
        <w:ind w:left="567" w:hanging="284"/>
        <w:jc w:val="center"/>
        <w:rPr>
          <w:rFonts w:ascii="Times New Roman" w:hAnsi="Times New Roman" w:cs="Times New Roman"/>
          <w:sz w:val="24"/>
          <w:szCs w:val="24"/>
          <w:lang w:val="en-US"/>
        </w:rPr>
      </w:pPr>
    </w:p>
    <w:p w:rsidR="008F71A7" w:rsidRPr="008179BB" w:rsidRDefault="008F71A7" w:rsidP="008F71A7">
      <w:pPr>
        <w:pStyle w:val="a4"/>
        <w:spacing w:after="0"/>
        <w:ind w:left="567" w:hanging="284"/>
        <w:jc w:val="center"/>
        <w:rPr>
          <w:rFonts w:ascii="Times New Roman" w:hAnsi="Times New Roman" w:cs="Times New Roman"/>
          <w:b/>
          <w:sz w:val="24"/>
          <w:szCs w:val="24"/>
        </w:rPr>
      </w:pPr>
      <w:r w:rsidRPr="008179BB">
        <w:rPr>
          <w:rFonts w:ascii="Times New Roman" w:hAnsi="Times New Roman" w:cs="Times New Roman"/>
          <w:sz w:val="24"/>
          <w:szCs w:val="24"/>
        </w:rPr>
        <w:t xml:space="preserve">Привлечение студентов к НИРС. Руководство НИРС       </w:t>
      </w:r>
      <w:r w:rsidRPr="008179BB">
        <w:rPr>
          <w:rFonts w:ascii="Times New Roman" w:hAnsi="Times New Roman" w:cs="Times New Roman"/>
          <w:b/>
          <w:sz w:val="24"/>
          <w:szCs w:val="24"/>
        </w:rPr>
        <w:t>Таблица 12</w:t>
      </w:r>
    </w:p>
    <w:p w:rsidR="008F71A7" w:rsidRDefault="008F71A7" w:rsidP="008F71A7">
      <w:pPr>
        <w:spacing w:after="0"/>
        <w:ind w:left="567"/>
        <w:jc w:val="center"/>
        <w:rPr>
          <w:rFonts w:ascii="Times New Roman" w:hAnsi="Times New Roman" w:cs="Times New Roman"/>
          <w:b/>
          <w:sz w:val="24"/>
          <w:szCs w:val="24"/>
        </w:rPr>
      </w:pPr>
    </w:p>
    <w:tbl>
      <w:tblPr>
        <w:tblpPr w:leftFromText="180" w:rightFromText="180" w:vertAnchor="text" w:horzAnchor="margin" w:tblpY="-850"/>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975"/>
        <w:gridCol w:w="5188"/>
        <w:gridCol w:w="879"/>
        <w:gridCol w:w="746"/>
        <w:gridCol w:w="993"/>
      </w:tblGrid>
      <w:tr w:rsidR="008F71A7" w:rsidRPr="008179BB" w:rsidTr="00C86DAF">
        <w:trPr>
          <w:trHeight w:val="315"/>
        </w:trPr>
        <w:tc>
          <w:tcPr>
            <w:tcW w:w="567" w:type="dxa"/>
            <w:vMerge w:val="restart"/>
          </w:tcPr>
          <w:p w:rsidR="008F71A7" w:rsidRPr="008179BB" w:rsidRDefault="008F71A7" w:rsidP="00C86DAF">
            <w:pPr>
              <w:pStyle w:val="a4"/>
              <w:spacing w:after="0"/>
              <w:ind w:left="171" w:hanging="426"/>
              <w:jc w:val="center"/>
              <w:rPr>
                <w:rFonts w:ascii="Times New Roman" w:hAnsi="Times New Roman" w:cs="Times New Roman"/>
                <w:b/>
                <w:sz w:val="24"/>
                <w:szCs w:val="24"/>
              </w:rPr>
            </w:pPr>
            <w:r w:rsidRPr="008179BB">
              <w:rPr>
                <w:rFonts w:ascii="Times New Roman" w:hAnsi="Times New Roman" w:cs="Times New Roman"/>
                <w:b/>
                <w:sz w:val="24"/>
                <w:szCs w:val="24"/>
              </w:rPr>
              <w:t>№</w:t>
            </w:r>
          </w:p>
        </w:tc>
        <w:tc>
          <w:tcPr>
            <w:tcW w:w="1975" w:type="dxa"/>
            <w:vMerge w:val="restart"/>
          </w:tcPr>
          <w:p w:rsidR="008F71A7" w:rsidRPr="008179BB" w:rsidRDefault="008F71A7" w:rsidP="00C86DAF">
            <w:pPr>
              <w:pStyle w:val="a4"/>
              <w:spacing w:after="0"/>
              <w:ind w:left="34"/>
              <w:jc w:val="center"/>
              <w:rPr>
                <w:rFonts w:ascii="Times New Roman" w:hAnsi="Times New Roman" w:cs="Times New Roman"/>
                <w:b/>
                <w:sz w:val="24"/>
                <w:szCs w:val="24"/>
              </w:rPr>
            </w:pPr>
            <w:r w:rsidRPr="008179BB">
              <w:rPr>
                <w:rFonts w:ascii="Times New Roman" w:hAnsi="Times New Roman" w:cs="Times New Roman"/>
                <w:b/>
                <w:sz w:val="24"/>
                <w:szCs w:val="24"/>
              </w:rPr>
              <w:t>ФИО</w:t>
            </w:r>
          </w:p>
          <w:p w:rsidR="008F71A7" w:rsidRPr="008179BB" w:rsidRDefault="008F71A7" w:rsidP="00C86DAF">
            <w:pPr>
              <w:pStyle w:val="a4"/>
              <w:spacing w:after="0"/>
              <w:ind w:left="34"/>
              <w:jc w:val="center"/>
              <w:rPr>
                <w:rFonts w:ascii="Times New Roman" w:hAnsi="Times New Roman" w:cs="Times New Roman"/>
                <w:b/>
                <w:sz w:val="24"/>
                <w:szCs w:val="24"/>
              </w:rPr>
            </w:pPr>
            <w:r w:rsidRPr="008179BB">
              <w:rPr>
                <w:rFonts w:ascii="Times New Roman" w:hAnsi="Times New Roman" w:cs="Times New Roman"/>
                <w:b/>
                <w:sz w:val="24"/>
                <w:szCs w:val="24"/>
              </w:rPr>
              <w:t>рук. НИРС</w:t>
            </w:r>
          </w:p>
        </w:tc>
        <w:tc>
          <w:tcPr>
            <w:tcW w:w="5188" w:type="dxa"/>
            <w:vMerge w:val="restart"/>
          </w:tcPr>
          <w:p w:rsidR="008F71A7" w:rsidRPr="008179BB" w:rsidRDefault="008F71A7" w:rsidP="00C86DAF">
            <w:pPr>
              <w:spacing w:after="0"/>
              <w:ind w:left="567"/>
              <w:jc w:val="center"/>
              <w:rPr>
                <w:rFonts w:ascii="Times New Roman" w:hAnsi="Times New Roman" w:cs="Times New Roman"/>
                <w:b/>
                <w:sz w:val="24"/>
                <w:szCs w:val="24"/>
              </w:rPr>
            </w:pPr>
            <w:r w:rsidRPr="008179BB">
              <w:rPr>
                <w:rFonts w:ascii="Times New Roman" w:hAnsi="Times New Roman" w:cs="Times New Roman"/>
                <w:b/>
                <w:sz w:val="24"/>
                <w:szCs w:val="24"/>
              </w:rPr>
              <w:t>Тема НИРС, ФИО студ., группа</w:t>
            </w:r>
          </w:p>
        </w:tc>
        <w:tc>
          <w:tcPr>
            <w:tcW w:w="2618" w:type="dxa"/>
            <w:gridSpan w:val="3"/>
            <w:tcBorders>
              <w:right w:val="single" w:sz="4" w:space="0" w:color="auto"/>
            </w:tcBorders>
          </w:tcPr>
          <w:p w:rsidR="008F71A7" w:rsidRPr="008179BB" w:rsidRDefault="008F71A7" w:rsidP="00C86DAF">
            <w:pPr>
              <w:spacing w:after="0"/>
              <w:ind w:left="567"/>
              <w:jc w:val="center"/>
              <w:rPr>
                <w:rFonts w:ascii="Times New Roman" w:hAnsi="Times New Roman" w:cs="Times New Roman"/>
                <w:b/>
                <w:sz w:val="24"/>
                <w:szCs w:val="24"/>
              </w:rPr>
            </w:pPr>
            <w:r w:rsidRPr="008179BB">
              <w:rPr>
                <w:rFonts w:ascii="Times New Roman" w:hAnsi="Times New Roman" w:cs="Times New Roman"/>
                <w:b/>
                <w:sz w:val="24"/>
                <w:szCs w:val="24"/>
              </w:rPr>
              <w:t>Место проведения</w:t>
            </w:r>
          </w:p>
        </w:tc>
      </w:tr>
      <w:tr w:rsidR="008F71A7" w:rsidRPr="008179BB" w:rsidTr="00C86DAF">
        <w:trPr>
          <w:trHeight w:val="413"/>
        </w:trPr>
        <w:tc>
          <w:tcPr>
            <w:tcW w:w="567" w:type="dxa"/>
            <w:vMerge/>
          </w:tcPr>
          <w:p w:rsidR="008F71A7" w:rsidRPr="008179BB" w:rsidRDefault="008F71A7" w:rsidP="00C86DAF">
            <w:pPr>
              <w:pStyle w:val="a4"/>
              <w:spacing w:after="0"/>
              <w:ind w:left="171" w:hanging="426"/>
              <w:jc w:val="center"/>
              <w:rPr>
                <w:rFonts w:ascii="Times New Roman" w:hAnsi="Times New Roman" w:cs="Times New Roman"/>
                <w:b/>
                <w:sz w:val="24"/>
                <w:szCs w:val="24"/>
              </w:rPr>
            </w:pPr>
          </w:p>
        </w:tc>
        <w:tc>
          <w:tcPr>
            <w:tcW w:w="1975" w:type="dxa"/>
            <w:vMerge/>
          </w:tcPr>
          <w:p w:rsidR="008F71A7" w:rsidRPr="008179BB" w:rsidRDefault="008F71A7" w:rsidP="00C86DAF">
            <w:pPr>
              <w:pStyle w:val="a4"/>
              <w:spacing w:after="0"/>
              <w:ind w:left="34"/>
              <w:jc w:val="center"/>
              <w:rPr>
                <w:rFonts w:ascii="Times New Roman" w:hAnsi="Times New Roman" w:cs="Times New Roman"/>
                <w:b/>
                <w:sz w:val="24"/>
                <w:szCs w:val="24"/>
              </w:rPr>
            </w:pPr>
          </w:p>
        </w:tc>
        <w:tc>
          <w:tcPr>
            <w:tcW w:w="5188" w:type="dxa"/>
            <w:vMerge/>
          </w:tcPr>
          <w:p w:rsidR="008F71A7" w:rsidRPr="008179BB" w:rsidRDefault="008F71A7" w:rsidP="00C86DAF">
            <w:pPr>
              <w:pStyle w:val="a4"/>
              <w:spacing w:after="0"/>
              <w:ind w:left="567"/>
              <w:jc w:val="center"/>
              <w:rPr>
                <w:rFonts w:ascii="Times New Roman" w:hAnsi="Times New Roman" w:cs="Times New Roman"/>
                <w:b/>
                <w:sz w:val="24"/>
                <w:szCs w:val="24"/>
              </w:rPr>
            </w:pPr>
          </w:p>
        </w:tc>
        <w:tc>
          <w:tcPr>
            <w:tcW w:w="879" w:type="dxa"/>
          </w:tcPr>
          <w:p w:rsidR="008F71A7" w:rsidRPr="008179BB" w:rsidRDefault="008F71A7" w:rsidP="00C86DAF">
            <w:pPr>
              <w:spacing w:after="0"/>
              <w:ind w:left="204" w:hanging="425"/>
              <w:jc w:val="center"/>
              <w:rPr>
                <w:rFonts w:ascii="Times New Roman" w:hAnsi="Times New Roman" w:cs="Times New Roman"/>
                <w:b/>
                <w:sz w:val="24"/>
                <w:szCs w:val="24"/>
              </w:rPr>
            </w:pPr>
            <w:r w:rsidRPr="008179BB">
              <w:rPr>
                <w:rFonts w:ascii="Times New Roman" w:hAnsi="Times New Roman" w:cs="Times New Roman"/>
                <w:b/>
                <w:sz w:val="24"/>
                <w:szCs w:val="24"/>
              </w:rPr>
              <w:t>КГТУ</w:t>
            </w:r>
          </w:p>
        </w:tc>
        <w:tc>
          <w:tcPr>
            <w:tcW w:w="746" w:type="dxa"/>
          </w:tcPr>
          <w:p w:rsidR="008F71A7" w:rsidRDefault="008F71A7" w:rsidP="00C86DAF">
            <w:pPr>
              <w:spacing w:after="0"/>
              <w:ind w:left="34"/>
              <w:jc w:val="center"/>
              <w:rPr>
                <w:rFonts w:ascii="Times New Roman" w:hAnsi="Times New Roman" w:cs="Times New Roman"/>
                <w:b/>
                <w:sz w:val="24"/>
                <w:szCs w:val="24"/>
              </w:rPr>
            </w:pPr>
            <w:r w:rsidRPr="008179BB">
              <w:rPr>
                <w:rFonts w:ascii="Times New Roman" w:hAnsi="Times New Roman" w:cs="Times New Roman"/>
                <w:b/>
                <w:sz w:val="24"/>
                <w:szCs w:val="24"/>
              </w:rPr>
              <w:t>Др.</w:t>
            </w:r>
          </w:p>
          <w:p w:rsidR="008F71A7" w:rsidRPr="008179BB" w:rsidRDefault="008F71A7" w:rsidP="00C86DAF">
            <w:pPr>
              <w:spacing w:after="0"/>
              <w:ind w:left="34"/>
              <w:jc w:val="center"/>
              <w:rPr>
                <w:rFonts w:ascii="Times New Roman" w:hAnsi="Times New Roman" w:cs="Times New Roman"/>
                <w:b/>
                <w:sz w:val="24"/>
                <w:szCs w:val="24"/>
              </w:rPr>
            </w:pPr>
            <w:r w:rsidRPr="008179BB">
              <w:rPr>
                <w:rFonts w:ascii="Times New Roman" w:hAnsi="Times New Roman" w:cs="Times New Roman"/>
                <w:b/>
                <w:sz w:val="24"/>
                <w:szCs w:val="24"/>
              </w:rPr>
              <w:t>вуз</w:t>
            </w:r>
          </w:p>
        </w:tc>
        <w:tc>
          <w:tcPr>
            <w:tcW w:w="993" w:type="dxa"/>
            <w:tcBorders>
              <w:right w:val="single" w:sz="4" w:space="0" w:color="auto"/>
            </w:tcBorders>
          </w:tcPr>
          <w:p w:rsidR="008F71A7" w:rsidRDefault="008F71A7" w:rsidP="00C86DAF">
            <w:pPr>
              <w:spacing w:after="0"/>
              <w:ind w:left="105"/>
              <w:jc w:val="center"/>
              <w:rPr>
                <w:rFonts w:ascii="Times New Roman" w:hAnsi="Times New Roman" w:cs="Times New Roman"/>
                <w:b/>
                <w:sz w:val="24"/>
                <w:szCs w:val="24"/>
              </w:rPr>
            </w:pPr>
            <w:r>
              <w:rPr>
                <w:rFonts w:ascii="Times New Roman" w:hAnsi="Times New Roman" w:cs="Times New Roman"/>
                <w:b/>
                <w:sz w:val="24"/>
                <w:szCs w:val="24"/>
              </w:rPr>
              <w:t>Меж</w:t>
            </w:r>
            <w:r w:rsidRPr="008179BB">
              <w:rPr>
                <w:rFonts w:ascii="Times New Roman" w:hAnsi="Times New Roman" w:cs="Times New Roman"/>
                <w:b/>
                <w:sz w:val="24"/>
                <w:szCs w:val="24"/>
              </w:rPr>
              <w:t>.</w:t>
            </w:r>
          </w:p>
          <w:p w:rsidR="008F71A7" w:rsidRPr="008179BB" w:rsidRDefault="008F71A7" w:rsidP="00C86DAF">
            <w:pPr>
              <w:spacing w:after="0"/>
              <w:ind w:left="105"/>
              <w:jc w:val="center"/>
              <w:rPr>
                <w:rFonts w:ascii="Times New Roman" w:hAnsi="Times New Roman" w:cs="Times New Roman"/>
                <w:b/>
                <w:sz w:val="24"/>
                <w:szCs w:val="24"/>
              </w:rPr>
            </w:pPr>
            <w:r w:rsidRPr="008179BB">
              <w:rPr>
                <w:rFonts w:ascii="Times New Roman" w:hAnsi="Times New Roman" w:cs="Times New Roman"/>
                <w:b/>
                <w:sz w:val="24"/>
                <w:szCs w:val="24"/>
              </w:rPr>
              <w:t>уровень</w:t>
            </w:r>
          </w:p>
        </w:tc>
      </w:tr>
      <w:tr w:rsidR="008F71A7" w:rsidRPr="008179BB" w:rsidTr="00C86DAF">
        <w:trPr>
          <w:trHeight w:val="413"/>
        </w:trPr>
        <w:tc>
          <w:tcPr>
            <w:tcW w:w="567" w:type="dxa"/>
          </w:tcPr>
          <w:p w:rsidR="008F71A7" w:rsidRPr="008179BB" w:rsidRDefault="008F71A7" w:rsidP="00C86DAF">
            <w:pPr>
              <w:pStyle w:val="a4"/>
              <w:spacing w:after="0"/>
              <w:ind w:left="171" w:hanging="426"/>
              <w:jc w:val="center"/>
              <w:rPr>
                <w:rFonts w:ascii="Times New Roman" w:hAnsi="Times New Roman" w:cs="Times New Roman"/>
                <w:b/>
                <w:sz w:val="24"/>
                <w:szCs w:val="24"/>
              </w:rPr>
            </w:pPr>
            <w:r w:rsidRPr="008179BB">
              <w:rPr>
                <w:rFonts w:ascii="Times New Roman" w:hAnsi="Times New Roman" w:cs="Times New Roman"/>
                <w:b/>
                <w:sz w:val="24"/>
                <w:szCs w:val="24"/>
              </w:rPr>
              <w:t>1.</w:t>
            </w:r>
          </w:p>
        </w:tc>
        <w:tc>
          <w:tcPr>
            <w:tcW w:w="1975" w:type="dxa"/>
          </w:tcPr>
          <w:p w:rsidR="008F71A7" w:rsidRPr="008179BB" w:rsidRDefault="008F71A7" w:rsidP="00C86DAF">
            <w:pPr>
              <w:pStyle w:val="a4"/>
              <w:spacing w:after="0"/>
              <w:ind w:left="34"/>
              <w:jc w:val="center"/>
              <w:rPr>
                <w:rFonts w:ascii="Times New Roman" w:hAnsi="Times New Roman" w:cs="Times New Roman"/>
                <w:b/>
                <w:sz w:val="24"/>
                <w:szCs w:val="24"/>
              </w:rPr>
            </w:pPr>
            <w:r w:rsidRPr="008179BB">
              <w:rPr>
                <w:rFonts w:ascii="Times New Roman" w:hAnsi="Times New Roman"/>
                <w:sz w:val="24"/>
                <w:szCs w:val="24"/>
              </w:rPr>
              <w:t xml:space="preserve">Д.т.н., проф. </w:t>
            </w:r>
            <w:proofErr w:type="spellStart"/>
            <w:r w:rsidRPr="008179BB">
              <w:rPr>
                <w:rFonts w:ascii="Times New Roman" w:hAnsi="Times New Roman"/>
                <w:sz w:val="24"/>
                <w:szCs w:val="24"/>
              </w:rPr>
              <w:t>Садиева</w:t>
            </w:r>
            <w:proofErr w:type="spellEnd"/>
            <w:r w:rsidRPr="008179BB">
              <w:rPr>
                <w:rFonts w:ascii="Times New Roman" w:hAnsi="Times New Roman"/>
                <w:sz w:val="24"/>
                <w:szCs w:val="24"/>
              </w:rPr>
              <w:t xml:space="preserve"> А.Э.</w:t>
            </w:r>
          </w:p>
        </w:tc>
        <w:tc>
          <w:tcPr>
            <w:tcW w:w="5188" w:type="dxa"/>
          </w:tcPr>
          <w:p w:rsidR="008F71A7" w:rsidRPr="008179BB" w:rsidRDefault="008F71A7" w:rsidP="00C86DAF">
            <w:pPr>
              <w:pStyle w:val="a4"/>
              <w:spacing w:after="0"/>
              <w:ind w:left="327"/>
              <w:jc w:val="center"/>
              <w:rPr>
                <w:rFonts w:ascii="Times New Roman" w:hAnsi="Times New Roman" w:cs="Times New Roman"/>
                <w:b/>
                <w:sz w:val="24"/>
                <w:szCs w:val="24"/>
              </w:rPr>
            </w:pPr>
            <w:r w:rsidRPr="008179BB">
              <w:rPr>
                <w:rFonts w:ascii="Times New Roman" w:hAnsi="Times New Roman"/>
                <w:color w:val="000000"/>
                <w:sz w:val="24"/>
                <w:szCs w:val="24"/>
                <w:shd w:val="clear" w:color="auto" w:fill="FFFFFF"/>
              </w:rPr>
              <w:t>К вопросу создания оборудования для производства национального продукта «</w:t>
            </w:r>
            <w:proofErr w:type="spellStart"/>
            <w:r w:rsidRPr="008179BB">
              <w:rPr>
                <w:rFonts w:ascii="Times New Roman" w:hAnsi="Times New Roman"/>
                <w:color w:val="000000"/>
                <w:sz w:val="24"/>
                <w:szCs w:val="24"/>
                <w:shd w:val="clear" w:color="auto" w:fill="FFFFFF"/>
              </w:rPr>
              <w:t>Кулазык</w:t>
            </w:r>
            <w:proofErr w:type="spellEnd"/>
            <w:r w:rsidRPr="008179BB">
              <w:rPr>
                <w:rFonts w:ascii="Times New Roman" w:hAnsi="Times New Roman"/>
                <w:color w:val="000000"/>
                <w:sz w:val="24"/>
                <w:szCs w:val="24"/>
                <w:shd w:val="clear" w:color="auto" w:fill="FFFFFF"/>
              </w:rPr>
              <w:t>»,</w:t>
            </w:r>
            <w:proofErr w:type="spellStart"/>
            <w:r w:rsidRPr="008179BB">
              <w:rPr>
                <w:rFonts w:ascii="Times New Roman" w:hAnsi="Times New Roman"/>
                <w:sz w:val="24"/>
                <w:szCs w:val="24"/>
              </w:rPr>
              <w:t>Калыбайк.А.</w:t>
            </w:r>
            <w:r w:rsidRPr="008179BB">
              <w:rPr>
                <w:rFonts w:ascii="Times New Roman" w:hAnsi="Times New Roman"/>
                <w:color w:val="000000"/>
                <w:sz w:val="24"/>
                <w:szCs w:val="24"/>
                <w:shd w:val="clear" w:color="auto" w:fill="FFFFFF"/>
              </w:rPr>
              <w:t>магистргр</w:t>
            </w:r>
            <w:proofErr w:type="gramStart"/>
            <w:r w:rsidRPr="008179BB">
              <w:rPr>
                <w:rFonts w:ascii="Times New Roman" w:hAnsi="Times New Roman"/>
                <w:color w:val="000000"/>
                <w:sz w:val="24"/>
                <w:szCs w:val="24"/>
                <w:shd w:val="clear" w:color="auto" w:fill="FFFFFF"/>
              </w:rPr>
              <w:t>.Т</w:t>
            </w:r>
            <w:proofErr w:type="gramEnd"/>
            <w:r w:rsidRPr="008179BB">
              <w:rPr>
                <w:rFonts w:ascii="Times New Roman" w:hAnsi="Times New Roman"/>
                <w:color w:val="000000"/>
                <w:sz w:val="24"/>
                <w:szCs w:val="24"/>
                <w:shd w:val="clear" w:color="auto" w:fill="FFFFFF"/>
              </w:rPr>
              <w:t>МОм</w:t>
            </w:r>
            <w:proofErr w:type="spellEnd"/>
            <w:r w:rsidRPr="008179BB">
              <w:rPr>
                <w:rFonts w:ascii="Times New Roman" w:hAnsi="Times New Roman"/>
                <w:color w:val="000000"/>
                <w:sz w:val="24"/>
                <w:szCs w:val="24"/>
                <w:shd w:val="clear" w:color="auto" w:fill="FFFFFF"/>
              </w:rPr>
              <w:t xml:space="preserve"> -1- 17</w:t>
            </w:r>
          </w:p>
        </w:tc>
        <w:tc>
          <w:tcPr>
            <w:tcW w:w="879" w:type="dxa"/>
          </w:tcPr>
          <w:p w:rsidR="008F71A7" w:rsidRPr="008179BB" w:rsidRDefault="008F71A7" w:rsidP="00C86DAF">
            <w:pPr>
              <w:spacing w:after="0"/>
              <w:ind w:left="204" w:hanging="425"/>
              <w:jc w:val="center"/>
              <w:rPr>
                <w:rFonts w:ascii="Times New Roman" w:hAnsi="Times New Roman" w:cs="Times New Roman"/>
                <w:b/>
                <w:sz w:val="24"/>
                <w:szCs w:val="24"/>
              </w:rPr>
            </w:pPr>
            <w:r w:rsidRPr="008179BB">
              <w:rPr>
                <w:rFonts w:ascii="Times New Roman" w:hAnsi="Times New Roman" w:cs="Times New Roman"/>
                <w:b/>
                <w:sz w:val="24"/>
                <w:szCs w:val="24"/>
              </w:rPr>
              <w:t>1</w:t>
            </w:r>
          </w:p>
        </w:tc>
        <w:tc>
          <w:tcPr>
            <w:tcW w:w="746" w:type="dxa"/>
          </w:tcPr>
          <w:p w:rsidR="008F71A7" w:rsidRPr="008179BB" w:rsidRDefault="008F71A7" w:rsidP="00C86DAF">
            <w:pPr>
              <w:spacing w:after="0"/>
              <w:ind w:left="567"/>
              <w:jc w:val="center"/>
              <w:rPr>
                <w:rFonts w:ascii="Times New Roman" w:hAnsi="Times New Roman" w:cs="Times New Roman"/>
                <w:b/>
                <w:sz w:val="24"/>
                <w:szCs w:val="24"/>
              </w:rPr>
            </w:pPr>
          </w:p>
        </w:tc>
        <w:tc>
          <w:tcPr>
            <w:tcW w:w="993" w:type="dxa"/>
            <w:tcBorders>
              <w:right w:val="single" w:sz="4" w:space="0" w:color="auto"/>
            </w:tcBorders>
          </w:tcPr>
          <w:p w:rsidR="008F71A7" w:rsidRPr="008179BB" w:rsidRDefault="008F71A7" w:rsidP="00C86DAF">
            <w:pPr>
              <w:spacing w:after="0"/>
              <w:ind w:left="105"/>
              <w:jc w:val="center"/>
              <w:rPr>
                <w:rFonts w:ascii="Times New Roman" w:hAnsi="Times New Roman" w:cs="Times New Roman"/>
                <w:b/>
                <w:sz w:val="24"/>
                <w:szCs w:val="24"/>
              </w:rPr>
            </w:pPr>
          </w:p>
        </w:tc>
      </w:tr>
      <w:tr w:rsidR="008F71A7" w:rsidRPr="008179BB" w:rsidTr="00C86DAF">
        <w:trPr>
          <w:trHeight w:val="413"/>
        </w:trPr>
        <w:tc>
          <w:tcPr>
            <w:tcW w:w="567" w:type="dxa"/>
          </w:tcPr>
          <w:p w:rsidR="008F71A7" w:rsidRPr="008179BB" w:rsidRDefault="008F71A7" w:rsidP="00C86DAF">
            <w:pPr>
              <w:pStyle w:val="a4"/>
              <w:spacing w:after="0"/>
              <w:ind w:left="171" w:hanging="426"/>
              <w:jc w:val="center"/>
              <w:rPr>
                <w:rFonts w:ascii="Times New Roman" w:hAnsi="Times New Roman" w:cs="Times New Roman"/>
                <w:b/>
                <w:sz w:val="24"/>
                <w:szCs w:val="24"/>
              </w:rPr>
            </w:pPr>
            <w:r w:rsidRPr="008179BB">
              <w:rPr>
                <w:rFonts w:ascii="Times New Roman" w:hAnsi="Times New Roman" w:cs="Times New Roman"/>
                <w:b/>
                <w:sz w:val="24"/>
                <w:szCs w:val="24"/>
              </w:rPr>
              <w:t>2.</w:t>
            </w:r>
          </w:p>
        </w:tc>
        <w:tc>
          <w:tcPr>
            <w:tcW w:w="1975" w:type="dxa"/>
          </w:tcPr>
          <w:p w:rsidR="008F71A7" w:rsidRPr="008179BB" w:rsidRDefault="008F71A7" w:rsidP="00C86DAF">
            <w:pPr>
              <w:pStyle w:val="a4"/>
              <w:spacing w:after="0"/>
              <w:ind w:left="34"/>
              <w:jc w:val="center"/>
              <w:rPr>
                <w:rFonts w:ascii="Times New Roman" w:hAnsi="Times New Roman" w:cs="Times New Roman"/>
                <w:sz w:val="24"/>
                <w:szCs w:val="24"/>
              </w:rPr>
            </w:pPr>
            <w:r>
              <w:rPr>
                <w:rFonts w:ascii="Times New Roman" w:hAnsi="Times New Roman" w:cs="Times New Roman"/>
                <w:sz w:val="24"/>
                <w:szCs w:val="24"/>
              </w:rPr>
              <w:t>Д.т.н.</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п</w:t>
            </w:r>
            <w:proofErr w:type="gramEnd"/>
            <w:r>
              <w:rPr>
                <w:rFonts w:ascii="Times New Roman" w:hAnsi="Times New Roman" w:cs="Times New Roman"/>
                <w:sz w:val="24"/>
                <w:szCs w:val="24"/>
              </w:rPr>
              <w:t>роф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Садиева</w:t>
            </w:r>
            <w:proofErr w:type="spellEnd"/>
            <w:r>
              <w:rPr>
                <w:rFonts w:ascii="Times New Roman" w:hAnsi="Times New Roman" w:cs="Times New Roman"/>
                <w:sz w:val="24"/>
                <w:szCs w:val="24"/>
              </w:rPr>
              <w:t xml:space="preserve"> А.Э. п</w:t>
            </w:r>
            <w:r w:rsidRPr="008179BB">
              <w:rPr>
                <w:rFonts w:ascii="Times New Roman" w:hAnsi="Times New Roman" w:cs="Times New Roman"/>
                <w:sz w:val="24"/>
                <w:szCs w:val="24"/>
              </w:rPr>
              <w:t xml:space="preserve">реп. </w:t>
            </w:r>
            <w:proofErr w:type="spellStart"/>
            <w:r w:rsidRPr="008179BB">
              <w:rPr>
                <w:rFonts w:ascii="Times New Roman" w:hAnsi="Times New Roman" w:cs="Times New Roman"/>
                <w:sz w:val="24"/>
                <w:szCs w:val="24"/>
              </w:rPr>
              <w:t>Коколоева</w:t>
            </w:r>
            <w:proofErr w:type="spellEnd"/>
            <w:r w:rsidRPr="008179BB">
              <w:rPr>
                <w:rFonts w:ascii="Times New Roman" w:hAnsi="Times New Roman" w:cs="Times New Roman"/>
                <w:sz w:val="24"/>
                <w:szCs w:val="24"/>
              </w:rPr>
              <w:t xml:space="preserve"> У.У</w:t>
            </w:r>
          </w:p>
        </w:tc>
        <w:tc>
          <w:tcPr>
            <w:tcW w:w="5188" w:type="dxa"/>
          </w:tcPr>
          <w:p w:rsidR="008F71A7" w:rsidRPr="000923F1" w:rsidRDefault="008F71A7" w:rsidP="00C86DAF">
            <w:pPr>
              <w:pStyle w:val="a4"/>
              <w:spacing w:after="0"/>
              <w:ind w:left="327"/>
              <w:jc w:val="center"/>
              <w:rPr>
                <w:rFonts w:ascii="Times New Roman" w:hAnsi="Times New Roman" w:cs="Times New Roman"/>
                <w:sz w:val="24"/>
                <w:szCs w:val="24"/>
              </w:rPr>
            </w:pPr>
            <w:r w:rsidRPr="008179BB">
              <w:rPr>
                <w:rFonts w:ascii="Times New Roman" w:hAnsi="Times New Roman" w:cs="Times New Roman"/>
                <w:sz w:val="24"/>
                <w:szCs w:val="24"/>
              </w:rPr>
              <w:t xml:space="preserve">К вопросу применения трехзвенного  кулачкового механизма в машиностроении, </w:t>
            </w:r>
            <w:proofErr w:type="spellStart"/>
            <w:r w:rsidRPr="000923F1">
              <w:rPr>
                <w:rFonts w:ascii="Times New Roman" w:hAnsi="Times New Roman" w:cs="Times New Roman"/>
                <w:sz w:val="24"/>
                <w:szCs w:val="24"/>
              </w:rPr>
              <w:t>Кудайбергенов</w:t>
            </w:r>
            <w:proofErr w:type="spellEnd"/>
            <w:r w:rsidRPr="000923F1">
              <w:rPr>
                <w:rFonts w:ascii="Times New Roman" w:hAnsi="Times New Roman" w:cs="Times New Roman"/>
                <w:sz w:val="24"/>
                <w:szCs w:val="24"/>
              </w:rPr>
              <w:t xml:space="preserve"> А. , </w:t>
            </w:r>
            <w:proofErr w:type="spellStart"/>
            <w:r w:rsidRPr="000923F1">
              <w:rPr>
                <w:rFonts w:ascii="Times New Roman" w:hAnsi="Times New Roman" w:cs="Times New Roman"/>
                <w:sz w:val="24"/>
                <w:szCs w:val="24"/>
              </w:rPr>
              <w:t>Сулайманов</w:t>
            </w:r>
            <w:proofErr w:type="spellEnd"/>
            <w:r w:rsidRPr="000923F1">
              <w:rPr>
                <w:rFonts w:ascii="Times New Roman" w:hAnsi="Times New Roman" w:cs="Times New Roman"/>
                <w:sz w:val="24"/>
                <w:szCs w:val="24"/>
              </w:rPr>
              <w:t xml:space="preserve"> Р.</w:t>
            </w:r>
          </w:p>
          <w:p w:rsidR="008F71A7" w:rsidRPr="00073681" w:rsidRDefault="008F71A7" w:rsidP="00C86DAF">
            <w:pPr>
              <w:pStyle w:val="a4"/>
              <w:spacing w:after="0"/>
              <w:ind w:left="327"/>
              <w:jc w:val="center"/>
              <w:rPr>
                <w:sz w:val="24"/>
                <w:szCs w:val="24"/>
              </w:rPr>
            </w:pPr>
            <w:r w:rsidRPr="000923F1">
              <w:rPr>
                <w:rFonts w:ascii="Times New Roman" w:hAnsi="Times New Roman" w:cs="Times New Roman"/>
                <w:sz w:val="24"/>
                <w:szCs w:val="24"/>
              </w:rPr>
              <w:t xml:space="preserve"> </w:t>
            </w:r>
            <w:proofErr w:type="spellStart"/>
            <w:r w:rsidRPr="000923F1">
              <w:rPr>
                <w:rFonts w:ascii="Times New Roman" w:hAnsi="Times New Roman" w:cs="Times New Roman"/>
                <w:sz w:val="24"/>
                <w:szCs w:val="24"/>
              </w:rPr>
              <w:t>Студенты</w:t>
            </w:r>
            <w:proofErr w:type="gramStart"/>
            <w:r w:rsidRPr="000923F1">
              <w:rPr>
                <w:rFonts w:ascii="Times New Roman" w:hAnsi="Times New Roman" w:cs="Times New Roman"/>
                <w:sz w:val="24"/>
                <w:szCs w:val="24"/>
              </w:rPr>
              <w:t>,г</w:t>
            </w:r>
            <w:proofErr w:type="gramEnd"/>
            <w:r w:rsidRPr="000923F1">
              <w:rPr>
                <w:rFonts w:ascii="Times New Roman" w:hAnsi="Times New Roman" w:cs="Times New Roman"/>
                <w:sz w:val="24"/>
                <w:szCs w:val="24"/>
              </w:rPr>
              <w:t>р</w:t>
            </w:r>
            <w:proofErr w:type="spellEnd"/>
            <w:r w:rsidRPr="000923F1">
              <w:rPr>
                <w:rFonts w:ascii="Times New Roman" w:hAnsi="Times New Roman" w:cs="Times New Roman"/>
                <w:sz w:val="24"/>
                <w:szCs w:val="24"/>
              </w:rPr>
              <w:t>.</w:t>
            </w:r>
            <w:r w:rsidRPr="000923F1">
              <w:rPr>
                <w:rFonts w:ascii="Times New Roman" w:hAnsi="Times New Roman" w:cs="Times New Roman"/>
                <w:sz w:val="24"/>
                <w:szCs w:val="24"/>
                <w:lang w:val="ky-KG"/>
              </w:rPr>
              <w:t xml:space="preserve"> ТЭОТОП-9-1-17</w:t>
            </w:r>
          </w:p>
        </w:tc>
        <w:tc>
          <w:tcPr>
            <w:tcW w:w="879" w:type="dxa"/>
          </w:tcPr>
          <w:p w:rsidR="008F71A7" w:rsidRPr="008179BB" w:rsidRDefault="008F71A7" w:rsidP="00C86DAF">
            <w:pPr>
              <w:spacing w:after="0"/>
              <w:ind w:left="204" w:hanging="425"/>
              <w:jc w:val="center"/>
              <w:rPr>
                <w:rFonts w:ascii="Times New Roman" w:hAnsi="Times New Roman" w:cs="Times New Roman"/>
                <w:b/>
                <w:sz w:val="24"/>
                <w:szCs w:val="24"/>
              </w:rPr>
            </w:pPr>
            <w:r w:rsidRPr="008179BB">
              <w:rPr>
                <w:rFonts w:ascii="Times New Roman" w:hAnsi="Times New Roman" w:cs="Times New Roman"/>
                <w:b/>
                <w:sz w:val="24"/>
                <w:szCs w:val="24"/>
              </w:rPr>
              <w:t>1</w:t>
            </w:r>
          </w:p>
        </w:tc>
        <w:tc>
          <w:tcPr>
            <w:tcW w:w="746" w:type="dxa"/>
          </w:tcPr>
          <w:p w:rsidR="008F71A7" w:rsidRPr="008179BB" w:rsidRDefault="008F71A7" w:rsidP="00C86DAF">
            <w:pPr>
              <w:spacing w:after="0"/>
              <w:ind w:left="567"/>
              <w:jc w:val="center"/>
              <w:rPr>
                <w:rFonts w:ascii="Times New Roman" w:hAnsi="Times New Roman" w:cs="Times New Roman"/>
                <w:b/>
                <w:sz w:val="24"/>
                <w:szCs w:val="24"/>
              </w:rPr>
            </w:pPr>
          </w:p>
        </w:tc>
        <w:tc>
          <w:tcPr>
            <w:tcW w:w="993" w:type="dxa"/>
            <w:tcBorders>
              <w:right w:val="single" w:sz="4" w:space="0" w:color="auto"/>
            </w:tcBorders>
          </w:tcPr>
          <w:p w:rsidR="008F71A7" w:rsidRPr="008179BB" w:rsidRDefault="008F71A7" w:rsidP="00C86DAF">
            <w:pPr>
              <w:spacing w:after="0"/>
              <w:ind w:left="567"/>
              <w:jc w:val="center"/>
              <w:rPr>
                <w:rFonts w:ascii="Times New Roman" w:hAnsi="Times New Roman" w:cs="Times New Roman"/>
                <w:b/>
                <w:sz w:val="24"/>
                <w:szCs w:val="24"/>
              </w:rPr>
            </w:pPr>
          </w:p>
        </w:tc>
      </w:tr>
      <w:tr w:rsidR="008F71A7" w:rsidRPr="008179BB" w:rsidTr="00C86DAF">
        <w:trPr>
          <w:trHeight w:val="413"/>
        </w:trPr>
        <w:tc>
          <w:tcPr>
            <w:tcW w:w="567" w:type="dxa"/>
          </w:tcPr>
          <w:p w:rsidR="008F71A7" w:rsidRPr="008179BB" w:rsidRDefault="008F71A7" w:rsidP="00C86DAF">
            <w:pPr>
              <w:pStyle w:val="a4"/>
              <w:spacing w:after="0"/>
              <w:ind w:left="171" w:hanging="426"/>
              <w:jc w:val="center"/>
              <w:rPr>
                <w:rFonts w:ascii="Times New Roman" w:hAnsi="Times New Roman" w:cs="Times New Roman"/>
                <w:b/>
                <w:sz w:val="24"/>
                <w:szCs w:val="24"/>
              </w:rPr>
            </w:pPr>
            <w:r w:rsidRPr="008179BB">
              <w:rPr>
                <w:rFonts w:ascii="Times New Roman" w:hAnsi="Times New Roman" w:cs="Times New Roman"/>
                <w:b/>
                <w:sz w:val="24"/>
                <w:szCs w:val="24"/>
              </w:rPr>
              <w:t>3</w:t>
            </w:r>
          </w:p>
        </w:tc>
        <w:tc>
          <w:tcPr>
            <w:tcW w:w="1975" w:type="dxa"/>
          </w:tcPr>
          <w:p w:rsidR="008F71A7" w:rsidRPr="008179BB" w:rsidRDefault="008F71A7" w:rsidP="00C86DAF">
            <w:pPr>
              <w:pStyle w:val="a4"/>
              <w:spacing w:after="0"/>
              <w:ind w:left="34"/>
              <w:jc w:val="center"/>
              <w:rPr>
                <w:rFonts w:ascii="Times New Roman" w:hAnsi="Times New Roman" w:cs="Times New Roman"/>
                <w:sz w:val="24"/>
                <w:szCs w:val="24"/>
              </w:rPr>
            </w:pPr>
            <w:r w:rsidRPr="008179BB">
              <w:rPr>
                <w:rFonts w:ascii="Times New Roman" w:hAnsi="Times New Roman" w:cs="Times New Roman"/>
                <w:sz w:val="24"/>
                <w:szCs w:val="24"/>
              </w:rPr>
              <w:t>Д.т.н.</w:t>
            </w:r>
            <w:proofErr w:type="gramStart"/>
            <w:r w:rsidRPr="008179BB">
              <w:rPr>
                <w:rFonts w:ascii="Times New Roman" w:hAnsi="Times New Roman" w:cs="Times New Roman"/>
                <w:sz w:val="24"/>
                <w:szCs w:val="24"/>
              </w:rPr>
              <w:t>,</w:t>
            </w:r>
            <w:proofErr w:type="spellStart"/>
            <w:r w:rsidRPr="008179BB">
              <w:rPr>
                <w:rFonts w:ascii="Times New Roman" w:hAnsi="Times New Roman" w:cs="Times New Roman"/>
                <w:sz w:val="24"/>
                <w:szCs w:val="24"/>
              </w:rPr>
              <w:t>п</w:t>
            </w:r>
            <w:proofErr w:type="gramEnd"/>
            <w:r w:rsidRPr="008179BB">
              <w:rPr>
                <w:rFonts w:ascii="Times New Roman" w:hAnsi="Times New Roman" w:cs="Times New Roman"/>
                <w:sz w:val="24"/>
                <w:szCs w:val="24"/>
              </w:rPr>
              <w:t>роф</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Садиева</w:t>
            </w:r>
            <w:proofErr w:type="spellEnd"/>
            <w:r w:rsidRPr="008179BB">
              <w:rPr>
                <w:rFonts w:ascii="Times New Roman" w:hAnsi="Times New Roman" w:cs="Times New Roman"/>
                <w:sz w:val="24"/>
                <w:szCs w:val="24"/>
              </w:rPr>
              <w:t xml:space="preserve"> А.Э.</w:t>
            </w:r>
          </w:p>
        </w:tc>
        <w:tc>
          <w:tcPr>
            <w:tcW w:w="5188" w:type="dxa"/>
          </w:tcPr>
          <w:p w:rsidR="008F71A7" w:rsidRPr="008179BB" w:rsidRDefault="008F71A7" w:rsidP="00C86DAF">
            <w:pPr>
              <w:pStyle w:val="a4"/>
              <w:spacing w:after="0"/>
              <w:ind w:left="327"/>
              <w:jc w:val="center"/>
              <w:rPr>
                <w:rFonts w:ascii="Times New Roman" w:hAnsi="Times New Roman" w:cs="Times New Roman"/>
                <w:sz w:val="24"/>
                <w:szCs w:val="24"/>
              </w:rPr>
            </w:pPr>
            <w:r w:rsidRPr="008179BB">
              <w:rPr>
                <w:rFonts w:ascii="Times New Roman" w:hAnsi="Times New Roman" w:cs="Times New Roman"/>
                <w:sz w:val="24"/>
                <w:szCs w:val="24"/>
              </w:rPr>
              <w:t xml:space="preserve">К вопросу  усовершенствования машин для </w:t>
            </w:r>
            <w:proofErr w:type="spellStart"/>
            <w:r w:rsidRPr="008179BB">
              <w:rPr>
                <w:rFonts w:ascii="Times New Roman" w:hAnsi="Times New Roman" w:cs="Times New Roman"/>
                <w:sz w:val="24"/>
                <w:szCs w:val="24"/>
              </w:rPr>
              <w:t>измельчения,</w:t>
            </w:r>
            <w:r w:rsidRPr="008179BB">
              <w:rPr>
                <w:rFonts w:ascii="Times New Roman" w:hAnsi="Times New Roman" w:cs="Times New Roman"/>
                <w:sz w:val="24"/>
                <w:szCs w:val="24"/>
                <w:shd w:val="clear" w:color="auto" w:fill="FFFFFF"/>
              </w:rPr>
              <w:t>Узакбаев</w:t>
            </w:r>
            <w:proofErr w:type="spellEnd"/>
            <w:r w:rsidRPr="008179BB">
              <w:rPr>
                <w:rFonts w:ascii="Times New Roman" w:hAnsi="Times New Roman" w:cs="Times New Roman"/>
                <w:sz w:val="24"/>
                <w:szCs w:val="24"/>
                <w:shd w:val="clear" w:color="auto" w:fill="FFFFFF"/>
              </w:rPr>
              <w:t xml:space="preserve"> Б., магистр </w:t>
            </w:r>
            <w:proofErr w:type="spellStart"/>
            <w:r w:rsidRPr="008179BB">
              <w:rPr>
                <w:rFonts w:ascii="Times New Roman" w:hAnsi="Times New Roman" w:cs="Times New Roman"/>
                <w:sz w:val="24"/>
                <w:szCs w:val="24"/>
                <w:shd w:val="clear" w:color="auto" w:fill="FFFFFF"/>
              </w:rPr>
              <w:t>гр</w:t>
            </w:r>
            <w:proofErr w:type="gramStart"/>
            <w:r w:rsidRPr="008179BB">
              <w:rPr>
                <w:rFonts w:ascii="Times New Roman" w:hAnsi="Times New Roman" w:cs="Times New Roman"/>
                <w:sz w:val="24"/>
                <w:szCs w:val="24"/>
                <w:shd w:val="clear" w:color="auto" w:fill="FFFFFF"/>
              </w:rPr>
              <w:t>.Т</w:t>
            </w:r>
            <w:proofErr w:type="gramEnd"/>
            <w:r w:rsidRPr="008179BB">
              <w:rPr>
                <w:rFonts w:ascii="Times New Roman" w:hAnsi="Times New Roman" w:cs="Times New Roman"/>
                <w:sz w:val="24"/>
                <w:szCs w:val="24"/>
                <w:shd w:val="clear" w:color="auto" w:fill="FFFFFF"/>
              </w:rPr>
              <w:t>МОм</w:t>
            </w:r>
            <w:proofErr w:type="spellEnd"/>
            <w:r w:rsidRPr="008179BB">
              <w:rPr>
                <w:rFonts w:ascii="Times New Roman" w:hAnsi="Times New Roman" w:cs="Times New Roman"/>
                <w:sz w:val="24"/>
                <w:szCs w:val="24"/>
                <w:shd w:val="clear" w:color="auto" w:fill="FFFFFF"/>
              </w:rPr>
              <w:t xml:space="preserve"> -1- 18</w:t>
            </w:r>
          </w:p>
        </w:tc>
        <w:tc>
          <w:tcPr>
            <w:tcW w:w="879" w:type="dxa"/>
          </w:tcPr>
          <w:p w:rsidR="008F71A7" w:rsidRPr="008179BB" w:rsidRDefault="008F71A7" w:rsidP="00C86DAF">
            <w:pPr>
              <w:spacing w:after="0"/>
              <w:ind w:left="204" w:hanging="425"/>
              <w:jc w:val="center"/>
              <w:rPr>
                <w:rFonts w:ascii="Times New Roman" w:hAnsi="Times New Roman" w:cs="Times New Roman"/>
                <w:b/>
                <w:sz w:val="24"/>
                <w:szCs w:val="24"/>
              </w:rPr>
            </w:pPr>
            <w:r w:rsidRPr="008179BB">
              <w:rPr>
                <w:rFonts w:ascii="Times New Roman" w:hAnsi="Times New Roman" w:cs="Times New Roman"/>
                <w:b/>
                <w:sz w:val="24"/>
                <w:szCs w:val="24"/>
              </w:rPr>
              <w:t>1</w:t>
            </w:r>
          </w:p>
        </w:tc>
        <w:tc>
          <w:tcPr>
            <w:tcW w:w="746" w:type="dxa"/>
          </w:tcPr>
          <w:p w:rsidR="008F71A7" w:rsidRPr="008179BB" w:rsidRDefault="008F71A7" w:rsidP="00C86DAF">
            <w:pPr>
              <w:spacing w:after="0"/>
              <w:ind w:left="567"/>
              <w:jc w:val="center"/>
              <w:rPr>
                <w:rFonts w:ascii="Times New Roman" w:hAnsi="Times New Roman" w:cs="Times New Roman"/>
                <w:b/>
                <w:sz w:val="24"/>
                <w:szCs w:val="24"/>
              </w:rPr>
            </w:pPr>
          </w:p>
        </w:tc>
        <w:tc>
          <w:tcPr>
            <w:tcW w:w="993" w:type="dxa"/>
            <w:tcBorders>
              <w:right w:val="single" w:sz="4" w:space="0" w:color="auto"/>
            </w:tcBorders>
          </w:tcPr>
          <w:p w:rsidR="008F71A7" w:rsidRPr="008179BB" w:rsidRDefault="008F71A7" w:rsidP="00C86DAF">
            <w:pPr>
              <w:spacing w:after="0"/>
              <w:ind w:left="567"/>
              <w:jc w:val="center"/>
              <w:rPr>
                <w:rFonts w:ascii="Times New Roman" w:hAnsi="Times New Roman" w:cs="Times New Roman"/>
                <w:b/>
                <w:sz w:val="24"/>
                <w:szCs w:val="24"/>
              </w:rPr>
            </w:pPr>
          </w:p>
        </w:tc>
      </w:tr>
      <w:tr w:rsidR="008F71A7" w:rsidRPr="008179BB" w:rsidTr="00C86DAF">
        <w:trPr>
          <w:trHeight w:val="413"/>
        </w:trPr>
        <w:tc>
          <w:tcPr>
            <w:tcW w:w="567" w:type="dxa"/>
          </w:tcPr>
          <w:p w:rsidR="008F71A7" w:rsidRPr="008179BB" w:rsidRDefault="008F71A7" w:rsidP="00C86DAF">
            <w:pPr>
              <w:pStyle w:val="a4"/>
              <w:spacing w:after="0"/>
              <w:ind w:left="171" w:hanging="426"/>
              <w:jc w:val="center"/>
              <w:rPr>
                <w:rFonts w:ascii="Times New Roman" w:hAnsi="Times New Roman" w:cs="Times New Roman"/>
                <w:b/>
                <w:sz w:val="24"/>
                <w:szCs w:val="24"/>
              </w:rPr>
            </w:pPr>
            <w:r w:rsidRPr="008179BB">
              <w:rPr>
                <w:rFonts w:ascii="Times New Roman" w:hAnsi="Times New Roman" w:cs="Times New Roman"/>
                <w:b/>
                <w:sz w:val="24"/>
                <w:szCs w:val="24"/>
              </w:rPr>
              <w:t>4</w:t>
            </w:r>
          </w:p>
        </w:tc>
        <w:tc>
          <w:tcPr>
            <w:tcW w:w="1975" w:type="dxa"/>
          </w:tcPr>
          <w:p w:rsidR="008F71A7" w:rsidRDefault="008F71A7" w:rsidP="00C86DAF">
            <w:pPr>
              <w:pStyle w:val="a4"/>
              <w:spacing w:after="0"/>
              <w:ind w:left="34"/>
              <w:jc w:val="center"/>
              <w:rPr>
                <w:rFonts w:ascii="Times New Roman" w:hAnsi="Times New Roman" w:cs="Times New Roman"/>
                <w:color w:val="000000" w:themeColor="text1"/>
                <w:sz w:val="24"/>
                <w:szCs w:val="24"/>
              </w:rPr>
            </w:pPr>
            <w:r w:rsidRPr="008179BB">
              <w:rPr>
                <w:rFonts w:ascii="Times New Roman" w:hAnsi="Times New Roman" w:cs="Times New Roman"/>
                <w:color w:val="000000" w:themeColor="text1"/>
                <w:sz w:val="24"/>
                <w:szCs w:val="24"/>
              </w:rPr>
              <w:t>Д.т.н.</w:t>
            </w:r>
            <w:proofErr w:type="gramStart"/>
            <w:r w:rsidRPr="008179BB">
              <w:rPr>
                <w:rFonts w:ascii="Times New Roman" w:hAnsi="Times New Roman" w:cs="Times New Roman"/>
                <w:color w:val="000000" w:themeColor="text1"/>
                <w:sz w:val="24"/>
                <w:szCs w:val="24"/>
              </w:rPr>
              <w:t>,</w:t>
            </w:r>
            <w:proofErr w:type="spellStart"/>
            <w:r w:rsidRPr="008179BB">
              <w:rPr>
                <w:rFonts w:ascii="Times New Roman" w:hAnsi="Times New Roman" w:cs="Times New Roman"/>
                <w:color w:val="000000" w:themeColor="text1"/>
                <w:sz w:val="24"/>
                <w:szCs w:val="24"/>
              </w:rPr>
              <w:t>п</w:t>
            </w:r>
            <w:proofErr w:type="gramEnd"/>
            <w:r w:rsidRPr="008179BB">
              <w:rPr>
                <w:rFonts w:ascii="Times New Roman" w:hAnsi="Times New Roman" w:cs="Times New Roman"/>
                <w:color w:val="000000" w:themeColor="text1"/>
                <w:sz w:val="24"/>
                <w:szCs w:val="24"/>
              </w:rPr>
              <w:t>роф</w:t>
            </w:r>
            <w:proofErr w:type="spellEnd"/>
            <w:r w:rsidRPr="008179BB">
              <w:rPr>
                <w:rFonts w:ascii="Times New Roman" w:hAnsi="Times New Roman" w:cs="Times New Roman"/>
                <w:color w:val="000000" w:themeColor="text1"/>
                <w:sz w:val="24"/>
                <w:szCs w:val="24"/>
              </w:rPr>
              <w:t xml:space="preserve">. </w:t>
            </w:r>
            <w:proofErr w:type="spellStart"/>
            <w:r w:rsidRPr="008179BB">
              <w:rPr>
                <w:rFonts w:ascii="Times New Roman" w:hAnsi="Times New Roman" w:cs="Times New Roman"/>
                <w:color w:val="000000" w:themeColor="text1"/>
                <w:sz w:val="24"/>
                <w:szCs w:val="24"/>
              </w:rPr>
              <w:t>Садиева</w:t>
            </w:r>
            <w:proofErr w:type="spellEnd"/>
            <w:r w:rsidRPr="008179BB">
              <w:rPr>
                <w:rFonts w:ascii="Times New Roman" w:hAnsi="Times New Roman" w:cs="Times New Roman"/>
                <w:color w:val="000000" w:themeColor="text1"/>
                <w:sz w:val="24"/>
                <w:szCs w:val="24"/>
              </w:rPr>
              <w:t xml:space="preserve"> А.Э.</w:t>
            </w:r>
            <w:r>
              <w:rPr>
                <w:rFonts w:ascii="Times New Roman" w:hAnsi="Times New Roman" w:cs="Times New Roman"/>
                <w:color w:val="000000" w:themeColor="text1"/>
                <w:sz w:val="24"/>
                <w:szCs w:val="24"/>
              </w:rPr>
              <w:t>,</w:t>
            </w:r>
          </w:p>
          <w:p w:rsidR="008F71A7" w:rsidRPr="008179BB" w:rsidRDefault="008F71A7" w:rsidP="00C86DAF">
            <w:pPr>
              <w:pStyle w:val="a4"/>
              <w:spacing w:after="0"/>
              <w:ind w:left="34"/>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Коколоева</w:t>
            </w:r>
            <w:proofErr w:type="spellEnd"/>
            <w:r>
              <w:rPr>
                <w:rFonts w:ascii="Times New Roman" w:hAnsi="Times New Roman" w:cs="Times New Roman"/>
                <w:color w:val="000000" w:themeColor="text1"/>
                <w:sz w:val="24"/>
                <w:szCs w:val="24"/>
              </w:rPr>
              <w:t xml:space="preserve"> У.У.</w:t>
            </w:r>
          </w:p>
        </w:tc>
        <w:tc>
          <w:tcPr>
            <w:tcW w:w="5188" w:type="dxa"/>
          </w:tcPr>
          <w:p w:rsidR="008F71A7" w:rsidRPr="008179BB" w:rsidRDefault="008F71A7" w:rsidP="00C86DAF">
            <w:pPr>
              <w:pStyle w:val="a4"/>
              <w:spacing w:after="0"/>
              <w:ind w:left="327"/>
              <w:jc w:val="center"/>
              <w:rPr>
                <w:rFonts w:ascii="Times New Roman" w:hAnsi="Times New Roman" w:cs="Times New Roman"/>
                <w:color w:val="000000" w:themeColor="text1"/>
                <w:sz w:val="24"/>
                <w:szCs w:val="24"/>
              </w:rPr>
            </w:pPr>
            <w:r w:rsidRPr="008179BB">
              <w:rPr>
                <w:rFonts w:ascii="Times New Roman" w:hAnsi="Times New Roman" w:cs="Times New Roman"/>
                <w:sz w:val="24"/>
                <w:szCs w:val="24"/>
                <w:lang w:val="ky-KG"/>
              </w:rPr>
              <w:t>“</w:t>
            </w:r>
            <w:proofErr w:type="spellStart"/>
            <w:r w:rsidRPr="008179BB">
              <w:rPr>
                <w:rFonts w:ascii="Times New Roman" w:hAnsi="Times New Roman" w:cs="Times New Roman"/>
                <w:sz w:val="24"/>
                <w:szCs w:val="24"/>
                <w:lang w:val="en-US"/>
              </w:rPr>
              <w:t>Begrundungder</w:t>
            </w:r>
            <w:proofErr w:type="spellEnd"/>
            <w:r>
              <w:rPr>
                <w:rFonts w:ascii="Times New Roman" w:hAnsi="Times New Roman" w:cs="Times New Roman"/>
                <w:sz w:val="24"/>
                <w:szCs w:val="24"/>
              </w:rPr>
              <w:t xml:space="preserve"> </w:t>
            </w:r>
            <w:proofErr w:type="spellStart"/>
            <w:r w:rsidRPr="008179BB">
              <w:rPr>
                <w:rFonts w:ascii="Times New Roman" w:hAnsi="Times New Roman" w:cs="Times New Roman"/>
                <w:sz w:val="24"/>
                <w:szCs w:val="24"/>
                <w:lang w:val="en-US"/>
              </w:rPr>
              <w:t>Klassifizierend</w:t>
            </w:r>
            <w:proofErr w:type="spellEnd"/>
            <w:r>
              <w:rPr>
                <w:rFonts w:ascii="Times New Roman" w:hAnsi="Times New Roman" w:cs="Times New Roman"/>
                <w:sz w:val="24"/>
                <w:szCs w:val="24"/>
              </w:rPr>
              <w:t xml:space="preserve"> </w:t>
            </w:r>
            <w:r w:rsidRPr="008179BB">
              <w:rPr>
                <w:rFonts w:ascii="Times New Roman" w:hAnsi="Times New Roman" w:cs="Times New Roman"/>
                <w:sz w:val="24"/>
                <w:szCs w:val="24"/>
                <w:lang w:val="en-US"/>
              </w:rPr>
              <w:t>von</w:t>
            </w:r>
            <w:r>
              <w:rPr>
                <w:rFonts w:ascii="Times New Roman" w:hAnsi="Times New Roman" w:cs="Times New Roman"/>
                <w:sz w:val="24"/>
                <w:szCs w:val="24"/>
              </w:rPr>
              <w:t xml:space="preserve"> </w:t>
            </w:r>
            <w:proofErr w:type="spellStart"/>
            <w:r w:rsidRPr="008179BB">
              <w:rPr>
                <w:rFonts w:ascii="Times New Roman" w:hAnsi="Times New Roman" w:cs="Times New Roman"/>
                <w:sz w:val="24"/>
                <w:szCs w:val="24"/>
                <w:lang w:val="en-US"/>
              </w:rPr>
              <w:t>Nockenmechanismen</w:t>
            </w:r>
            <w:proofErr w:type="spellEnd"/>
            <w:r w:rsidRPr="008179BB">
              <w:rPr>
                <w:rFonts w:ascii="Times New Roman" w:hAnsi="Times New Roman" w:cs="Times New Roman"/>
                <w:sz w:val="24"/>
                <w:szCs w:val="24"/>
                <w:lang w:val="ky-KG"/>
              </w:rPr>
              <w:t xml:space="preserve">”  </w:t>
            </w:r>
            <w:r w:rsidRPr="008179BB">
              <w:rPr>
                <w:rFonts w:ascii="Times New Roman" w:hAnsi="Times New Roman"/>
                <w:color w:val="000000" w:themeColor="text1"/>
                <w:sz w:val="24"/>
                <w:szCs w:val="24"/>
              </w:rPr>
              <w:t>,</w:t>
            </w:r>
            <w:r w:rsidRPr="008179BB">
              <w:rPr>
                <w:rFonts w:ascii="Times New Roman" w:hAnsi="Times New Roman" w:cs="Times New Roman"/>
                <w:color w:val="000000" w:themeColor="text1"/>
                <w:sz w:val="24"/>
                <w:szCs w:val="24"/>
                <w:lang w:val="ky-KG"/>
              </w:rPr>
              <w:t xml:space="preserve"> Зарлыков К.,</w:t>
            </w:r>
            <w:r>
              <w:rPr>
                <w:rFonts w:ascii="Times New Roman" w:hAnsi="Times New Roman" w:cs="Times New Roman"/>
                <w:color w:val="000000" w:themeColor="text1"/>
                <w:sz w:val="24"/>
                <w:szCs w:val="24"/>
                <w:lang w:val="ky-KG"/>
              </w:rPr>
              <w:t xml:space="preserve"> </w:t>
            </w:r>
            <w:r w:rsidRPr="008179BB">
              <w:rPr>
                <w:rFonts w:ascii="Times New Roman" w:hAnsi="Times New Roman" w:cs="Times New Roman"/>
                <w:color w:val="000000" w:themeColor="text1"/>
                <w:sz w:val="24"/>
                <w:szCs w:val="24"/>
                <w:lang w:val="ky-KG"/>
              </w:rPr>
              <w:t>Жыргалбекова П. Студенты гр. ТМО</w:t>
            </w:r>
            <w:r w:rsidRPr="008179BB">
              <w:rPr>
                <w:rFonts w:ascii="Times New Roman" w:hAnsi="Times New Roman" w:cs="Times New Roman"/>
                <w:color w:val="000000" w:themeColor="text1"/>
                <w:sz w:val="24"/>
                <w:szCs w:val="24"/>
                <w:vertAlign w:val="subscript"/>
                <w:lang w:val="ky-KG"/>
              </w:rPr>
              <w:t>г</w:t>
            </w:r>
            <w:r w:rsidRPr="008179BB">
              <w:rPr>
                <w:rFonts w:ascii="Times New Roman" w:hAnsi="Times New Roman" w:cs="Times New Roman"/>
                <w:color w:val="000000" w:themeColor="text1"/>
                <w:sz w:val="24"/>
                <w:szCs w:val="24"/>
                <w:lang w:val="ky-KG"/>
              </w:rPr>
              <w:t>-1-17</w:t>
            </w:r>
          </w:p>
        </w:tc>
        <w:tc>
          <w:tcPr>
            <w:tcW w:w="879" w:type="dxa"/>
          </w:tcPr>
          <w:p w:rsidR="008F71A7" w:rsidRPr="008179BB" w:rsidRDefault="008F71A7" w:rsidP="00C86DAF">
            <w:pPr>
              <w:spacing w:after="0"/>
              <w:ind w:left="204" w:hanging="425"/>
              <w:jc w:val="center"/>
              <w:rPr>
                <w:rFonts w:ascii="Times New Roman" w:hAnsi="Times New Roman" w:cs="Times New Roman"/>
                <w:b/>
                <w:sz w:val="24"/>
                <w:szCs w:val="24"/>
              </w:rPr>
            </w:pPr>
            <w:r w:rsidRPr="008179BB">
              <w:rPr>
                <w:rFonts w:ascii="Times New Roman" w:hAnsi="Times New Roman" w:cs="Times New Roman"/>
                <w:b/>
                <w:sz w:val="24"/>
                <w:szCs w:val="24"/>
              </w:rPr>
              <w:t>1</w:t>
            </w:r>
          </w:p>
        </w:tc>
        <w:tc>
          <w:tcPr>
            <w:tcW w:w="746" w:type="dxa"/>
          </w:tcPr>
          <w:p w:rsidR="008F71A7" w:rsidRPr="008179BB" w:rsidRDefault="008F71A7" w:rsidP="00C86DAF">
            <w:pPr>
              <w:spacing w:after="0"/>
              <w:ind w:left="567"/>
              <w:jc w:val="center"/>
              <w:rPr>
                <w:rFonts w:ascii="Times New Roman" w:hAnsi="Times New Roman" w:cs="Times New Roman"/>
                <w:b/>
                <w:sz w:val="24"/>
                <w:szCs w:val="24"/>
                <w:lang w:val="en-US"/>
              </w:rPr>
            </w:pPr>
          </w:p>
        </w:tc>
        <w:tc>
          <w:tcPr>
            <w:tcW w:w="993" w:type="dxa"/>
            <w:tcBorders>
              <w:right w:val="single" w:sz="4" w:space="0" w:color="auto"/>
            </w:tcBorders>
          </w:tcPr>
          <w:p w:rsidR="008F71A7" w:rsidRPr="008179BB" w:rsidRDefault="008F71A7" w:rsidP="00C86DAF">
            <w:pPr>
              <w:spacing w:after="0"/>
              <w:ind w:left="567"/>
              <w:jc w:val="center"/>
              <w:rPr>
                <w:rFonts w:ascii="Times New Roman" w:hAnsi="Times New Roman" w:cs="Times New Roman"/>
                <w:b/>
                <w:sz w:val="24"/>
                <w:szCs w:val="24"/>
                <w:lang w:val="en-US"/>
              </w:rPr>
            </w:pPr>
          </w:p>
        </w:tc>
      </w:tr>
      <w:tr w:rsidR="008F71A7" w:rsidRPr="008179BB" w:rsidTr="00C86DAF">
        <w:trPr>
          <w:trHeight w:val="413"/>
        </w:trPr>
        <w:tc>
          <w:tcPr>
            <w:tcW w:w="567" w:type="dxa"/>
          </w:tcPr>
          <w:p w:rsidR="008F71A7" w:rsidRPr="008179BB" w:rsidRDefault="008F71A7" w:rsidP="00C86DAF">
            <w:pPr>
              <w:pStyle w:val="a4"/>
              <w:spacing w:after="0"/>
              <w:ind w:left="171" w:hanging="426"/>
              <w:jc w:val="center"/>
              <w:rPr>
                <w:rFonts w:ascii="Times New Roman" w:hAnsi="Times New Roman" w:cs="Times New Roman"/>
                <w:b/>
                <w:sz w:val="24"/>
                <w:szCs w:val="24"/>
              </w:rPr>
            </w:pPr>
            <w:r w:rsidRPr="008179BB">
              <w:rPr>
                <w:rFonts w:ascii="Times New Roman" w:hAnsi="Times New Roman" w:cs="Times New Roman"/>
                <w:b/>
                <w:sz w:val="24"/>
                <w:szCs w:val="24"/>
              </w:rPr>
              <w:t>5</w:t>
            </w:r>
          </w:p>
        </w:tc>
        <w:tc>
          <w:tcPr>
            <w:tcW w:w="1975" w:type="dxa"/>
          </w:tcPr>
          <w:p w:rsidR="008F71A7" w:rsidRPr="008179BB" w:rsidRDefault="008F71A7" w:rsidP="00C86DAF">
            <w:pPr>
              <w:pStyle w:val="a4"/>
              <w:spacing w:after="0"/>
              <w:ind w:left="34"/>
              <w:jc w:val="center"/>
              <w:rPr>
                <w:rFonts w:ascii="Times New Roman" w:hAnsi="Times New Roman" w:cs="Times New Roman"/>
                <w:color w:val="000000" w:themeColor="text1"/>
                <w:sz w:val="24"/>
                <w:szCs w:val="24"/>
              </w:rPr>
            </w:pPr>
            <w:r w:rsidRPr="008179BB">
              <w:rPr>
                <w:rFonts w:ascii="Times New Roman" w:hAnsi="Times New Roman"/>
                <w:color w:val="000000" w:themeColor="text1"/>
                <w:sz w:val="24"/>
                <w:szCs w:val="24"/>
              </w:rPr>
              <w:t>К.т.н., проф. Кочнева С.В.</w:t>
            </w:r>
          </w:p>
        </w:tc>
        <w:tc>
          <w:tcPr>
            <w:tcW w:w="5188" w:type="dxa"/>
          </w:tcPr>
          <w:p w:rsidR="008F71A7" w:rsidRPr="008179BB" w:rsidRDefault="008F71A7" w:rsidP="00C86DAF">
            <w:pPr>
              <w:pStyle w:val="a4"/>
              <w:spacing w:after="0"/>
              <w:ind w:left="327"/>
              <w:jc w:val="center"/>
              <w:rPr>
                <w:rFonts w:ascii="Times New Roman" w:hAnsi="Times New Roman"/>
                <w:color w:val="000000" w:themeColor="text1"/>
                <w:sz w:val="24"/>
                <w:szCs w:val="24"/>
                <w:highlight w:val="green"/>
              </w:rPr>
            </w:pPr>
            <w:r w:rsidRPr="008179BB">
              <w:rPr>
                <w:rFonts w:ascii="Times New Roman" w:hAnsi="Times New Roman"/>
                <w:color w:val="000000" w:themeColor="text1"/>
                <w:sz w:val="24"/>
                <w:szCs w:val="24"/>
              </w:rPr>
              <w:t>Особенности сушки кобыльего молока распылением, Азимова Н., магистр гр.ТМОм-1-18</w:t>
            </w:r>
          </w:p>
        </w:tc>
        <w:tc>
          <w:tcPr>
            <w:tcW w:w="879" w:type="dxa"/>
          </w:tcPr>
          <w:p w:rsidR="008F71A7" w:rsidRPr="008179BB" w:rsidRDefault="008F71A7" w:rsidP="00C86DAF">
            <w:pPr>
              <w:spacing w:after="0"/>
              <w:ind w:left="204" w:hanging="425"/>
              <w:jc w:val="center"/>
              <w:rPr>
                <w:rFonts w:ascii="Times New Roman" w:hAnsi="Times New Roman" w:cs="Times New Roman"/>
                <w:b/>
                <w:sz w:val="24"/>
                <w:szCs w:val="24"/>
              </w:rPr>
            </w:pPr>
            <w:r w:rsidRPr="008179BB">
              <w:rPr>
                <w:rFonts w:ascii="Times New Roman" w:hAnsi="Times New Roman" w:cs="Times New Roman"/>
                <w:b/>
                <w:sz w:val="24"/>
                <w:szCs w:val="24"/>
              </w:rPr>
              <w:t>1</w:t>
            </w:r>
          </w:p>
        </w:tc>
        <w:tc>
          <w:tcPr>
            <w:tcW w:w="746" w:type="dxa"/>
          </w:tcPr>
          <w:p w:rsidR="008F71A7" w:rsidRPr="008179BB" w:rsidRDefault="008F71A7" w:rsidP="00C86DAF">
            <w:pPr>
              <w:spacing w:after="0"/>
              <w:ind w:left="567"/>
              <w:jc w:val="center"/>
              <w:rPr>
                <w:rFonts w:ascii="Times New Roman" w:hAnsi="Times New Roman" w:cs="Times New Roman"/>
                <w:b/>
                <w:sz w:val="24"/>
                <w:szCs w:val="24"/>
              </w:rPr>
            </w:pPr>
          </w:p>
        </w:tc>
        <w:tc>
          <w:tcPr>
            <w:tcW w:w="993" w:type="dxa"/>
            <w:tcBorders>
              <w:right w:val="single" w:sz="4" w:space="0" w:color="auto"/>
            </w:tcBorders>
          </w:tcPr>
          <w:p w:rsidR="008F71A7" w:rsidRPr="008179BB" w:rsidRDefault="008F71A7" w:rsidP="00C86DAF">
            <w:pPr>
              <w:spacing w:after="0"/>
              <w:ind w:left="567"/>
              <w:jc w:val="center"/>
              <w:rPr>
                <w:rFonts w:ascii="Times New Roman" w:hAnsi="Times New Roman" w:cs="Times New Roman"/>
                <w:b/>
                <w:sz w:val="24"/>
                <w:szCs w:val="24"/>
              </w:rPr>
            </w:pPr>
          </w:p>
        </w:tc>
      </w:tr>
      <w:tr w:rsidR="008F71A7" w:rsidRPr="008179BB" w:rsidTr="00C86DAF">
        <w:trPr>
          <w:trHeight w:val="413"/>
        </w:trPr>
        <w:tc>
          <w:tcPr>
            <w:tcW w:w="567" w:type="dxa"/>
          </w:tcPr>
          <w:p w:rsidR="008F71A7" w:rsidRPr="008179BB" w:rsidRDefault="008F71A7" w:rsidP="00C86DAF">
            <w:pPr>
              <w:pStyle w:val="a4"/>
              <w:spacing w:after="0"/>
              <w:ind w:left="171" w:hanging="426"/>
              <w:jc w:val="center"/>
              <w:rPr>
                <w:rFonts w:ascii="Times New Roman" w:hAnsi="Times New Roman" w:cs="Times New Roman"/>
                <w:b/>
                <w:sz w:val="24"/>
                <w:szCs w:val="24"/>
              </w:rPr>
            </w:pPr>
            <w:r w:rsidRPr="008179BB">
              <w:rPr>
                <w:rFonts w:ascii="Times New Roman" w:hAnsi="Times New Roman" w:cs="Times New Roman"/>
                <w:b/>
                <w:sz w:val="24"/>
                <w:szCs w:val="24"/>
              </w:rPr>
              <w:t>6</w:t>
            </w:r>
          </w:p>
        </w:tc>
        <w:tc>
          <w:tcPr>
            <w:tcW w:w="1975" w:type="dxa"/>
          </w:tcPr>
          <w:p w:rsidR="008F71A7" w:rsidRPr="008179BB" w:rsidRDefault="008F71A7" w:rsidP="00C86DAF">
            <w:pPr>
              <w:pStyle w:val="a4"/>
              <w:spacing w:after="0"/>
              <w:ind w:left="34"/>
              <w:jc w:val="center"/>
              <w:rPr>
                <w:rFonts w:ascii="Times New Roman" w:hAnsi="Times New Roman"/>
                <w:color w:val="000000" w:themeColor="text1"/>
                <w:sz w:val="24"/>
                <w:szCs w:val="24"/>
              </w:rPr>
            </w:pPr>
            <w:r w:rsidRPr="008179BB">
              <w:rPr>
                <w:rFonts w:ascii="Times New Roman" w:hAnsi="Times New Roman"/>
                <w:color w:val="000000" w:themeColor="text1"/>
                <w:sz w:val="24"/>
                <w:szCs w:val="24"/>
              </w:rPr>
              <w:t>К.т.н., проф. Кочнева С.В.</w:t>
            </w:r>
          </w:p>
        </w:tc>
        <w:tc>
          <w:tcPr>
            <w:tcW w:w="5188" w:type="dxa"/>
          </w:tcPr>
          <w:p w:rsidR="008F71A7" w:rsidRPr="008179BB" w:rsidRDefault="008F71A7" w:rsidP="00C86DAF">
            <w:pPr>
              <w:pStyle w:val="a4"/>
              <w:spacing w:after="0"/>
              <w:ind w:left="327"/>
              <w:jc w:val="center"/>
              <w:rPr>
                <w:rFonts w:ascii="Times New Roman" w:hAnsi="Times New Roman"/>
                <w:color w:val="000000" w:themeColor="text1"/>
                <w:sz w:val="24"/>
                <w:szCs w:val="24"/>
              </w:rPr>
            </w:pPr>
            <w:r w:rsidRPr="008179BB">
              <w:rPr>
                <w:rFonts w:ascii="Times New Roman" w:hAnsi="Times New Roman"/>
                <w:sz w:val="24"/>
                <w:szCs w:val="24"/>
              </w:rPr>
              <w:t xml:space="preserve">Разработка распылительной сушилки для сушки заменителя цельного молока в условиях малых предприятий, </w:t>
            </w:r>
            <w:proofErr w:type="spellStart"/>
            <w:r w:rsidRPr="008179BB">
              <w:rPr>
                <w:rFonts w:ascii="Times New Roman" w:hAnsi="Times New Roman"/>
                <w:sz w:val="24"/>
                <w:szCs w:val="24"/>
              </w:rPr>
              <w:t>Уланбекк.А</w:t>
            </w:r>
            <w:proofErr w:type="spellEnd"/>
            <w:r w:rsidRPr="008179BB">
              <w:rPr>
                <w:rFonts w:ascii="Times New Roman" w:hAnsi="Times New Roman"/>
                <w:sz w:val="24"/>
                <w:szCs w:val="24"/>
              </w:rPr>
              <w:t>., студент гр. ТМО-1-15</w:t>
            </w:r>
          </w:p>
        </w:tc>
        <w:tc>
          <w:tcPr>
            <w:tcW w:w="879" w:type="dxa"/>
          </w:tcPr>
          <w:p w:rsidR="008F71A7" w:rsidRPr="008179BB" w:rsidRDefault="008F71A7" w:rsidP="00C86DAF">
            <w:pPr>
              <w:spacing w:after="0"/>
              <w:ind w:left="204" w:hanging="425"/>
              <w:jc w:val="center"/>
              <w:rPr>
                <w:rFonts w:ascii="Times New Roman" w:hAnsi="Times New Roman" w:cs="Times New Roman"/>
                <w:b/>
                <w:sz w:val="24"/>
                <w:szCs w:val="24"/>
              </w:rPr>
            </w:pPr>
            <w:r w:rsidRPr="008179BB">
              <w:rPr>
                <w:rFonts w:ascii="Times New Roman" w:hAnsi="Times New Roman" w:cs="Times New Roman"/>
                <w:b/>
                <w:sz w:val="24"/>
                <w:szCs w:val="24"/>
              </w:rPr>
              <w:t>1</w:t>
            </w:r>
          </w:p>
        </w:tc>
        <w:tc>
          <w:tcPr>
            <w:tcW w:w="746" w:type="dxa"/>
          </w:tcPr>
          <w:p w:rsidR="008F71A7" w:rsidRPr="008179BB" w:rsidRDefault="008F71A7" w:rsidP="00C86DAF">
            <w:pPr>
              <w:spacing w:after="0"/>
              <w:ind w:left="567"/>
              <w:jc w:val="center"/>
              <w:rPr>
                <w:rFonts w:ascii="Times New Roman" w:hAnsi="Times New Roman" w:cs="Times New Roman"/>
                <w:b/>
                <w:sz w:val="24"/>
                <w:szCs w:val="24"/>
              </w:rPr>
            </w:pPr>
          </w:p>
        </w:tc>
        <w:tc>
          <w:tcPr>
            <w:tcW w:w="993" w:type="dxa"/>
            <w:tcBorders>
              <w:right w:val="single" w:sz="4" w:space="0" w:color="auto"/>
            </w:tcBorders>
          </w:tcPr>
          <w:p w:rsidR="008F71A7" w:rsidRPr="008179BB" w:rsidRDefault="008F71A7" w:rsidP="00C86DAF">
            <w:pPr>
              <w:spacing w:after="0"/>
              <w:ind w:left="567"/>
              <w:jc w:val="center"/>
              <w:rPr>
                <w:rFonts w:ascii="Times New Roman" w:hAnsi="Times New Roman" w:cs="Times New Roman"/>
                <w:b/>
                <w:sz w:val="24"/>
                <w:szCs w:val="24"/>
              </w:rPr>
            </w:pPr>
          </w:p>
        </w:tc>
      </w:tr>
      <w:tr w:rsidR="008F71A7" w:rsidRPr="008179BB" w:rsidTr="00C86DAF">
        <w:trPr>
          <w:trHeight w:val="413"/>
        </w:trPr>
        <w:tc>
          <w:tcPr>
            <w:tcW w:w="567" w:type="dxa"/>
          </w:tcPr>
          <w:p w:rsidR="008F71A7" w:rsidRPr="008179BB" w:rsidRDefault="008F71A7" w:rsidP="00C86DAF">
            <w:pPr>
              <w:pStyle w:val="a4"/>
              <w:spacing w:after="0"/>
              <w:ind w:left="171" w:hanging="426"/>
              <w:jc w:val="center"/>
              <w:rPr>
                <w:rFonts w:ascii="Times New Roman" w:hAnsi="Times New Roman" w:cs="Times New Roman"/>
                <w:b/>
                <w:sz w:val="24"/>
                <w:szCs w:val="24"/>
              </w:rPr>
            </w:pPr>
            <w:r w:rsidRPr="008179BB">
              <w:rPr>
                <w:rFonts w:ascii="Times New Roman" w:hAnsi="Times New Roman" w:cs="Times New Roman"/>
                <w:b/>
                <w:sz w:val="24"/>
                <w:szCs w:val="24"/>
              </w:rPr>
              <w:t>7</w:t>
            </w:r>
          </w:p>
        </w:tc>
        <w:tc>
          <w:tcPr>
            <w:tcW w:w="1975" w:type="dxa"/>
          </w:tcPr>
          <w:p w:rsidR="008F71A7" w:rsidRPr="008179BB" w:rsidRDefault="008F71A7" w:rsidP="00C86DAF">
            <w:pPr>
              <w:spacing w:after="0"/>
              <w:ind w:left="34"/>
              <w:rPr>
                <w:rFonts w:ascii="Times New Roman" w:hAnsi="Times New Roman"/>
                <w:color w:val="000000" w:themeColor="text1"/>
                <w:sz w:val="24"/>
                <w:szCs w:val="24"/>
              </w:rPr>
            </w:pPr>
            <w:r w:rsidRPr="008179BB">
              <w:rPr>
                <w:rFonts w:ascii="Times New Roman" w:hAnsi="Times New Roman"/>
                <w:color w:val="000000" w:themeColor="text1"/>
                <w:sz w:val="24"/>
                <w:szCs w:val="24"/>
              </w:rPr>
              <w:t>К.т.н.,</w:t>
            </w:r>
            <w:proofErr w:type="spellStart"/>
            <w:r w:rsidRPr="008179BB">
              <w:rPr>
                <w:rFonts w:ascii="Times New Roman" w:hAnsi="Times New Roman"/>
                <w:color w:val="000000" w:themeColor="text1"/>
                <w:sz w:val="24"/>
                <w:szCs w:val="24"/>
              </w:rPr>
              <w:t>доц</w:t>
            </w:r>
            <w:proofErr w:type="spellEnd"/>
            <w:r w:rsidRPr="008179BB">
              <w:rPr>
                <w:rFonts w:ascii="Times New Roman" w:hAnsi="Times New Roman"/>
                <w:color w:val="000000" w:themeColor="text1"/>
                <w:sz w:val="24"/>
                <w:szCs w:val="24"/>
              </w:rPr>
              <w:t>.</w:t>
            </w:r>
          </w:p>
          <w:p w:rsidR="008F71A7" w:rsidRPr="008179BB" w:rsidRDefault="008F71A7" w:rsidP="00C86DAF">
            <w:pPr>
              <w:spacing w:after="0"/>
              <w:ind w:left="34"/>
              <w:rPr>
                <w:rFonts w:ascii="Times New Roman" w:hAnsi="Times New Roman"/>
                <w:color w:val="000000"/>
                <w:sz w:val="24"/>
                <w:szCs w:val="24"/>
              </w:rPr>
            </w:pPr>
            <w:proofErr w:type="spellStart"/>
            <w:r w:rsidRPr="008179BB">
              <w:rPr>
                <w:rFonts w:ascii="Times New Roman" w:hAnsi="Times New Roman"/>
                <w:color w:val="000000"/>
                <w:sz w:val="24"/>
                <w:szCs w:val="24"/>
              </w:rPr>
              <w:t>Халмуратов</w:t>
            </w:r>
            <w:proofErr w:type="spellEnd"/>
            <w:r w:rsidRPr="008179BB">
              <w:rPr>
                <w:rFonts w:ascii="Times New Roman" w:hAnsi="Times New Roman"/>
                <w:color w:val="000000"/>
                <w:sz w:val="24"/>
                <w:szCs w:val="24"/>
              </w:rPr>
              <w:t xml:space="preserve"> Р.С.,</w:t>
            </w:r>
          </w:p>
          <w:p w:rsidR="008F71A7" w:rsidRPr="008179BB" w:rsidRDefault="008F71A7" w:rsidP="00C86DAF">
            <w:pPr>
              <w:spacing w:after="0"/>
              <w:ind w:left="34"/>
              <w:rPr>
                <w:rFonts w:ascii="Times New Roman" w:hAnsi="Times New Roman"/>
                <w:color w:val="000000"/>
                <w:sz w:val="24"/>
                <w:szCs w:val="24"/>
              </w:rPr>
            </w:pPr>
            <w:r w:rsidRPr="008179BB">
              <w:rPr>
                <w:rFonts w:ascii="Times New Roman" w:hAnsi="Times New Roman"/>
                <w:sz w:val="24"/>
                <w:szCs w:val="24"/>
              </w:rPr>
              <w:t>Ст. преп.</w:t>
            </w:r>
          </w:p>
          <w:p w:rsidR="008F71A7" w:rsidRPr="008179BB" w:rsidRDefault="008F71A7" w:rsidP="00C86DAF">
            <w:pPr>
              <w:pStyle w:val="a4"/>
              <w:spacing w:after="0"/>
              <w:ind w:left="34"/>
              <w:jc w:val="center"/>
              <w:rPr>
                <w:rFonts w:ascii="Times New Roman" w:hAnsi="Times New Roman"/>
                <w:color w:val="000000" w:themeColor="text1"/>
                <w:sz w:val="24"/>
                <w:szCs w:val="24"/>
              </w:rPr>
            </w:pPr>
            <w:proofErr w:type="spellStart"/>
            <w:r w:rsidRPr="008179BB">
              <w:rPr>
                <w:rFonts w:ascii="Times New Roman" w:hAnsi="Times New Roman"/>
                <w:color w:val="000000"/>
                <w:sz w:val="24"/>
                <w:szCs w:val="24"/>
              </w:rPr>
              <w:t>Тилемишова</w:t>
            </w:r>
            <w:proofErr w:type="spellEnd"/>
            <w:r w:rsidRPr="008179BB">
              <w:rPr>
                <w:rFonts w:ascii="Times New Roman" w:hAnsi="Times New Roman"/>
                <w:color w:val="000000"/>
                <w:sz w:val="24"/>
                <w:szCs w:val="24"/>
              </w:rPr>
              <w:t xml:space="preserve"> Н.Т</w:t>
            </w:r>
          </w:p>
        </w:tc>
        <w:tc>
          <w:tcPr>
            <w:tcW w:w="5188" w:type="dxa"/>
          </w:tcPr>
          <w:p w:rsidR="008F71A7" w:rsidRPr="008179BB" w:rsidRDefault="008F71A7" w:rsidP="00C86DAF">
            <w:pPr>
              <w:pStyle w:val="a4"/>
              <w:spacing w:after="0"/>
              <w:ind w:left="327"/>
              <w:jc w:val="center"/>
              <w:rPr>
                <w:rFonts w:ascii="Times New Roman" w:hAnsi="Times New Roman"/>
                <w:color w:val="000000" w:themeColor="text1"/>
                <w:sz w:val="24"/>
                <w:szCs w:val="24"/>
              </w:rPr>
            </w:pPr>
            <w:r w:rsidRPr="008179BB">
              <w:rPr>
                <w:rFonts w:ascii="Times New Roman" w:hAnsi="Times New Roman" w:cs="Times New Roman"/>
                <w:sz w:val="24"/>
                <w:szCs w:val="24"/>
              </w:rPr>
              <w:t>Разработка аппаратурно-технологической линии производства «</w:t>
            </w:r>
            <w:proofErr w:type="spellStart"/>
            <w:r w:rsidRPr="008179BB">
              <w:rPr>
                <w:rFonts w:ascii="Times New Roman" w:hAnsi="Times New Roman" w:cs="Times New Roman"/>
                <w:sz w:val="24"/>
                <w:szCs w:val="24"/>
              </w:rPr>
              <w:t>Курут</w:t>
            </w:r>
            <w:proofErr w:type="spellEnd"/>
            <w:r w:rsidRPr="008179BB">
              <w:rPr>
                <w:rFonts w:ascii="Times New Roman" w:hAnsi="Times New Roman" w:cs="Times New Roman"/>
                <w:sz w:val="24"/>
                <w:szCs w:val="24"/>
              </w:rPr>
              <w:t>» для предприятий регионов КР,</w:t>
            </w:r>
            <w:proofErr w:type="spellStart"/>
            <w:r w:rsidRPr="008179BB">
              <w:rPr>
                <w:rFonts w:ascii="Times New Roman" w:hAnsi="Times New Roman"/>
                <w:sz w:val="24"/>
                <w:szCs w:val="24"/>
              </w:rPr>
              <w:t>ЭлебаевЭ</w:t>
            </w:r>
            <w:proofErr w:type="spellEnd"/>
            <w:r w:rsidRPr="008179BB">
              <w:rPr>
                <w:rFonts w:ascii="Times New Roman" w:hAnsi="Times New Roman"/>
                <w:sz w:val="24"/>
                <w:szCs w:val="24"/>
              </w:rPr>
              <w:t>.,</w:t>
            </w:r>
            <w:proofErr w:type="spellStart"/>
            <w:r w:rsidRPr="008179BB">
              <w:rPr>
                <w:rFonts w:ascii="Times New Roman" w:hAnsi="Times New Roman"/>
                <w:color w:val="000000"/>
                <w:sz w:val="24"/>
                <w:szCs w:val="24"/>
                <w:shd w:val="clear" w:color="auto" w:fill="FFFFFF"/>
              </w:rPr>
              <w:t>магистргр</w:t>
            </w:r>
            <w:proofErr w:type="gramStart"/>
            <w:r w:rsidRPr="008179BB">
              <w:rPr>
                <w:rFonts w:ascii="Times New Roman" w:hAnsi="Times New Roman"/>
                <w:color w:val="000000"/>
                <w:sz w:val="24"/>
                <w:szCs w:val="24"/>
                <w:shd w:val="clear" w:color="auto" w:fill="FFFFFF"/>
              </w:rPr>
              <w:t>.Т</w:t>
            </w:r>
            <w:proofErr w:type="gramEnd"/>
            <w:r w:rsidRPr="008179BB">
              <w:rPr>
                <w:rFonts w:ascii="Times New Roman" w:hAnsi="Times New Roman"/>
                <w:color w:val="000000"/>
                <w:sz w:val="24"/>
                <w:szCs w:val="24"/>
                <w:shd w:val="clear" w:color="auto" w:fill="FFFFFF"/>
              </w:rPr>
              <w:t>МОм</w:t>
            </w:r>
            <w:proofErr w:type="spellEnd"/>
            <w:r w:rsidRPr="008179BB">
              <w:rPr>
                <w:rFonts w:ascii="Times New Roman" w:hAnsi="Times New Roman"/>
                <w:color w:val="000000"/>
                <w:sz w:val="24"/>
                <w:szCs w:val="24"/>
                <w:shd w:val="clear" w:color="auto" w:fill="FFFFFF"/>
              </w:rPr>
              <w:t xml:space="preserve"> -1- 17</w:t>
            </w:r>
          </w:p>
        </w:tc>
        <w:tc>
          <w:tcPr>
            <w:tcW w:w="879" w:type="dxa"/>
          </w:tcPr>
          <w:p w:rsidR="008F71A7" w:rsidRPr="008179BB" w:rsidRDefault="008F71A7" w:rsidP="00C86DAF">
            <w:pPr>
              <w:spacing w:after="0"/>
              <w:ind w:left="204" w:hanging="425"/>
              <w:jc w:val="center"/>
              <w:rPr>
                <w:rFonts w:ascii="Times New Roman" w:hAnsi="Times New Roman" w:cs="Times New Roman"/>
                <w:b/>
                <w:sz w:val="24"/>
                <w:szCs w:val="24"/>
              </w:rPr>
            </w:pPr>
            <w:r w:rsidRPr="008179BB">
              <w:rPr>
                <w:rFonts w:ascii="Times New Roman" w:hAnsi="Times New Roman" w:cs="Times New Roman"/>
                <w:b/>
                <w:sz w:val="24"/>
                <w:szCs w:val="24"/>
              </w:rPr>
              <w:t>1</w:t>
            </w:r>
          </w:p>
        </w:tc>
        <w:tc>
          <w:tcPr>
            <w:tcW w:w="746" w:type="dxa"/>
          </w:tcPr>
          <w:p w:rsidR="008F71A7" w:rsidRPr="008179BB" w:rsidRDefault="008F71A7" w:rsidP="00C86DAF">
            <w:pPr>
              <w:spacing w:after="0"/>
              <w:ind w:left="567"/>
              <w:jc w:val="center"/>
              <w:rPr>
                <w:rFonts w:ascii="Times New Roman" w:hAnsi="Times New Roman" w:cs="Times New Roman"/>
                <w:b/>
                <w:sz w:val="24"/>
                <w:szCs w:val="24"/>
              </w:rPr>
            </w:pPr>
          </w:p>
        </w:tc>
        <w:tc>
          <w:tcPr>
            <w:tcW w:w="993" w:type="dxa"/>
            <w:tcBorders>
              <w:right w:val="single" w:sz="4" w:space="0" w:color="auto"/>
            </w:tcBorders>
          </w:tcPr>
          <w:p w:rsidR="008F71A7" w:rsidRPr="008179BB" w:rsidRDefault="008F71A7" w:rsidP="00C86DAF">
            <w:pPr>
              <w:spacing w:after="0"/>
              <w:ind w:left="567"/>
              <w:jc w:val="center"/>
              <w:rPr>
                <w:rFonts w:ascii="Times New Roman" w:hAnsi="Times New Roman" w:cs="Times New Roman"/>
                <w:b/>
                <w:sz w:val="24"/>
                <w:szCs w:val="24"/>
              </w:rPr>
            </w:pPr>
          </w:p>
        </w:tc>
      </w:tr>
      <w:tr w:rsidR="008F71A7" w:rsidRPr="008179BB" w:rsidTr="00C86DAF">
        <w:trPr>
          <w:trHeight w:val="413"/>
        </w:trPr>
        <w:tc>
          <w:tcPr>
            <w:tcW w:w="567" w:type="dxa"/>
          </w:tcPr>
          <w:p w:rsidR="008F71A7" w:rsidRPr="008179BB" w:rsidRDefault="008F71A7" w:rsidP="00C86DAF">
            <w:pPr>
              <w:pStyle w:val="a4"/>
              <w:spacing w:after="0"/>
              <w:ind w:left="171" w:hanging="426"/>
              <w:jc w:val="center"/>
              <w:rPr>
                <w:rFonts w:ascii="Times New Roman" w:hAnsi="Times New Roman" w:cs="Times New Roman"/>
                <w:b/>
                <w:sz w:val="24"/>
                <w:szCs w:val="24"/>
              </w:rPr>
            </w:pPr>
          </w:p>
          <w:p w:rsidR="008F71A7" w:rsidRPr="008179BB" w:rsidRDefault="008F71A7" w:rsidP="00C86DAF">
            <w:pPr>
              <w:pStyle w:val="a4"/>
              <w:spacing w:after="0"/>
              <w:ind w:left="171" w:hanging="426"/>
              <w:jc w:val="center"/>
              <w:rPr>
                <w:rFonts w:ascii="Times New Roman" w:hAnsi="Times New Roman" w:cs="Times New Roman"/>
                <w:b/>
                <w:sz w:val="24"/>
                <w:szCs w:val="24"/>
              </w:rPr>
            </w:pPr>
            <w:r w:rsidRPr="008179BB">
              <w:rPr>
                <w:rFonts w:ascii="Times New Roman" w:hAnsi="Times New Roman" w:cs="Times New Roman"/>
                <w:b/>
                <w:sz w:val="24"/>
                <w:szCs w:val="24"/>
              </w:rPr>
              <w:t>8</w:t>
            </w:r>
          </w:p>
        </w:tc>
        <w:tc>
          <w:tcPr>
            <w:tcW w:w="1975" w:type="dxa"/>
          </w:tcPr>
          <w:p w:rsidR="008F71A7" w:rsidRPr="008179BB" w:rsidRDefault="008F71A7" w:rsidP="00C86DAF">
            <w:pPr>
              <w:spacing w:after="0"/>
              <w:ind w:left="34"/>
              <w:rPr>
                <w:rFonts w:ascii="Times New Roman" w:hAnsi="Times New Roman"/>
                <w:color w:val="000000" w:themeColor="text1"/>
                <w:sz w:val="24"/>
                <w:szCs w:val="24"/>
              </w:rPr>
            </w:pPr>
            <w:r w:rsidRPr="008179BB">
              <w:rPr>
                <w:rFonts w:ascii="Times New Roman" w:hAnsi="Times New Roman"/>
                <w:color w:val="000000" w:themeColor="text1"/>
                <w:sz w:val="24"/>
                <w:szCs w:val="24"/>
              </w:rPr>
              <w:t>К.т.н.,</w:t>
            </w:r>
            <w:proofErr w:type="spellStart"/>
            <w:r w:rsidRPr="008179BB">
              <w:rPr>
                <w:rFonts w:ascii="Times New Roman" w:hAnsi="Times New Roman"/>
                <w:color w:val="000000" w:themeColor="text1"/>
                <w:sz w:val="24"/>
                <w:szCs w:val="24"/>
              </w:rPr>
              <w:t>доц</w:t>
            </w:r>
            <w:proofErr w:type="spellEnd"/>
            <w:r w:rsidRPr="008179BB">
              <w:rPr>
                <w:rFonts w:ascii="Times New Roman" w:hAnsi="Times New Roman"/>
                <w:color w:val="000000" w:themeColor="text1"/>
                <w:sz w:val="24"/>
                <w:szCs w:val="24"/>
              </w:rPr>
              <w:t>.</w:t>
            </w:r>
          </w:p>
          <w:p w:rsidR="008F71A7" w:rsidRPr="008179BB" w:rsidRDefault="008F71A7" w:rsidP="00C86DAF">
            <w:pPr>
              <w:spacing w:after="0"/>
              <w:ind w:left="34"/>
              <w:rPr>
                <w:rFonts w:ascii="Times New Roman" w:hAnsi="Times New Roman"/>
                <w:color w:val="000000"/>
                <w:sz w:val="24"/>
                <w:szCs w:val="24"/>
              </w:rPr>
            </w:pPr>
            <w:proofErr w:type="spellStart"/>
            <w:r w:rsidRPr="008179BB">
              <w:rPr>
                <w:rFonts w:ascii="Times New Roman" w:hAnsi="Times New Roman"/>
                <w:color w:val="000000"/>
                <w:sz w:val="24"/>
                <w:szCs w:val="24"/>
              </w:rPr>
              <w:t>Халмуратов</w:t>
            </w:r>
            <w:proofErr w:type="spellEnd"/>
            <w:r w:rsidRPr="008179BB">
              <w:rPr>
                <w:rFonts w:ascii="Times New Roman" w:hAnsi="Times New Roman"/>
                <w:color w:val="000000"/>
                <w:sz w:val="24"/>
                <w:szCs w:val="24"/>
              </w:rPr>
              <w:t xml:space="preserve"> Р.С.</w:t>
            </w:r>
          </w:p>
          <w:p w:rsidR="008F71A7" w:rsidRPr="008179BB" w:rsidRDefault="008F71A7" w:rsidP="00C86DAF">
            <w:pPr>
              <w:spacing w:after="0"/>
              <w:ind w:left="34"/>
              <w:rPr>
                <w:rFonts w:ascii="Times New Roman" w:hAnsi="Times New Roman"/>
                <w:color w:val="000000"/>
                <w:sz w:val="24"/>
                <w:szCs w:val="24"/>
              </w:rPr>
            </w:pPr>
          </w:p>
        </w:tc>
        <w:tc>
          <w:tcPr>
            <w:tcW w:w="5188" w:type="dxa"/>
          </w:tcPr>
          <w:p w:rsidR="008F71A7" w:rsidRPr="008179BB" w:rsidRDefault="008F71A7" w:rsidP="00C86DAF">
            <w:pPr>
              <w:pStyle w:val="a4"/>
              <w:spacing w:after="0"/>
              <w:ind w:left="327"/>
              <w:jc w:val="center"/>
              <w:rPr>
                <w:rFonts w:ascii="Times New Roman" w:hAnsi="Times New Roman" w:cs="Times New Roman"/>
                <w:sz w:val="24"/>
                <w:szCs w:val="24"/>
              </w:rPr>
            </w:pPr>
            <w:r w:rsidRPr="008179BB">
              <w:rPr>
                <w:rFonts w:ascii="Times New Roman" w:hAnsi="Times New Roman" w:cs="Times New Roman"/>
                <w:sz w:val="24"/>
                <w:szCs w:val="24"/>
              </w:rPr>
              <w:t xml:space="preserve">Разработка оборудования для получения удобрений при переработке пищевых отходов, </w:t>
            </w:r>
            <w:proofErr w:type="spellStart"/>
            <w:r w:rsidRPr="008179BB">
              <w:rPr>
                <w:rFonts w:ascii="Times New Roman" w:hAnsi="Times New Roman" w:cs="Times New Roman"/>
                <w:sz w:val="24"/>
                <w:szCs w:val="24"/>
              </w:rPr>
              <w:t>БолоткановЖ</w:t>
            </w:r>
            <w:proofErr w:type="spellEnd"/>
            <w:r w:rsidRPr="008179BB">
              <w:rPr>
                <w:rFonts w:ascii="Times New Roman" w:hAnsi="Times New Roman" w:cs="Times New Roman"/>
                <w:sz w:val="24"/>
                <w:szCs w:val="24"/>
              </w:rPr>
              <w:t>.,</w:t>
            </w:r>
            <w:r w:rsidRPr="008179BB">
              <w:rPr>
                <w:rFonts w:ascii="Times New Roman" w:hAnsi="Times New Roman"/>
                <w:color w:val="000000" w:themeColor="text1"/>
                <w:sz w:val="24"/>
                <w:szCs w:val="24"/>
              </w:rPr>
              <w:t>магистр гр</w:t>
            </w:r>
            <w:proofErr w:type="gramStart"/>
            <w:r w:rsidRPr="008179BB">
              <w:rPr>
                <w:rFonts w:ascii="Times New Roman" w:hAnsi="Times New Roman"/>
                <w:color w:val="000000" w:themeColor="text1"/>
                <w:sz w:val="24"/>
                <w:szCs w:val="24"/>
              </w:rPr>
              <w:t>.Т</w:t>
            </w:r>
            <w:proofErr w:type="gramEnd"/>
            <w:r w:rsidRPr="008179BB">
              <w:rPr>
                <w:rFonts w:ascii="Times New Roman" w:hAnsi="Times New Roman"/>
                <w:color w:val="000000" w:themeColor="text1"/>
                <w:sz w:val="24"/>
                <w:szCs w:val="24"/>
              </w:rPr>
              <w:t>МОм-1-18</w:t>
            </w:r>
          </w:p>
        </w:tc>
        <w:tc>
          <w:tcPr>
            <w:tcW w:w="879" w:type="dxa"/>
          </w:tcPr>
          <w:p w:rsidR="008F71A7" w:rsidRPr="008179BB" w:rsidRDefault="008F71A7" w:rsidP="00C86DAF">
            <w:pPr>
              <w:spacing w:after="0"/>
              <w:ind w:left="204" w:hanging="425"/>
              <w:jc w:val="center"/>
              <w:rPr>
                <w:rFonts w:ascii="Times New Roman" w:hAnsi="Times New Roman" w:cs="Times New Roman"/>
                <w:b/>
                <w:sz w:val="24"/>
                <w:szCs w:val="24"/>
              </w:rPr>
            </w:pPr>
            <w:r w:rsidRPr="008179BB">
              <w:rPr>
                <w:rFonts w:ascii="Times New Roman" w:hAnsi="Times New Roman" w:cs="Times New Roman"/>
                <w:b/>
                <w:sz w:val="24"/>
                <w:szCs w:val="24"/>
              </w:rPr>
              <w:t>1</w:t>
            </w:r>
          </w:p>
        </w:tc>
        <w:tc>
          <w:tcPr>
            <w:tcW w:w="746" w:type="dxa"/>
          </w:tcPr>
          <w:p w:rsidR="008F71A7" w:rsidRPr="008179BB" w:rsidRDefault="008F71A7" w:rsidP="00C86DAF">
            <w:pPr>
              <w:spacing w:after="0"/>
              <w:ind w:left="567"/>
              <w:jc w:val="center"/>
              <w:rPr>
                <w:rFonts w:ascii="Times New Roman" w:hAnsi="Times New Roman" w:cs="Times New Roman"/>
                <w:b/>
                <w:sz w:val="24"/>
                <w:szCs w:val="24"/>
              </w:rPr>
            </w:pPr>
          </w:p>
        </w:tc>
        <w:tc>
          <w:tcPr>
            <w:tcW w:w="993" w:type="dxa"/>
            <w:tcBorders>
              <w:right w:val="single" w:sz="4" w:space="0" w:color="auto"/>
            </w:tcBorders>
          </w:tcPr>
          <w:p w:rsidR="008F71A7" w:rsidRPr="008179BB" w:rsidRDefault="008F71A7" w:rsidP="00C86DAF">
            <w:pPr>
              <w:spacing w:after="0"/>
              <w:ind w:left="567"/>
              <w:jc w:val="center"/>
              <w:rPr>
                <w:rFonts w:ascii="Times New Roman" w:hAnsi="Times New Roman" w:cs="Times New Roman"/>
                <w:b/>
                <w:sz w:val="24"/>
                <w:szCs w:val="24"/>
              </w:rPr>
            </w:pPr>
          </w:p>
        </w:tc>
      </w:tr>
      <w:tr w:rsidR="008F71A7" w:rsidRPr="008179BB" w:rsidTr="00C86DAF">
        <w:trPr>
          <w:trHeight w:val="413"/>
        </w:trPr>
        <w:tc>
          <w:tcPr>
            <w:tcW w:w="567" w:type="dxa"/>
          </w:tcPr>
          <w:p w:rsidR="008F71A7" w:rsidRPr="008179BB" w:rsidRDefault="008F71A7" w:rsidP="00C86DAF">
            <w:pPr>
              <w:pStyle w:val="a4"/>
              <w:spacing w:after="0"/>
              <w:ind w:left="171" w:hanging="426"/>
              <w:jc w:val="center"/>
              <w:rPr>
                <w:rFonts w:ascii="Times New Roman" w:hAnsi="Times New Roman" w:cs="Times New Roman"/>
                <w:b/>
                <w:sz w:val="24"/>
                <w:szCs w:val="24"/>
              </w:rPr>
            </w:pPr>
            <w:r w:rsidRPr="008179BB">
              <w:rPr>
                <w:rFonts w:ascii="Times New Roman" w:hAnsi="Times New Roman" w:cs="Times New Roman"/>
                <w:b/>
                <w:sz w:val="24"/>
                <w:szCs w:val="24"/>
              </w:rPr>
              <w:t>9</w:t>
            </w:r>
          </w:p>
        </w:tc>
        <w:tc>
          <w:tcPr>
            <w:tcW w:w="1975" w:type="dxa"/>
          </w:tcPr>
          <w:p w:rsidR="008F71A7" w:rsidRPr="008179BB" w:rsidRDefault="008F71A7" w:rsidP="00C86DAF">
            <w:pPr>
              <w:spacing w:after="0"/>
              <w:ind w:left="34"/>
              <w:rPr>
                <w:rFonts w:ascii="Times New Roman" w:hAnsi="Times New Roman"/>
                <w:color w:val="000000" w:themeColor="text1"/>
                <w:sz w:val="24"/>
                <w:szCs w:val="24"/>
              </w:rPr>
            </w:pPr>
            <w:r w:rsidRPr="008179BB">
              <w:rPr>
                <w:rFonts w:ascii="Times New Roman" w:hAnsi="Times New Roman"/>
                <w:color w:val="000000" w:themeColor="text1"/>
                <w:sz w:val="24"/>
                <w:szCs w:val="24"/>
              </w:rPr>
              <w:t>К.т.н.,</w:t>
            </w:r>
            <w:proofErr w:type="spellStart"/>
            <w:r w:rsidRPr="008179BB">
              <w:rPr>
                <w:rFonts w:ascii="Times New Roman" w:hAnsi="Times New Roman"/>
                <w:color w:val="000000" w:themeColor="text1"/>
                <w:sz w:val="24"/>
                <w:szCs w:val="24"/>
              </w:rPr>
              <w:t>доц</w:t>
            </w:r>
            <w:proofErr w:type="spellEnd"/>
            <w:r w:rsidRPr="008179BB">
              <w:rPr>
                <w:rFonts w:ascii="Times New Roman" w:hAnsi="Times New Roman"/>
                <w:color w:val="000000" w:themeColor="text1"/>
                <w:sz w:val="24"/>
                <w:szCs w:val="24"/>
              </w:rPr>
              <w:t>.</w:t>
            </w:r>
          </w:p>
          <w:p w:rsidR="008F71A7" w:rsidRPr="008179BB" w:rsidRDefault="008F71A7" w:rsidP="00C86DAF">
            <w:pPr>
              <w:spacing w:after="0"/>
              <w:ind w:left="34"/>
              <w:rPr>
                <w:rFonts w:ascii="Times New Roman" w:hAnsi="Times New Roman"/>
                <w:color w:val="000000"/>
                <w:sz w:val="24"/>
                <w:szCs w:val="24"/>
              </w:rPr>
            </w:pPr>
            <w:proofErr w:type="spellStart"/>
            <w:r w:rsidRPr="008179BB">
              <w:rPr>
                <w:rFonts w:ascii="Times New Roman" w:hAnsi="Times New Roman"/>
                <w:color w:val="000000"/>
                <w:sz w:val="24"/>
                <w:szCs w:val="24"/>
              </w:rPr>
              <w:t>Халмуратов</w:t>
            </w:r>
            <w:proofErr w:type="spellEnd"/>
            <w:r w:rsidRPr="008179BB">
              <w:rPr>
                <w:rFonts w:ascii="Times New Roman" w:hAnsi="Times New Roman"/>
                <w:color w:val="000000"/>
                <w:sz w:val="24"/>
                <w:szCs w:val="24"/>
              </w:rPr>
              <w:t xml:space="preserve"> Р.С.</w:t>
            </w:r>
          </w:p>
          <w:p w:rsidR="008F71A7" w:rsidRPr="008179BB" w:rsidRDefault="008F71A7" w:rsidP="00C86DAF">
            <w:pPr>
              <w:spacing w:after="0"/>
              <w:ind w:left="34"/>
              <w:rPr>
                <w:rFonts w:ascii="Times New Roman" w:hAnsi="Times New Roman"/>
                <w:color w:val="000000"/>
                <w:sz w:val="24"/>
                <w:szCs w:val="24"/>
              </w:rPr>
            </w:pPr>
          </w:p>
        </w:tc>
        <w:tc>
          <w:tcPr>
            <w:tcW w:w="5188" w:type="dxa"/>
          </w:tcPr>
          <w:p w:rsidR="008F71A7" w:rsidRPr="008179BB" w:rsidRDefault="008F71A7" w:rsidP="00C86DAF">
            <w:pPr>
              <w:pStyle w:val="a4"/>
              <w:spacing w:after="0"/>
              <w:ind w:left="327"/>
              <w:jc w:val="center"/>
              <w:rPr>
                <w:rFonts w:ascii="Times New Roman" w:hAnsi="Times New Roman" w:cs="Times New Roman"/>
                <w:sz w:val="24"/>
                <w:szCs w:val="24"/>
              </w:rPr>
            </w:pPr>
            <w:r w:rsidRPr="008179BB">
              <w:rPr>
                <w:rFonts w:ascii="Times New Roman" w:hAnsi="Times New Roman" w:cs="Times New Roman"/>
                <w:sz w:val="24"/>
                <w:szCs w:val="24"/>
              </w:rPr>
              <w:t>Разработка технологического потока производства национального напитка «</w:t>
            </w:r>
            <w:proofErr w:type="spellStart"/>
            <w:r w:rsidRPr="008179BB">
              <w:rPr>
                <w:rFonts w:ascii="Times New Roman" w:hAnsi="Times New Roman" w:cs="Times New Roman"/>
                <w:sz w:val="24"/>
                <w:szCs w:val="24"/>
              </w:rPr>
              <w:t>Бозо</w:t>
            </w:r>
            <w:proofErr w:type="spellEnd"/>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СарыгуловаЖ</w:t>
            </w:r>
            <w:proofErr w:type="spellEnd"/>
            <w:r w:rsidRPr="008179BB">
              <w:rPr>
                <w:rFonts w:ascii="Times New Roman" w:hAnsi="Times New Roman" w:cs="Times New Roman"/>
                <w:sz w:val="24"/>
                <w:szCs w:val="24"/>
              </w:rPr>
              <w:t>.,</w:t>
            </w:r>
            <w:proofErr w:type="spellStart"/>
            <w:r w:rsidRPr="008179BB">
              <w:rPr>
                <w:rFonts w:ascii="Times New Roman" w:hAnsi="Times New Roman"/>
                <w:color w:val="000000"/>
                <w:sz w:val="24"/>
                <w:szCs w:val="24"/>
                <w:shd w:val="clear" w:color="auto" w:fill="FFFFFF"/>
              </w:rPr>
              <w:t>магистргр</w:t>
            </w:r>
            <w:proofErr w:type="gramStart"/>
            <w:r w:rsidRPr="008179BB">
              <w:rPr>
                <w:rFonts w:ascii="Times New Roman" w:hAnsi="Times New Roman"/>
                <w:color w:val="000000"/>
                <w:sz w:val="24"/>
                <w:szCs w:val="24"/>
                <w:shd w:val="clear" w:color="auto" w:fill="FFFFFF"/>
              </w:rPr>
              <w:t>.Т</w:t>
            </w:r>
            <w:proofErr w:type="gramEnd"/>
            <w:r w:rsidRPr="008179BB">
              <w:rPr>
                <w:rFonts w:ascii="Times New Roman" w:hAnsi="Times New Roman"/>
                <w:color w:val="000000"/>
                <w:sz w:val="24"/>
                <w:szCs w:val="24"/>
                <w:shd w:val="clear" w:color="auto" w:fill="FFFFFF"/>
              </w:rPr>
              <w:t>МОм</w:t>
            </w:r>
            <w:proofErr w:type="spellEnd"/>
            <w:r w:rsidRPr="008179BB">
              <w:rPr>
                <w:rFonts w:ascii="Times New Roman" w:hAnsi="Times New Roman"/>
                <w:color w:val="000000"/>
                <w:sz w:val="24"/>
                <w:szCs w:val="24"/>
                <w:shd w:val="clear" w:color="auto" w:fill="FFFFFF"/>
              </w:rPr>
              <w:t xml:space="preserve"> -1- 17</w:t>
            </w:r>
          </w:p>
        </w:tc>
        <w:tc>
          <w:tcPr>
            <w:tcW w:w="879" w:type="dxa"/>
          </w:tcPr>
          <w:p w:rsidR="008F71A7" w:rsidRPr="008179BB" w:rsidRDefault="008F71A7" w:rsidP="00C86DAF">
            <w:pPr>
              <w:spacing w:after="0"/>
              <w:ind w:left="204" w:hanging="425"/>
              <w:jc w:val="center"/>
              <w:rPr>
                <w:rFonts w:ascii="Times New Roman" w:hAnsi="Times New Roman" w:cs="Times New Roman"/>
                <w:b/>
                <w:sz w:val="24"/>
                <w:szCs w:val="24"/>
              </w:rPr>
            </w:pPr>
            <w:r w:rsidRPr="008179BB">
              <w:rPr>
                <w:rFonts w:ascii="Times New Roman" w:hAnsi="Times New Roman" w:cs="Times New Roman"/>
                <w:b/>
                <w:sz w:val="24"/>
                <w:szCs w:val="24"/>
              </w:rPr>
              <w:t>1</w:t>
            </w:r>
          </w:p>
        </w:tc>
        <w:tc>
          <w:tcPr>
            <w:tcW w:w="746" w:type="dxa"/>
          </w:tcPr>
          <w:p w:rsidR="008F71A7" w:rsidRPr="008179BB" w:rsidRDefault="008F71A7" w:rsidP="00C86DAF">
            <w:pPr>
              <w:spacing w:after="0"/>
              <w:ind w:left="567"/>
              <w:jc w:val="center"/>
              <w:rPr>
                <w:rFonts w:ascii="Times New Roman" w:hAnsi="Times New Roman" w:cs="Times New Roman"/>
                <w:b/>
                <w:sz w:val="24"/>
                <w:szCs w:val="24"/>
              </w:rPr>
            </w:pPr>
          </w:p>
        </w:tc>
        <w:tc>
          <w:tcPr>
            <w:tcW w:w="993" w:type="dxa"/>
            <w:tcBorders>
              <w:right w:val="single" w:sz="4" w:space="0" w:color="auto"/>
            </w:tcBorders>
          </w:tcPr>
          <w:p w:rsidR="008F71A7" w:rsidRPr="008179BB" w:rsidRDefault="008F71A7" w:rsidP="00C86DAF">
            <w:pPr>
              <w:spacing w:after="0"/>
              <w:ind w:left="567"/>
              <w:jc w:val="center"/>
              <w:rPr>
                <w:rFonts w:ascii="Times New Roman" w:hAnsi="Times New Roman" w:cs="Times New Roman"/>
                <w:b/>
                <w:sz w:val="24"/>
                <w:szCs w:val="24"/>
              </w:rPr>
            </w:pPr>
          </w:p>
        </w:tc>
      </w:tr>
      <w:tr w:rsidR="008F71A7" w:rsidRPr="008179BB" w:rsidTr="00C86DAF">
        <w:trPr>
          <w:trHeight w:val="413"/>
        </w:trPr>
        <w:tc>
          <w:tcPr>
            <w:tcW w:w="567" w:type="dxa"/>
          </w:tcPr>
          <w:p w:rsidR="008F71A7" w:rsidRPr="008179BB" w:rsidRDefault="008F71A7" w:rsidP="00C86DAF">
            <w:pPr>
              <w:pStyle w:val="a4"/>
              <w:spacing w:after="0"/>
              <w:ind w:left="171" w:hanging="426"/>
              <w:jc w:val="center"/>
              <w:rPr>
                <w:rFonts w:ascii="Times New Roman" w:hAnsi="Times New Roman" w:cs="Times New Roman"/>
                <w:b/>
                <w:sz w:val="24"/>
                <w:szCs w:val="24"/>
              </w:rPr>
            </w:pPr>
            <w:r w:rsidRPr="008179BB">
              <w:rPr>
                <w:rFonts w:ascii="Times New Roman" w:hAnsi="Times New Roman" w:cs="Times New Roman"/>
                <w:b/>
                <w:sz w:val="24"/>
                <w:szCs w:val="24"/>
              </w:rPr>
              <w:t>10</w:t>
            </w:r>
          </w:p>
        </w:tc>
        <w:tc>
          <w:tcPr>
            <w:tcW w:w="1975" w:type="dxa"/>
          </w:tcPr>
          <w:p w:rsidR="008F71A7" w:rsidRPr="008179BB" w:rsidRDefault="008F71A7" w:rsidP="00C86DAF">
            <w:pPr>
              <w:spacing w:after="0"/>
              <w:ind w:left="34"/>
              <w:rPr>
                <w:rFonts w:ascii="Times New Roman" w:hAnsi="Times New Roman"/>
                <w:color w:val="000000"/>
                <w:sz w:val="24"/>
                <w:szCs w:val="24"/>
              </w:rPr>
            </w:pPr>
            <w:r w:rsidRPr="008179BB">
              <w:rPr>
                <w:rFonts w:ascii="Times New Roman" w:hAnsi="Times New Roman"/>
                <w:sz w:val="24"/>
                <w:szCs w:val="24"/>
              </w:rPr>
              <w:t>Ст. преп.</w:t>
            </w:r>
          </w:p>
          <w:p w:rsidR="008F71A7" w:rsidRPr="008179BB" w:rsidRDefault="008F71A7" w:rsidP="00C86DAF">
            <w:pPr>
              <w:spacing w:after="0"/>
              <w:ind w:left="34"/>
              <w:rPr>
                <w:rFonts w:ascii="Times New Roman" w:hAnsi="Times New Roman"/>
                <w:color w:val="000000"/>
                <w:sz w:val="24"/>
                <w:szCs w:val="24"/>
              </w:rPr>
            </w:pPr>
            <w:proofErr w:type="spellStart"/>
            <w:r w:rsidRPr="008179BB">
              <w:rPr>
                <w:rFonts w:ascii="Times New Roman" w:hAnsi="Times New Roman"/>
                <w:color w:val="000000"/>
                <w:sz w:val="24"/>
                <w:szCs w:val="24"/>
              </w:rPr>
              <w:t>Коенов</w:t>
            </w:r>
            <w:proofErr w:type="spellEnd"/>
            <w:r w:rsidRPr="008179BB">
              <w:rPr>
                <w:rFonts w:ascii="Times New Roman" w:hAnsi="Times New Roman"/>
                <w:color w:val="000000"/>
                <w:sz w:val="24"/>
                <w:szCs w:val="24"/>
              </w:rPr>
              <w:t xml:space="preserve"> А.Т.</w:t>
            </w:r>
          </w:p>
        </w:tc>
        <w:tc>
          <w:tcPr>
            <w:tcW w:w="5188" w:type="dxa"/>
          </w:tcPr>
          <w:p w:rsidR="008F71A7" w:rsidRPr="008179BB" w:rsidRDefault="008F71A7" w:rsidP="00C86DAF">
            <w:pPr>
              <w:pStyle w:val="a4"/>
              <w:spacing w:after="0"/>
              <w:ind w:left="327"/>
              <w:jc w:val="center"/>
              <w:rPr>
                <w:rFonts w:ascii="Times New Roman" w:hAnsi="Times New Roman" w:cs="Times New Roman"/>
                <w:sz w:val="24"/>
                <w:szCs w:val="24"/>
              </w:rPr>
            </w:pPr>
            <w:r w:rsidRPr="008179BB">
              <w:rPr>
                <w:rFonts w:ascii="Times New Roman" w:hAnsi="Times New Roman"/>
                <w:sz w:val="24"/>
                <w:szCs w:val="24"/>
              </w:rPr>
              <w:t xml:space="preserve">Разработка конструкций механизма вращения электрического мангала, </w:t>
            </w:r>
            <w:proofErr w:type="spellStart"/>
            <w:r w:rsidRPr="008179BB">
              <w:rPr>
                <w:rFonts w:ascii="Times New Roman" w:hAnsi="Times New Roman"/>
                <w:sz w:val="24"/>
                <w:szCs w:val="24"/>
              </w:rPr>
              <w:t>КичинебатыровБ</w:t>
            </w:r>
            <w:proofErr w:type="spellEnd"/>
            <w:r w:rsidRPr="008179BB">
              <w:rPr>
                <w:rFonts w:ascii="Times New Roman" w:hAnsi="Times New Roman"/>
                <w:sz w:val="24"/>
                <w:szCs w:val="24"/>
              </w:rPr>
              <w:t>.</w:t>
            </w:r>
            <w:proofErr w:type="gramStart"/>
            <w:r w:rsidRPr="008179BB">
              <w:rPr>
                <w:rFonts w:ascii="Times New Roman" w:hAnsi="Times New Roman"/>
                <w:sz w:val="24"/>
                <w:szCs w:val="24"/>
              </w:rPr>
              <w:t>,с</w:t>
            </w:r>
            <w:proofErr w:type="gramEnd"/>
            <w:r w:rsidRPr="008179BB">
              <w:rPr>
                <w:rFonts w:ascii="Times New Roman" w:hAnsi="Times New Roman"/>
                <w:sz w:val="24"/>
                <w:szCs w:val="24"/>
              </w:rPr>
              <w:t>тудент гр. ТЭОТОП-9-1-16</w:t>
            </w:r>
          </w:p>
        </w:tc>
        <w:tc>
          <w:tcPr>
            <w:tcW w:w="879" w:type="dxa"/>
          </w:tcPr>
          <w:p w:rsidR="008F71A7" w:rsidRPr="008179BB" w:rsidRDefault="008F71A7" w:rsidP="00C86DAF">
            <w:pPr>
              <w:spacing w:after="0"/>
              <w:ind w:left="204" w:hanging="425"/>
              <w:jc w:val="center"/>
              <w:rPr>
                <w:rFonts w:ascii="Times New Roman" w:hAnsi="Times New Roman" w:cs="Times New Roman"/>
                <w:b/>
                <w:sz w:val="24"/>
                <w:szCs w:val="24"/>
              </w:rPr>
            </w:pPr>
            <w:r w:rsidRPr="008179BB">
              <w:rPr>
                <w:rFonts w:ascii="Times New Roman" w:hAnsi="Times New Roman" w:cs="Times New Roman"/>
                <w:b/>
                <w:sz w:val="24"/>
                <w:szCs w:val="24"/>
              </w:rPr>
              <w:t>1</w:t>
            </w:r>
          </w:p>
        </w:tc>
        <w:tc>
          <w:tcPr>
            <w:tcW w:w="746" w:type="dxa"/>
          </w:tcPr>
          <w:p w:rsidR="008F71A7" w:rsidRPr="008179BB" w:rsidRDefault="008F71A7" w:rsidP="00C86DAF">
            <w:pPr>
              <w:spacing w:after="0"/>
              <w:ind w:left="567"/>
              <w:jc w:val="center"/>
              <w:rPr>
                <w:rFonts w:ascii="Times New Roman" w:hAnsi="Times New Roman" w:cs="Times New Roman"/>
                <w:b/>
                <w:sz w:val="24"/>
                <w:szCs w:val="24"/>
              </w:rPr>
            </w:pPr>
          </w:p>
        </w:tc>
        <w:tc>
          <w:tcPr>
            <w:tcW w:w="993" w:type="dxa"/>
            <w:tcBorders>
              <w:right w:val="single" w:sz="4" w:space="0" w:color="auto"/>
            </w:tcBorders>
          </w:tcPr>
          <w:p w:rsidR="008F71A7" w:rsidRPr="008179BB" w:rsidRDefault="008F71A7" w:rsidP="00C86DAF">
            <w:pPr>
              <w:spacing w:after="0"/>
              <w:ind w:left="567"/>
              <w:jc w:val="center"/>
              <w:rPr>
                <w:rFonts w:ascii="Times New Roman" w:hAnsi="Times New Roman" w:cs="Times New Roman"/>
                <w:b/>
                <w:sz w:val="24"/>
                <w:szCs w:val="24"/>
              </w:rPr>
            </w:pPr>
          </w:p>
        </w:tc>
      </w:tr>
      <w:tr w:rsidR="008F71A7" w:rsidRPr="008179BB" w:rsidTr="00C86DAF">
        <w:trPr>
          <w:trHeight w:val="413"/>
        </w:trPr>
        <w:tc>
          <w:tcPr>
            <w:tcW w:w="567" w:type="dxa"/>
          </w:tcPr>
          <w:p w:rsidR="008F71A7" w:rsidRPr="008179BB" w:rsidRDefault="008F71A7" w:rsidP="00C86DAF">
            <w:pPr>
              <w:pStyle w:val="a4"/>
              <w:spacing w:after="0"/>
              <w:ind w:left="171" w:hanging="426"/>
              <w:jc w:val="center"/>
              <w:rPr>
                <w:rFonts w:ascii="Times New Roman" w:hAnsi="Times New Roman" w:cs="Times New Roman"/>
                <w:b/>
                <w:sz w:val="24"/>
                <w:szCs w:val="24"/>
              </w:rPr>
            </w:pPr>
            <w:r w:rsidRPr="008179BB">
              <w:rPr>
                <w:rFonts w:ascii="Times New Roman" w:hAnsi="Times New Roman" w:cs="Times New Roman"/>
                <w:b/>
                <w:sz w:val="24"/>
                <w:szCs w:val="24"/>
              </w:rPr>
              <w:t>11</w:t>
            </w:r>
          </w:p>
        </w:tc>
        <w:tc>
          <w:tcPr>
            <w:tcW w:w="1975" w:type="dxa"/>
          </w:tcPr>
          <w:p w:rsidR="008F71A7" w:rsidRPr="008179BB" w:rsidRDefault="008F71A7" w:rsidP="00C86DAF">
            <w:pPr>
              <w:spacing w:after="0"/>
              <w:ind w:left="34"/>
              <w:rPr>
                <w:rFonts w:ascii="Times New Roman" w:hAnsi="Times New Roman"/>
                <w:sz w:val="24"/>
                <w:szCs w:val="24"/>
              </w:rPr>
            </w:pPr>
            <w:r w:rsidRPr="008179BB">
              <w:rPr>
                <w:rFonts w:ascii="Times New Roman" w:hAnsi="Times New Roman"/>
                <w:sz w:val="24"/>
                <w:szCs w:val="24"/>
              </w:rPr>
              <w:t xml:space="preserve">Ст. преп. </w:t>
            </w:r>
            <w:proofErr w:type="spellStart"/>
            <w:r w:rsidRPr="008179BB">
              <w:rPr>
                <w:rFonts w:ascii="Times New Roman" w:hAnsi="Times New Roman"/>
                <w:sz w:val="24"/>
                <w:szCs w:val="24"/>
              </w:rPr>
              <w:t>Тилемишова</w:t>
            </w:r>
            <w:proofErr w:type="spellEnd"/>
            <w:r w:rsidRPr="008179BB">
              <w:rPr>
                <w:rFonts w:ascii="Times New Roman" w:hAnsi="Times New Roman"/>
                <w:sz w:val="24"/>
                <w:szCs w:val="24"/>
              </w:rPr>
              <w:t xml:space="preserve"> Н.Т.</w:t>
            </w:r>
          </w:p>
        </w:tc>
        <w:tc>
          <w:tcPr>
            <w:tcW w:w="5188" w:type="dxa"/>
          </w:tcPr>
          <w:p w:rsidR="008F71A7" w:rsidRPr="008179BB" w:rsidRDefault="008F71A7" w:rsidP="00C86DAF">
            <w:pPr>
              <w:pStyle w:val="a4"/>
              <w:spacing w:after="0"/>
              <w:ind w:left="327"/>
              <w:jc w:val="center"/>
              <w:rPr>
                <w:rFonts w:ascii="Times New Roman" w:hAnsi="Times New Roman"/>
                <w:sz w:val="24"/>
                <w:szCs w:val="24"/>
              </w:rPr>
            </w:pPr>
            <w:r w:rsidRPr="008179BB">
              <w:rPr>
                <w:rFonts w:ascii="Times New Roman" w:hAnsi="Times New Roman"/>
                <w:sz w:val="24"/>
                <w:szCs w:val="24"/>
                <w:lang w:val="ky-KG"/>
              </w:rPr>
              <w:t>Аралаштыргычтын биргелешкен иштөөмеханизмдерин изилдөө,</w:t>
            </w:r>
            <w:proofErr w:type="spellStart"/>
            <w:r w:rsidRPr="008179BB">
              <w:rPr>
                <w:rFonts w:ascii="Times New Roman" w:hAnsi="Times New Roman"/>
                <w:sz w:val="24"/>
                <w:szCs w:val="24"/>
              </w:rPr>
              <w:t>Урустам</w:t>
            </w:r>
            <w:proofErr w:type="spellEnd"/>
            <w:r w:rsidRPr="008179BB">
              <w:rPr>
                <w:rFonts w:ascii="Times New Roman" w:hAnsi="Times New Roman"/>
                <w:sz w:val="24"/>
                <w:szCs w:val="24"/>
              </w:rPr>
              <w:t xml:space="preserve"> к. Б., студент гр. ТМО-1-16</w:t>
            </w:r>
          </w:p>
        </w:tc>
        <w:tc>
          <w:tcPr>
            <w:tcW w:w="879" w:type="dxa"/>
          </w:tcPr>
          <w:p w:rsidR="008F71A7" w:rsidRPr="008179BB" w:rsidRDefault="008F71A7" w:rsidP="00C86DAF">
            <w:pPr>
              <w:spacing w:after="0"/>
              <w:ind w:left="204" w:hanging="425"/>
              <w:jc w:val="center"/>
              <w:rPr>
                <w:rFonts w:ascii="Times New Roman" w:hAnsi="Times New Roman" w:cs="Times New Roman"/>
                <w:b/>
                <w:sz w:val="24"/>
                <w:szCs w:val="24"/>
              </w:rPr>
            </w:pPr>
            <w:r w:rsidRPr="008179BB">
              <w:rPr>
                <w:rFonts w:ascii="Times New Roman" w:hAnsi="Times New Roman" w:cs="Times New Roman"/>
                <w:b/>
                <w:sz w:val="24"/>
                <w:szCs w:val="24"/>
              </w:rPr>
              <w:t>1</w:t>
            </w:r>
          </w:p>
        </w:tc>
        <w:tc>
          <w:tcPr>
            <w:tcW w:w="746" w:type="dxa"/>
          </w:tcPr>
          <w:p w:rsidR="008F71A7" w:rsidRPr="008179BB" w:rsidRDefault="008F71A7" w:rsidP="00C86DAF">
            <w:pPr>
              <w:spacing w:after="0"/>
              <w:ind w:left="567"/>
              <w:jc w:val="center"/>
              <w:rPr>
                <w:rFonts w:ascii="Times New Roman" w:hAnsi="Times New Roman" w:cs="Times New Roman"/>
                <w:b/>
                <w:sz w:val="24"/>
                <w:szCs w:val="24"/>
              </w:rPr>
            </w:pPr>
          </w:p>
        </w:tc>
        <w:tc>
          <w:tcPr>
            <w:tcW w:w="993" w:type="dxa"/>
            <w:tcBorders>
              <w:right w:val="single" w:sz="4" w:space="0" w:color="auto"/>
            </w:tcBorders>
          </w:tcPr>
          <w:p w:rsidR="008F71A7" w:rsidRPr="008179BB" w:rsidRDefault="008F71A7" w:rsidP="00C86DAF">
            <w:pPr>
              <w:spacing w:after="0"/>
              <w:ind w:left="567"/>
              <w:jc w:val="center"/>
              <w:rPr>
                <w:rFonts w:ascii="Times New Roman" w:hAnsi="Times New Roman" w:cs="Times New Roman"/>
                <w:b/>
                <w:sz w:val="24"/>
                <w:szCs w:val="24"/>
              </w:rPr>
            </w:pPr>
          </w:p>
        </w:tc>
      </w:tr>
      <w:tr w:rsidR="008F71A7" w:rsidRPr="008179BB" w:rsidTr="00C86DAF">
        <w:trPr>
          <w:trHeight w:val="413"/>
        </w:trPr>
        <w:tc>
          <w:tcPr>
            <w:tcW w:w="567" w:type="dxa"/>
          </w:tcPr>
          <w:p w:rsidR="008F71A7" w:rsidRPr="008179BB" w:rsidRDefault="008F71A7" w:rsidP="00C86DAF">
            <w:pPr>
              <w:pStyle w:val="a4"/>
              <w:spacing w:after="0"/>
              <w:ind w:left="171" w:hanging="426"/>
              <w:jc w:val="center"/>
              <w:rPr>
                <w:rFonts w:ascii="Times New Roman" w:hAnsi="Times New Roman" w:cs="Times New Roman"/>
                <w:b/>
                <w:sz w:val="24"/>
                <w:szCs w:val="24"/>
              </w:rPr>
            </w:pPr>
            <w:r w:rsidRPr="008179BB">
              <w:rPr>
                <w:rFonts w:ascii="Times New Roman" w:hAnsi="Times New Roman" w:cs="Times New Roman"/>
                <w:b/>
                <w:sz w:val="24"/>
                <w:szCs w:val="24"/>
              </w:rPr>
              <w:t>12</w:t>
            </w:r>
          </w:p>
        </w:tc>
        <w:tc>
          <w:tcPr>
            <w:tcW w:w="1975" w:type="dxa"/>
          </w:tcPr>
          <w:p w:rsidR="008F71A7" w:rsidRPr="008179BB" w:rsidRDefault="008F71A7" w:rsidP="00C86DAF">
            <w:pPr>
              <w:spacing w:after="0"/>
              <w:ind w:left="34"/>
              <w:rPr>
                <w:rFonts w:ascii="Times New Roman" w:hAnsi="Times New Roman"/>
                <w:color w:val="000000"/>
                <w:sz w:val="24"/>
                <w:szCs w:val="24"/>
              </w:rPr>
            </w:pPr>
            <w:proofErr w:type="spellStart"/>
            <w:r w:rsidRPr="008179BB">
              <w:rPr>
                <w:rFonts w:ascii="Times New Roman" w:hAnsi="Times New Roman"/>
                <w:sz w:val="24"/>
                <w:szCs w:val="24"/>
              </w:rPr>
              <w:t>Осмонбекк.М</w:t>
            </w:r>
            <w:proofErr w:type="spellEnd"/>
            <w:r w:rsidRPr="008179BB">
              <w:rPr>
                <w:rFonts w:ascii="Times New Roman" w:hAnsi="Times New Roman"/>
                <w:sz w:val="24"/>
                <w:szCs w:val="24"/>
              </w:rPr>
              <w:t>.</w:t>
            </w:r>
          </w:p>
        </w:tc>
        <w:tc>
          <w:tcPr>
            <w:tcW w:w="5188" w:type="dxa"/>
          </w:tcPr>
          <w:p w:rsidR="008F71A7" w:rsidRPr="008179BB" w:rsidRDefault="008F71A7" w:rsidP="00C86DAF">
            <w:pPr>
              <w:pStyle w:val="a4"/>
              <w:spacing w:after="0"/>
              <w:ind w:left="327"/>
              <w:jc w:val="center"/>
              <w:rPr>
                <w:rFonts w:ascii="Times New Roman" w:hAnsi="Times New Roman"/>
                <w:sz w:val="24"/>
                <w:szCs w:val="24"/>
              </w:rPr>
            </w:pPr>
            <w:r w:rsidRPr="008179BB">
              <w:rPr>
                <w:rFonts w:ascii="Times New Roman" w:hAnsi="Times New Roman"/>
                <w:sz w:val="24"/>
                <w:szCs w:val="24"/>
              </w:rPr>
              <w:t>Анализ конструкций технологического оборудования  для</w:t>
            </w:r>
            <w:r>
              <w:rPr>
                <w:rFonts w:ascii="Times New Roman" w:hAnsi="Times New Roman"/>
                <w:sz w:val="24"/>
                <w:szCs w:val="24"/>
              </w:rPr>
              <w:t xml:space="preserve"> </w:t>
            </w:r>
            <w:r w:rsidRPr="008179BB">
              <w:rPr>
                <w:rFonts w:ascii="Times New Roman" w:hAnsi="Times New Roman"/>
                <w:sz w:val="24"/>
                <w:szCs w:val="24"/>
              </w:rPr>
              <w:t>получение строительных материалов из фильтрационного осадка сахарных заводов,</w:t>
            </w:r>
            <w:r>
              <w:rPr>
                <w:rFonts w:ascii="Times New Roman" w:hAnsi="Times New Roman"/>
                <w:sz w:val="24"/>
                <w:szCs w:val="24"/>
              </w:rPr>
              <w:t xml:space="preserve"> </w:t>
            </w:r>
            <w:proofErr w:type="spellStart"/>
            <w:r w:rsidRPr="008179BB">
              <w:rPr>
                <w:rFonts w:ascii="Times New Roman" w:hAnsi="Times New Roman"/>
                <w:sz w:val="24"/>
                <w:szCs w:val="24"/>
              </w:rPr>
              <w:t>МаматовЭ</w:t>
            </w:r>
            <w:proofErr w:type="spellEnd"/>
            <w:r w:rsidRPr="008179BB">
              <w:rPr>
                <w:rFonts w:ascii="Times New Roman" w:hAnsi="Times New Roman"/>
                <w:sz w:val="24"/>
                <w:szCs w:val="24"/>
              </w:rPr>
              <w:t>.</w:t>
            </w:r>
            <w:proofErr w:type="gramStart"/>
            <w:r w:rsidRPr="008179BB">
              <w:rPr>
                <w:rFonts w:ascii="Times New Roman" w:hAnsi="Times New Roman"/>
                <w:sz w:val="24"/>
                <w:szCs w:val="24"/>
              </w:rPr>
              <w:t>,с</w:t>
            </w:r>
            <w:proofErr w:type="gramEnd"/>
            <w:r w:rsidRPr="008179BB">
              <w:rPr>
                <w:rFonts w:ascii="Times New Roman" w:hAnsi="Times New Roman"/>
                <w:sz w:val="24"/>
                <w:szCs w:val="24"/>
              </w:rPr>
              <w:t>тудент гр. ТЭОТОП-9-1-16</w:t>
            </w:r>
          </w:p>
        </w:tc>
        <w:tc>
          <w:tcPr>
            <w:tcW w:w="879" w:type="dxa"/>
          </w:tcPr>
          <w:p w:rsidR="008F71A7" w:rsidRPr="008179BB" w:rsidRDefault="008F71A7" w:rsidP="00C86DAF">
            <w:pPr>
              <w:spacing w:after="0"/>
              <w:ind w:left="204" w:hanging="425"/>
              <w:jc w:val="center"/>
              <w:rPr>
                <w:rFonts w:ascii="Times New Roman" w:hAnsi="Times New Roman" w:cs="Times New Roman"/>
                <w:b/>
                <w:sz w:val="24"/>
                <w:szCs w:val="24"/>
              </w:rPr>
            </w:pPr>
            <w:r w:rsidRPr="008179BB">
              <w:rPr>
                <w:rFonts w:ascii="Times New Roman" w:hAnsi="Times New Roman" w:cs="Times New Roman"/>
                <w:b/>
                <w:sz w:val="24"/>
                <w:szCs w:val="24"/>
              </w:rPr>
              <w:t>1</w:t>
            </w:r>
          </w:p>
        </w:tc>
        <w:tc>
          <w:tcPr>
            <w:tcW w:w="746" w:type="dxa"/>
          </w:tcPr>
          <w:p w:rsidR="008F71A7" w:rsidRPr="008179BB" w:rsidRDefault="008F71A7" w:rsidP="00C86DAF">
            <w:pPr>
              <w:spacing w:after="0"/>
              <w:ind w:left="567"/>
              <w:jc w:val="center"/>
              <w:rPr>
                <w:rFonts w:ascii="Times New Roman" w:hAnsi="Times New Roman" w:cs="Times New Roman"/>
                <w:b/>
                <w:sz w:val="24"/>
                <w:szCs w:val="24"/>
              </w:rPr>
            </w:pPr>
          </w:p>
        </w:tc>
        <w:tc>
          <w:tcPr>
            <w:tcW w:w="993" w:type="dxa"/>
            <w:tcBorders>
              <w:right w:val="single" w:sz="4" w:space="0" w:color="auto"/>
            </w:tcBorders>
          </w:tcPr>
          <w:p w:rsidR="008F71A7" w:rsidRPr="008179BB" w:rsidRDefault="008F71A7" w:rsidP="00C86DAF">
            <w:pPr>
              <w:spacing w:after="0"/>
              <w:ind w:left="567"/>
              <w:jc w:val="center"/>
              <w:rPr>
                <w:rFonts w:ascii="Times New Roman" w:hAnsi="Times New Roman" w:cs="Times New Roman"/>
                <w:b/>
                <w:sz w:val="24"/>
                <w:szCs w:val="24"/>
              </w:rPr>
            </w:pPr>
          </w:p>
        </w:tc>
      </w:tr>
      <w:tr w:rsidR="008F71A7" w:rsidRPr="008179BB" w:rsidTr="00C86DAF">
        <w:trPr>
          <w:trHeight w:val="413"/>
        </w:trPr>
        <w:tc>
          <w:tcPr>
            <w:tcW w:w="567" w:type="dxa"/>
          </w:tcPr>
          <w:p w:rsidR="008F71A7" w:rsidRPr="008179BB" w:rsidRDefault="008F71A7" w:rsidP="00C86DAF">
            <w:pPr>
              <w:pStyle w:val="a4"/>
              <w:spacing w:after="0"/>
              <w:ind w:left="171" w:hanging="426"/>
              <w:jc w:val="center"/>
              <w:rPr>
                <w:rFonts w:ascii="Times New Roman" w:hAnsi="Times New Roman" w:cs="Times New Roman"/>
                <w:b/>
                <w:sz w:val="24"/>
                <w:szCs w:val="24"/>
              </w:rPr>
            </w:pPr>
            <w:r w:rsidRPr="008179BB">
              <w:rPr>
                <w:rFonts w:ascii="Times New Roman" w:hAnsi="Times New Roman" w:cs="Times New Roman"/>
                <w:b/>
                <w:sz w:val="24"/>
                <w:szCs w:val="24"/>
              </w:rPr>
              <w:t>13</w:t>
            </w:r>
          </w:p>
        </w:tc>
        <w:tc>
          <w:tcPr>
            <w:tcW w:w="1975" w:type="dxa"/>
          </w:tcPr>
          <w:p w:rsidR="008F71A7" w:rsidRPr="008179BB" w:rsidRDefault="008F71A7" w:rsidP="00C86DAF">
            <w:pPr>
              <w:spacing w:after="0"/>
              <w:ind w:left="34"/>
              <w:rPr>
                <w:rFonts w:ascii="Times New Roman" w:hAnsi="Times New Roman"/>
                <w:sz w:val="24"/>
                <w:szCs w:val="24"/>
              </w:rPr>
            </w:pPr>
            <w:r w:rsidRPr="008179BB">
              <w:rPr>
                <w:rFonts w:ascii="Times New Roman" w:hAnsi="Times New Roman"/>
                <w:sz w:val="24"/>
                <w:szCs w:val="24"/>
              </w:rPr>
              <w:t xml:space="preserve">Преп. </w:t>
            </w:r>
            <w:proofErr w:type="spellStart"/>
            <w:r w:rsidRPr="008179BB">
              <w:rPr>
                <w:rFonts w:ascii="Times New Roman" w:hAnsi="Times New Roman"/>
                <w:sz w:val="24"/>
                <w:szCs w:val="24"/>
              </w:rPr>
              <w:t>АлымкуловН.Дж</w:t>
            </w:r>
            <w:proofErr w:type="spellEnd"/>
          </w:p>
        </w:tc>
        <w:tc>
          <w:tcPr>
            <w:tcW w:w="5188" w:type="dxa"/>
          </w:tcPr>
          <w:p w:rsidR="008F71A7" w:rsidRPr="008179BB" w:rsidRDefault="008F71A7" w:rsidP="00C86DAF">
            <w:pPr>
              <w:pStyle w:val="a4"/>
              <w:spacing w:after="0"/>
              <w:ind w:left="327"/>
              <w:jc w:val="center"/>
              <w:rPr>
                <w:rFonts w:ascii="Times New Roman" w:hAnsi="Times New Roman"/>
                <w:sz w:val="24"/>
                <w:szCs w:val="24"/>
                <w:lang w:val="ky-KG"/>
              </w:rPr>
            </w:pPr>
            <w:r w:rsidRPr="008179BB">
              <w:rPr>
                <w:rFonts w:ascii="Times New Roman" w:hAnsi="Times New Roman"/>
                <w:bCs/>
                <w:color w:val="1C1C1A"/>
                <w:sz w:val="24"/>
                <w:szCs w:val="24"/>
              </w:rPr>
              <w:t xml:space="preserve">Обоснование конструктивно-технологической схемы </w:t>
            </w:r>
            <w:proofErr w:type="spellStart"/>
            <w:r w:rsidRPr="008179BB">
              <w:rPr>
                <w:rFonts w:ascii="Times New Roman" w:hAnsi="Times New Roman"/>
                <w:bCs/>
                <w:color w:val="1C1C1A"/>
                <w:sz w:val="24"/>
                <w:szCs w:val="24"/>
              </w:rPr>
              <w:t>гранулятора</w:t>
            </w:r>
            <w:proofErr w:type="spellEnd"/>
            <w:r w:rsidRPr="008179BB">
              <w:rPr>
                <w:rFonts w:ascii="Times New Roman" w:hAnsi="Times New Roman"/>
                <w:bCs/>
                <w:color w:val="1C1C1A"/>
                <w:sz w:val="24"/>
                <w:szCs w:val="24"/>
              </w:rPr>
              <w:t xml:space="preserve"> для комбикормов из сорняков,</w:t>
            </w:r>
            <w:r>
              <w:rPr>
                <w:rFonts w:ascii="Times New Roman" w:hAnsi="Times New Roman"/>
                <w:bCs/>
                <w:color w:val="1C1C1A"/>
                <w:sz w:val="24"/>
                <w:szCs w:val="24"/>
              </w:rPr>
              <w:t xml:space="preserve"> </w:t>
            </w:r>
            <w:proofErr w:type="spellStart"/>
            <w:r w:rsidRPr="008179BB">
              <w:rPr>
                <w:rFonts w:ascii="Times New Roman" w:hAnsi="Times New Roman"/>
                <w:sz w:val="24"/>
                <w:szCs w:val="24"/>
              </w:rPr>
              <w:t>ДжумабаевА</w:t>
            </w:r>
            <w:proofErr w:type="spellEnd"/>
            <w:r w:rsidRPr="008179BB">
              <w:rPr>
                <w:rFonts w:ascii="Times New Roman" w:hAnsi="Times New Roman"/>
                <w:sz w:val="24"/>
                <w:szCs w:val="24"/>
              </w:rPr>
              <w:t>.,</w:t>
            </w:r>
            <w:r>
              <w:rPr>
                <w:rFonts w:ascii="Times New Roman" w:hAnsi="Times New Roman"/>
                <w:sz w:val="24"/>
                <w:szCs w:val="24"/>
              </w:rPr>
              <w:t xml:space="preserve"> </w:t>
            </w:r>
            <w:r w:rsidRPr="008179BB">
              <w:rPr>
                <w:rFonts w:ascii="Times New Roman" w:hAnsi="Times New Roman"/>
                <w:sz w:val="24"/>
                <w:szCs w:val="24"/>
              </w:rPr>
              <w:t>студент гр. ТМО-1-16</w:t>
            </w:r>
          </w:p>
        </w:tc>
        <w:tc>
          <w:tcPr>
            <w:tcW w:w="879" w:type="dxa"/>
          </w:tcPr>
          <w:p w:rsidR="008F71A7" w:rsidRPr="008179BB" w:rsidRDefault="008F71A7" w:rsidP="00C86DAF">
            <w:pPr>
              <w:spacing w:after="0"/>
              <w:ind w:left="204" w:hanging="425"/>
              <w:jc w:val="center"/>
              <w:rPr>
                <w:rFonts w:ascii="Times New Roman" w:hAnsi="Times New Roman" w:cs="Times New Roman"/>
                <w:b/>
                <w:sz w:val="24"/>
                <w:szCs w:val="24"/>
              </w:rPr>
            </w:pPr>
            <w:r w:rsidRPr="008179BB">
              <w:rPr>
                <w:rFonts w:ascii="Times New Roman" w:hAnsi="Times New Roman" w:cs="Times New Roman"/>
                <w:b/>
                <w:sz w:val="24"/>
                <w:szCs w:val="24"/>
              </w:rPr>
              <w:t>1</w:t>
            </w:r>
          </w:p>
        </w:tc>
        <w:tc>
          <w:tcPr>
            <w:tcW w:w="746" w:type="dxa"/>
          </w:tcPr>
          <w:p w:rsidR="008F71A7" w:rsidRPr="008179BB" w:rsidRDefault="008F71A7" w:rsidP="00C86DAF">
            <w:pPr>
              <w:spacing w:after="0"/>
              <w:ind w:left="567"/>
              <w:jc w:val="center"/>
              <w:rPr>
                <w:rFonts w:ascii="Times New Roman" w:hAnsi="Times New Roman" w:cs="Times New Roman"/>
                <w:b/>
                <w:sz w:val="24"/>
                <w:szCs w:val="24"/>
              </w:rPr>
            </w:pPr>
          </w:p>
        </w:tc>
        <w:tc>
          <w:tcPr>
            <w:tcW w:w="993" w:type="dxa"/>
            <w:tcBorders>
              <w:right w:val="single" w:sz="4" w:space="0" w:color="auto"/>
            </w:tcBorders>
          </w:tcPr>
          <w:p w:rsidR="008F71A7" w:rsidRPr="008179BB" w:rsidRDefault="008F71A7" w:rsidP="00C86DAF">
            <w:pPr>
              <w:spacing w:after="0"/>
              <w:ind w:left="567"/>
              <w:jc w:val="center"/>
              <w:rPr>
                <w:rFonts w:ascii="Times New Roman" w:hAnsi="Times New Roman" w:cs="Times New Roman"/>
                <w:b/>
                <w:sz w:val="24"/>
                <w:szCs w:val="24"/>
              </w:rPr>
            </w:pPr>
          </w:p>
        </w:tc>
      </w:tr>
      <w:tr w:rsidR="008F71A7" w:rsidRPr="008179BB" w:rsidTr="00C86DAF">
        <w:trPr>
          <w:trHeight w:val="413"/>
        </w:trPr>
        <w:tc>
          <w:tcPr>
            <w:tcW w:w="567" w:type="dxa"/>
          </w:tcPr>
          <w:p w:rsidR="008F71A7" w:rsidRPr="008179BB" w:rsidRDefault="008F71A7" w:rsidP="00C86DAF">
            <w:pPr>
              <w:pStyle w:val="a4"/>
              <w:spacing w:after="0"/>
              <w:ind w:left="171" w:hanging="426"/>
              <w:jc w:val="center"/>
              <w:rPr>
                <w:rFonts w:ascii="Times New Roman" w:hAnsi="Times New Roman" w:cs="Times New Roman"/>
                <w:b/>
                <w:sz w:val="24"/>
                <w:szCs w:val="24"/>
              </w:rPr>
            </w:pPr>
            <w:r w:rsidRPr="008179BB">
              <w:rPr>
                <w:rFonts w:ascii="Times New Roman" w:hAnsi="Times New Roman" w:cs="Times New Roman"/>
                <w:b/>
                <w:sz w:val="24"/>
                <w:szCs w:val="24"/>
              </w:rPr>
              <w:t>14</w:t>
            </w:r>
          </w:p>
        </w:tc>
        <w:tc>
          <w:tcPr>
            <w:tcW w:w="1975" w:type="dxa"/>
          </w:tcPr>
          <w:p w:rsidR="008F71A7" w:rsidRPr="008179BB" w:rsidRDefault="008F71A7" w:rsidP="00C86DAF">
            <w:pPr>
              <w:spacing w:after="0"/>
              <w:ind w:left="34"/>
              <w:rPr>
                <w:rFonts w:ascii="Times New Roman" w:hAnsi="Times New Roman"/>
                <w:sz w:val="24"/>
                <w:szCs w:val="24"/>
              </w:rPr>
            </w:pPr>
            <w:r w:rsidRPr="008179BB">
              <w:rPr>
                <w:rFonts w:ascii="Times New Roman" w:hAnsi="Times New Roman"/>
                <w:sz w:val="24"/>
                <w:szCs w:val="24"/>
              </w:rPr>
              <w:t>Магистрант</w:t>
            </w:r>
          </w:p>
          <w:p w:rsidR="008F71A7" w:rsidRPr="008179BB" w:rsidRDefault="008F71A7" w:rsidP="00C86DAF">
            <w:pPr>
              <w:spacing w:after="0"/>
              <w:ind w:left="34"/>
              <w:rPr>
                <w:rFonts w:ascii="Times New Roman" w:hAnsi="Times New Roman"/>
                <w:sz w:val="24"/>
                <w:szCs w:val="24"/>
              </w:rPr>
            </w:pPr>
            <w:proofErr w:type="spellStart"/>
            <w:r w:rsidRPr="008179BB">
              <w:rPr>
                <w:rFonts w:ascii="Times New Roman" w:hAnsi="Times New Roman"/>
                <w:sz w:val="24"/>
                <w:szCs w:val="24"/>
              </w:rPr>
              <w:t>Калыбай</w:t>
            </w:r>
            <w:proofErr w:type="spellEnd"/>
            <w:r>
              <w:rPr>
                <w:rFonts w:ascii="Times New Roman" w:hAnsi="Times New Roman"/>
                <w:sz w:val="24"/>
                <w:szCs w:val="24"/>
              </w:rPr>
              <w:t xml:space="preserve"> </w:t>
            </w:r>
            <w:proofErr w:type="spellStart"/>
            <w:r w:rsidRPr="008179BB">
              <w:rPr>
                <w:rFonts w:ascii="Times New Roman" w:hAnsi="Times New Roman"/>
                <w:sz w:val="24"/>
                <w:szCs w:val="24"/>
              </w:rPr>
              <w:t>кызы</w:t>
            </w:r>
            <w:proofErr w:type="spellEnd"/>
            <w:r w:rsidRPr="008179BB">
              <w:rPr>
                <w:rFonts w:ascii="Times New Roman" w:hAnsi="Times New Roman"/>
                <w:sz w:val="24"/>
                <w:szCs w:val="24"/>
              </w:rPr>
              <w:t xml:space="preserve"> А.</w:t>
            </w:r>
          </w:p>
        </w:tc>
        <w:tc>
          <w:tcPr>
            <w:tcW w:w="5188" w:type="dxa"/>
          </w:tcPr>
          <w:p w:rsidR="008F71A7" w:rsidRPr="008179BB" w:rsidRDefault="008F71A7" w:rsidP="00C86DAF">
            <w:pPr>
              <w:pStyle w:val="a4"/>
              <w:spacing w:after="0"/>
              <w:ind w:left="327"/>
              <w:jc w:val="center"/>
              <w:rPr>
                <w:rFonts w:ascii="Times New Roman" w:hAnsi="Times New Roman"/>
                <w:bCs/>
                <w:color w:val="1C1C1A"/>
                <w:sz w:val="24"/>
                <w:szCs w:val="24"/>
              </w:rPr>
            </w:pPr>
            <w:r w:rsidRPr="008179BB">
              <w:rPr>
                <w:rFonts w:ascii="Times New Roman" w:hAnsi="Times New Roman"/>
                <w:sz w:val="24"/>
                <w:szCs w:val="24"/>
              </w:rPr>
              <w:t>Анализ современного оборудования в линии производства национального продукта «</w:t>
            </w:r>
            <w:proofErr w:type="spellStart"/>
            <w:r w:rsidRPr="008179BB">
              <w:rPr>
                <w:rFonts w:ascii="Times New Roman" w:hAnsi="Times New Roman"/>
                <w:sz w:val="24"/>
                <w:szCs w:val="24"/>
              </w:rPr>
              <w:t>Чучук</w:t>
            </w:r>
            <w:proofErr w:type="spellEnd"/>
            <w:r w:rsidRPr="008179BB">
              <w:rPr>
                <w:rFonts w:ascii="Times New Roman" w:hAnsi="Times New Roman"/>
                <w:sz w:val="24"/>
                <w:szCs w:val="24"/>
              </w:rPr>
              <w:t>»,</w:t>
            </w:r>
            <w:r>
              <w:rPr>
                <w:rFonts w:ascii="Times New Roman" w:hAnsi="Times New Roman"/>
                <w:sz w:val="24"/>
                <w:szCs w:val="24"/>
              </w:rPr>
              <w:t xml:space="preserve"> </w:t>
            </w:r>
            <w:proofErr w:type="spellStart"/>
            <w:r w:rsidRPr="008179BB">
              <w:rPr>
                <w:rFonts w:ascii="Times New Roman" w:hAnsi="Times New Roman"/>
                <w:sz w:val="24"/>
                <w:szCs w:val="24"/>
              </w:rPr>
              <w:t>Аныбарбеку.Б</w:t>
            </w:r>
            <w:proofErr w:type="spellEnd"/>
            <w:r w:rsidRPr="008179BB">
              <w:rPr>
                <w:rFonts w:ascii="Times New Roman" w:hAnsi="Times New Roman"/>
                <w:sz w:val="24"/>
                <w:szCs w:val="24"/>
              </w:rPr>
              <w:t>., студент гр. ТЭОТОП-9-1-17</w:t>
            </w:r>
          </w:p>
        </w:tc>
        <w:tc>
          <w:tcPr>
            <w:tcW w:w="879" w:type="dxa"/>
          </w:tcPr>
          <w:p w:rsidR="008F71A7" w:rsidRPr="008179BB" w:rsidRDefault="008F71A7" w:rsidP="00C86DAF">
            <w:pPr>
              <w:spacing w:after="0"/>
              <w:ind w:left="204" w:hanging="425"/>
              <w:jc w:val="center"/>
              <w:rPr>
                <w:rFonts w:ascii="Times New Roman" w:hAnsi="Times New Roman" w:cs="Times New Roman"/>
                <w:b/>
                <w:sz w:val="24"/>
                <w:szCs w:val="24"/>
              </w:rPr>
            </w:pPr>
            <w:r w:rsidRPr="008179BB">
              <w:rPr>
                <w:rFonts w:ascii="Times New Roman" w:hAnsi="Times New Roman" w:cs="Times New Roman"/>
                <w:b/>
                <w:sz w:val="24"/>
                <w:szCs w:val="24"/>
              </w:rPr>
              <w:t>1</w:t>
            </w:r>
          </w:p>
        </w:tc>
        <w:tc>
          <w:tcPr>
            <w:tcW w:w="746" w:type="dxa"/>
          </w:tcPr>
          <w:p w:rsidR="008F71A7" w:rsidRPr="008179BB" w:rsidRDefault="008F71A7" w:rsidP="00C86DAF">
            <w:pPr>
              <w:spacing w:after="0"/>
              <w:ind w:left="567"/>
              <w:jc w:val="center"/>
              <w:rPr>
                <w:rFonts w:ascii="Times New Roman" w:hAnsi="Times New Roman" w:cs="Times New Roman"/>
                <w:b/>
                <w:sz w:val="24"/>
                <w:szCs w:val="24"/>
              </w:rPr>
            </w:pPr>
          </w:p>
        </w:tc>
        <w:tc>
          <w:tcPr>
            <w:tcW w:w="993" w:type="dxa"/>
            <w:tcBorders>
              <w:right w:val="single" w:sz="4" w:space="0" w:color="auto"/>
            </w:tcBorders>
          </w:tcPr>
          <w:p w:rsidR="008F71A7" w:rsidRPr="008179BB" w:rsidRDefault="008F71A7" w:rsidP="00C86DAF">
            <w:pPr>
              <w:spacing w:after="0"/>
              <w:ind w:left="567" w:hanging="141"/>
              <w:jc w:val="center"/>
              <w:rPr>
                <w:rFonts w:ascii="Times New Roman" w:hAnsi="Times New Roman" w:cs="Times New Roman"/>
                <w:b/>
                <w:sz w:val="24"/>
                <w:szCs w:val="24"/>
              </w:rPr>
            </w:pPr>
          </w:p>
        </w:tc>
      </w:tr>
    </w:tbl>
    <w:p w:rsidR="008F71A7" w:rsidRPr="008179BB" w:rsidRDefault="008F71A7" w:rsidP="00D66028">
      <w:pPr>
        <w:ind w:left="567"/>
        <w:jc w:val="both"/>
        <w:rPr>
          <w:rFonts w:ascii="Times New Roman" w:hAnsi="Times New Roman" w:cs="Times New Roman"/>
          <w:sz w:val="24"/>
          <w:szCs w:val="24"/>
        </w:rPr>
      </w:pPr>
    </w:p>
    <w:p w:rsidR="00393284" w:rsidRDefault="00393284" w:rsidP="003733DE">
      <w:pPr>
        <w:spacing w:after="0"/>
        <w:ind w:left="567"/>
        <w:jc w:val="center"/>
        <w:rPr>
          <w:rFonts w:ascii="Times New Roman" w:hAnsi="Times New Roman" w:cs="Times New Roman"/>
          <w:b/>
          <w:sz w:val="24"/>
          <w:szCs w:val="24"/>
        </w:rPr>
      </w:pPr>
      <w:r w:rsidRPr="008179BB">
        <w:rPr>
          <w:rFonts w:ascii="Times New Roman" w:hAnsi="Times New Roman" w:cs="Times New Roman"/>
          <w:sz w:val="24"/>
          <w:szCs w:val="24"/>
          <w:lang w:val="ky-KG"/>
        </w:rPr>
        <w:t xml:space="preserve">По результатам конференции  работы студентов были высоко оценены, так например по </w:t>
      </w:r>
      <w:r w:rsidRPr="008179BB">
        <w:rPr>
          <w:rFonts w:ascii="Times New Roman" w:hAnsi="Times New Roman" w:cs="Times New Roman"/>
          <w:sz w:val="24"/>
          <w:szCs w:val="24"/>
        </w:rPr>
        <w:t>секции «Пищевая инженерия»:</w:t>
      </w:r>
    </w:p>
    <w:p w:rsidR="003733DE" w:rsidRPr="003733DE" w:rsidRDefault="003733DE" w:rsidP="003733DE">
      <w:pPr>
        <w:spacing w:after="0"/>
        <w:ind w:left="567"/>
        <w:jc w:val="center"/>
        <w:rPr>
          <w:rFonts w:ascii="Times New Roman" w:hAnsi="Times New Roman" w:cs="Times New Roman"/>
          <w:b/>
          <w:sz w:val="24"/>
          <w:szCs w:val="24"/>
        </w:rPr>
      </w:pPr>
    </w:p>
    <w:p w:rsidR="008F71A7" w:rsidRDefault="00393284" w:rsidP="00D66028">
      <w:pPr>
        <w:ind w:left="567"/>
        <w:jc w:val="both"/>
        <w:rPr>
          <w:rFonts w:ascii="Times New Roman" w:hAnsi="Times New Roman" w:cs="Times New Roman"/>
          <w:bCs/>
          <w:color w:val="1C1C1A"/>
          <w:sz w:val="24"/>
          <w:szCs w:val="24"/>
        </w:rPr>
      </w:pPr>
      <w:r w:rsidRPr="008179BB">
        <w:rPr>
          <w:rFonts w:ascii="Times New Roman" w:hAnsi="Times New Roman" w:cs="Times New Roman"/>
          <w:sz w:val="24"/>
          <w:szCs w:val="24"/>
          <w:lang w:val="ky-KG"/>
        </w:rPr>
        <w:t xml:space="preserve">1 место получил   </w:t>
      </w:r>
      <w:proofErr w:type="spellStart"/>
      <w:r w:rsidRPr="008179BB">
        <w:rPr>
          <w:rFonts w:ascii="Times New Roman" w:hAnsi="Times New Roman" w:cs="Times New Roman"/>
          <w:sz w:val="24"/>
          <w:szCs w:val="24"/>
        </w:rPr>
        <w:t>Джумабаев</w:t>
      </w:r>
      <w:proofErr w:type="spellEnd"/>
      <w:r w:rsidRPr="008179BB">
        <w:rPr>
          <w:rFonts w:ascii="Times New Roman" w:hAnsi="Times New Roman" w:cs="Times New Roman"/>
          <w:sz w:val="24"/>
          <w:szCs w:val="24"/>
        </w:rPr>
        <w:t xml:space="preserve"> А., студент гр. ТМО-1-16 по теме: «</w:t>
      </w:r>
      <w:r w:rsidRPr="008179BB">
        <w:rPr>
          <w:rFonts w:ascii="Times New Roman" w:hAnsi="Times New Roman" w:cs="Times New Roman"/>
          <w:bCs/>
          <w:color w:val="1C1C1A"/>
          <w:sz w:val="24"/>
          <w:szCs w:val="24"/>
        </w:rPr>
        <w:t>Обоснование конструктивно-т</w:t>
      </w:r>
    </w:p>
    <w:p w:rsidR="00393284" w:rsidRPr="008179BB" w:rsidRDefault="00393284" w:rsidP="00D66028">
      <w:pPr>
        <w:ind w:left="567"/>
        <w:jc w:val="both"/>
        <w:rPr>
          <w:rFonts w:ascii="Times New Roman" w:hAnsi="Times New Roman" w:cs="Times New Roman"/>
          <w:sz w:val="24"/>
          <w:szCs w:val="24"/>
          <w:lang w:val="ky-KG"/>
        </w:rPr>
      </w:pPr>
      <w:proofErr w:type="spellStart"/>
      <w:r w:rsidRPr="008179BB">
        <w:rPr>
          <w:rFonts w:ascii="Times New Roman" w:hAnsi="Times New Roman" w:cs="Times New Roman"/>
          <w:bCs/>
          <w:color w:val="1C1C1A"/>
          <w:sz w:val="24"/>
          <w:szCs w:val="24"/>
        </w:rPr>
        <w:t>ехнологической</w:t>
      </w:r>
      <w:proofErr w:type="spellEnd"/>
      <w:r w:rsidRPr="008179BB">
        <w:rPr>
          <w:rFonts w:ascii="Times New Roman" w:hAnsi="Times New Roman" w:cs="Times New Roman"/>
          <w:bCs/>
          <w:color w:val="1C1C1A"/>
          <w:sz w:val="24"/>
          <w:szCs w:val="24"/>
        </w:rPr>
        <w:t xml:space="preserve"> схемы </w:t>
      </w:r>
      <w:proofErr w:type="spellStart"/>
      <w:r w:rsidRPr="008179BB">
        <w:rPr>
          <w:rFonts w:ascii="Times New Roman" w:hAnsi="Times New Roman" w:cs="Times New Roman"/>
          <w:bCs/>
          <w:color w:val="1C1C1A"/>
          <w:sz w:val="24"/>
          <w:szCs w:val="24"/>
        </w:rPr>
        <w:t>гранулятора</w:t>
      </w:r>
      <w:proofErr w:type="spellEnd"/>
      <w:r w:rsidRPr="008179BB">
        <w:rPr>
          <w:rFonts w:ascii="Times New Roman" w:hAnsi="Times New Roman" w:cs="Times New Roman"/>
          <w:bCs/>
          <w:color w:val="1C1C1A"/>
          <w:sz w:val="24"/>
          <w:szCs w:val="24"/>
        </w:rPr>
        <w:t xml:space="preserve"> для комбикормов из сорняков»;</w:t>
      </w:r>
    </w:p>
    <w:p w:rsidR="00393284" w:rsidRPr="008179BB" w:rsidRDefault="00393284" w:rsidP="00D66028">
      <w:pPr>
        <w:ind w:left="567"/>
        <w:jc w:val="both"/>
        <w:rPr>
          <w:rFonts w:ascii="Times New Roman" w:hAnsi="Times New Roman" w:cs="Times New Roman"/>
          <w:sz w:val="24"/>
          <w:szCs w:val="24"/>
        </w:rPr>
      </w:pPr>
      <w:r w:rsidRPr="008179BB">
        <w:rPr>
          <w:rFonts w:ascii="Times New Roman" w:hAnsi="Times New Roman" w:cs="Times New Roman"/>
          <w:sz w:val="24"/>
          <w:szCs w:val="24"/>
          <w:lang w:val="ky-KG"/>
        </w:rPr>
        <w:t xml:space="preserve">2 место получил    </w:t>
      </w:r>
      <w:proofErr w:type="spellStart"/>
      <w:r w:rsidRPr="008179BB">
        <w:rPr>
          <w:rFonts w:ascii="Times New Roman" w:hAnsi="Times New Roman" w:cs="Times New Roman"/>
          <w:sz w:val="24"/>
          <w:szCs w:val="24"/>
        </w:rPr>
        <w:t>Кичинебатыров</w:t>
      </w:r>
      <w:proofErr w:type="spellEnd"/>
      <w:r w:rsidRPr="008179BB">
        <w:rPr>
          <w:rFonts w:ascii="Times New Roman" w:hAnsi="Times New Roman" w:cs="Times New Roman"/>
          <w:sz w:val="24"/>
          <w:szCs w:val="24"/>
        </w:rPr>
        <w:t xml:space="preserve"> Б., студент гр</w:t>
      </w:r>
      <w:proofErr w:type="gramStart"/>
      <w:r w:rsidRPr="008179BB">
        <w:rPr>
          <w:rFonts w:ascii="Times New Roman" w:hAnsi="Times New Roman" w:cs="Times New Roman"/>
          <w:sz w:val="24"/>
          <w:szCs w:val="24"/>
        </w:rPr>
        <w:t>.Т</w:t>
      </w:r>
      <w:proofErr w:type="gramEnd"/>
      <w:r w:rsidRPr="008179BB">
        <w:rPr>
          <w:rFonts w:ascii="Times New Roman" w:hAnsi="Times New Roman" w:cs="Times New Roman"/>
          <w:sz w:val="24"/>
          <w:szCs w:val="24"/>
        </w:rPr>
        <w:t>ЭОТОП-9-1-16 по теме : «Разработка конструкций механизма вращения электрического мангала»;</w:t>
      </w:r>
    </w:p>
    <w:p w:rsidR="00A90BA0" w:rsidRPr="00073681" w:rsidRDefault="00393284" w:rsidP="00D66028">
      <w:pPr>
        <w:spacing w:after="0"/>
        <w:ind w:left="567"/>
        <w:jc w:val="both"/>
        <w:rPr>
          <w:rFonts w:ascii="Times New Roman" w:hAnsi="Times New Roman" w:cs="Times New Roman"/>
          <w:sz w:val="24"/>
          <w:szCs w:val="24"/>
          <w:lang w:val="en-US"/>
        </w:rPr>
      </w:pPr>
      <w:r w:rsidRPr="00073681">
        <w:rPr>
          <w:rFonts w:ascii="Times New Roman" w:hAnsi="Times New Roman" w:cs="Times New Roman"/>
          <w:sz w:val="24"/>
          <w:szCs w:val="24"/>
          <w:lang w:val="ky-KG"/>
        </w:rPr>
        <w:t>3 место получили   Зарлыков К.,Жыргалбекова П. Студенты гр. ТМО</w:t>
      </w:r>
      <w:r w:rsidRPr="00073681">
        <w:rPr>
          <w:rFonts w:ascii="Times New Roman" w:hAnsi="Times New Roman" w:cs="Times New Roman"/>
          <w:sz w:val="24"/>
          <w:szCs w:val="24"/>
          <w:vertAlign w:val="subscript"/>
          <w:lang w:val="ky-KG"/>
        </w:rPr>
        <w:t>г</w:t>
      </w:r>
      <w:r w:rsidRPr="00073681">
        <w:rPr>
          <w:rFonts w:ascii="Times New Roman" w:hAnsi="Times New Roman" w:cs="Times New Roman"/>
          <w:sz w:val="24"/>
          <w:szCs w:val="24"/>
          <w:lang w:val="ky-KG"/>
        </w:rPr>
        <w:t>-1-17 “</w:t>
      </w:r>
      <w:proofErr w:type="spellStart"/>
      <w:r w:rsidRPr="00073681">
        <w:rPr>
          <w:rFonts w:ascii="Times New Roman" w:hAnsi="Times New Roman" w:cs="Times New Roman"/>
          <w:sz w:val="24"/>
          <w:szCs w:val="24"/>
          <w:lang w:val="en-US"/>
        </w:rPr>
        <w:t>Begrundung</w:t>
      </w:r>
      <w:proofErr w:type="spellEnd"/>
      <w:r w:rsidRPr="00073681">
        <w:rPr>
          <w:rFonts w:ascii="Times New Roman" w:hAnsi="Times New Roman" w:cs="Times New Roman"/>
          <w:sz w:val="24"/>
          <w:szCs w:val="24"/>
          <w:lang w:val="en-US"/>
        </w:rPr>
        <w:t xml:space="preserve"> der </w:t>
      </w:r>
      <w:r w:rsidR="00073681" w:rsidRPr="004D109A">
        <w:rPr>
          <w:rFonts w:ascii="Times New Roman" w:hAnsi="Times New Roman" w:cs="Times New Roman"/>
          <w:sz w:val="24"/>
          <w:szCs w:val="24"/>
          <w:lang w:val="en-US"/>
        </w:rPr>
        <w:t xml:space="preserve">   </w:t>
      </w:r>
      <w:proofErr w:type="spellStart"/>
      <w:r w:rsidRPr="00073681">
        <w:rPr>
          <w:rFonts w:ascii="Times New Roman" w:hAnsi="Times New Roman" w:cs="Times New Roman"/>
          <w:sz w:val="24"/>
          <w:szCs w:val="24"/>
          <w:lang w:val="en-US"/>
        </w:rPr>
        <w:t>Klassifizierend</w:t>
      </w:r>
      <w:proofErr w:type="spellEnd"/>
      <w:r w:rsidRPr="00073681">
        <w:rPr>
          <w:rFonts w:ascii="Times New Roman" w:hAnsi="Times New Roman" w:cs="Times New Roman"/>
          <w:sz w:val="24"/>
          <w:szCs w:val="24"/>
          <w:lang w:val="en-US"/>
        </w:rPr>
        <w:t xml:space="preserve"> von </w:t>
      </w:r>
      <w:proofErr w:type="spellStart"/>
      <w:r w:rsidRPr="00073681">
        <w:rPr>
          <w:rFonts w:ascii="Times New Roman" w:hAnsi="Times New Roman" w:cs="Times New Roman"/>
          <w:sz w:val="24"/>
          <w:szCs w:val="24"/>
          <w:lang w:val="en-US"/>
        </w:rPr>
        <w:t>Nockenmechanismen</w:t>
      </w:r>
      <w:proofErr w:type="spellEnd"/>
    </w:p>
    <w:p w:rsidR="00393284" w:rsidRPr="008179BB" w:rsidRDefault="00393284" w:rsidP="00D66028">
      <w:pPr>
        <w:pStyle w:val="a4"/>
        <w:spacing w:after="0"/>
        <w:ind w:left="567"/>
        <w:jc w:val="both"/>
        <w:rPr>
          <w:rFonts w:ascii="Times New Roman" w:hAnsi="Times New Roman" w:cs="Times New Roman"/>
          <w:sz w:val="24"/>
          <w:szCs w:val="24"/>
          <w:lang w:val="en-US"/>
        </w:rPr>
      </w:pPr>
    </w:p>
    <w:p w:rsidR="00393284" w:rsidRPr="008179BB" w:rsidRDefault="00393284" w:rsidP="00D66028">
      <w:pPr>
        <w:pStyle w:val="a4"/>
        <w:numPr>
          <w:ilvl w:val="0"/>
          <w:numId w:val="4"/>
        </w:numPr>
        <w:spacing w:after="0"/>
        <w:ind w:left="567" w:hanging="284"/>
        <w:jc w:val="both"/>
        <w:rPr>
          <w:rFonts w:ascii="Times New Roman" w:hAnsi="Times New Roman" w:cs="Times New Roman"/>
          <w:sz w:val="24"/>
          <w:szCs w:val="24"/>
        </w:rPr>
      </w:pPr>
      <w:r w:rsidRPr="008179BB">
        <w:rPr>
          <w:rFonts w:ascii="Times New Roman" w:hAnsi="Times New Roman" w:cs="Times New Roman"/>
          <w:sz w:val="24"/>
          <w:szCs w:val="24"/>
        </w:rPr>
        <w:t>Участие  в научно-практических, методических, технических конференциях, семинарах представлено в таблице 14.</w:t>
      </w:r>
    </w:p>
    <w:p w:rsidR="00393284" w:rsidRPr="008179BB" w:rsidRDefault="00393284" w:rsidP="00D66028">
      <w:pPr>
        <w:pStyle w:val="a4"/>
        <w:spacing w:after="0"/>
        <w:ind w:left="567" w:hanging="284"/>
        <w:jc w:val="right"/>
        <w:rPr>
          <w:rFonts w:ascii="Times New Roman" w:hAnsi="Times New Roman" w:cs="Times New Roman"/>
          <w:b/>
          <w:sz w:val="24"/>
          <w:szCs w:val="24"/>
        </w:rPr>
      </w:pPr>
      <w:r w:rsidRPr="008179BB">
        <w:rPr>
          <w:rFonts w:ascii="Times New Roman" w:hAnsi="Times New Roman" w:cs="Times New Roman"/>
          <w:b/>
          <w:sz w:val="24"/>
          <w:szCs w:val="24"/>
        </w:rPr>
        <w:t>Таблица 14</w:t>
      </w:r>
    </w:p>
    <w:tbl>
      <w:tblPr>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2126"/>
        <w:gridCol w:w="2410"/>
        <w:gridCol w:w="2409"/>
        <w:gridCol w:w="1701"/>
      </w:tblGrid>
      <w:tr w:rsidR="00393284" w:rsidRPr="008179BB" w:rsidTr="007A1900">
        <w:tc>
          <w:tcPr>
            <w:tcW w:w="993" w:type="dxa"/>
          </w:tcPr>
          <w:p w:rsidR="00393284" w:rsidRPr="007A1900" w:rsidRDefault="00393284" w:rsidP="00D66028">
            <w:pPr>
              <w:spacing w:after="0"/>
              <w:rPr>
                <w:rFonts w:ascii="Times New Roman" w:hAnsi="Times New Roman"/>
                <w:b/>
                <w:sz w:val="24"/>
                <w:szCs w:val="24"/>
              </w:rPr>
            </w:pPr>
            <w:r w:rsidRPr="007A1900">
              <w:rPr>
                <w:rFonts w:ascii="Times New Roman" w:hAnsi="Times New Roman"/>
                <w:b/>
                <w:sz w:val="24"/>
                <w:szCs w:val="24"/>
              </w:rPr>
              <w:t>№</w:t>
            </w:r>
          </w:p>
        </w:tc>
        <w:tc>
          <w:tcPr>
            <w:tcW w:w="2126" w:type="dxa"/>
          </w:tcPr>
          <w:p w:rsidR="00393284" w:rsidRPr="008179BB" w:rsidRDefault="00393284" w:rsidP="00D66028">
            <w:pPr>
              <w:pStyle w:val="a4"/>
              <w:spacing w:after="0"/>
              <w:ind w:left="567"/>
              <w:jc w:val="center"/>
              <w:rPr>
                <w:rFonts w:ascii="Times New Roman" w:hAnsi="Times New Roman"/>
                <w:b/>
                <w:sz w:val="24"/>
                <w:szCs w:val="24"/>
              </w:rPr>
            </w:pPr>
            <w:r w:rsidRPr="008179BB">
              <w:rPr>
                <w:rFonts w:ascii="Times New Roman" w:hAnsi="Times New Roman"/>
                <w:b/>
                <w:sz w:val="24"/>
                <w:szCs w:val="24"/>
              </w:rPr>
              <w:t>ФИО</w:t>
            </w:r>
          </w:p>
          <w:p w:rsidR="00393284" w:rsidRPr="008179BB" w:rsidRDefault="00393284" w:rsidP="00D66028">
            <w:pPr>
              <w:pStyle w:val="a4"/>
              <w:spacing w:after="0"/>
              <w:ind w:left="567"/>
              <w:jc w:val="center"/>
              <w:rPr>
                <w:rFonts w:ascii="Times New Roman" w:hAnsi="Times New Roman"/>
                <w:b/>
                <w:sz w:val="24"/>
                <w:szCs w:val="24"/>
              </w:rPr>
            </w:pPr>
            <w:proofErr w:type="spellStart"/>
            <w:proofErr w:type="gramStart"/>
            <w:r w:rsidRPr="008179BB">
              <w:rPr>
                <w:rFonts w:ascii="Times New Roman" w:hAnsi="Times New Roman"/>
                <w:b/>
                <w:sz w:val="24"/>
                <w:szCs w:val="24"/>
              </w:rPr>
              <w:t>преп</w:t>
            </w:r>
            <w:proofErr w:type="spellEnd"/>
            <w:proofErr w:type="gramEnd"/>
          </w:p>
        </w:tc>
        <w:tc>
          <w:tcPr>
            <w:tcW w:w="2410" w:type="dxa"/>
          </w:tcPr>
          <w:p w:rsidR="00393284" w:rsidRPr="008179BB" w:rsidRDefault="00393284" w:rsidP="00D66028">
            <w:pPr>
              <w:pStyle w:val="a4"/>
              <w:spacing w:after="0"/>
              <w:ind w:left="567"/>
              <w:jc w:val="center"/>
              <w:rPr>
                <w:rFonts w:ascii="Times New Roman" w:hAnsi="Times New Roman"/>
                <w:b/>
                <w:sz w:val="24"/>
                <w:szCs w:val="24"/>
              </w:rPr>
            </w:pPr>
            <w:r w:rsidRPr="008179BB">
              <w:rPr>
                <w:rFonts w:ascii="Times New Roman" w:hAnsi="Times New Roman"/>
                <w:b/>
                <w:sz w:val="24"/>
                <w:szCs w:val="24"/>
              </w:rPr>
              <w:t>Наименование конференции/семинара (дата и место проведения)</w:t>
            </w:r>
          </w:p>
        </w:tc>
        <w:tc>
          <w:tcPr>
            <w:tcW w:w="2409" w:type="dxa"/>
          </w:tcPr>
          <w:p w:rsidR="00393284" w:rsidRPr="008179BB" w:rsidRDefault="00393284" w:rsidP="00D66028">
            <w:pPr>
              <w:pStyle w:val="a4"/>
              <w:spacing w:after="0"/>
              <w:ind w:left="567"/>
              <w:jc w:val="center"/>
              <w:rPr>
                <w:rFonts w:ascii="Times New Roman" w:hAnsi="Times New Roman"/>
                <w:b/>
                <w:sz w:val="24"/>
                <w:szCs w:val="24"/>
              </w:rPr>
            </w:pPr>
            <w:r w:rsidRPr="008179BB">
              <w:rPr>
                <w:rFonts w:ascii="Times New Roman" w:hAnsi="Times New Roman"/>
                <w:b/>
                <w:sz w:val="24"/>
                <w:szCs w:val="24"/>
              </w:rPr>
              <w:t xml:space="preserve">Название научных и учебных публикаций, </w:t>
            </w:r>
            <w:proofErr w:type="spellStart"/>
            <w:r w:rsidRPr="008179BB">
              <w:rPr>
                <w:rFonts w:ascii="Times New Roman" w:hAnsi="Times New Roman"/>
                <w:b/>
                <w:sz w:val="24"/>
                <w:szCs w:val="24"/>
              </w:rPr>
              <w:t>учебно</w:t>
            </w:r>
            <w:proofErr w:type="spellEnd"/>
            <w:r w:rsidRPr="008179BB">
              <w:rPr>
                <w:rFonts w:ascii="Times New Roman" w:hAnsi="Times New Roman"/>
                <w:b/>
                <w:sz w:val="24"/>
                <w:szCs w:val="24"/>
              </w:rPr>
              <w:t xml:space="preserve"> – методических указаний</w:t>
            </w:r>
          </w:p>
        </w:tc>
        <w:tc>
          <w:tcPr>
            <w:tcW w:w="1701" w:type="dxa"/>
          </w:tcPr>
          <w:p w:rsidR="00393284" w:rsidRPr="008179BB" w:rsidRDefault="00393284" w:rsidP="00D66028">
            <w:pPr>
              <w:pStyle w:val="a4"/>
              <w:spacing w:after="0"/>
              <w:ind w:left="567"/>
              <w:jc w:val="center"/>
              <w:rPr>
                <w:rFonts w:ascii="Times New Roman" w:hAnsi="Times New Roman"/>
                <w:b/>
                <w:sz w:val="24"/>
                <w:szCs w:val="24"/>
              </w:rPr>
            </w:pPr>
            <w:r w:rsidRPr="008179BB">
              <w:rPr>
                <w:rFonts w:ascii="Times New Roman" w:hAnsi="Times New Roman"/>
                <w:b/>
                <w:sz w:val="24"/>
                <w:szCs w:val="24"/>
              </w:rPr>
              <w:t>Издательство страна, кол-во страниц</w:t>
            </w:r>
          </w:p>
        </w:tc>
      </w:tr>
      <w:tr w:rsidR="00393284" w:rsidRPr="008179BB" w:rsidTr="00855675">
        <w:trPr>
          <w:trHeight w:val="2413"/>
        </w:trPr>
        <w:tc>
          <w:tcPr>
            <w:tcW w:w="993" w:type="dxa"/>
          </w:tcPr>
          <w:p w:rsidR="00393284" w:rsidRPr="007A1900" w:rsidRDefault="00393284" w:rsidP="00D66028">
            <w:pPr>
              <w:spacing w:after="0"/>
              <w:rPr>
                <w:rFonts w:ascii="Times New Roman" w:hAnsi="Times New Roman"/>
                <w:b/>
                <w:sz w:val="24"/>
                <w:szCs w:val="24"/>
              </w:rPr>
            </w:pPr>
            <w:r w:rsidRPr="007A1900">
              <w:rPr>
                <w:rFonts w:ascii="Times New Roman" w:hAnsi="Times New Roman"/>
                <w:b/>
                <w:sz w:val="24"/>
                <w:szCs w:val="24"/>
              </w:rPr>
              <w:t>1</w:t>
            </w:r>
          </w:p>
          <w:p w:rsidR="00393284" w:rsidRPr="007A1900" w:rsidRDefault="00393284" w:rsidP="00D66028">
            <w:pPr>
              <w:spacing w:after="0"/>
              <w:rPr>
                <w:rFonts w:ascii="Times New Roman" w:hAnsi="Times New Roman"/>
                <w:b/>
                <w:sz w:val="24"/>
                <w:szCs w:val="24"/>
              </w:rPr>
            </w:pPr>
          </w:p>
          <w:p w:rsidR="00393284" w:rsidRPr="008179BB" w:rsidRDefault="00393284" w:rsidP="00D66028">
            <w:pPr>
              <w:pStyle w:val="a4"/>
              <w:spacing w:after="0"/>
              <w:ind w:left="567"/>
              <w:rPr>
                <w:rFonts w:ascii="Times New Roman" w:hAnsi="Times New Roman"/>
                <w:b/>
                <w:sz w:val="24"/>
                <w:szCs w:val="24"/>
              </w:rPr>
            </w:pPr>
          </w:p>
        </w:tc>
        <w:tc>
          <w:tcPr>
            <w:tcW w:w="2126" w:type="dxa"/>
          </w:tcPr>
          <w:p w:rsidR="00393284" w:rsidRPr="008179BB" w:rsidRDefault="00393284" w:rsidP="00D66028">
            <w:pPr>
              <w:spacing w:after="0"/>
              <w:rPr>
                <w:rFonts w:ascii="Times New Roman" w:hAnsi="Times New Roman"/>
                <w:color w:val="000000"/>
                <w:sz w:val="24"/>
                <w:szCs w:val="24"/>
              </w:rPr>
            </w:pPr>
            <w:proofErr w:type="spellStart"/>
            <w:r w:rsidRPr="008179BB">
              <w:rPr>
                <w:rFonts w:ascii="Times New Roman" w:hAnsi="Times New Roman"/>
                <w:color w:val="000000"/>
                <w:sz w:val="24"/>
                <w:szCs w:val="24"/>
              </w:rPr>
              <w:t>Садиева</w:t>
            </w:r>
            <w:proofErr w:type="spellEnd"/>
            <w:r w:rsidRPr="008179BB">
              <w:rPr>
                <w:rFonts w:ascii="Times New Roman" w:hAnsi="Times New Roman"/>
                <w:color w:val="000000"/>
                <w:sz w:val="24"/>
                <w:szCs w:val="24"/>
              </w:rPr>
              <w:t xml:space="preserve"> А.Э.</w:t>
            </w:r>
          </w:p>
          <w:p w:rsidR="00393284" w:rsidRPr="008179BB" w:rsidRDefault="00393284" w:rsidP="00D66028">
            <w:pPr>
              <w:spacing w:after="0"/>
              <w:rPr>
                <w:rFonts w:ascii="Times New Roman" w:hAnsi="Times New Roman"/>
                <w:color w:val="000000"/>
                <w:sz w:val="24"/>
                <w:szCs w:val="24"/>
              </w:rPr>
            </w:pPr>
            <w:proofErr w:type="spellStart"/>
            <w:r w:rsidRPr="008179BB">
              <w:rPr>
                <w:rFonts w:ascii="Times New Roman" w:hAnsi="Times New Roman"/>
                <w:color w:val="000000"/>
                <w:sz w:val="24"/>
                <w:szCs w:val="24"/>
              </w:rPr>
              <w:t>Коколоева</w:t>
            </w:r>
            <w:proofErr w:type="spellEnd"/>
            <w:r w:rsidRPr="008179BB">
              <w:rPr>
                <w:rFonts w:ascii="Times New Roman" w:hAnsi="Times New Roman"/>
                <w:color w:val="000000"/>
                <w:sz w:val="24"/>
                <w:szCs w:val="24"/>
              </w:rPr>
              <w:t xml:space="preserve"> У.У.</w:t>
            </w: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spacing w:after="0"/>
              <w:ind w:left="567"/>
              <w:rPr>
                <w:rFonts w:ascii="Times New Roman" w:hAnsi="Times New Roman"/>
                <w:b/>
                <w:sz w:val="24"/>
                <w:szCs w:val="24"/>
              </w:rPr>
            </w:pPr>
          </w:p>
        </w:tc>
        <w:tc>
          <w:tcPr>
            <w:tcW w:w="2410" w:type="dxa"/>
          </w:tcPr>
          <w:p w:rsidR="00393284" w:rsidRPr="00855675" w:rsidRDefault="00393284" w:rsidP="00D66028">
            <w:pPr>
              <w:spacing w:after="0"/>
              <w:rPr>
                <w:rFonts w:ascii="Times New Roman" w:hAnsi="Times New Roman" w:cs="Times New Roman"/>
                <w:sz w:val="24"/>
                <w:szCs w:val="24"/>
              </w:rPr>
            </w:pPr>
            <w:r w:rsidRPr="00855675">
              <w:rPr>
                <w:rFonts w:ascii="Times New Roman" w:hAnsi="Times New Roman" w:cs="Times New Roman"/>
                <w:sz w:val="24"/>
                <w:szCs w:val="24"/>
              </w:rPr>
              <w:t>Механика и машиностроение. Наука и практика: Материалы международной научно-практической конференции.</w:t>
            </w:r>
          </w:p>
        </w:tc>
        <w:tc>
          <w:tcPr>
            <w:tcW w:w="2409" w:type="dxa"/>
          </w:tcPr>
          <w:p w:rsidR="00393284" w:rsidRPr="008179BB" w:rsidRDefault="00393284" w:rsidP="00D66028">
            <w:pPr>
              <w:spacing w:after="0"/>
              <w:rPr>
                <w:rFonts w:ascii="Times New Roman" w:hAnsi="Times New Roman" w:cs="Times New Roman"/>
                <w:sz w:val="24"/>
                <w:szCs w:val="24"/>
              </w:rPr>
            </w:pPr>
            <w:r w:rsidRPr="008179BB">
              <w:rPr>
                <w:rFonts w:ascii="Times New Roman" w:hAnsi="Times New Roman" w:cs="Times New Roman"/>
                <w:sz w:val="24"/>
                <w:szCs w:val="24"/>
              </w:rPr>
              <w:t xml:space="preserve">Методика синтеза структур кулачковых механизмов. </w:t>
            </w:r>
          </w:p>
          <w:p w:rsidR="00393284" w:rsidRPr="008179BB" w:rsidRDefault="00393284" w:rsidP="00D66028">
            <w:pPr>
              <w:spacing w:after="0"/>
              <w:ind w:left="567"/>
              <w:rPr>
                <w:rFonts w:ascii="Times New Roman" w:hAnsi="Times New Roman" w:cs="Times New Roman"/>
                <w:sz w:val="24"/>
                <w:szCs w:val="24"/>
              </w:rPr>
            </w:pPr>
          </w:p>
          <w:p w:rsidR="00393284" w:rsidRPr="008179BB" w:rsidRDefault="00393284" w:rsidP="00D66028">
            <w:pPr>
              <w:spacing w:after="0"/>
              <w:ind w:left="567"/>
              <w:rPr>
                <w:rFonts w:ascii="Times New Roman" w:hAnsi="Times New Roman" w:cs="Times New Roman"/>
                <w:sz w:val="24"/>
                <w:szCs w:val="24"/>
              </w:rPr>
            </w:pPr>
          </w:p>
          <w:p w:rsidR="00393284" w:rsidRPr="008179BB" w:rsidRDefault="00393284" w:rsidP="00D66028">
            <w:pPr>
              <w:spacing w:after="0"/>
              <w:ind w:left="567"/>
              <w:rPr>
                <w:rFonts w:ascii="Times New Roman" w:hAnsi="Times New Roman" w:cs="Times New Roman"/>
                <w:sz w:val="24"/>
                <w:szCs w:val="24"/>
              </w:rPr>
            </w:pPr>
          </w:p>
          <w:p w:rsidR="00393284" w:rsidRPr="008179BB" w:rsidRDefault="00393284" w:rsidP="00D66028">
            <w:pPr>
              <w:spacing w:after="0"/>
              <w:ind w:left="567"/>
              <w:rPr>
                <w:rFonts w:ascii="Times New Roman" w:hAnsi="Times New Roman"/>
                <w:b/>
                <w:sz w:val="24"/>
                <w:szCs w:val="24"/>
              </w:rPr>
            </w:pPr>
          </w:p>
        </w:tc>
        <w:tc>
          <w:tcPr>
            <w:tcW w:w="1701" w:type="dxa"/>
          </w:tcPr>
          <w:p w:rsidR="00393284" w:rsidRPr="00855675" w:rsidRDefault="00393284" w:rsidP="00D66028">
            <w:pPr>
              <w:pStyle w:val="a4"/>
              <w:spacing w:after="0"/>
              <w:ind w:left="567"/>
              <w:jc w:val="center"/>
              <w:rPr>
                <w:rFonts w:ascii="Times New Roman" w:hAnsi="Times New Roman" w:cs="Times New Roman"/>
                <w:sz w:val="24"/>
                <w:szCs w:val="24"/>
              </w:rPr>
            </w:pPr>
            <w:r w:rsidRPr="008179BB">
              <w:rPr>
                <w:rFonts w:ascii="Times New Roman" w:hAnsi="Times New Roman" w:cs="Times New Roman"/>
                <w:sz w:val="24"/>
                <w:szCs w:val="24"/>
              </w:rPr>
              <w:t>- Санкт-</w:t>
            </w:r>
            <w:proofErr w:type="spellStart"/>
            <w:r w:rsidRPr="008179BB">
              <w:rPr>
                <w:rFonts w:ascii="Times New Roman" w:hAnsi="Times New Roman" w:cs="Times New Roman"/>
                <w:sz w:val="24"/>
                <w:szCs w:val="24"/>
              </w:rPr>
              <w:t>Пертербу</w:t>
            </w:r>
            <w:r w:rsidR="00855675">
              <w:rPr>
                <w:rFonts w:ascii="Times New Roman" w:hAnsi="Times New Roman" w:cs="Times New Roman"/>
                <w:sz w:val="24"/>
                <w:szCs w:val="24"/>
              </w:rPr>
              <w:t>рг</w:t>
            </w:r>
            <w:proofErr w:type="spellEnd"/>
            <w:r w:rsidR="00855675">
              <w:rPr>
                <w:rFonts w:ascii="Times New Roman" w:hAnsi="Times New Roman" w:cs="Times New Roman"/>
                <w:sz w:val="24"/>
                <w:szCs w:val="24"/>
              </w:rPr>
              <w:t xml:space="preserve">: </w:t>
            </w:r>
            <w:proofErr w:type="spellStart"/>
            <w:r w:rsidR="00855675">
              <w:rPr>
                <w:rFonts w:ascii="Times New Roman" w:hAnsi="Times New Roman" w:cs="Times New Roman"/>
                <w:sz w:val="24"/>
                <w:szCs w:val="24"/>
              </w:rPr>
              <w:t>СПбФ</w:t>
            </w:r>
            <w:proofErr w:type="spellEnd"/>
            <w:r w:rsidR="00855675">
              <w:rPr>
                <w:rFonts w:ascii="Times New Roman" w:hAnsi="Times New Roman" w:cs="Times New Roman"/>
                <w:sz w:val="24"/>
                <w:szCs w:val="24"/>
              </w:rPr>
              <w:t xml:space="preserve"> НИЦ МС,2018№1.Стр.10</w:t>
            </w:r>
          </w:p>
        </w:tc>
      </w:tr>
      <w:tr w:rsidR="00393284" w:rsidRPr="008179BB" w:rsidTr="007A1900">
        <w:tc>
          <w:tcPr>
            <w:tcW w:w="993" w:type="dxa"/>
          </w:tcPr>
          <w:p w:rsidR="00393284" w:rsidRPr="007A1900" w:rsidRDefault="00393284" w:rsidP="00D66028">
            <w:pPr>
              <w:spacing w:after="0"/>
              <w:rPr>
                <w:rFonts w:ascii="Times New Roman" w:hAnsi="Times New Roman"/>
                <w:b/>
                <w:sz w:val="24"/>
                <w:szCs w:val="24"/>
              </w:rPr>
            </w:pPr>
            <w:r w:rsidRPr="007A1900">
              <w:rPr>
                <w:rFonts w:ascii="Times New Roman" w:hAnsi="Times New Roman"/>
                <w:b/>
                <w:sz w:val="24"/>
                <w:szCs w:val="24"/>
              </w:rPr>
              <w:t>2</w:t>
            </w:r>
          </w:p>
        </w:tc>
        <w:tc>
          <w:tcPr>
            <w:tcW w:w="2126" w:type="dxa"/>
          </w:tcPr>
          <w:p w:rsidR="00393284" w:rsidRPr="008179BB" w:rsidRDefault="00393284" w:rsidP="00D66028">
            <w:pPr>
              <w:spacing w:after="0"/>
              <w:rPr>
                <w:rFonts w:ascii="Times New Roman" w:hAnsi="Times New Roman"/>
                <w:color w:val="000000"/>
                <w:sz w:val="24"/>
                <w:szCs w:val="24"/>
              </w:rPr>
            </w:pPr>
            <w:proofErr w:type="spellStart"/>
            <w:r w:rsidRPr="008179BB">
              <w:rPr>
                <w:rFonts w:ascii="Times New Roman" w:hAnsi="Times New Roman"/>
                <w:color w:val="000000"/>
                <w:sz w:val="24"/>
                <w:szCs w:val="24"/>
              </w:rPr>
              <w:t>Садиева</w:t>
            </w:r>
            <w:proofErr w:type="spellEnd"/>
            <w:r w:rsidRPr="008179BB">
              <w:rPr>
                <w:rFonts w:ascii="Times New Roman" w:hAnsi="Times New Roman"/>
                <w:color w:val="000000"/>
                <w:sz w:val="24"/>
                <w:szCs w:val="24"/>
              </w:rPr>
              <w:t xml:space="preserve"> А.Э.</w:t>
            </w:r>
          </w:p>
          <w:p w:rsidR="00393284" w:rsidRPr="008179BB" w:rsidRDefault="00393284" w:rsidP="00D66028">
            <w:pPr>
              <w:spacing w:after="0"/>
              <w:rPr>
                <w:rFonts w:ascii="Times New Roman" w:hAnsi="Times New Roman"/>
                <w:color w:val="000000"/>
                <w:sz w:val="24"/>
                <w:szCs w:val="24"/>
              </w:rPr>
            </w:pPr>
            <w:proofErr w:type="spellStart"/>
            <w:r w:rsidRPr="008179BB">
              <w:rPr>
                <w:rFonts w:ascii="Times New Roman" w:hAnsi="Times New Roman"/>
                <w:color w:val="000000"/>
                <w:sz w:val="24"/>
                <w:szCs w:val="24"/>
              </w:rPr>
              <w:t>Коколоева</w:t>
            </w:r>
            <w:proofErr w:type="spellEnd"/>
            <w:r w:rsidRPr="008179BB">
              <w:rPr>
                <w:rFonts w:ascii="Times New Roman" w:hAnsi="Times New Roman"/>
                <w:color w:val="000000"/>
                <w:sz w:val="24"/>
                <w:szCs w:val="24"/>
              </w:rPr>
              <w:t xml:space="preserve"> У.У.</w:t>
            </w:r>
          </w:p>
          <w:p w:rsidR="00393284" w:rsidRPr="008179BB" w:rsidRDefault="00393284" w:rsidP="00D66028">
            <w:pPr>
              <w:spacing w:after="0"/>
              <w:ind w:left="567"/>
              <w:rPr>
                <w:rFonts w:ascii="Times New Roman" w:hAnsi="Times New Roman"/>
                <w:color w:val="000000"/>
                <w:sz w:val="24"/>
                <w:szCs w:val="24"/>
              </w:rPr>
            </w:pPr>
          </w:p>
        </w:tc>
        <w:tc>
          <w:tcPr>
            <w:tcW w:w="2410" w:type="dxa"/>
          </w:tcPr>
          <w:p w:rsidR="00393284" w:rsidRPr="00855675" w:rsidRDefault="00393284" w:rsidP="00D66028">
            <w:pPr>
              <w:spacing w:after="0"/>
              <w:rPr>
                <w:rFonts w:ascii="Times New Roman" w:hAnsi="Times New Roman" w:cs="Times New Roman"/>
                <w:sz w:val="24"/>
                <w:szCs w:val="24"/>
              </w:rPr>
            </w:pPr>
            <w:r w:rsidRPr="00855675">
              <w:rPr>
                <w:rFonts w:ascii="Times New Roman" w:hAnsi="Times New Roman" w:cs="Times New Roman"/>
                <w:sz w:val="24"/>
                <w:szCs w:val="24"/>
              </w:rPr>
              <w:t>Механика и машиностроение. Наука и практика: Материалы международной научно-практической конференции</w:t>
            </w:r>
          </w:p>
        </w:tc>
        <w:tc>
          <w:tcPr>
            <w:tcW w:w="2409" w:type="dxa"/>
          </w:tcPr>
          <w:p w:rsidR="00393284" w:rsidRPr="008179BB" w:rsidRDefault="00393284" w:rsidP="00D66028">
            <w:pPr>
              <w:spacing w:after="0"/>
              <w:rPr>
                <w:rFonts w:ascii="Times New Roman" w:hAnsi="Times New Roman" w:cs="Times New Roman"/>
                <w:sz w:val="24"/>
                <w:szCs w:val="24"/>
              </w:rPr>
            </w:pPr>
            <w:r w:rsidRPr="008179BB">
              <w:rPr>
                <w:rFonts w:ascii="Times New Roman" w:hAnsi="Times New Roman" w:cs="Times New Roman"/>
                <w:sz w:val="24"/>
                <w:szCs w:val="24"/>
              </w:rPr>
              <w:t>Синтез структур кулачковых механизмов с двумя высшими парами</w:t>
            </w:r>
          </w:p>
          <w:p w:rsidR="00393284" w:rsidRPr="008179BB" w:rsidRDefault="00393284" w:rsidP="00D66028">
            <w:pPr>
              <w:spacing w:after="0"/>
              <w:ind w:left="567"/>
              <w:rPr>
                <w:rFonts w:ascii="Times New Roman" w:hAnsi="Times New Roman" w:cs="Times New Roman"/>
                <w:sz w:val="24"/>
                <w:szCs w:val="24"/>
              </w:rPr>
            </w:pPr>
          </w:p>
        </w:tc>
        <w:tc>
          <w:tcPr>
            <w:tcW w:w="1701" w:type="dxa"/>
          </w:tcPr>
          <w:p w:rsidR="00393284" w:rsidRPr="008179BB" w:rsidRDefault="00855675" w:rsidP="00D66028">
            <w:pPr>
              <w:pStyle w:val="a4"/>
              <w:spacing w:after="0"/>
              <w:ind w:left="567"/>
              <w:jc w:val="center"/>
              <w:rPr>
                <w:rFonts w:ascii="Times New Roman" w:hAnsi="Times New Roman" w:cs="Times New Roman"/>
                <w:sz w:val="24"/>
                <w:szCs w:val="24"/>
              </w:rPr>
            </w:pPr>
            <w:r>
              <w:rPr>
                <w:rFonts w:ascii="Times New Roman" w:hAnsi="Times New Roman" w:cs="Times New Roman"/>
                <w:sz w:val="24"/>
                <w:szCs w:val="24"/>
              </w:rPr>
              <w:t>..-</w:t>
            </w:r>
            <w:proofErr w:type="spellStart"/>
            <w:r w:rsidR="00393284" w:rsidRPr="008179BB">
              <w:rPr>
                <w:rFonts w:ascii="Times New Roman" w:hAnsi="Times New Roman" w:cs="Times New Roman"/>
                <w:sz w:val="24"/>
                <w:szCs w:val="24"/>
              </w:rPr>
              <w:t>Санкт-Пертербург</w:t>
            </w:r>
            <w:proofErr w:type="gramStart"/>
            <w:r w:rsidR="00393284" w:rsidRPr="008179BB">
              <w:rPr>
                <w:rFonts w:ascii="Times New Roman" w:hAnsi="Times New Roman" w:cs="Times New Roman"/>
                <w:sz w:val="24"/>
                <w:szCs w:val="24"/>
              </w:rPr>
              <w:t>:С</w:t>
            </w:r>
            <w:proofErr w:type="gramEnd"/>
            <w:r w:rsidR="00393284" w:rsidRPr="008179BB">
              <w:rPr>
                <w:rFonts w:ascii="Times New Roman" w:hAnsi="Times New Roman" w:cs="Times New Roman"/>
                <w:sz w:val="24"/>
                <w:szCs w:val="24"/>
              </w:rPr>
              <w:t>ПбФ</w:t>
            </w:r>
            <w:proofErr w:type="spellEnd"/>
            <w:r w:rsidR="00393284" w:rsidRPr="008179BB">
              <w:rPr>
                <w:rFonts w:ascii="Times New Roman" w:hAnsi="Times New Roman" w:cs="Times New Roman"/>
                <w:sz w:val="24"/>
                <w:szCs w:val="24"/>
              </w:rPr>
              <w:t xml:space="preserve"> НИЦ МС,2018.-№1.Стр.17</w:t>
            </w:r>
          </w:p>
        </w:tc>
      </w:tr>
      <w:tr w:rsidR="00393284" w:rsidRPr="008179BB" w:rsidTr="007A1900">
        <w:tc>
          <w:tcPr>
            <w:tcW w:w="993" w:type="dxa"/>
          </w:tcPr>
          <w:p w:rsidR="00393284" w:rsidRPr="007A1900" w:rsidRDefault="00393284" w:rsidP="00D66028">
            <w:pPr>
              <w:spacing w:after="0"/>
              <w:rPr>
                <w:rFonts w:ascii="Times New Roman" w:hAnsi="Times New Roman"/>
                <w:b/>
                <w:sz w:val="24"/>
                <w:szCs w:val="24"/>
              </w:rPr>
            </w:pPr>
            <w:r w:rsidRPr="007A1900">
              <w:rPr>
                <w:rFonts w:ascii="Times New Roman" w:hAnsi="Times New Roman"/>
                <w:b/>
                <w:sz w:val="24"/>
                <w:szCs w:val="24"/>
              </w:rPr>
              <w:t>3</w:t>
            </w:r>
          </w:p>
        </w:tc>
        <w:tc>
          <w:tcPr>
            <w:tcW w:w="2126" w:type="dxa"/>
          </w:tcPr>
          <w:p w:rsidR="00393284" w:rsidRPr="008179BB" w:rsidRDefault="00393284" w:rsidP="00D66028">
            <w:pPr>
              <w:spacing w:after="0"/>
              <w:rPr>
                <w:rFonts w:ascii="Times New Roman" w:hAnsi="Times New Roman"/>
                <w:color w:val="000000"/>
                <w:sz w:val="24"/>
                <w:szCs w:val="24"/>
              </w:rPr>
            </w:pPr>
            <w:proofErr w:type="spellStart"/>
            <w:r w:rsidRPr="008179BB">
              <w:rPr>
                <w:rFonts w:ascii="Times New Roman" w:hAnsi="Times New Roman"/>
                <w:color w:val="000000"/>
                <w:sz w:val="24"/>
                <w:szCs w:val="24"/>
              </w:rPr>
              <w:t>Садиева</w:t>
            </w:r>
            <w:proofErr w:type="spellEnd"/>
            <w:r w:rsidRPr="008179BB">
              <w:rPr>
                <w:rFonts w:ascii="Times New Roman" w:hAnsi="Times New Roman"/>
                <w:color w:val="000000"/>
                <w:sz w:val="24"/>
                <w:szCs w:val="24"/>
              </w:rPr>
              <w:t xml:space="preserve"> А.Э.</w:t>
            </w:r>
          </w:p>
          <w:p w:rsidR="00393284" w:rsidRPr="008179BB" w:rsidRDefault="00393284" w:rsidP="00D66028">
            <w:pPr>
              <w:spacing w:after="0"/>
              <w:rPr>
                <w:rFonts w:ascii="Times New Roman" w:hAnsi="Times New Roman"/>
                <w:color w:val="000000"/>
                <w:sz w:val="24"/>
                <w:szCs w:val="24"/>
              </w:rPr>
            </w:pPr>
            <w:proofErr w:type="spellStart"/>
            <w:r w:rsidRPr="008179BB">
              <w:rPr>
                <w:rFonts w:ascii="Times New Roman" w:hAnsi="Times New Roman"/>
                <w:color w:val="000000"/>
                <w:sz w:val="24"/>
                <w:szCs w:val="24"/>
              </w:rPr>
              <w:t>Коколоева</w:t>
            </w:r>
            <w:proofErr w:type="spellEnd"/>
            <w:r w:rsidRPr="008179BB">
              <w:rPr>
                <w:rFonts w:ascii="Times New Roman" w:hAnsi="Times New Roman"/>
                <w:color w:val="000000"/>
                <w:sz w:val="24"/>
                <w:szCs w:val="24"/>
              </w:rPr>
              <w:t xml:space="preserve"> У.У.</w:t>
            </w:r>
          </w:p>
          <w:p w:rsidR="00393284" w:rsidRPr="008179BB" w:rsidRDefault="00393284" w:rsidP="00D66028">
            <w:pPr>
              <w:spacing w:after="0"/>
              <w:ind w:left="567"/>
              <w:rPr>
                <w:rFonts w:ascii="Times New Roman" w:hAnsi="Times New Roman"/>
                <w:color w:val="000000"/>
                <w:sz w:val="24"/>
                <w:szCs w:val="24"/>
              </w:rPr>
            </w:pPr>
          </w:p>
        </w:tc>
        <w:tc>
          <w:tcPr>
            <w:tcW w:w="2410" w:type="dxa"/>
          </w:tcPr>
          <w:p w:rsidR="00393284" w:rsidRPr="00855675" w:rsidRDefault="00393284" w:rsidP="00D66028">
            <w:pPr>
              <w:spacing w:after="0"/>
              <w:rPr>
                <w:rFonts w:ascii="Times New Roman" w:hAnsi="Times New Roman" w:cs="Times New Roman"/>
                <w:sz w:val="24"/>
                <w:szCs w:val="24"/>
              </w:rPr>
            </w:pPr>
            <w:r w:rsidRPr="00855675">
              <w:rPr>
                <w:rFonts w:ascii="Times New Roman" w:hAnsi="Times New Roman"/>
                <w:sz w:val="24"/>
                <w:szCs w:val="24"/>
                <w:lang w:val="ky-KG"/>
              </w:rPr>
              <w:t>Научно-технический журнал Маниноведение</w:t>
            </w:r>
          </w:p>
        </w:tc>
        <w:tc>
          <w:tcPr>
            <w:tcW w:w="2409" w:type="dxa"/>
          </w:tcPr>
          <w:p w:rsidR="00393284" w:rsidRPr="008179BB" w:rsidRDefault="00393284" w:rsidP="00D66028">
            <w:pPr>
              <w:spacing w:after="0"/>
              <w:rPr>
                <w:rFonts w:ascii="Times New Roman" w:hAnsi="Times New Roman"/>
                <w:sz w:val="24"/>
                <w:szCs w:val="24"/>
                <w:lang w:val="ky-KG"/>
              </w:rPr>
            </w:pPr>
            <w:r w:rsidRPr="008179BB">
              <w:rPr>
                <w:rFonts w:ascii="Times New Roman" w:hAnsi="Times New Roman"/>
                <w:sz w:val="24"/>
                <w:szCs w:val="24"/>
                <w:lang w:val="ky-KG"/>
              </w:rPr>
              <w:t>Методика синтеза кулачковых механизмов.</w:t>
            </w:r>
          </w:p>
          <w:p w:rsidR="00393284" w:rsidRPr="008179BB" w:rsidRDefault="00393284" w:rsidP="00D66028">
            <w:pPr>
              <w:spacing w:after="0"/>
              <w:ind w:left="567"/>
              <w:rPr>
                <w:rFonts w:ascii="Times New Roman" w:hAnsi="Times New Roman" w:cs="Times New Roman"/>
                <w:sz w:val="24"/>
                <w:szCs w:val="24"/>
              </w:rPr>
            </w:pPr>
          </w:p>
        </w:tc>
        <w:tc>
          <w:tcPr>
            <w:tcW w:w="1701" w:type="dxa"/>
          </w:tcPr>
          <w:p w:rsidR="00393284" w:rsidRPr="00855675" w:rsidRDefault="00393284" w:rsidP="00D66028">
            <w:pPr>
              <w:spacing w:after="0"/>
              <w:rPr>
                <w:rFonts w:ascii="Times New Roman" w:hAnsi="Times New Roman" w:cs="Times New Roman"/>
                <w:sz w:val="24"/>
                <w:szCs w:val="24"/>
              </w:rPr>
            </w:pPr>
            <w:r w:rsidRPr="00855675">
              <w:rPr>
                <w:rFonts w:ascii="Times New Roman" w:hAnsi="Times New Roman"/>
                <w:sz w:val="24"/>
                <w:szCs w:val="24"/>
                <w:lang w:val="ky-KG"/>
              </w:rPr>
              <w:t>Издание ИМаш НАН КР1(7),2018г.Стр.10-14</w:t>
            </w:r>
          </w:p>
        </w:tc>
      </w:tr>
      <w:tr w:rsidR="00393284" w:rsidRPr="008179BB" w:rsidTr="007A1900">
        <w:tc>
          <w:tcPr>
            <w:tcW w:w="993" w:type="dxa"/>
          </w:tcPr>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7A1900" w:rsidRDefault="00393284" w:rsidP="00D66028">
            <w:pPr>
              <w:spacing w:after="0"/>
              <w:rPr>
                <w:rFonts w:ascii="Times New Roman" w:hAnsi="Times New Roman"/>
                <w:b/>
                <w:sz w:val="24"/>
                <w:szCs w:val="24"/>
              </w:rPr>
            </w:pPr>
            <w:r w:rsidRPr="007A1900">
              <w:rPr>
                <w:rFonts w:ascii="Times New Roman" w:hAnsi="Times New Roman"/>
                <w:b/>
                <w:sz w:val="24"/>
                <w:szCs w:val="24"/>
              </w:rPr>
              <w:t>4</w:t>
            </w:r>
          </w:p>
        </w:tc>
        <w:tc>
          <w:tcPr>
            <w:tcW w:w="2126" w:type="dxa"/>
          </w:tcPr>
          <w:p w:rsidR="00393284" w:rsidRPr="008179BB" w:rsidRDefault="00393284" w:rsidP="00D66028">
            <w:pPr>
              <w:spacing w:after="0"/>
              <w:ind w:right="-127"/>
              <w:rPr>
                <w:rFonts w:ascii="Times New Roman" w:hAnsi="Times New Roman"/>
                <w:sz w:val="24"/>
                <w:szCs w:val="24"/>
              </w:rPr>
            </w:pPr>
            <w:proofErr w:type="spellStart"/>
            <w:r w:rsidRPr="008179BB">
              <w:rPr>
                <w:rFonts w:ascii="Times New Roman" w:hAnsi="Times New Roman"/>
                <w:sz w:val="24"/>
                <w:szCs w:val="24"/>
              </w:rPr>
              <w:t>Садиева</w:t>
            </w:r>
            <w:proofErr w:type="spellEnd"/>
            <w:r w:rsidRPr="008179BB">
              <w:rPr>
                <w:rFonts w:ascii="Times New Roman" w:hAnsi="Times New Roman"/>
                <w:sz w:val="24"/>
                <w:szCs w:val="24"/>
              </w:rPr>
              <w:t xml:space="preserve"> А.Э.</w:t>
            </w:r>
          </w:p>
          <w:p w:rsidR="00393284" w:rsidRPr="008179BB" w:rsidRDefault="00393284" w:rsidP="00D66028">
            <w:pPr>
              <w:spacing w:after="0"/>
              <w:ind w:right="-127"/>
              <w:rPr>
                <w:rFonts w:ascii="Times New Roman" w:hAnsi="Times New Roman"/>
                <w:sz w:val="24"/>
                <w:szCs w:val="24"/>
              </w:rPr>
            </w:pPr>
            <w:proofErr w:type="spellStart"/>
            <w:r w:rsidRPr="008179BB">
              <w:rPr>
                <w:rFonts w:ascii="Times New Roman" w:hAnsi="Times New Roman"/>
                <w:sz w:val="24"/>
                <w:szCs w:val="24"/>
              </w:rPr>
              <w:t>Тилемишова</w:t>
            </w:r>
            <w:proofErr w:type="spellEnd"/>
            <w:r w:rsidRPr="008179BB">
              <w:rPr>
                <w:rFonts w:ascii="Times New Roman" w:hAnsi="Times New Roman"/>
                <w:sz w:val="24"/>
                <w:szCs w:val="24"/>
              </w:rPr>
              <w:t xml:space="preserve"> Н.Т., </w:t>
            </w:r>
          </w:p>
          <w:p w:rsidR="00393284" w:rsidRPr="008179BB" w:rsidRDefault="00393284" w:rsidP="00D66028">
            <w:pPr>
              <w:spacing w:after="0"/>
              <w:rPr>
                <w:rFonts w:ascii="Times New Roman" w:hAnsi="Times New Roman"/>
                <w:color w:val="000000"/>
                <w:sz w:val="24"/>
                <w:szCs w:val="24"/>
              </w:rPr>
            </w:pPr>
            <w:proofErr w:type="spellStart"/>
            <w:r w:rsidRPr="008179BB">
              <w:rPr>
                <w:rFonts w:ascii="Times New Roman" w:hAnsi="Times New Roman"/>
                <w:sz w:val="24"/>
                <w:szCs w:val="24"/>
              </w:rPr>
              <w:t>Абдраимов</w:t>
            </w:r>
            <w:proofErr w:type="spellEnd"/>
            <w:r w:rsidRPr="008179BB">
              <w:rPr>
                <w:rFonts w:ascii="Times New Roman" w:hAnsi="Times New Roman"/>
                <w:sz w:val="24"/>
                <w:szCs w:val="24"/>
              </w:rPr>
              <w:t xml:space="preserve"> А.А., </w:t>
            </w:r>
            <w:proofErr w:type="spellStart"/>
            <w:r w:rsidRPr="008179BB">
              <w:rPr>
                <w:rFonts w:ascii="Times New Roman" w:hAnsi="Times New Roman"/>
                <w:sz w:val="24"/>
                <w:szCs w:val="24"/>
              </w:rPr>
              <w:t>Халмуратов</w:t>
            </w:r>
            <w:proofErr w:type="spellEnd"/>
            <w:r w:rsidRPr="008179BB">
              <w:rPr>
                <w:rFonts w:ascii="Times New Roman" w:hAnsi="Times New Roman"/>
                <w:sz w:val="24"/>
                <w:szCs w:val="24"/>
              </w:rPr>
              <w:t xml:space="preserve"> Р.С.</w:t>
            </w:r>
          </w:p>
        </w:tc>
        <w:tc>
          <w:tcPr>
            <w:tcW w:w="2410" w:type="dxa"/>
          </w:tcPr>
          <w:p w:rsidR="00393284" w:rsidRPr="008179BB" w:rsidRDefault="00393284" w:rsidP="00D66028">
            <w:pPr>
              <w:pStyle w:val="a4"/>
              <w:spacing w:after="0"/>
              <w:ind w:left="567"/>
              <w:rPr>
                <w:rFonts w:ascii="Times New Roman" w:hAnsi="Times New Roman" w:cs="Times New Roman"/>
                <w:sz w:val="24"/>
                <w:szCs w:val="24"/>
              </w:rPr>
            </w:pPr>
            <w:proofErr w:type="spellStart"/>
            <w:r w:rsidRPr="008179BB">
              <w:rPr>
                <w:rFonts w:ascii="Times New Roman" w:hAnsi="Times New Roman" w:cs="Times New Roman"/>
                <w:sz w:val="24"/>
                <w:szCs w:val="24"/>
              </w:rPr>
              <w:t>Кыргызпатент</w:t>
            </w:r>
            <w:proofErr w:type="spellEnd"/>
          </w:p>
        </w:tc>
        <w:tc>
          <w:tcPr>
            <w:tcW w:w="2409" w:type="dxa"/>
          </w:tcPr>
          <w:p w:rsidR="00393284" w:rsidRPr="008179BB" w:rsidRDefault="00393284" w:rsidP="00D66028">
            <w:pPr>
              <w:spacing w:after="0"/>
              <w:rPr>
                <w:rFonts w:ascii="Times New Roman" w:hAnsi="Times New Roman" w:cs="Times New Roman"/>
                <w:sz w:val="24"/>
                <w:szCs w:val="24"/>
              </w:rPr>
            </w:pPr>
            <w:r w:rsidRPr="008179BB">
              <w:rPr>
                <w:rFonts w:ascii="Times New Roman" w:hAnsi="Times New Roman"/>
                <w:sz w:val="24"/>
                <w:szCs w:val="24"/>
              </w:rPr>
              <w:t>Технологическая линия производства национального напитка «</w:t>
            </w:r>
            <w:proofErr w:type="spellStart"/>
            <w:r w:rsidRPr="008179BB">
              <w:rPr>
                <w:rFonts w:ascii="Times New Roman" w:hAnsi="Times New Roman"/>
                <w:sz w:val="24"/>
                <w:szCs w:val="24"/>
              </w:rPr>
              <w:t>Бозо</w:t>
            </w:r>
            <w:proofErr w:type="spellEnd"/>
            <w:r w:rsidRPr="008179BB">
              <w:rPr>
                <w:rFonts w:ascii="Times New Roman" w:hAnsi="Times New Roman"/>
                <w:sz w:val="24"/>
                <w:szCs w:val="24"/>
              </w:rPr>
              <w:t>»</w:t>
            </w:r>
          </w:p>
        </w:tc>
        <w:tc>
          <w:tcPr>
            <w:tcW w:w="1701" w:type="dxa"/>
          </w:tcPr>
          <w:p w:rsidR="00393284" w:rsidRPr="00855675" w:rsidRDefault="00393284" w:rsidP="00D66028">
            <w:pPr>
              <w:spacing w:after="0"/>
              <w:rPr>
                <w:rFonts w:ascii="Times New Roman" w:hAnsi="Times New Roman" w:cs="Times New Roman"/>
                <w:sz w:val="24"/>
                <w:szCs w:val="24"/>
              </w:rPr>
            </w:pPr>
            <w:r w:rsidRPr="00855675">
              <w:rPr>
                <w:rFonts w:ascii="Times New Roman" w:hAnsi="Times New Roman" w:cs="Times New Roman"/>
                <w:sz w:val="24"/>
                <w:szCs w:val="24"/>
              </w:rPr>
              <w:t>Заявка на патент №201800401от 19.04.2018г.</w:t>
            </w:r>
          </w:p>
        </w:tc>
      </w:tr>
      <w:tr w:rsidR="00393284" w:rsidRPr="008179BB" w:rsidTr="007A1900">
        <w:tc>
          <w:tcPr>
            <w:tcW w:w="993" w:type="dxa"/>
          </w:tcPr>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7A1900" w:rsidRDefault="00393284" w:rsidP="00D66028">
            <w:pPr>
              <w:spacing w:after="0"/>
              <w:rPr>
                <w:rFonts w:ascii="Times New Roman" w:hAnsi="Times New Roman"/>
                <w:b/>
                <w:sz w:val="24"/>
                <w:szCs w:val="24"/>
              </w:rPr>
            </w:pPr>
            <w:r w:rsidRPr="007A1900">
              <w:rPr>
                <w:rFonts w:ascii="Times New Roman" w:hAnsi="Times New Roman"/>
                <w:b/>
                <w:sz w:val="24"/>
                <w:szCs w:val="24"/>
              </w:rPr>
              <w:t>5</w:t>
            </w:r>
          </w:p>
        </w:tc>
        <w:tc>
          <w:tcPr>
            <w:tcW w:w="2126" w:type="dxa"/>
          </w:tcPr>
          <w:p w:rsidR="00393284" w:rsidRPr="008179BB" w:rsidRDefault="00393284" w:rsidP="00D66028">
            <w:pPr>
              <w:spacing w:after="0"/>
              <w:rPr>
                <w:rFonts w:ascii="Times New Roman" w:hAnsi="Times New Roman"/>
                <w:color w:val="000000"/>
                <w:sz w:val="24"/>
                <w:szCs w:val="24"/>
              </w:rPr>
            </w:pPr>
            <w:proofErr w:type="spellStart"/>
            <w:r w:rsidRPr="008179BB">
              <w:rPr>
                <w:rFonts w:ascii="Times New Roman" w:hAnsi="Times New Roman"/>
                <w:color w:val="000000"/>
                <w:sz w:val="24"/>
                <w:szCs w:val="24"/>
              </w:rPr>
              <w:t>Садиева</w:t>
            </w:r>
            <w:proofErr w:type="spellEnd"/>
            <w:r w:rsidRPr="008179BB">
              <w:rPr>
                <w:rFonts w:ascii="Times New Roman" w:hAnsi="Times New Roman"/>
                <w:color w:val="000000"/>
                <w:sz w:val="24"/>
                <w:szCs w:val="24"/>
              </w:rPr>
              <w:t xml:space="preserve"> А.Э.</w:t>
            </w:r>
          </w:p>
          <w:p w:rsidR="00393284" w:rsidRPr="008179BB" w:rsidRDefault="00393284" w:rsidP="00D66028">
            <w:pPr>
              <w:spacing w:after="0"/>
              <w:ind w:left="567"/>
              <w:rPr>
                <w:rFonts w:ascii="Times New Roman" w:hAnsi="Times New Roman"/>
                <w:color w:val="000000"/>
                <w:sz w:val="24"/>
                <w:szCs w:val="24"/>
              </w:rPr>
            </w:pPr>
          </w:p>
        </w:tc>
        <w:tc>
          <w:tcPr>
            <w:tcW w:w="2410" w:type="dxa"/>
          </w:tcPr>
          <w:p w:rsidR="00393284" w:rsidRPr="008179BB" w:rsidRDefault="00393284" w:rsidP="00D66028">
            <w:pPr>
              <w:pStyle w:val="a4"/>
              <w:spacing w:after="0"/>
              <w:ind w:left="567"/>
              <w:rPr>
                <w:rFonts w:ascii="Times New Roman" w:hAnsi="Times New Roman" w:cs="Times New Roman"/>
                <w:sz w:val="24"/>
                <w:szCs w:val="24"/>
              </w:rPr>
            </w:pPr>
            <w:proofErr w:type="spellStart"/>
            <w:r w:rsidRPr="008179BB">
              <w:rPr>
                <w:rFonts w:ascii="Times New Roman" w:hAnsi="Times New Roman" w:cs="Times New Roman"/>
                <w:sz w:val="24"/>
                <w:szCs w:val="24"/>
              </w:rPr>
              <w:t>Кыргызпатент</w:t>
            </w:r>
            <w:proofErr w:type="spellEnd"/>
          </w:p>
        </w:tc>
        <w:tc>
          <w:tcPr>
            <w:tcW w:w="2409" w:type="dxa"/>
          </w:tcPr>
          <w:p w:rsidR="00393284" w:rsidRPr="008179BB" w:rsidRDefault="00393284" w:rsidP="00D66028">
            <w:pPr>
              <w:spacing w:after="0"/>
              <w:rPr>
                <w:rFonts w:ascii="Times New Roman" w:hAnsi="Times New Roman" w:cs="Times New Roman"/>
                <w:sz w:val="24"/>
                <w:szCs w:val="24"/>
              </w:rPr>
            </w:pPr>
            <w:r w:rsidRPr="008179BB">
              <w:rPr>
                <w:rFonts w:ascii="Times New Roman" w:hAnsi="Times New Roman"/>
                <w:sz w:val="24"/>
                <w:szCs w:val="24"/>
              </w:rPr>
              <w:t>Пятизвенный кулачковый механизм со сложным толкателем с геометрическим замыканием</w:t>
            </w:r>
          </w:p>
        </w:tc>
        <w:tc>
          <w:tcPr>
            <w:tcW w:w="1701" w:type="dxa"/>
          </w:tcPr>
          <w:p w:rsidR="00393284" w:rsidRPr="008179BB" w:rsidRDefault="00393284" w:rsidP="00D66028">
            <w:pPr>
              <w:pStyle w:val="a4"/>
              <w:spacing w:after="0"/>
              <w:ind w:left="567"/>
              <w:jc w:val="center"/>
              <w:rPr>
                <w:rFonts w:ascii="Times New Roman" w:hAnsi="Times New Roman" w:cs="Times New Roman"/>
                <w:sz w:val="24"/>
                <w:szCs w:val="24"/>
              </w:rPr>
            </w:pPr>
            <w:r w:rsidRPr="008179BB">
              <w:rPr>
                <w:rFonts w:ascii="Times New Roman" w:hAnsi="Times New Roman" w:cs="Times New Roman"/>
                <w:sz w:val="24"/>
                <w:szCs w:val="24"/>
              </w:rPr>
              <w:t>Патент № 256  от 31.01.19.</w:t>
            </w:r>
          </w:p>
        </w:tc>
      </w:tr>
      <w:tr w:rsidR="00393284" w:rsidRPr="008179BB" w:rsidTr="007A1900">
        <w:tc>
          <w:tcPr>
            <w:tcW w:w="993" w:type="dxa"/>
          </w:tcPr>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7A1900" w:rsidRDefault="00393284" w:rsidP="00D66028">
            <w:pPr>
              <w:spacing w:after="0"/>
              <w:rPr>
                <w:rFonts w:ascii="Times New Roman" w:hAnsi="Times New Roman"/>
                <w:b/>
                <w:sz w:val="24"/>
                <w:szCs w:val="24"/>
              </w:rPr>
            </w:pPr>
            <w:r w:rsidRPr="007A1900">
              <w:rPr>
                <w:rFonts w:ascii="Times New Roman" w:hAnsi="Times New Roman"/>
                <w:b/>
                <w:sz w:val="24"/>
                <w:szCs w:val="24"/>
              </w:rPr>
              <w:t>6</w:t>
            </w:r>
          </w:p>
        </w:tc>
        <w:tc>
          <w:tcPr>
            <w:tcW w:w="2126" w:type="dxa"/>
          </w:tcPr>
          <w:p w:rsidR="00393284" w:rsidRPr="008179BB" w:rsidRDefault="00393284" w:rsidP="00D66028">
            <w:pPr>
              <w:spacing w:after="0"/>
              <w:ind w:right="-127"/>
              <w:rPr>
                <w:rFonts w:ascii="Times New Roman" w:hAnsi="Times New Roman"/>
                <w:sz w:val="24"/>
                <w:szCs w:val="24"/>
              </w:rPr>
            </w:pPr>
            <w:proofErr w:type="spellStart"/>
            <w:r w:rsidRPr="008179BB">
              <w:rPr>
                <w:rFonts w:ascii="Times New Roman" w:hAnsi="Times New Roman"/>
                <w:sz w:val="24"/>
                <w:szCs w:val="24"/>
              </w:rPr>
              <w:t>Садиева</w:t>
            </w:r>
            <w:proofErr w:type="spellEnd"/>
            <w:r w:rsidRPr="008179BB">
              <w:rPr>
                <w:rFonts w:ascii="Times New Roman" w:hAnsi="Times New Roman"/>
                <w:sz w:val="24"/>
                <w:szCs w:val="24"/>
              </w:rPr>
              <w:t xml:space="preserve"> А.Э.</w:t>
            </w:r>
          </w:p>
          <w:p w:rsidR="00393284" w:rsidRPr="008179BB" w:rsidRDefault="00393284" w:rsidP="00D66028">
            <w:pPr>
              <w:spacing w:after="0"/>
              <w:ind w:right="-127"/>
              <w:rPr>
                <w:rFonts w:ascii="Times New Roman" w:hAnsi="Times New Roman"/>
                <w:sz w:val="24"/>
                <w:szCs w:val="24"/>
              </w:rPr>
            </w:pPr>
            <w:proofErr w:type="spellStart"/>
            <w:r w:rsidRPr="008179BB">
              <w:rPr>
                <w:rFonts w:ascii="Times New Roman" w:hAnsi="Times New Roman"/>
                <w:sz w:val="24"/>
                <w:szCs w:val="24"/>
              </w:rPr>
              <w:t>ТилемишоваН.Т</w:t>
            </w:r>
            <w:proofErr w:type="spellEnd"/>
            <w:r w:rsidRPr="008179BB">
              <w:rPr>
                <w:rFonts w:ascii="Times New Roman" w:hAnsi="Times New Roman"/>
                <w:sz w:val="24"/>
                <w:szCs w:val="24"/>
              </w:rPr>
              <w:t xml:space="preserve">., </w:t>
            </w:r>
          </w:p>
          <w:p w:rsidR="00393284" w:rsidRPr="008179BB" w:rsidRDefault="00393284" w:rsidP="00D66028">
            <w:pPr>
              <w:spacing w:after="0"/>
              <w:rPr>
                <w:rFonts w:ascii="Times New Roman" w:hAnsi="Times New Roman"/>
                <w:color w:val="000000"/>
                <w:sz w:val="24"/>
                <w:szCs w:val="24"/>
              </w:rPr>
            </w:pPr>
            <w:proofErr w:type="spellStart"/>
            <w:r w:rsidRPr="008179BB">
              <w:rPr>
                <w:rFonts w:ascii="Times New Roman" w:hAnsi="Times New Roman"/>
                <w:sz w:val="24"/>
                <w:szCs w:val="24"/>
              </w:rPr>
              <w:t>Абдраимов</w:t>
            </w:r>
            <w:proofErr w:type="spellEnd"/>
            <w:r w:rsidRPr="008179BB">
              <w:rPr>
                <w:rFonts w:ascii="Times New Roman" w:hAnsi="Times New Roman"/>
                <w:sz w:val="24"/>
                <w:szCs w:val="24"/>
              </w:rPr>
              <w:t xml:space="preserve"> А.А., </w:t>
            </w:r>
            <w:proofErr w:type="spellStart"/>
            <w:r w:rsidRPr="008179BB">
              <w:rPr>
                <w:rFonts w:ascii="Times New Roman" w:hAnsi="Times New Roman"/>
                <w:sz w:val="24"/>
                <w:szCs w:val="24"/>
              </w:rPr>
              <w:t>Халмуратов</w:t>
            </w:r>
            <w:proofErr w:type="spellEnd"/>
            <w:r w:rsidRPr="008179BB">
              <w:rPr>
                <w:rFonts w:ascii="Times New Roman" w:hAnsi="Times New Roman"/>
                <w:sz w:val="24"/>
                <w:szCs w:val="24"/>
              </w:rPr>
              <w:t xml:space="preserve"> Р.С.</w:t>
            </w:r>
          </w:p>
        </w:tc>
        <w:tc>
          <w:tcPr>
            <w:tcW w:w="2410" w:type="dxa"/>
          </w:tcPr>
          <w:p w:rsidR="00393284" w:rsidRPr="008179BB" w:rsidRDefault="00393284" w:rsidP="00D66028">
            <w:pPr>
              <w:pStyle w:val="a4"/>
              <w:spacing w:after="0"/>
              <w:ind w:left="567"/>
              <w:rPr>
                <w:rFonts w:ascii="Times New Roman" w:hAnsi="Times New Roman" w:cs="Times New Roman"/>
                <w:sz w:val="24"/>
                <w:szCs w:val="24"/>
              </w:rPr>
            </w:pPr>
            <w:proofErr w:type="spellStart"/>
            <w:r w:rsidRPr="008179BB">
              <w:rPr>
                <w:rFonts w:ascii="Times New Roman" w:hAnsi="Times New Roman" w:cs="Times New Roman"/>
                <w:sz w:val="24"/>
                <w:szCs w:val="24"/>
              </w:rPr>
              <w:t>Кыргызпатент</w:t>
            </w:r>
            <w:proofErr w:type="spellEnd"/>
          </w:p>
        </w:tc>
        <w:tc>
          <w:tcPr>
            <w:tcW w:w="2409" w:type="dxa"/>
          </w:tcPr>
          <w:p w:rsidR="00393284" w:rsidRPr="008179BB" w:rsidRDefault="00393284" w:rsidP="00D66028">
            <w:pPr>
              <w:spacing w:after="0"/>
              <w:ind w:left="567"/>
              <w:rPr>
                <w:rFonts w:ascii="Times New Roman" w:hAnsi="Times New Roman" w:cs="Times New Roman"/>
                <w:sz w:val="24"/>
                <w:szCs w:val="24"/>
              </w:rPr>
            </w:pPr>
            <w:r w:rsidRPr="008179BB">
              <w:rPr>
                <w:rFonts w:ascii="Times New Roman" w:hAnsi="Times New Roman" w:cs="Times New Roman"/>
                <w:sz w:val="24"/>
                <w:szCs w:val="24"/>
              </w:rPr>
              <w:t xml:space="preserve"> Установка для фильтрования и прессования  национального напитка «</w:t>
            </w:r>
            <w:proofErr w:type="spellStart"/>
            <w:r w:rsidRPr="008179BB">
              <w:rPr>
                <w:rFonts w:ascii="Times New Roman" w:hAnsi="Times New Roman" w:cs="Times New Roman"/>
                <w:sz w:val="24"/>
                <w:szCs w:val="24"/>
              </w:rPr>
              <w:t>Бозо</w:t>
            </w:r>
            <w:proofErr w:type="spellEnd"/>
            <w:r w:rsidRPr="008179BB">
              <w:rPr>
                <w:rFonts w:ascii="Times New Roman" w:hAnsi="Times New Roman" w:cs="Times New Roman"/>
                <w:sz w:val="24"/>
                <w:szCs w:val="24"/>
              </w:rPr>
              <w:t>»</w:t>
            </w:r>
          </w:p>
        </w:tc>
        <w:tc>
          <w:tcPr>
            <w:tcW w:w="1701" w:type="dxa"/>
          </w:tcPr>
          <w:p w:rsidR="00393284" w:rsidRPr="00855675" w:rsidRDefault="00393284" w:rsidP="00D66028">
            <w:pPr>
              <w:spacing w:after="0"/>
              <w:rPr>
                <w:rFonts w:ascii="Times New Roman" w:hAnsi="Times New Roman" w:cs="Times New Roman"/>
                <w:sz w:val="24"/>
                <w:szCs w:val="24"/>
              </w:rPr>
            </w:pPr>
            <w:r w:rsidRPr="00855675">
              <w:rPr>
                <w:rFonts w:ascii="Times New Roman" w:hAnsi="Times New Roman" w:cs="Times New Roman"/>
                <w:sz w:val="24"/>
                <w:szCs w:val="24"/>
              </w:rPr>
              <w:t>№ 20180090.1  от 2.10.2018 г.</w:t>
            </w:r>
          </w:p>
        </w:tc>
      </w:tr>
      <w:tr w:rsidR="00393284" w:rsidRPr="008179BB" w:rsidTr="007A1900">
        <w:tc>
          <w:tcPr>
            <w:tcW w:w="993" w:type="dxa"/>
          </w:tcPr>
          <w:p w:rsidR="00393284" w:rsidRPr="007A1900" w:rsidRDefault="00393284" w:rsidP="00D66028">
            <w:pPr>
              <w:spacing w:after="0"/>
              <w:rPr>
                <w:rFonts w:ascii="Times New Roman" w:hAnsi="Times New Roman"/>
                <w:b/>
                <w:sz w:val="24"/>
                <w:szCs w:val="24"/>
              </w:rPr>
            </w:pPr>
            <w:r w:rsidRPr="007A1900">
              <w:rPr>
                <w:rFonts w:ascii="Times New Roman" w:hAnsi="Times New Roman"/>
                <w:b/>
                <w:sz w:val="24"/>
                <w:szCs w:val="24"/>
              </w:rPr>
              <w:t>7</w:t>
            </w:r>
          </w:p>
        </w:tc>
        <w:tc>
          <w:tcPr>
            <w:tcW w:w="2126" w:type="dxa"/>
          </w:tcPr>
          <w:p w:rsidR="00393284" w:rsidRPr="008179BB" w:rsidRDefault="00393284" w:rsidP="00D66028">
            <w:pPr>
              <w:spacing w:after="0"/>
              <w:ind w:right="-127"/>
              <w:rPr>
                <w:rFonts w:ascii="Times New Roman" w:hAnsi="Times New Roman"/>
                <w:sz w:val="24"/>
                <w:szCs w:val="24"/>
              </w:rPr>
            </w:pPr>
            <w:proofErr w:type="spellStart"/>
            <w:r w:rsidRPr="008179BB">
              <w:rPr>
                <w:rFonts w:ascii="Times New Roman" w:hAnsi="Times New Roman"/>
                <w:sz w:val="24"/>
                <w:szCs w:val="24"/>
              </w:rPr>
              <w:t>Садиева</w:t>
            </w:r>
            <w:proofErr w:type="spellEnd"/>
            <w:r w:rsidRPr="008179BB">
              <w:rPr>
                <w:rFonts w:ascii="Times New Roman" w:hAnsi="Times New Roman"/>
                <w:sz w:val="24"/>
                <w:szCs w:val="24"/>
              </w:rPr>
              <w:t xml:space="preserve"> А.Э.,</w:t>
            </w:r>
          </w:p>
          <w:p w:rsidR="00393284" w:rsidRPr="008179BB" w:rsidRDefault="00393284" w:rsidP="00D66028">
            <w:pPr>
              <w:spacing w:after="0"/>
              <w:ind w:right="-127"/>
              <w:rPr>
                <w:rFonts w:ascii="Times New Roman" w:hAnsi="Times New Roman"/>
                <w:sz w:val="24"/>
                <w:szCs w:val="24"/>
              </w:rPr>
            </w:pPr>
            <w:proofErr w:type="spellStart"/>
            <w:r w:rsidRPr="008179BB">
              <w:rPr>
                <w:rFonts w:ascii="Times New Roman" w:hAnsi="Times New Roman"/>
                <w:sz w:val="24"/>
                <w:szCs w:val="24"/>
              </w:rPr>
              <w:t>Калыбай</w:t>
            </w:r>
            <w:proofErr w:type="spellEnd"/>
            <w:r w:rsidRPr="008179BB">
              <w:rPr>
                <w:rFonts w:ascii="Times New Roman" w:hAnsi="Times New Roman"/>
                <w:sz w:val="24"/>
                <w:szCs w:val="24"/>
              </w:rPr>
              <w:t xml:space="preserve"> к А.</w:t>
            </w:r>
          </w:p>
          <w:p w:rsidR="00393284" w:rsidRPr="008179BB" w:rsidRDefault="00393284" w:rsidP="00D66028">
            <w:pPr>
              <w:spacing w:after="0"/>
              <w:ind w:left="567" w:right="-127"/>
              <w:rPr>
                <w:rFonts w:ascii="Times New Roman" w:hAnsi="Times New Roman"/>
                <w:sz w:val="24"/>
                <w:szCs w:val="24"/>
              </w:rPr>
            </w:pPr>
          </w:p>
        </w:tc>
        <w:tc>
          <w:tcPr>
            <w:tcW w:w="2410" w:type="dxa"/>
          </w:tcPr>
          <w:p w:rsidR="00393284" w:rsidRPr="00855675" w:rsidRDefault="00393284" w:rsidP="00D66028">
            <w:pPr>
              <w:pStyle w:val="af"/>
              <w:spacing w:line="276" w:lineRule="auto"/>
              <w:jc w:val="both"/>
              <w:rPr>
                <w:sz w:val="24"/>
                <w:szCs w:val="24"/>
              </w:rPr>
            </w:pPr>
            <w:r w:rsidRPr="008179BB">
              <w:rPr>
                <w:sz w:val="24"/>
                <w:szCs w:val="24"/>
              </w:rPr>
              <w:t>Материалы 61-межд.-н-т конференции молодых ученых, аспирантов, магистрантов и студентов «Научно-инновационные технологии: идеи, исследования и разработки»</w:t>
            </w:r>
          </w:p>
        </w:tc>
        <w:tc>
          <w:tcPr>
            <w:tcW w:w="2409" w:type="dxa"/>
          </w:tcPr>
          <w:p w:rsidR="00393284" w:rsidRPr="008179BB" w:rsidRDefault="00393284" w:rsidP="00D66028">
            <w:pPr>
              <w:spacing w:after="0"/>
              <w:rPr>
                <w:rFonts w:ascii="Times New Roman" w:hAnsi="Times New Roman" w:cs="Times New Roman"/>
                <w:sz w:val="24"/>
                <w:szCs w:val="24"/>
              </w:rPr>
            </w:pPr>
            <w:r w:rsidRPr="008179BB">
              <w:rPr>
                <w:rFonts w:ascii="Times New Roman" w:hAnsi="Times New Roman" w:cs="Times New Roman"/>
                <w:sz w:val="24"/>
                <w:szCs w:val="24"/>
              </w:rPr>
              <w:t>Вопросы создания линии производства национального продукта «</w:t>
            </w:r>
            <w:proofErr w:type="spellStart"/>
            <w:r w:rsidRPr="008179BB">
              <w:rPr>
                <w:rFonts w:ascii="Times New Roman" w:hAnsi="Times New Roman" w:cs="Times New Roman"/>
                <w:sz w:val="24"/>
                <w:szCs w:val="24"/>
              </w:rPr>
              <w:t>Кулазык</w:t>
            </w:r>
            <w:proofErr w:type="spellEnd"/>
            <w:r w:rsidRPr="008179BB">
              <w:rPr>
                <w:rFonts w:ascii="Times New Roman" w:hAnsi="Times New Roman" w:cs="Times New Roman"/>
                <w:sz w:val="24"/>
                <w:szCs w:val="24"/>
              </w:rPr>
              <w:t>»</w:t>
            </w:r>
          </w:p>
        </w:tc>
        <w:tc>
          <w:tcPr>
            <w:tcW w:w="1701" w:type="dxa"/>
          </w:tcPr>
          <w:p w:rsidR="00393284" w:rsidRPr="00855675" w:rsidRDefault="00393284" w:rsidP="00D66028">
            <w:pPr>
              <w:spacing w:after="0"/>
              <w:rPr>
                <w:rFonts w:ascii="Times New Roman" w:hAnsi="Times New Roman" w:cs="Times New Roman"/>
                <w:sz w:val="24"/>
                <w:szCs w:val="24"/>
              </w:rPr>
            </w:pPr>
            <w:proofErr w:type="spellStart"/>
            <w:r w:rsidRPr="00855675">
              <w:rPr>
                <w:rFonts w:ascii="Times New Roman" w:hAnsi="Times New Roman" w:cs="Times New Roman"/>
                <w:sz w:val="24"/>
                <w:szCs w:val="24"/>
              </w:rPr>
              <w:t>Бишкек</w:t>
            </w:r>
            <w:proofErr w:type="gramStart"/>
            <w:r w:rsidRPr="00855675">
              <w:rPr>
                <w:rFonts w:ascii="Times New Roman" w:hAnsi="Times New Roman" w:cs="Times New Roman"/>
                <w:sz w:val="24"/>
                <w:szCs w:val="24"/>
              </w:rPr>
              <w:t>,Т</w:t>
            </w:r>
            <w:proofErr w:type="gramEnd"/>
            <w:r w:rsidRPr="00855675">
              <w:rPr>
                <w:rFonts w:ascii="Times New Roman" w:hAnsi="Times New Roman" w:cs="Times New Roman"/>
                <w:sz w:val="24"/>
                <w:szCs w:val="24"/>
              </w:rPr>
              <w:t>П</w:t>
            </w:r>
            <w:proofErr w:type="spellEnd"/>
            <w:r w:rsidRPr="00855675">
              <w:rPr>
                <w:rFonts w:ascii="Times New Roman" w:hAnsi="Times New Roman" w:cs="Times New Roman"/>
                <w:sz w:val="24"/>
                <w:szCs w:val="24"/>
              </w:rPr>
              <w:t>,</w:t>
            </w:r>
          </w:p>
          <w:p w:rsidR="00393284" w:rsidRPr="008179BB" w:rsidRDefault="00393284" w:rsidP="00D66028">
            <w:pPr>
              <w:pStyle w:val="a4"/>
              <w:spacing w:after="0"/>
              <w:ind w:left="567"/>
              <w:jc w:val="center"/>
              <w:rPr>
                <w:rFonts w:ascii="Times New Roman" w:hAnsi="Times New Roman" w:cs="Times New Roman"/>
                <w:sz w:val="24"/>
                <w:szCs w:val="24"/>
              </w:rPr>
            </w:pPr>
            <w:r w:rsidRPr="008179BB">
              <w:rPr>
                <w:rFonts w:ascii="Times New Roman" w:hAnsi="Times New Roman" w:cs="Times New Roman"/>
                <w:sz w:val="24"/>
                <w:szCs w:val="24"/>
              </w:rPr>
              <w:t>ИЦ «</w:t>
            </w:r>
            <w:proofErr w:type="spellStart"/>
            <w:r w:rsidRPr="008179BB">
              <w:rPr>
                <w:rFonts w:ascii="Times New Roman" w:hAnsi="Times New Roman" w:cs="Times New Roman"/>
                <w:sz w:val="24"/>
                <w:szCs w:val="24"/>
              </w:rPr>
              <w:t>Текник</w:t>
            </w:r>
            <w:proofErr w:type="spellEnd"/>
            <w:r w:rsidRPr="008179BB">
              <w:rPr>
                <w:rFonts w:ascii="Times New Roman" w:hAnsi="Times New Roman" w:cs="Times New Roman"/>
                <w:sz w:val="24"/>
                <w:szCs w:val="24"/>
              </w:rPr>
              <w:t>»,</w:t>
            </w:r>
          </w:p>
          <w:p w:rsidR="00393284" w:rsidRPr="008179BB" w:rsidRDefault="00393284" w:rsidP="00D66028">
            <w:pPr>
              <w:pStyle w:val="a4"/>
              <w:spacing w:after="0"/>
              <w:ind w:left="567"/>
              <w:jc w:val="center"/>
              <w:rPr>
                <w:rFonts w:ascii="Times New Roman" w:hAnsi="Times New Roman" w:cs="Times New Roman"/>
                <w:sz w:val="24"/>
                <w:szCs w:val="24"/>
              </w:rPr>
            </w:pPr>
            <w:r w:rsidRPr="008179BB">
              <w:rPr>
                <w:rFonts w:ascii="Times New Roman" w:hAnsi="Times New Roman" w:cs="Times New Roman"/>
                <w:sz w:val="24"/>
                <w:szCs w:val="24"/>
              </w:rPr>
              <w:t>2019</w:t>
            </w:r>
          </w:p>
        </w:tc>
      </w:tr>
      <w:tr w:rsidR="00393284" w:rsidRPr="008179BB" w:rsidTr="007A1900">
        <w:tc>
          <w:tcPr>
            <w:tcW w:w="993" w:type="dxa"/>
          </w:tcPr>
          <w:p w:rsidR="00393284" w:rsidRPr="007A1900" w:rsidRDefault="00393284" w:rsidP="00D66028">
            <w:pPr>
              <w:spacing w:after="0"/>
              <w:rPr>
                <w:rFonts w:ascii="Times New Roman" w:hAnsi="Times New Roman"/>
                <w:b/>
                <w:sz w:val="24"/>
                <w:szCs w:val="24"/>
              </w:rPr>
            </w:pPr>
            <w:r w:rsidRPr="007A1900">
              <w:rPr>
                <w:rFonts w:ascii="Times New Roman" w:hAnsi="Times New Roman"/>
                <w:b/>
                <w:sz w:val="24"/>
                <w:szCs w:val="24"/>
              </w:rPr>
              <w:t>8</w:t>
            </w:r>
          </w:p>
        </w:tc>
        <w:tc>
          <w:tcPr>
            <w:tcW w:w="2126" w:type="dxa"/>
          </w:tcPr>
          <w:p w:rsidR="00393284" w:rsidRPr="008179BB" w:rsidRDefault="00393284" w:rsidP="00D66028">
            <w:pPr>
              <w:spacing w:after="0"/>
              <w:ind w:right="-127"/>
              <w:rPr>
                <w:rFonts w:ascii="Times New Roman" w:hAnsi="Times New Roman"/>
                <w:sz w:val="24"/>
                <w:szCs w:val="24"/>
              </w:rPr>
            </w:pPr>
            <w:proofErr w:type="spellStart"/>
            <w:r w:rsidRPr="008179BB">
              <w:rPr>
                <w:rFonts w:ascii="Times New Roman" w:hAnsi="Times New Roman"/>
                <w:sz w:val="24"/>
                <w:szCs w:val="24"/>
              </w:rPr>
              <w:t>Садиева</w:t>
            </w:r>
            <w:proofErr w:type="spellEnd"/>
            <w:r w:rsidRPr="008179BB">
              <w:rPr>
                <w:rFonts w:ascii="Times New Roman" w:hAnsi="Times New Roman"/>
                <w:sz w:val="24"/>
                <w:szCs w:val="24"/>
              </w:rPr>
              <w:t xml:space="preserve"> А.Э.,</w:t>
            </w:r>
          </w:p>
          <w:p w:rsidR="00393284" w:rsidRPr="008179BB" w:rsidRDefault="00393284" w:rsidP="00D66028">
            <w:pPr>
              <w:spacing w:after="0"/>
              <w:ind w:right="-127"/>
              <w:rPr>
                <w:rFonts w:ascii="Times New Roman" w:hAnsi="Times New Roman"/>
                <w:sz w:val="24"/>
                <w:szCs w:val="24"/>
              </w:rPr>
            </w:pPr>
            <w:proofErr w:type="spellStart"/>
            <w:r w:rsidRPr="008179BB">
              <w:rPr>
                <w:rFonts w:ascii="Times New Roman" w:hAnsi="Times New Roman"/>
                <w:sz w:val="24"/>
                <w:szCs w:val="24"/>
              </w:rPr>
              <w:t>Узакбаев</w:t>
            </w:r>
            <w:proofErr w:type="spellEnd"/>
            <w:r w:rsidRPr="008179BB">
              <w:rPr>
                <w:rFonts w:ascii="Times New Roman" w:hAnsi="Times New Roman"/>
                <w:sz w:val="24"/>
                <w:szCs w:val="24"/>
              </w:rPr>
              <w:t xml:space="preserve"> Б.</w:t>
            </w:r>
          </w:p>
        </w:tc>
        <w:tc>
          <w:tcPr>
            <w:tcW w:w="2410" w:type="dxa"/>
          </w:tcPr>
          <w:p w:rsidR="00393284" w:rsidRPr="008179BB" w:rsidRDefault="00393284" w:rsidP="00D66028">
            <w:pPr>
              <w:pStyle w:val="af"/>
              <w:spacing w:line="276" w:lineRule="auto"/>
              <w:jc w:val="both"/>
              <w:rPr>
                <w:sz w:val="24"/>
                <w:szCs w:val="24"/>
              </w:rPr>
            </w:pPr>
            <w:r w:rsidRPr="008179BB">
              <w:rPr>
                <w:sz w:val="24"/>
                <w:szCs w:val="24"/>
              </w:rPr>
              <w:t>Материалы 61-межд.-н-т конференции молодых ученых, аспирантов, магистрантов и студентов «Научно-инновационные технологии: и</w:t>
            </w:r>
            <w:r w:rsidR="00855675">
              <w:rPr>
                <w:sz w:val="24"/>
                <w:szCs w:val="24"/>
              </w:rPr>
              <w:t>деи, исследования и разработки»</w:t>
            </w:r>
          </w:p>
        </w:tc>
        <w:tc>
          <w:tcPr>
            <w:tcW w:w="2409" w:type="dxa"/>
          </w:tcPr>
          <w:p w:rsidR="00393284" w:rsidRPr="008179BB" w:rsidRDefault="00393284" w:rsidP="00D66028">
            <w:pPr>
              <w:spacing w:after="0"/>
              <w:rPr>
                <w:rFonts w:ascii="Times New Roman" w:hAnsi="Times New Roman" w:cs="Times New Roman"/>
                <w:sz w:val="24"/>
                <w:szCs w:val="24"/>
              </w:rPr>
            </w:pPr>
            <w:r w:rsidRPr="008179BB">
              <w:rPr>
                <w:rFonts w:ascii="Times New Roman" w:hAnsi="Times New Roman" w:cs="Times New Roman"/>
                <w:sz w:val="24"/>
                <w:szCs w:val="24"/>
              </w:rPr>
              <w:t>Разработка и исследование оборудования для измельчения бытовых отходов</w:t>
            </w:r>
          </w:p>
        </w:tc>
        <w:tc>
          <w:tcPr>
            <w:tcW w:w="1701" w:type="dxa"/>
          </w:tcPr>
          <w:p w:rsidR="00393284" w:rsidRPr="008179BB" w:rsidRDefault="00393284" w:rsidP="00D66028">
            <w:pPr>
              <w:pStyle w:val="a4"/>
              <w:spacing w:after="0"/>
              <w:ind w:left="567"/>
              <w:jc w:val="center"/>
              <w:rPr>
                <w:rFonts w:ascii="Times New Roman" w:hAnsi="Times New Roman" w:cs="Times New Roman"/>
                <w:sz w:val="24"/>
                <w:szCs w:val="24"/>
              </w:rPr>
            </w:pPr>
            <w:proofErr w:type="spellStart"/>
            <w:r w:rsidRPr="008179BB">
              <w:rPr>
                <w:rFonts w:ascii="Times New Roman" w:hAnsi="Times New Roman" w:cs="Times New Roman"/>
                <w:sz w:val="24"/>
                <w:szCs w:val="24"/>
              </w:rPr>
              <w:t>Бишкек</w:t>
            </w:r>
            <w:proofErr w:type="gramStart"/>
            <w:r w:rsidRPr="008179BB">
              <w:rPr>
                <w:rFonts w:ascii="Times New Roman" w:hAnsi="Times New Roman" w:cs="Times New Roman"/>
                <w:sz w:val="24"/>
                <w:szCs w:val="24"/>
              </w:rPr>
              <w:t>,Т</w:t>
            </w:r>
            <w:proofErr w:type="gramEnd"/>
            <w:r w:rsidRPr="008179BB">
              <w:rPr>
                <w:rFonts w:ascii="Times New Roman" w:hAnsi="Times New Roman" w:cs="Times New Roman"/>
                <w:sz w:val="24"/>
                <w:szCs w:val="24"/>
              </w:rPr>
              <w:t>П</w:t>
            </w:r>
            <w:proofErr w:type="spellEnd"/>
            <w:r w:rsidRPr="008179BB">
              <w:rPr>
                <w:rFonts w:ascii="Times New Roman" w:hAnsi="Times New Roman" w:cs="Times New Roman"/>
                <w:sz w:val="24"/>
                <w:szCs w:val="24"/>
              </w:rPr>
              <w:t>,</w:t>
            </w:r>
          </w:p>
          <w:p w:rsidR="00393284" w:rsidRPr="008179BB" w:rsidRDefault="00393284" w:rsidP="00D66028">
            <w:pPr>
              <w:pStyle w:val="a4"/>
              <w:spacing w:after="0"/>
              <w:ind w:left="567"/>
              <w:jc w:val="center"/>
              <w:rPr>
                <w:rFonts w:ascii="Times New Roman" w:hAnsi="Times New Roman" w:cs="Times New Roman"/>
                <w:sz w:val="24"/>
                <w:szCs w:val="24"/>
              </w:rPr>
            </w:pPr>
            <w:r w:rsidRPr="008179BB">
              <w:rPr>
                <w:rFonts w:ascii="Times New Roman" w:hAnsi="Times New Roman" w:cs="Times New Roman"/>
                <w:sz w:val="24"/>
                <w:szCs w:val="24"/>
              </w:rPr>
              <w:t>ИЦ «</w:t>
            </w:r>
            <w:proofErr w:type="spellStart"/>
            <w:r w:rsidRPr="008179BB">
              <w:rPr>
                <w:rFonts w:ascii="Times New Roman" w:hAnsi="Times New Roman" w:cs="Times New Roman"/>
                <w:sz w:val="24"/>
                <w:szCs w:val="24"/>
              </w:rPr>
              <w:t>Текник</w:t>
            </w:r>
            <w:proofErr w:type="spellEnd"/>
            <w:r w:rsidRPr="008179BB">
              <w:rPr>
                <w:rFonts w:ascii="Times New Roman" w:hAnsi="Times New Roman" w:cs="Times New Roman"/>
                <w:sz w:val="24"/>
                <w:szCs w:val="24"/>
              </w:rPr>
              <w:t>»,</w:t>
            </w:r>
          </w:p>
          <w:p w:rsidR="00393284" w:rsidRPr="008179BB" w:rsidRDefault="00393284" w:rsidP="00D66028">
            <w:pPr>
              <w:pStyle w:val="a4"/>
              <w:spacing w:after="0"/>
              <w:ind w:left="567"/>
              <w:jc w:val="center"/>
              <w:rPr>
                <w:rFonts w:ascii="Times New Roman" w:hAnsi="Times New Roman" w:cs="Times New Roman"/>
                <w:sz w:val="24"/>
                <w:szCs w:val="24"/>
              </w:rPr>
            </w:pPr>
            <w:r w:rsidRPr="008179BB">
              <w:rPr>
                <w:rFonts w:ascii="Times New Roman" w:hAnsi="Times New Roman" w:cs="Times New Roman"/>
                <w:sz w:val="24"/>
                <w:szCs w:val="24"/>
              </w:rPr>
              <w:t>2019</w:t>
            </w:r>
          </w:p>
        </w:tc>
      </w:tr>
      <w:tr w:rsidR="00393284" w:rsidRPr="008179BB" w:rsidTr="007A1900">
        <w:tc>
          <w:tcPr>
            <w:tcW w:w="993" w:type="dxa"/>
          </w:tcPr>
          <w:p w:rsidR="00393284" w:rsidRPr="007A1900" w:rsidRDefault="00393284" w:rsidP="00D66028">
            <w:pPr>
              <w:spacing w:after="0"/>
              <w:rPr>
                <w:rFonts w:ascii="Times New Roman" w:hAnsi="Times New Roman"/>
                <w:b/>
                <w:sz w:val="24"/>
                <w:szCs w:val="24"/>
              </w:rPr>
            </w:pPr>
            <w:r w:rsidRPr="007A1900">
              <w:rPr>
                <w:rFonts w:ascii="Times New Roman" w:hAnsi="Times New Roman"/>
                <w:b/>
                <w:sz w:val="24"/>
                <w:szCs w:val="24"/>
              </w:rPr>
              <w:t>9</w:t>
            </w:r>
          </w:p>
        </w:tc>
        <w:tc>
          <w:tcPr>
            <w:tcW w:w="2126" w:type="dxa"/>
          </w:tcPr>
          <w:p w:rsidR="00393284" w:rsidRDefault="00393284" w:rsidP="00D66028">
            <w:pPr>
              <w:spacing w:after="0"/>
              <w:ind w:right="-127"/>
              <w:rPr>
                <w:rFonts w:ascii="Times New Roman" w:hAnsi="Times New Roman"/>
                <w:sz w:val="24"/>
                <w:szCs w:val="24"/>
              </w:rPr>
            </w:pPr>
            <w:proofErr w:type="spellStart"/>
            <w:r w:rsidRPr="008179BB">
              <w:rPr>
                <w:rFonts w:ascii="Times New Roman" w:hAnsi="Times New Roman"/>
                <w:sz w:val="24"/>
                <w:szCs w:val="24"/>
              </w:rPr>
              <w:t>Садиева</w:t>
            </w:r>
            <w:proofErr w:type="spellEnd"/>
            <w:r w:rsidRPr="008179BB">
              <w:rPr>
                <w:rFonts w:ascii="Times New Roman" w:hAnsi="Times New Roman"/>
                <w:sz w:val="24"/>
                <w:szCs w:val="24"/>
              </w:rPr>
              <w:t xml:space="preserve"> А.Э.,</w:t>
            </w:r>
          </w:p>
          <w:p w:rsidR="00073681" w:rsidRPr="008179BB" w:rsidRDefault="00073681" w:rsidP="00D66028">
            <w:pPr>
              <w:spacing w:after="0"/>
              <w:ind w:right="-127"/>
              <w:rPr>
                <w:rFonts w:ascii="Times New Roman" w:hAnsi="Times New Roman"/>
                <w:sz w:val="24"/>
                <w:szCs w:val="24"/>
              </w:rPr>
            </w:pPr>
            <w:proofErr w:type="spellStart"/>
            <w:r>
              <w:rPr>
                <w:rFonts w:ascii="Times New Roman" w:hAnsi="Times New Roman"/>
                <w:sz w:val="24"/>
                <w:szCs w:val="24"/>
              </w:rPr>
              <w:t>Коколоева</w:t>
            </w:r>
            <w:proofErr w:type="spellEnd"/>
            <w:r>
              <w:rPr>
                <w:rFonts w:ascii="Times New Roman" w:hAnsi="Times New Roman"/>
                <w:sz w:val="24"/>
                <w:szCs w:val="24"/>
              </w:rPr>
              <w:t xml:space="preserve"> У.У.,</w:t>
            </w:r>
          </w:p>
          <w:p w:rsidR="00393284" w:rsidRPr="008179BB" w:rsidRDefault="00393284" w:rsidP="00D66028">
            <w:pPr>
              <w:spacing w:after="0"/>
              <w:ind w:right="-127"/>
              <w:rPr>
                <w:rFonts w:ascii="Times New Roman" w:hAnsi="Times New Roman"/>
                <w:sz w:val="24"/>
                <w:szCs w:val="24"/>
              </w:rPr>
            </w:pPr>
            <w:proofErr w:type="spellStart"/>
            <w:r w:rsidRPr="008179BB">
              <w:rPr>
                <w:rFonts w:ascii="Times New Roman" w:hAnsi="Times New Roman"/>
                <w:sz w:val="24"/>
                <w:szCs w:val="24"/>
              </w:rPr>
              <w:t>Зарылыков</w:t>
            </w:r>
            <w:proofErr w:type="spellEnd"/>
            <w:r w:rsidRPr="008179BB">
              <w:rPr>
                <w:rFonts w:ascii="Times New Roman" w:hAnsi="Times New Roman"/>
                <w:sz w:val="24"/>
                <w:szCs w:val="24"/>
              </w:rPr>
              <w:t xml:space="preserve"> К.</w:t>
            </w:r>
          </w:p>
          <w:p w:rsidR="00393284" w:rsidRPr="008179BB" w:rsidRDefault="00393284" w:rsidP="00D66028">
            <w:pPr>
              <w:spacing w:after="0"/>
              <w:ind w:right="-127"/>
              <w:rPr>
                <w:rFonts w:ascii="Times New Roman" w:hAnsi="Times New Roman"/>
                <w:sz w:val="24"/>
                <w:szCs w:val="24"/>
              </w:rPr>
            </w:pPr>
            <w:proofErr w:type="spellStart"/>
            <w:r w:rsidRPr="008179BB">
              <w:rPr>
                <w:rFonts w:ascii="Times New Roman" w:hAnsi="Times New Roman"/>
                <w:sz w:val="24"/>
                <w:szCs w:val="24"/>
              </w:rPr>
              <w:t>Жыргалбекова</w:t>
            </w:r>
            <w:proofErr w:type="spellEnd"/>
            <w:r w:rsidRPr="008179BB">
              <w:rPr>
                <w:rFonts w:ascii="Times New Roman" w:hAnsi="Times New Roman"/>
                <w:sz w:val="24"/>
                <w:szCs w:val="24"/>
              </w:rPr>
              <w:t xml:space="preserve"> П.</w:t>
            </w:r>
          </w:p>
        </w:tc>
        <w:tc>
          <w:tcPr>
            <w:tcW w:w="2410" w:type="dxa"/>
          </w:tcPr>
          <w:p w:rsidR="00393284" w:rsidRPr="008179BB" w:rsidRDefault="00393284" w:rsidP="00D66028">
            <w:pPr>
              <w:pStyle w:val="af"/>
              <w:spacing w:line="276" w:lineRule="auto"/>
              <w:jc w:val="both"/>
              <w:rPr>
                <w:sz w:val="24"/>
                <w:szCs w:val="24"/>
              </w:rPr>
            </w:pPr>
            <w:r w:rsidRPr="008179BB">
              <w:rPr>
                <w:sz w:val="24"/>
                <w:szCs w:val="24"/>
              </w:rPr>
              <w:t>Материалы 61-межд.-н-т конференции молодых ученых, аспирантов, магистрантов и студентов «Научно-инновационные технологии: и</w:t>
            </w:r>
            <w:r w:rsidR="00855675">
              <w:rPr>
                <w:sz w:val="24"/>
                <w:szCs w:val="24"/>
              </w:rPr>
              <w:t>деи, исследования и разработки»</w:t>
            </w:r>
          </w:p>
        </w:tc>
        <w:tc>
          <w:tcPr>
            <w:tcW w:w="2409" w:type="dxa"/>
          </w:tcPr>
          <w:p w:rsidR="00393284" w:rsidRPr="008179BB" w:rsidRDefault="00393284" w:rsidP="00D66028">
            <w:pPr>
              <w:spacing w:after="0"/>
              <w:rPr>
                <w:rFonts w:ascii="Times New Roman" w:hAnsi="Times New Roman" w:cs="Times New Roman"/>
                <w:sz w:val="24"/>
                <w:szCs w:val="24"/>
              </w:rPr>
            </w:pPr>
            <w:r w:rsidRPr="008179BB">
              <w:rPr>
                <w:rFonts w:ascii="Times New Roman" w:hAnsi="Times New Roman" w:cs="Times New Roman"/>
                <w:sz w:val="24"/>
                <w:szCs w:val="24"/>
              </w:rPr>
              <w:t>Обоснование классификации кулачковых механизмов</w:t>
            </w:r>
          </w:p>
        </w:tc>
        <w:tc>
          <w:tcPr>
            <w:tcW w:w="1701" w:type="dxa"/>
          </w:tcPr>
          <w:p w:rsidR="00393284" w:rsidRPr="008179BB" w:rsidRDefault="00393284" w:rsidP="00D66028">
            <w:pPr>
              <w:pStyle w:val="a4"/>
              <w:spacing w:after="0"/>
              <w:ind w:left="567"/>
              <w:jc w:val="center"/>
              <w:rPr>
                <w:rFonts w:ascii="Times New Roman" w:hAnsi="Times New Roman" w:cs="Times New Roman"/>
                <w:sz w:val="24"/>
                <w:szCs w:val="24"/>
              </w:rPr>
            </w:pPr>
            <w:proofErr w:type="spellStart"/>
            <w:r w:rsidRPr="008179BB">
              <w:rPr>
                <w:rFonts w:ascii="Times New Roman" w:hAnsi="Times New Roman" w:cs="Times New Roman"/>
                <w:sz w:val="24"/>
                <w:szCs w:val="24"/>
              </w:rPr>
              <w:t>Бишкек</w:t>
            </w:r>
            <w:proofErr w:type="gramStart"/>
            <w:r w:rsidRPr="008179BB">
              <w:rPr>
                <w:rFonts w:ascii="Times New Roman" w:hAnsi="Times New Roman" w:cs="Times New Roman"/>
                <w:sz w:val="24"/>
                <w:szCs w:val="24"/>
              </w:rPr>
              <w:t>,Т</w:t>
            </w:r>
            <w:proofErr w:type="gramEnd"/>
            <w:r w:rsidRPr="008179BB">
              <w:rPr>
                <w:rFonts w:ascii="Times New Roman" w:hAnsi="Times New Roman" w:cs="Times New Roman"/>
                <w:sz w:val="24"/>
                <w:szCs w:val="24"/>
              </w:rPr>
              <w:t>П</w:t>
            </w:r>
            <w:proofErr w:type="spellEnd"/>
            <w:r w:rsidRPr="008179BB">
              <w:rPr>
                <w:rFonts w:ascii="Times New Roman" w:hAnsi="Times New Roman" w:cs="Times New Roman"/>
                <w:sz w:val="24"/>
                <w:szCs w:val="24"/>
              </w:rPr>
              <w:t>,</w:t>
            </w:r>
          </w:p>
          <w:p w:rsidR="00393284" w:rsidRPr="008179BB" w:rsidRDefault="00393284" w:rsidP="00D66028">
            <w:pPr>
              <w:pStyle w:val="a4"/>
              <w:spacing w:after="0"/>
              <w:ind w:left="567"/>
              <w:jc w:val="center"/>
              <w:rPr>
                <w:rFonts w:ascii="Times New Roman" w:hAnsi="Times New Roman" w:cs="Times New Roman"/>
                <w:sz w:val="24"/>
                <w:szCs w:val="24"/>
              </w:rPr>
            </w:pPr>
            <w:r w:rsidRPr="008179BB">
              <w:rPr>
                <w:rFonts w:ascii="Times New Roman" w:hAnsi="Times New Roman" w:cs="Times New Roman"/>
                <w:sz w:val="24"/>
                <w:szCs w:val="24"/>
              </w:rPr>
              <w:t>ИЦ «</w:t>
            </w:r>
            <w:proofErr w:type="spellStart"/>
            <w:r w:rsidRPr="008179BB">
              <w:rPr>
                <w:rFonts w:ascii="Times New Roman" w:hAnsi="Times New Roman" w:cs="Times New Roman"/>
                <w:sz w:val="24"/>
                <w:szCs w:val="24"/>
              </w:rPr>
              <w:t>Текник</w:t>
            </w:r>
            <w:proofErr w:type="spellEnd"/>
            <w:r w:rsidRPr="008179BB">
              <w:rPr>
                <w:rFonts w:ascii="Times New Roman" w:hAnsi="Times New Roman" w:cs="Times New Roman"/>
                <w:sz w:val="24"/>
                <w:szCs w:val="24"/>
              </w:rPr>
              <w:t>»,</w:t>
            </w:r>
          </w:p>
          <w:p w:rsidR="00393284" w:rsidRPr="008179BB" w:rsidRDefault="00393284" w:rsidP="00D66028">
            <w:pPr>
              <w:pStyle w:val="a4"/>
              <w:spacing w:after="0"/>
              <w:ind w:left="567"/>
              <w:jc w:val="center"/>
              <w:rPr>
                <w:rFonts w:ascii="Times New Roman" w:hAnsi="Times New Roman" w:cs="Times New Roman"/>
                <w:sz w:val="24"/>
                <w:szCs w:val="24"/>
              </w:rPr>
            </w:pPr>
            <w:r w:rsidRPr="008179BB">
              <w:rPr>
                <w:rFonts w:ascii="Times New Roman" w:hAnsi="Times New Roman" w:cs="Times New Roman"/>
                <w:sz w:val="24"/>
                <w:szCs w:val="24"/>
              </w:rPr>
              <w:t>2019</w:t>
            </w:r>
          </w:p>
        </w:tc>
      </w:tr>
      <w:tr w:rsidR="00393284" w:rsidRPr="008179BB" w:rsidTr="007A1900">
        <w:tc>
          <w:tcPr>
            <w:tcW w:w="993" w:type="dxa"/>
          </w:tcPr>
          <w:p w:rsidR="00393284" w:rsidRPr="008179BB" w:rsidRDefault="00393284" w:rsidP="00D66028">
            <w:pPr>
              <w:pStyle w:val="a4"/>
              <w:spacing w:after="0"/>
              <w:ind w:left="567"/>
              <w:jc w:val="center"/>
              <w:rPr>
                <w:rFonts w:ascii="Times New Roman" w:hAnsi="Times New Roman"/>
                <w:b/>
                <w:sz w:val="24"/>
                <w:szCs w:val="24"/>
              </w:rPr>
            </w:pPr>
          </w:p>
          <w:p w:rsidR="00393284" w:rsidRPr="008179BB" w:rsidRDefault="00393284" w:rsidP="00D66028">
            <w:pPr>
              <w:pStyle w:val="a4"/>
              <w:spacing w:after="0"/>
              <w:ind w:left="567"/>
              <w:jc w:val="center"/>
              <w:rPr>
                <w:rFonts w:ascii="Times New Roman" w:hAnsi="Times New Roman"/>
                <w:b/>
                <w:sz w:val="24"/>
                <w:szCs w:val="24"/>
              </w:rPr>
            </w:pPr>
          </w:p>
          <w:p w:rsidR="00393284" w:rsidRPr="00557410" w:rsidRDefault="00393284" w:rsidP="00D66028">
            <w:pPr>
              <w:spacing w:after="0"/>
              <w:rPr>
                <w:rFonts w:ascii="Times New Roman" w:hAnsi="Times New Roman"/>
                <w:b/>
                <w:sz w:val="24"/>
                <w:szCs w:val="24"/>
              </w:rPr>
            </w:pPr>
            <w:r w:rsidRPr="00557410">
              <w:rPr>
                <w:rFonts w:ascii="Times New Roman" w:hAnsi="Times New Roman"/>
                <w:b/>
                <w:sz w:val="24"/>
                <w:szCs w:val="24"/>
                <w:lang w:val="en-US"/>
              </w:rPr>
              <w:t>1</w:t>
            </w:r>
            <w:r w:rsidRPr="00557410">
              <w:rPr>
                <w:rFonts w:ascii="Times New Roman" w:hAnsi="Times New Roman"/>
                <w:b/>
                <w:sz w:val="24"/>
                <w:szCs w:val="24"/>
              </w:rPr>
              <w:t>0</w:t>
            </w:r>
          </w:p>
        </w:tc>
        <w:tc>
          <w:tcPr>
            <w:tcW w:w="2126" w:type="dxa"/>
          </w:tcPr>
          <w:p w:rsidR="00393284" w:rsidRPr="008179BB" w:rsidRDefault="00393284" w:rsidP="00D66028">
            <w:pPr>
              <w:spacing w:after="0"/>
              <w:rPr>
                <w:rFonts w:ascii="Times New Roman" w:hAnsi="Times New Roman"/>
                <w:color w:val="000000"/>
                <w:sz w:val="24"/>
                <w:szCs w:val="24"/>
              </w:rPr>
            </w:pPr>
            <w:r w:rsidRPr="008179BB">
              <w:rPr>
                <w:rFonts w:ascii="Times New Roman" w:hAnsi="Times New Roman"/>
                <w:color w:val="000000"/>
                <w:sz w:val="24"/>
                <w:szCs w:val="24"/>
              </w:rPr>
              <w:t>Кочнева С.В.</w:t>
            </w:r>
          </w:p>
          <w:p w:rsidR="00393284" w:rsidRPr="008179BB" w:rsidRDefault="00393284" w:rsidP="00D66028">
            <w:pPr>
              <w:spacing w:after="0"/>
              <w:ind w:right="-127"/>
              <w:rPr>
                <w:rFonts w:ascii="Times New Roman" w:hAnsi="Times New Roman"/>
                <w:sz w:val="24"/>
                <w:szCs w:val="24"/>
              </w:rPr>
            </w:pPr>
            <w:r w:rsidRPr="008179BB">
              <w:rPr>
                <w:rFonts w:ascii="Times New Roman" w:hAnsi="Times New Roman"/>
                <w:sz w:val="24"/>
                <w:szCs w:val="24"/>
              </w:rPr>
              <w:t>Азимова Н.А.</w:t>
            </w:r>
          </w:p>
        </w:tc>
        <w:tc>
          <w:tcPr>
            <w:tcW w:w="2410" w:type="dxa"/>
          </w:tcPr>
          <w:p w:rsidR="00393284" w:rsidRPr="008179BB" w:rsidRDefault="00393284" w:rsidP="00D66028">
            <w:pPr>
              <w:pStyle w:val="af"/>
              <w:spacing w:line="276" w:lineRule="auto"/>
              <w:jc w:val="both"/>
              <w:rPr>
                <w:sz w:val="24"/>
                <w:szCs w:val="24"/>
              </w:rPr>
            </w:pPr>
            <w:r w:rsidRPr="008179BB">
              <w:rPr>
                <w:sz w:val="24"/>
                <w:szCs w:val="24"/>
              </w:rPr>
              <w:t>Материалы 61-межд.-н-т конференции молодых ученых, аспирантов, магистрантов и студентов «Научно-инновационные технологии: идеи, исследования и разработки»</w:t>
            </w:r>
          </w:p>
          <w:p w:rsidR="00393284" w:rsidRPr="008179BB" w:rsidRDefault="00393284" w:rsidP="00D66028">
            <w:pPr>
              <w:pStyle w:val="a4"/>
              <w:spacing w:after="0"/>
              <w:ind w:left="567"/>
              <w:rPr>
                <w:rFonts w:ascii="Times New Roman" w:hAnsi="Times New Roman" w:cs="Times New Roman"/>
                <w:sz w:val="24"/>
                <w:szCs w:val="24"/>
              </w:rPr>
            </w:pPr>
          </w:p>
        </w:tc>
        <w:tc>
          <w:tcPr>
            <w:tcW w:w="2409" w:type="dxa"/>
          </w:tcPr>
          <w:p w:rsidR="00393284" w:rsidRPr="008179BB" w:rsidRDefault="00393284" w:rsidP="00D66028">
            <w:pPr>
              <w:spacing w:after="0"/>
              <w:ind w:left="567"/>
              <w:rPr>
                <w:rFonts w:ascii="Times New Roman" w:hAnsi="Times New Roman" w:cs="Times New Roman"/>
                <w:sz w:val="24"/>
                <w:szCs w:val="24"/>
              </w:rPr>
            </w:pPr>
            <w:r w:rsidRPr="008179BB">
              <w:rPr>
                <w:rFonts w:ascii="Times New Roman" w:hAnsi="Times New Roman" w:cs="Times New Roman"/>
                <w:sz w:val="24"/>
                <w:szCs w:val="24"/>
              </w:rPr>
              <w:t>Особенности сушки кобыльего молока распылением</w:t>
            </w:r>
          </w:p>
        </w:tc>
        <w:tc>
          <w:tcPr>
            <w:tcW w:w="1701" w:type="dxa"/>
          </w:tcPr>
          <w:p w:rsidR="00393284" w:rsidRPr="008179BB" w:rsidRDefault="00393284" w:rsidP="00D66028">
            <w:pPr>
              <w:pStyle w:val="a4"/>
              <w:spacing w:after="0"/>
              <w:ind w:left="567"/>
              <w:jc w:val="center"/>
              <w:rPr>
                <w:rFonts w:ascii="Times New Roman" w:hAnsi="Times New Roman" w:cs="Times New Roman"/>
                <w:sz w:val="24"/>
                <w:szCs w:val="24"/>
              </w:rPr>
            </w:pPr>
            <w:proofErr w:type="spellStart"/>
            <w:r w:rsidRPr="008179BB">
              <w:rPr>
                <w:rFonts w:ascii="Times New Roman" w:hAnsi="Times New Roman" w:cs="Times New Roman"/>
                <w:sz w:val="24"/>
                <w:szCs w:val="24"/>
              </w:rPr>
              <w:t>Бишкек</w:t>
            </w:r>
            <w:proofErr w:type="gramStart"/>
            <w:r w:rsidRPr="008179BB">
              <w:rPr>
                <w:rFonts w:ascii="Times New Roman" w:hAnsi="Times New Roman" w:cs="Times New Roman"/>
                <w:sz w:val="24"/>
                <w:szCs w:val="24"/>
              </w:rPr>
              <w:t>,Т</w:t>
            </w:r>
            <w:proofErr w:type="gramEnd"/>
            <w:r w:rsidRPr="008179BB">
              <w:rPr>
                <w:rFonts w:ascii="Times New Roman" w:hAnsi="Times New Roman" w:cs="Times New Roman"/>
                <w:sz w:val="24"/>
                <w:szCs w:val="24"/>
              </w:rPr>
              <w:t>П</w:t>
            </w:r>
            <w:proofErr w:type="spellEnd"/>
            <w:r w:rsidRPr="008179BB">
              <w:rPr>
                <w:rFonts w:ascii="Times New Roman" w:hAnsi="Times New Roman" w:cs="Times New Roman"/>
                <w:sz w:val="24"/>
                <w:szCs w:val="24"/>
              </w:rPr>
              <w:t>,</w:t>
            </w:r>
          </w:p>
          <w:p w:rsidR="00393284" w:rsidRPr="008179BB" w:rsidRDefault="00393284" w:rsidP="00D66028">
            <w:pPr>
              <w:pStyle w:val="a4"/>
              <w:spacing w:after="0"/>
              <w:ind w:left="567"/>
              <w:jc w:val="center"/>
              <w:rPr>
                <w:rFonts w:ascii="Times New Roman" w:hAnsi="Times New Roman" w:cs="Times New Roman"/>
                <w:sz w:val="24"/>
                <w:szCs w:val="24"/>
              </w:rPr>
            </w:pPr>
            <w:r w:rsidRPr="008179BB">
              <w:rPr>
                <w:rFonts w:ascii="Times New Roman" w:hAnsi="Times New Roman" w:cs="Times New Roman"/>
                <w:sz w:val="24"/>
                <w:szCs w:val="24"/>
              </w:rPr>
              <w:t>ИЦ «</w:t>
            </w:r>
            <w:proofErr w:type="spellStart"/>
            <w:r w:rsidRPr="008179BB">
              <w:rPr>
                <w:rFonts w:ascii="Times New Roman" w:hAnsi="Times New Roman" w:cs="Times New Roman"/>
                <w:sz w:val="24"/>
                <w:szCs w:val="24"/>
              </w:rPr>
              <w:t>Текник</w:t>
            </w:r>
            <w:proofErr w:type="spellEnd"/>
            <w:r w:rsidRPr="008179BB">
              <w:rPr>
                <w:rFonts w:ascii="Times New Roman" w:hAnsi="Times New Roman" w:cs="Times New Roman"/>
                <w:sz w:val="24"/>
                <w:szCs w:val="24"/>
              </w:rPr>
              <w:t>»,</w:t>
            </w:r>
          </w:p>
          <w:p w:rsidR="00393284" w:rsidRPr="008179BB" w:rsidRDefault="00393284" w:rsidP="00D66028">
            <w:pPr>
              <w:pStyle w:val="a4"/>
              <w:spacing w:after="0"/>
              <w:ind w:left="567"/>
              <w:jc w:val="center"/>
              <w:rPr>
                <w:rFonts w:ascii="Times New Roman" w:hAnsi="Times New Roman" w:cs="Times New Roman"/>
                <w:sz w:val="24"/>
                <w:szCs w:val="24"/>
              </w:rPr>
            </w:pPr>
            <w:r w:rsidRPr="008179BB">
              <w:rPr>
                <w:rFonts w:ascii="Times New Roman" w:hAnsi="Times New Roman" w:cs="Times New Roman"/>
                <w:sz w:val="24"/>
                <w:szCs w:val="24"/>
              </w:rPr>
              <w:t>2019</w:t>
            </w:r>
          </w:p>
        </w:tc>
      </w:tr>
      <w:tr w:rsidR="00393284" w:rsidRPr="008179BB" w:rsidTr="007A1900">
        <w:tc>
          <w:tcPr>
            <w:tcW w:w="993" w:type="dxa"/>
          </w:tcPr>
          <w:p w:rsidR="00393284" w:rsidRPr="00557410" w:rsidRDefault="00393284" w:rsidP="00D66028">
            <w:pPr>
              <w:spacing w:after="0"/>
              <w:rPr>
                <w:rFonts w:ascii="Times New Roman" w:hAnsi="Times New Roman"/>
                <w:b/>
                <w:sz w:val="24"/>
                <w:szCs w:val="24"/>
                <w:lang w:val="en-US"/>
              </w:rPr>
            </w:pPr>
            <w:r w:rsidRPr="00557410">
              <w:rPr>
                <w:rFonts w:ascii="Times New Roman" w:hAnsi="Times New Roman"/>
                <w:b/>
                <w:sz w:val="24"/>
                <w:szCs w:val="24"/>
                <w:lang w:val="en-US"/>
              </w:rPr>
              <w:t>11</w:t>
            </w:r>
          </w:p>
        </w:tc>
        <w:tc>
          <w:tcPr>
            <w:tcW w:w="2126" w:type="dxa"/>
          </w:tcPr>
          <w:p w:rsidR="00393284" w:rsidRPr="008179BB" w:rsidRDefault="00393284" w:rsidP="00D66028">
            <w:pPr>
              <w:spacing w:after="0"/>
              <w:rPr>
                <w:rFonts w:ascii="Times New Roman" w:hAnsi="Times New Roman"/>
                <w:color w:val="000000"/>
                <w:sz w:val="24"/>
                <w:szCs w:val="24"/>
              </w:rPr>
            </w:pPr>
            <w:proofErr w:type="spellStart"/>
            <w:r w:rsidRPr="008179BB">
              <w:rPr>
                <w:rFonts w:ascii="Times New Roman" w:hAnsi="Times New Roman"/>
                <w:color w:val="000000"/>
                <w:sz w:val="24"/>
                <w:szCs w:val="24"/>
              </w:rPr>
              <w:t>Халмуратов</w:t>
            </w:r>
            <w:proofErr w:type="spellEnd"/>
            <w:r w:rsidRPr="008179BB">
              <w:rPr>
                <w:rFonts w:ascii="Times New Roman" w:hAnsi="Times New Roman"/>
                <w:color w:val="000000"/>
                <w:sz w:val="24"/>
                <w:szCs w:val="24"/>
              </w:rPr>
              <w:t xml:space="preserve"> Р.С.,</w:t>
            </w:r>
          </w:p>
          <w:p w:rsidR="00393284" w:rsidRPr="008179BB" w:rsidRDefault="00393284" w:rsidP="00D66028">
            <w:pPr>
              <w:spacing w:after="0"/>
              <w:rPr>
                <w:rFonts w:ascii="Times New Roman" w:hAnsi="Times New Roman"/>
                <w:color w:val="000000"/>
                <w:sz w:val="24"/>
                <w:szCs w:val="24"/>
              </w:rPr>
            </w:pPr>
            <w:proofErr w:type="spellStart"/>
            <w:r w:rsidRPr="008179BB">
              <w:rPr>
                <w:rFonts w:ascii="Times New Roman" w:hAnsi="Times New Roman"/>
                <w:color w:val="000000"/>
                <w:sz w:val="24"/>
                <w:szCs w:val="24"/>
              </w:rPr>
              <w:t>Тилемишова</w:t>
            </w:r>
            <w:proofErr w:type="spellEnd"/>
            <w:r w:rsidRPr="008179BB">
              <w:rPr>
                <w:rFonts w:ascii="Times New Roman" w:hAnsi="Times New Roman"/>
                <w:color w:val="000000"/>
                <w:sz w:val="24"/>
                <w:szCs w:val="24"/>
              </w:rPr>
              <w:t xml:space="preserve"> Н.Т.</w:t>
            </w:r>
          </w:p>
        </w:tc>
        <w:tc>
          <w:tcPr>
            <w:tcW w:w="2410" w:type="dxa"/>
          </w:tcPr>
          <w:p w:rsidR="00393284" w:rsidRPr="00855675" w:rsidRDefault="00393284" w:rsidP="00D66028">
            <w:pPr>
              <w:pStyle w:val="af"/>
              <w:spacing w:line="276" w:lineRule="auto"/>
              <w:jc w:val="both"/>
              <w:rPr>
                <w:sz w:val="24"/>
                <w:szCs w:val="24"/>
              </w:rPr>
            </w:pPr>
            <w:r w:rsidRPr="008179BB">
              <w:rPr>
                <w:sz w:val="24"/>
                <w:szCs w:val="24"/>
              </w:rPr>
              <w:t>Материалы 61-межд.-н-т конференции молодых ученых, аспирантов, магистрантов и студентов «Научно-инновационные технологии: идеи, исследования и разработки»</w:t>
            </w:r>
          </w:p>
        </w:tc>
        <w:tc>
          <w:tcPr>
            <w:tcW w:w="2409" w:type="dxa"/>
          </w:tcPr>
          <w:p w:rsidR="00393284" w:rsidRPr="008179BB" w:rsidRDefault="00393284" w:rsidP="00D66028">
            <w:pPr>
              <w:spacing w:after="0"/>
              <w:ind w:left="567"/>
              <w:rPr>
                <w:rFonts w:ascii="Times New Roman" w:hAnsi="Times New Roman" w:cs="Times New Roman"/>
                <w:color w:val="000000"/>
                <w:sz w:val="24"/>
                <w:szCs w:val="24"/>
              </w:rPr>
            </w:pPr>
            <w:r w:rsidRPr="008179BB">
              <w:rPr>
                <w:rFonts w:ascii="Times New Roman" w:hAnsi="Times New Roman" w:cs="Times New Roman"/>
                <w:sz w:val="24"/>
                <w:szCs w:val="24"/>
              </w:rPr>
              <w:t>Разработка аппаратурно-технологической линии производства «</w:t>
            </w:r>
            <w:proofErr w:type="spellStart"/>
            <w:r w:rsidRPr="008179BB">
              <w:rPr>
                <w:rFonts w:ascii="Times New Roman" w:hAnsi="Times New Roman" w:cs="Times New Roman"/>
                <w:sz w:val="24"/>
                <w:szCs w:val="24"/>
              </w:rPr>
              <w:t>Курут</w:t>
            </w:r>
            <w:proofErr w:type="spellEnd"/>
            <w:r w:rsidRPr="008179BB">
              <w:rPr>
                <w:rFonts w:ascii="Times New Roman" w:hAnsi="Times New Roman" w:cs="Times New Roman"/>
                <w:sz w:val="24"/>
                <w:szCs w:val="24"/>
              </w:rPr>
              <w:t>» для предприятий регионов КР</w:t>
            </w:r>
          </w:p>
        </w:tc>
        <w:tc>
          <w:tcPr>
            <w:tcW w:w="1701" w:type="dxa"/>
          </w:tcPr>
          <w:p w:rsidR="00393284" w:rsidRPr="008179BB" w:rsidRDefault="00393284" w:rsidP="00D66028">
            <w:pPr>
              <w:pStyle w:val="a4"/>
              <w:spacing w:after="0"/>
              <w:ind w:left="567"/>
              <w:jc w:val="center"/>
              <w:rPr>
                <w:rFonts w:ascii="Times New Roman" w:hAnsi="Times New Roman" w:cs="Times New Roman"/>
                <w:sz w:val="24"/>
                <w:szCs w:val="24"/>
              </w:rPr>
            </w:pPr>
            <w:proofErr w:type="spellStart"/>
            <w:r w:rsidRPr="008179BB">
              <w:rPr>
                <w:rFonts w:ascii="Times New Roman" w:hAnsi="Times New Roman" w:cs="Times New Roman"/>
                <w:sz w:val="24"/>
                <w:szCs w:val="24"/>
              </w:rPr>
              <w:t>Бишкек</w:t>
            </w:r>
            <w:proofErr w:type="gramStart"/>
            <w:r w:rsidRPr="008179BB">
              <w:rPr>
                <w:rFonts w:ascii="Times New Roman" w:hAnsi="Times New Roman" w:cs="Times New Roman"/>
                <w:sz w:val="24"/>
                <w:szCs w:val="24"/>
              </w:rPr>
              <w:t>,Т</w:t>
            </w:r>
            <w:proofErr w:type="gramEnd"/>
            <w:r w:rsidRPr="008179BB">
              <w:rPr>
                <w:rFonts w:ascii="Times New Roman" w:hAnsi="Times New Roman" w:cs="Times New Roman"/>
                <w:sz w:val="24"/>
                <w:szCs w:val="24"/>
              </w:rPr>
              <w:t>П</w:t>
            </w:r>
            <w:proofErr w:type="spellEnd"/>
            <w:r w:rsidRPr="008179BB">
              <w:rPr>
                <w:rFonts w:ascii="Times New Roman" w:hAnsi="Times New Roman" w:cs="Times New Roman"/>
                <w:sz w:val="24"/>
                <w:szCs w:val="24"/>
              </w:rPr>
              <w:t>,</w:t>
            </w:r>
          </w:p>
          <w:p w:rsidR="00393284" w:rsidRPr="008179BB" w:rsidRDefault="00393284" w:rsidP="00D66028">
            <w:pPr>
              <w:pStyle w:val="a4"/>
              <w:spacing w:after="0"/>
              <w:ind w:left="567"/>
              <w:jc w:val="center"/>
              <w:rPr>
                <w:rFonts w:ascii="Times New Roman" w:hAnsi="Times New Roman" w:cs="Times New Roman"/>
                <w:sz w:val="24"/>
                <w:szCs w:val="24"/>
              </w:rPr>
            </w:pPr>
            <w:r w:rsidRPr="008179BB">
              <w:rPr>
                <w:rFonts w:ascii="Times New Roman" w:hAnsi="Times New Roman" w:cs="Times New Roman"/>
                <w:sz w:val="24"/>
                <w:szCs w:val="24"/>
              </w:rPr>
              <w:t>ИЦ «</w:t>
            </w:r>
            <w:proofErr w:type="spellStart"/>
            <w:r w:rsidRPr="008179BB">
              <w:rPr>
                <w:rFonts w:ascii="Times New Roman" w:hAnsi="Times New Roman" w:cs="Times New Roman"/>
                <w:sz w:val="24"/>
                <w:szCs w:val="24"/>
              </w:rPr>
              <w:t>Текник</w:t>
            </w:r>
            <w:proofErr w:type="spellEnd"/>
            <w:r w:rsidRPr="008179BB">
              <w:rPr>
                <w:rFonts w:ascii="Times New Roman" w:hAnsi="Times New Roman" w:cs="Times New Roman"/>
                <w:sz w:val="24"/>
                <w:szCs w:val="24"/>
              </w:rPr>
              <w:t>»,</w:t>
            </w:r>
          </w:p>
          <w:p w:rsidR="00393284" w:rsidRPr="008179BB" w:rsidRDefault="00393284" w:rsidP="00D66028">
            <w:pPr>
              <w:pStyle w:val="a4"/>
              <w:spacing w:after="0"/>
              <w:ind w:left="567"/>
              <w:jc w:val="center"/>
              <w:rPr>
                <w:rFonts w:ascii="Times New Roman" w:hAnsi="Times New Roman"/>
                <w:sz w:val="24"/>
                <w:szCs w:val="24"/>
              </w:rPr>
            </w:pPr>
            <w:r w:rsidRPr="008179BB">
              <w:rPr>
                <w:rFonts w:ascii="Times New Roman" w:hAnsi="Times New Roman" w:cs="Times New Roman"/>
                <w:sz w:val="24"/>
                <w:szCs w:val="24"/>
              </w:rPr>
              <w:t>2019</w:t>
            </w:r>
          </w:p>
        </w:tc>
      </w:tr>
      <w:tr w:rsidR="00393284" w:rsidRPr="008179BB" w:rsidTr="00855675">
        <w:trPr>
          <w:trHeight w:val="3339"/>
        </w:trPr>
        <w:tc>
          <w:tcPr>
            <w:tcW w:w="993" w:type="dxa"/>
          </w:tcPr>
          <w:p w:rsidR="00393284" w:rsidRPr="008179BB" w:rsidRDefault="00393284" w:rsidP="00D66028">
            <w:pPr>
              <w:pStyle w:val="a4"/>
              <w:spacing w:after="0"/>
              <w:ind w:left="567"/>
              <w:jc w:val="center"/>
              <w:rPr>
                <w:rFonts w:ascii="Times New Roman" w:hAnsi="Times New Roman"/>
                <w:b/>
                <w:sz w:val="24"/>
                <w:szCs w:val="24"/>
              </w:rPr>
            </w:pPr>
          </w:p>
          <w:p w:rsidR="00393284" w:rsidRPr="00557410" w:rsidRDefault="00393284" w:rsidP="00D66028">
            <w:pPr>
              <w:spacing w:after="0"/>
              <w:rPr>
                <w:rFonts w:ascii="Times New Roman" w:hAnsi="Times New Roman"/>
                <w:b/>
                <w:sz w:val="24"/>
                <w:szCs w:val="24"/>
              </w:rPr>
            </w:pPr>
            <w:r w:rsidRPr="00557410">
              <w:rPr>
                <w:rFonts w:ascii="Times New Roman" w:hAnsi="Times New Roman"/>
                <w:b/>
                <w:sz w:val="24"/>
                <w:szCs w:val="24"/>
                <w:lang w:val="en-US"/>
              </w:rPr>
              <w:t>1</w:t>
            </w:r>
            <w:r w:rsidRPr="00557410">
              <w:rPr>
                <w:rFonts w:ascii="Times New Roman" w:hAnsi="Times New Roman"/>
                <w:b/>
                <w:sz w:val="24"/>
                <w:szCs w:val="24"/>
              </w:rPr>
              <w:t>2</w:t>
            </w:r>
          </w:p>
        </w:tc>
        <w:tc>
          <w:tcPr>
            <w:tcW w:w="2126" w:type="dxa"/>
          </w:tcPr>
          <w:p w:rsidR="00393284" w:rsidRPr="008179BB" w:rsidRDefault="00393284" w:rsidP="00D66028">
            <w:pPr>
              <w:spacing w:after="0"/>
              <w:rPr>
                <w:rFonts w:ascii="Times New Roman" w:hAnsi="Times New Roman"/>
                <w:color w:val="000000"/>
                <w:sz w:val="24"/>
                <w:szCs w:val="24"/>
              </w:rPr>
            </w:pPr>
            <w:proofErr w:type="spellStart"/>
            <w:r w:rsidRPr="008179BB">
              <w:rPr>
                <w:rFonts w:ascii="Times New Roman" w:hAnsi="Times New Roman"/>
                <w:color w:val="000000"/>
                <w:sz w:val="24"/>
                <w:szCs w:val="24"/>
              </w:rPr>
              <w:t>Халмуратов</w:t>
            </w:r>
            <w:proofErr w:type="spellEnd"/>
            <w:r w:rsidRPr="008179BB">
              <w:rPr>
                <w:rFonts w:ascii="Times New Roman" w:hAnsi="Times New Roman"/>
                <w:color w:val="000000"/>
                <w:sz w:val="24"/>
                <w:szCs w:val="24"/>
              </w:rPr>
              <w:t xml:space="preserve"> Р.С.,</w:t>
            </w:r>
          </w:p>
          <w:p w:rsidR="00393284" w:rsidRPr="008179BB" w:rsidRDefault="00393284" w:rsidP="00D66028">
            <w:pPr>
              <w:spacing w:after="0"/>
              <w:ind w:left="567"/>
              <w:rPr>
                <w:rFonts w:ascii="Times New Roman" w:hAnsi="Times New Roman"/>
                <w:color w:val="000000"/>
                <w:sz w:val="24"/>
                <w:szCs w:val="24"/>
              </w:rPr>
            </w:pPr>
            <w:proofErr w:type="spellStart"/>
            <w:r w:rsidRPr="008179BB">
              <w:rPr>
                <w:rFonts w:ascii="Times New Roman" w:hAnsi="Times New Roman"/>
                <w:color w:val="000000"/>
                <w:sz w:val="24"/>
                <w:szCs w:val="24"/>
              </w:rPr>
              <w:t>Болотканов</w:t>
            </w:r>
            <w:proofErr w:type="spellEnd"/>
            <w:r w:rsidRPr="008179BB">
              <w:rPr>
                <w:rFonts w:ascii="Times New Roman" w:hAnsi="Times New Roman"/>
                <w:color w:val="000000"/>
                <w:sz w:val="24"/>
                <w:szCs w:val="24"/>
              </w:rPr>
              <w:t xml:space="preserve"> Ж.И.</w:t>
            </w:r>
          </w:p>
          <w:p w:rsidR="00393284" w:rsidRPr="008179BB" w:rsidRDefault="00393284" w:rsidP="00D66028">
            <w:pPr>
              <w:pStyle w:val="a4"/>
              <w:spacing w:after="0"/>
              <w:ind w:left="567"/>
              <w:jc w:val="center"/>
              <w:rPr>
                <w:rFonts w:ascii="Times New Roman" w:hAnsi="Times New Roman"/>
                <w:b/>
                <w:sz w:val="24"/>
                <w:szCs w:val="24"/>
              </w:rPr>
            </w:pPr>
          </w:p>
        </w:tc>
        <w:tc>
          <w:tcPr>
            <w:tcW w:w="2410" w:type="dxa"/>
          </w:tcPr>
          <w:p w:rsidR="00393284" w:rsidRPr="008179BB" w:rsidRDefault="00393284" w:rsidP="00D66028">
            <w:pPr>
              <w:pStyle w:val="af"/>
              <w:spacing w:line="276" w:lineRule="auto"/>
              <w:jc w:val="both"/>
              <w:rPr>
                <w:sz w:val="24"/>
                <w:szCs w:val="24"/>
              </w:rPr>
            </w:pPr>
            <w:r w:rsidRPr="008179BB">
              <w:rPr>
                <w:sz w:val="24"/>
                <w:szCs w:val="24"/>
              </w:rPr>
              <w:t>Материалы 61-межд.-н-т конференции молодых ученых, аспирантов, магистрантов и студентов «Научно-инновационные технологии: и</w:t>
            </w:r>
            <w:r w:rsidR="00855675">
              <w:rPr>
                <w:sz w:val="24"/>
                <w:szCs w:val="24"/>
              </w:rPr>
              <w:t>деи, исследования и разработки»</w:t>
            </w:r>
          </w:p>
        </w:tc>
        <w:tc>
          <w:tcPr>
            <w:tcW w:w="2409" w:type="dxa"/>
          </w:tcPr>
          <w:p w:rsidR="00393284" w:rsidRPr="00855675" w:rsidRDefault="00393284" w:rsidP="00D66028">
            <w:pPr>
              <w:spacing w:after="0"/>
              <w:rPr>
                <w:rFonts w:ascii="Times New Roman" w:hAnsi="Times New Roman"/>
                <w:sz w:val="24"/>
                <w:szCs w:val="24"/>
              </w:rPr>
            </w:pPr>
            <w:r w:rsidRPr="00855675">
              <w:rPr>
                <w:rFonts w:ascii="Times New Roman" w:hAnsi="Times New Roman"/>
                <w:sz w:val="24"/>
                <w:szCs w:val="24"/>
              </w:rPr>
              <w:t>Разработка оборудования по переработке пищевых отходов для получения удобрений</w:t>
            </w:r>
          </w:p>
        </w:tc>
        <w:tc>
          <w:tcPr>
            <w:tcW w:w="1701" w:type="dxa"/>
          </w:tcPr>
          <w:p w:rsidR="00393284" w:rsidRPr="008179BB" w:rsidRDefault="00393284" w:rsidP="00D66028">
            <w:pPr>
              <w:pStyle w:val="a4"/>
              <w:spacing w:after="0"/>
              <w:ind w:left="567"/>
              <w:jc w:val="center"/>
              <w:rPr>
                <w:rFonts w:ascii="Times New Roman" w:hAnsi="Times New Roman" w:cs="Times New Roman"/>
                <w:sz w:val="24"/>
                <w:szCs w:val="24"/>
              </w:rPr>
            </w:pPr>
            <w:proofErr w:type="spellStart"/>
            <w:r w:rsidRPr="008179BB">
              <w:rPr>
                <w:rFonts w:ascii="Times New Roman" w:hAnsi="Times New Roman" w:cs="Times New Roman"/>
                <w:sz w:val="24"/>
                <w:szCs w:val="24"/>
              </w:rPr>
              <w:t>Бишкек</w:t>
            </w:r>
            <w:proofErr w:type="gramStart"/>
            <w:r w:rsidRPr="008179BB">
              <w:rPr>
                <w:rFonts w:ascii="Times New Roman" w:hAnsi="Times New Roman" w:cs="Times New Roman"/>
                <w:sz w:val="24"/>
                <w:szCs w:val="24"/>
              </w:rPr>
              <w:t>,Т</w:t>
            </w:r>
            <w:proofErr w:type="gramEnd"/>
            <w:r w:rsidRPr="008179BB">
              <w:rPr>
                <w:rFonts w:ascii="Times New Roman" w:hAnsi="Times New Roman" w:cs="Times New Roman"/>
                <w:sz w:val="24"/>
                <w:szCs w:val="24"/>
              </w:rPr>
              <w:t>П</w:t>
            </w:r>
            <w:proofErr w:type="spellEnd"/>
            <w:r w:rsidRPr="008179BB">
              <w:rPr>
                <w:rFonts w:ascii="Times New Roman" w:hAnsi="Times New Roman" w:cs="Times New Roman"/>
                <w:sz w:val="24"/>
                <w:szCs w:val="24"/>
              </w:rPr>
              <w:t>,</w:t>
            </w:r>
          </w:p>
          <w:p w:rsidR="00393284" w:rsidRPr="008179BB" w:rsidRDefault="00393284" w:rsidP="00D66028">
            <w:pPr>
              <w:pStyle w:val="a4"/>
              <w:spacing w:after="0"/>
              <w:ind w:left="567"/>
              <w:jc w:val="center"/>
              <w:rPr>
                <w:rFonts w:ascii="Times New Roman" w:hAnsi="Times New Roman" w:cs="Times New Roman"/>
                <w:sz w:val="24"/>
                <w:szCs w:val="24"/>
              </w:rPr>
            </w:pPr>
            <w:r w:rsidRPr="008179BB">
              <w:rPr>
                <w:rFonts w:ascii="Times New Roman" w:hAnsi="Times New Roman" w:cs="Times New Roman"/>
                <w:sz w:val="24"/>
                <w:szCs w:val="24"/>
              </w:rPr>
              <w:t>ИЦ «</w:t>
            </w:r>
            <w:proofErr w:type="spellStart"/>
            <w:r w:rsidRPr="008179BB">
              <w:rPr>
                <w:rFonts w:ascii="Times New Roman" w:hAnsi="Times New Roman" w:cs="Times New Roman"/>
                <w:sz w:val="24"/>
                <w:szCs w:val="24"/>
              </w:rPr>
              <w:t>Текник</w:t>
            </w:r>
            <w:proofErr w:type="spellEnd"/>
            <w:r w:rsidRPr="008179BB">
              <w:rPr>
                <w:rFonts w:ascii="Times New Roman" w:hAnsi="Times New Roman" w:cs="Times New Roman"/>
                <w:sz w:val="24"/>
                <w:szCs w:val="24"/>
              </w:rPr>
              <w:t>»,</w:t>
            </w:r>
          </w:p>
          <w:p w:rsidR="00393284" w:rsidRPr="008179BB" w:rsidRDefault="00393284" w:rsidP="00D66028">
            <w:pPr>
              <w:pStyle w:val="a4"/>
              <w:spacing w:after="0"/>
              <w:ind w:left="567"/>
              <w:jc w:val="center"/>
              <w:rPr>
                <w:rFonts w:ascii="Times New Roman" w:hAnsi="Times New Roman"/>
                <w:b/>
                <w:sz w:val="24"/>
                <w:szCs w:val="24"/>
              </w:rPr>
            </w:pPr>
            <w:r w:rsidRPr="008179BB">
              <w:rPr>
                <w:rFonts w:ascii="Times New Roman" w:hAnsi="Times New Roman" w:cs="Times New Roman"/>
                <w:sz w:val="24"/>
                <w:szCs w:val="24"/>
              </w:rPr>
              <w:t>2019</w:t>
            </w:r>
          </w:p>
        </w:tc>
      </w:tr>
      <w:tr w:rsidR="00393284" w:rsidRPr="008179BB" w:rsidTr="007A1900">
        <w:tc>
          <w:tcPr>
            <w:tcW w:w="993" w:type="dxa"/>
          </w:tcPr>
          <w:p w:rsidR="00393284" w:rsidRPr="00557410" w:rsidRDefault="00557410" w:rsidP="00D66028">
            <w:pPr>
              <w:spacing w:after="0"/>
              <w:rPr>
                <w:rFonts w:ascii="Times New Roman" w:hAnsi="Times New Roman"/>
                <w:b/>
                <w:sz w:val="24"/>
                <w:szCs w:val="24"/>
                <w:lang w:val="en-US"/>
              </w:rPr>
            </w:pPr>
            <w:r>
              <w:rPr>
                <w:rFonts w:ascii="Times New Roman" w:hAnsi="Times New Roman"/>
                <w:b/>
                <w:sz w:val="24"/>
                <w:szCs w:val="24"/>
                <w:lang w:val="en-US"/>
              </w:rPr>
              <w:t>13</w:t>
            </w:r>
          </w:p>
        </w:tc>
        <w:tc>
          <w:tcPr>
            <w:tcW w:w="2126" w:type="dxa"/>
          </w:tcPr>
          <w:p w:rsidR="00393284" w:rsidRPr="008179BB" w:rsidRDefault="00393284" w:rsidP="00D66028">
            <w:pPr>
              <w:spacing w:after="0"/>
              <w:rPr>
                <w:rFonts w:ascii="Times New Roman" w:hAnsi="Times New Roman"/>
                <w:color w:val="000000"/>
                <w:sz w:val="24"/>
                <w:szCs w:val="24"/>
              </w:rPr>
            </w:pPr>
            <w:proofErr w:type="spellStart"/>
            <w:r w:rsidRPr="008179BB">
              <w:rPr>
                <w:rFonts w:ascii="Times New Roman" w:hAnsi="Times New Roman"/>
                <w:color w:val="000000"/>
                <w:sz w:val="24"/>
                <w:szCs w:val="24"/>
              </w:rPr>
              <w:t>Халмуратов</w:t>
            </w:r>
            <w:proofErr w:type="spellEnd"/>
            <w:r w:rsidRPr="008179BB">
              <w:rPr>
                <w:rFonts w:ascii="Times New Roman" w:hAnsi="Times New Roman"/>
                <w:color w:val="000000"/>
                <w:sz w:val="24"/>
                <w:szCs w:val="24"/>
              </w:rPr>
              <w:t xml:space="preserve"> Р.С.,</w:t>
            </w:r>
          </w:p>
          <w:p w:rsidR="00393284" w:rsidRPr="008179BB" w:rsidRDefault="00393284" w:rsidP="00D66028">
            <w:pPr>
              <w:spacing w:after="0"/>
              <w:ind w:left="567"/>
              <w:rPr>
                <w:rFonts w:ascii="Times New Roman" w:hAnsi="Times New Roman"/>
                <w:color w:val="000000"/>
                <w:sz w:val="24"/>
                <w:szCs w:val="24"/>
              </w:rPr>
            </w:pPr>
            <w:proofErr w:type="spellStart"/>
            <w:r w:rsidRPr="008179BB">
              <w:rPr>
                <w:rFonts w:ascii="Times New Roman" w:hAnsi="Times New Roman"/>
                <w:color w:val="000000"/>
                <w:sz w:val="24"/>
                <w:szCs w:val="24"/>
              </w:rPr>
              <w:t>Сарыгулова</w:t>
            </w:r>
            <w:proofErr w:type="spellEnd"/>
            <w:r w:rsidRPr="008179BB">
              <w:rPr>
                <w:rFonts w:ascii="Times New Roman" w:hAnsi="Times New Roman"/>
                <w:color w:val="000000"/>
                <w:sz w:val="24"/>
                <w:szCs w:val="24"/>
              </w:rPr>
              <w:t xml:space="preserve"> Ж.</w:t>
            </w:r>
          </w:p>
          <w:p w:rsidR="00393284" w:rsidRPr="008179BB" w:rsidRDefault="00393284" w:rsidP="00D66028">
            <w:pPr>
              <w:pStyle w:val="a4"/>
              <w:spacing w:after="0"/>
              <w:ind w:left="567"/>
              <w:jc w:val="center"/>
              <w:rPr>
                <w:rFonts w:ascii="Times New Roman" w:hAnsi="Times New Roman"/>
                <w:b/>
                <w:sz w:val="24"/>
                <w:szCs w:val="24"/>
              </w:rPr>
            </w:pPr>
          </w:p>
        </w:tc>
        <w:tc>
          <w:tcPr>
            <w:tcW w:w="2410" w:type="dxa"/>
          </w:tcPr>
          <w:p w:rsidR="00393284" w:rsidRPr="00855675" w:rsidRDefault="00393284" w:rsidP="00D66028">
            <w:pPr>
              <w:pStyle w:val="af"/>
              <w:spacing w:line="276" w:lineRule="auto"/>
              <w:jc w:val="both"/>
              <w:rPr>
                <w:sz w:val="24"/>
                <w:szCs w:val="24"/>
              </w:rPr>
            </w:pPr>
            <w:r w:rsidRPr="008179BB">
              <w:rPr>
                <w:sz w:val="24"/>
                <w:szCs w:val="24"/>
              </w:rPr>
              <w:t>Материалы 61-межд.-н-т конференции молодых ученых, аспирантов, магистрантов и студентов «Научно-инновационные технологии: идеи, исследования и разработки»</w:t>
            </w:r>
          </w:p>
        </w:tc>
        <w:tc>
          <w:tcPr>
            <w:tcW w:w="2409" w:type="dxa"/>
          </w:tcPr>
          <w:p w:rsidR="00393284" w:rsidRPr="00855675" w:rsidRDefault="00393284" w:rsidP="00D66028">
            <w:pPr>
              <w:spacing w:after="0"/>
              <w:rPr>
                <w:rFonts w:ascii="Times New Roman" w:hAnsi="Times New Roman" w:cs="Times New Roman"/>
                <w:b/>
                <w:sz w:val="24"/>
                <w:szCs w:val="24"/>
              </w:rPr>
            </w:pPr>
            <w:r w:rsidRPr="00855675">
              <w:rPr>
                <w:rFonts w:ascii="Times New Roman" w:hAnsi="Times New Roman" w:cs="Times New Roman"/>
                <w:sz w:val="24"/>
                <w:szCs w:val="24"/>
              </w:rPr>
              <w:t>Разработка технологического потока производства национального напитка «</w:t>
            </w:r>
            <w:proofErr w:type="spellStart"/>
            <w:r w:rsidRPr="00855675">
              <w:rPr>
                <w:rFonts w:ascii="Times New Roman" w:hAnsi="Times New Roman" w:cs="Times New Roman"/>
                <w:sz w:val="24"/>
                <w:szCs w:val="24"/>
              </w:rPr>
              <w:t>Бозо</w:t>
            </w:r>
            <w:proofErr w:type="spellEnd"/>
            <w:r w:rsidRPr="00855675">
              <w:rPr>
                <w:rFonts w:ascii="Times New Roman" w:hAnsi="Times New Roman" w:cs="Times New Roman"/>
                <w:sz w:val="24"/>
                <w:szCs w:val="24"/>
              </w:rPr>
              <w:t>»</w:t>
            </w:r>
          </w:p>
        </w:tc>
        <w:tc>
          <w:tcPr>
            <w:tcW w:w="1701" w:type="dxa"/>
          </w:tcPr>
          <w:p w:rsidR="00393284" w:rsidRPr="008179BB" w:rsidRDefault="00393284" w:rsidP="00D66028">
            <w:pPr>
              <w:pStyle w:val="a4"/>
              <w:spacing w:after="0"/>
              <w:ind w:left="567"/>
              <w:jc w:val="center"/>
              <w:rPr>
                <w:rFonts w:ascii="Times New Roman" w:hAnsi="Times New Roman" w:cs="Times New Roman"/>
                <w:sz w:val="24"/>
                <w:szCs w:val="24"/>
              </w:rPr>
            </w:pPr>
            <w:proofErr w:type="spellStart"/>
            <w:r w:rsidRPr="008179BB">
              <w:rPr>
                <w:rFonts w:ascii="Times New Roman" w:hAnsi="Times New Roman" w:cs="Times New Roman"/>
                <w:sz w:val="24"/>
                <w:szCs w:val="24"/>
              </w:rPr>
              <w:t>Бишкек</w:t>
            </w:r>
            <w:proofErr w:type="gramStart"/>
            <w:r w:rsidRPr="008179BB">
              <w:rPr>
                <w:rFonts w:ascii="Times New Roman" w:hAnsi="Times New Roman" w:cs="Times New Roman"/>
                <w:sz w:val="24"/>
                <w:szCs w:val="24"/>
              </w:rPr>
              <w:t>,Т</w:t>
            </w:r>
            <w:proofErr w:type="gramEnd"/>
            <w:r w:rsidRPr="008179BB">
              <w:rPr>
                <w:rFonts w:ascii="Times New Roman" w:hAnsi="Times New Roman" w:cs="Times New Roman"/>
                <w:sz w:val="24"/>
                <w:szCs w:val="24"/>
              </w:rPr>
              <w:t>П</w:t>
            </w:r>
            <w:proofErr w:type="spellEnd"/>
            <w:r w:rsidRPr="008179BB">
              <w:rPr>
                <w:rFonts w:ascii="Times New Roman" w:hAnsi="Times New Roman" w:cs="Times New Roman"/>
                <w:sz w:val="24"/>
                <w:szCs w:val="24"/>
              </w:rPr>
              <w:t>,</w:t>
            </w:r>
          </w:p>
          <w:p w:rsidR="00393284" w:rsidRPr="008179BB" w:rsidRDefault="00393284" w:rsidP="00D66028">
            <w:pPr>
              <w:pStyle w:val="a4"/>
              <w:spacing w:after="0"/>
              <w:ind w:left="567"/>
              <w:jc w:val="center"/>
              <w:rPr>
                <w:rFonts w:ascii="Times New Roman" w:hAnsi="Times New Roman" w:cs="Times New Roman"/>
                <w:sz w:val="24"/>
                <w:szCs w:val="24"/>
              </w:rPr>
            </w:pPr>
            <w:r w:rsidRPr="008179BB">
              <w:rPr>
                <w:rFonts w:ascii="Times New Roman" w:hAnsi="Times New Roman" w:cs="Times New Roman"/>
                <w:sz w:val="24"/>
                <w:szCs w:val="24"/>
              </w:rPr>
              <w:t>ИЦ «</w:t>
            </w:r>
            <w:proofErr w:type="spellStart"/>
            <w:r w:rsidRPr="008179BB">
              <w:rPr>
                <w:rFonts w:ascii="Times New Roman" w:hAnsi="Times New Roman" w:cs="Times New Roman"/>
                <w:sz w:val="24"/>
                <w:szCs w:val="24"/>
              </w:rPr>
              <w:t>Текник</w:t>
            </w:r>
            <w:proofErr w:type="spellEnd"/>
            <w:r w:rsidRPr="008179BB">
              <w:rPr>
                <w:rFonts w:ascii="Times New Roman" w:hAnsi="Times New Roman" w:cs="Times New Roman"/>
                <w:sz w:val="24"/>
                <w:szCs w:val="24"/>
              </w:rPr>
              <w:t>»,</w:t>
            </w:r>
          </w:p>
          <w:p w:rsidR="00393284" w:rsidRPr="008179BB" w:rsidRDefault="00393284" w:rsidP="00D66028">
            <w:pPr>
              <w:pStyle w:val="a4"/>
              <w:spacing w:after="0"/>
              <w:ind w:left="567"/>
              <w:jc w:val="center"/>
              <w:rPr>
                <w:rFonts w:ascii="Times New Roman" w:hAnsi="Times New Roman"/>
                <w:b/>
                <w:sz w:val="24"/>
                <w:szCs w:val="24"/>
              </w:rPr>
            </w:pPr>
            <w:r w:rsidRPr="008179BB">
              <w:rPr>
                <w:rFonts w:ascii="Times New Roman" w:hAnsi="Times New Roman" w:cs="Times New Roman"/>
                <w:sz w:val="24"/>
                <w:szCs w:val="24"/>
              </w:rPr>
              <w:t>2019</w:t>
            </w:r>
          </w:p>
        </w:tc>
      </w:tr>
    </w:tbl>
    <w:p w:rsidR="00393284" w:rsidRPr="008179BB" w:rsidRDefault="00393284" w:rsidP="00D66028">
      <w:pPr>
        <w:pStyle w:val="a4"/>
        <w:spacing w:after="0"/>
        <w:ind w:left="567"/>
        <w:jc w:val="both"/>
        <w:rPr>
          <w:rFonts w:ascii="Times New Roman" w:hAnsi="Times New Roman" w:cs="Times New Roman"/>
          <w:sz w:val="24"/>
          <w:szCs w:val="24"/>
        </w:rPr>
      </w:pPr>
    </w:p>
    <w:p w:rsidR="00393284" w:rsidRPr="008179BB" w:rsidRDefault="00393284" w:rsidP="00D66028">
      <w:pPr>
        <w:spacing w:after="0"/>
        <w:ind w:left="567"/>
        <w:jc w:val="both"/>
        <w:rPr>
          <w:sz w:val="24"/>
          <w:szCs w:val="24"/>
        </w:rPr>
      </w:pPr>
    </w:p>
    <w:p w:rsidR="00393284" w:rsidRPr="008179BB" w:rsidRDefault="00393284" w:rsidP="00D66028">
      <w:pPr>
        <w:spacing w:after="0"/>
        <w:ind w:left="567"/>
        <w:jc w:val="both"/>
        <w:rPr>
          <w:rFonts w:ascii="Times New Roman" w:hAnsi="Times New Roman" w:cs="Times New Roman"/>
          <w:b/>
          <w:sz w:val="24"/>
          <w:szCs w:val="24"/>
        </w:rPr>
      </w:pPr>
      <w:r w:rsidRPr="008179BB">
        <w:rPr>
          <w:rFonts w:ascii="Times New Roman" w:hAnsi="Times New Roman" w:cs="Times New Roman"/>
          <w:b/>
          <w:sz w:val="24"/>
          <w:szCs w:val="24"/>
        </w:rPr>
        <w:t>Сведения об участии и организации научных конференций, семинаров, о получении научных грантов, участие в выставках:</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4926"/>
        <w:gridCol w:w="3411"/>
      </w:tblGrid>
      <w:tr w:rsidR="00393284" w:rsidRPr="008179BB" w:rsidTr="007A1900">
        <w:tc>
          <w:tcPr>
            <w:tcW w:w="739" w:type="dxa"/>
          </w:tcPr>
          <w:p w:rsidR="00393284" w:rsidRPr="008179BB" w:rsidRDefault="00393284" w:rsidP="00D66028">
            <w:pPr>
              <w:ind w:left="567"/>
              <w:jc w:val="both"/>
              <w:rPr>
                <w:rFonts w:ascii="Times New Roman" w:hAnsi="Times New Roman" w:cs="Times New Roman"/>
                <w:sz w:val="24"/>
                <w:szCs w:val="24"/>
              </w:rPr>
            </w:pPr>
            <w:r w:rsidRPr="008179BB">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п.п</w:t>
            </w:r>
            <w:proofErr w:type="spellEnd"/>
            <w:r w:rsidRPr="008179BB">
              <w:rPr>
                <w:rFonts w:ascii="Times New Roman" w:hAnsi="Times New Roman" w:cs="Times New Roman"/>
                <w:sz w:val="24"/>
                <w:szCs w:val="24"/>
              </w:rPr>
              <w:t>.</w:t>
            </w:r>
          </w:p>
        </w:tc>
        <w:tc>
          <w:tcPr>
            <w:tcW w:w="5197" w:type="dxa"/>
          </w:tcPr>
          <w:p w:rsidR="00393284" w:rsidRPr="008179BB" w:rsidRDefault="00393284" w:rsidP="00D66028">
            <w:pPr>
              <w:ind w:left="567"/>
              <w:jc w:val="both"/>
              <w:rPr>
                <w:rFonts w:ascii="Times New Roman" w:hAnsi="Times New Roman" w:cs="Times New Roman"/>
                <w:sz w:val="24"/>
                <w:szCs w:val="24"/>
              </w:rPr>
            </w:pPr>
            <w:r w:rsidRPr="008179BB">
              <w:rPr>
                <w:rFonts w:ascii="Times New Roman" w:hAnsi="Times New Roman" w:cs="Times New Roman"/>
                <w:sz w:val="24"/>
                <w:szCs w:val="24"/>
              </w:rPr>
              <w:t>Наименование конференции</w:t>
            </w:r>
          </w:p>
        </w:tc>
        <w:tc>
          <w:tcPr>
            <w:tcW w:w="3561" w:type="dxa"/>
          </w:tcPr>
          <w:p w:rsidR="00393284" w:rsidRPr="008179BB" w:rsidRDefault="00393284" w:rsidP="00D66028">
            <w:pPr>
              <w:ind w:left="567"/>
              <w:jc w:val="both"/>
              <w:rPr>
                <w:rFonts w:ascii="Times New Roman" w:hAnsi="Times New Roman" w:cs="Times New Roman"/>
                <w:sz w:val="24"/>
                <w:szCs w:val="24"/>
              </w:rPr>
            </w:pPr>
            <w:r w:rsidRPr="008179BB">
              <w:rPr>
                <w:rFonts w:ascii="Times New Roman" w:hAnsi="Times New Roman" w:cs="Times New Roman"/>
                <w:sz w:val="24"/>
                <w:szCs w:val="24"/>
              </w:rPr>
              <w:t>Участники конференций</w:t>
            </w:r>
          </w:p>
        </w:tc>
      </w:tr>
      <w:tr w:rsidR="00393284" w:rsidRPr="008179BB" w:rsidTr="007A1900">
        <w:tc>
          <w:tcPr>
            <w:tcW w:w="739" w:type="dxa"/>
          </w:tcPr>
          <w:p w:rsidR="00393284" w:rsidRPr="008179BB" w:rsidRDefault="00393284" w:rsidP="00D66028">
            <w:pPr>
              <w:numPr>
                <w:ilvl w:val="0"/>
                <w:numId w:val="21"/>
              </w:numPr>
              <w:tabs>
                <w:tab w:val="left" w:pos="426"/>
              </w:tabs>
              <w:spacing w:after="0"/>
              <w:ind w:left="567" w:hanging="720"/>
              <w:jc w:val="both"/>
              <w:rPr>
                <w:sz w:val="24"/>
                <w:szCs w:val="24"/>
              </w:rPr>
            </w:pPr>
          </w:p>
        </w:tc>
        <w:tc>
          <w:tcPr>
            <w:tcW w:w="5197" w:type="dxa"/>
          </w:tcPr>
          <w:p w:rsidR="00393284" w:rsidRPr="00855675" w:rsidRDefault="00393284" w:rsidP="00D66028">
            <w:pPr>
              <w:spacing w:after="0"/>
              <w:ind w:left="-153"/>
              <w:rPr>
                <w:rFonts w:ascii="Times New Roman" w:hAnsi="Times New Roman" w:cs="Times New Roman"/>
                <w:sz w:val="24"/>
                <w:szCs w:val="24"/>
              </w:rPr>
            </w:pPr>
            <w:r w:rsidRPr="00855675">
              <w:rPr>
                <w:rFonts w:ascii="Times New Roman" w:hAnsi="Times New Roman" w:cs="Times New Roman"/>
                <w:sz w:val="24"/>
                <w:szCs w:val="24"/>
              </w:rPr>
              <w:t>Механика и машиностроение. Наука и практика: Материалы международной научно-практической конференции. - Санкт-</w:t>
            </w:r>
            <w:proofErr w:type="spellStart"/>
            <w:r w:rsidRPr="00855675">
              <w:rPr>
                <w:rFonts w:ascii="Times New Roman" w:hAnsi="Times New Roman" w:cs="Times New Roman"/>
                <w:sz w:val="24"/>
                <w:szCs w:val="24"/>
              </w:rPr>
              <w:t>Пертербург</w:t>
            </w:r>
            <w:proofErr w:type="spellEnd"/>
            <w:r w:rsidRPr="00855675">
              <w:rPr>
                <w:rFonts w:ascii="Times New Roman" w:hAnsi="Times New Roman" w:cs="Times New Roman"/>
                <w:sz w:val="24"/>
                <w:szCs w:val="24"/>
              </w:rPr>
              <w:t xml:space="preserve">: </w:t>
            </w:r>
            <w:proofErr w:type="spellStart"/>
            <w:r w:rsidRPr="00855675">
              <w:rPr>
                <w:rFonts w:ascii="Times New Roman" w:hAnsi="Times New Roman" w:cs="Times New Roman"/>
                <w:sz w:val="24"/>
                <w:szCs w:val="24"/>
              </w:rPr>
              <w:t>СПбФ</w:t>
            </w:r>
            <w:proofErr w:type="spellEnd"/>
            <w:r w:rsidRPr="00855675">
              <w:rPr>
                <w:rFonts w:ascii="Times New Roman" w:hAnsi="Times New Roman" w:cs="Times New Roman"/>
                <w:sz w:val="24"/>
                <w:szCs w:val="24"/>
              </w:rPr>
              <w:t xml:space="preserve"> НИЦ МС</w:t>
            </w:r>
          </w:p>
        </w:tc>
        <w:tc>
          <w:tcPr>
            <w:tcW w:w="3561" w:type="dxa"/>
          </w:tcPr>
          <w:p w:rsidR="000923F1" w:rsidRDefault="00393284" w:rsidP="00D66028">
            <w:pPr>
              <w:ind w:left="567"/>
              <w:rPr>
                <w:rFonts w:ascii="Times New Roman" w:hAnsi="Times New Roman" w:cs="Times New Roman"/>
                <w:sz w:val="24"/>
                <w:szCs w:val="24"/>
              </w:rPr>
            </w:pPr>
            <w:proofErr w:type="spellStart"/>
            <w:r w:rsidRPr="008179BB">
              <w:rPr>
                <w:rFonts w:ascii="Times New Roman" w:hAnsi="Times New Roman" w:cs="Times New Roman"/>
                <w:sz w:val="24"/>
                <w:szCs w:val="24"/>
              </w:rPr>
              <w:t>Садиева</w:t>
            </w:r>
            <w:proofErr w:type="spellEnd"/>
            <w:r w:rsidRPr="008179BB">
              <w:rPr>
                <w:rFonts w:ascii="Times New Roman" w:hAnsi="Times New Roman" w:cs="Times New Roman"/>
                <w:sz w:val="24"/>
                <w:szCs w:val="24"/>
              </w:rPr>
              <w:t xml:space="preserve"> А.Э., </w:t>
            </w:r>
          </w:p>
          <w:p w:rsidR="00393284" w:rsidRPr="008179BB" w:rsidRDefault="00393284" w:rsidP="00D66028">
            <w:pPr>
              <w:ind w:left="567"/>
              <w:rPr>
                <w:rFonts w:ascii="Times New Roman" w:hAnsi="Times New Roman" w:cs="Times New Roman"/>
                <w:sz w:val="24"/>
                <w:szCs w:val="24"/>
              </w:rPr>
            </w:pPr>
            <w:proofErr w:type="spellStart"/>
            <w:r w:rsidRPr="008179BB">
              <w:rPr>
                <w:rFonts w:ascii="Times New Roman" w:hAnsi="Times New Roman" w:cs="Times New Roman"/>
                <w:sz w:val="24"/>
                <w:szCs w:val="24"/>
              </w:rPr>
              <w:t>Коколоева</w:t>
            </w:r>
            <w:proofErr w:type="spellEnd"/>
            <w:r w:rsidRPr="008179BB">
              <w:rPr>
                <w:rFonts w:ascii="Times New Roman" w:hAnsi="Times New Roman" w:cs="Times New Roman"/>
                <w:sz w:val="24"/>
                <w:szCs w:val="24"/>
              </w:rPr>
              <w:t xml:space="preserve"> У.У.</w:t>
            </w:r>
          </w:p>
        </w:tc>
      </w:tr>
      <w:tr w:rsidR="00393284" w:rsidRPr="008179BB" w:rsidTr="007A1900">
        <w:tc>
          <w:tcPr>
            <w:tcW w:w="739" w:type="dxa"/>
          </w:tcPr>
          <w:p w:rsidR="00393284" w:rsidRPr="008179BB" w:rsidRDefault="00557410" w:rsidP="00D66028">
            <w:pPr>
              <w:tabs>
                <w:tab w:val="left" w:pos="426"/>
              </w:tabs>
              <w:spacing w:after="0"/>
              <w:jc w:val="both"/>
              <w:rPr>
                <w:sz w:val="24"/>
                <w:szCs w:val="24"/>
              </w:rPr>
            </w:pPr>
            <w:r>
              <w:rPr>
                <w:sz w:val="24"/>
                <w:szCs w:val="24"/>
              </w:rPr>
              <w:t>2.</w:t>
            </w:r>
          </w:p>
        </w:tc>
        <w:tc>
          <w:tcPr>
            <w:tcW w:w="5197" w:type="dxa"/>
          </w:tcPr>
          <w:p w:rsidR="00393284" w:rsidRPr="00855675" w:rsidRDefault="00393284" w:rsidP="00D66028">
            <w:pPr>
              <w:widowControl w:val="0"/>
              <w:spacing w:after="0"/>
              <w:jc w:val="both"/>
              <w:rPr>
                <w:rFonts w:ascii="Times New Roman" w:hAnsi="Times New Roman" w:cs="Times New Roman"/>
                <w:sz w:val="24"/>
                <w:szCs w:val="24"/>
              </w:rPr>
            </w:pPr>
            <w:r w:rsidRPr="00855675">
              <w:rPr>
                <w:rFonts w:ascii="Times New Roman" w:hAnsi="Times New Roman" w:cs="Times New Roman"/>
                <w:sz w:val="24"/>
                <w:szCs w:val="24"/>
              </w:rPr>
              <w:t>Межд. научно-практическая конференция «</w:t>
            </w:r>
            <w:r w:rsidRPr="00855675">
              <w:rPr>
                <w:rFonts w:ascii="Times New Roman" w:eastAsia="Times New Roman" w:hAnsi="Times New Roman" w:cs="Times New Roman"/>
                <w:smallCaps/>
                <w:sz w:val="24"/>
                <w:szCs w:val="24"/>
                <w:lang w:val="lv-LV" w:eastAsia="lv-LV"/>
              </w:rPr>
              <w:t xml:space="preserve">ИНТЕГРАЦИОННЫЕ ПРОЦЕССЫ В НАУЧНО-ТЕХНИЧЕСКОМ </w:t>
            </w:r>
            <w:r w:rsidRPr="00855675">
              <w:rPr>
                <w:rFonts w:ascii="Times New Roman" w:hAnsi="Times New Roman" w:cs="Times New Roman"/>
                <w:smallCaps/>
                <w:sz w:val="24"/>
                <w:szCs w:val="24"/>
              </w:rPr>
              <w:t>И ОБРАЗОВАТЕЛЬНОМ ПРОСТРАНСТВЕ</w:t>
            </w:r>
            <w:r w:rsidRPr="00855675">
              <w:rPr>
                <w:rFonts w:ascii="Times New Roman" w:hAnsi="Times New Roman" w:cs="Times New Roman"/>
                <w:sz w:val="24"/>
                <w:szCs w:val="24"/>
              </w:rPr>
              <w:t>»,</w:t>
            </w:r>
            <w:r w:rsidR="00073681" w:rsidRPr="00855675">
              <w:rPr>
                <w:rFonts w:ascii="Times New Roman" w:hAnsi="Times New Roman" w:cs="Times New Roman"/>
                <w:sz w:val="24"/>
                <w:szCs w:val="24"/>
              </w:rPr>
              <w:t xml:space="preserve"> </w:t>
            </w:r>
            <w:r w:rsidRPr="00855675">
              <w:rPr>
                <w:rFonts w:ascii="Times New Roman" w:hAnsi="Times New Roman" w:cs="Times New Roman"/>
                <w:sz w:val="24"/>
                <w:szCs w:val="24"/>
              </w:rPr>
              <w:t xml:space="preserve">посвященной 65-летию Кыргызского государственного технического университета им. И. </w:t>
            </w:r>
            <w:proofErr w:type="spellStart"/>
            <w:r w:rsidRPr="00855675">
              <w:rPr>
                <w:rFonts w:ascii="Times New Roman" w:hAnsi="Times New Roman" w:cs="Times New Roman"/>
                <w:sz w:val="24"/>
                <w:szCs w:val="24"/>
              </w:rPr>
              <w:t>Раззакова</w:t>
            </w:r>
            <w:proofErr w:type="spellEnd"/>
            <w:r w:rsidRPr="00855675">
              <w:rPr>
                <w:rFonts w:ascii="Times New Roman" w:hAnsi="Times New Roman" w:cs="Times New Roman"/>
                <w:sz w:val="24"/>
                <w:szCs w:val="24"/>
              </w:rPr>
              <w:t>.</w:t>
            </w:r>
          </w:p>
        </w:tc>
        <w:tc>
          <w:tcPr>
            <w:tcW w:w="3561" w:type="dxa"/>
          </w:tcPr>
          <w:p w:rsidR="00393284" w:rsidRPr="008179BB" w:rsidRDefault="00393284" w:rsidP="00D66028">
            <w:pPr>
              <w:ind w:left="567" w:right="-127"/>
              <w:rPr>
                <w:rFonts w:ascii="Times New Roman" w:hAnsi="Times New Roman"/>
                <w:sz w:val="24"/>
                <w:szCs w:val="24"/>
              </w:rPr>
            </w:pPr>
            <w:proofErr w:type="spellStart"/>
            <w:r w:rsidRPr="008179BB">
              <w:rPr>
                <w:rFonts w:ascii="Times New Roman" w:hAnsi="Times New Roman" w:cs="Times New Roman"/>
                <w:sz w:val="24"/>
                <w:szCs w:val="24"/>
              </w:rPr>
              <w:t>Садиева</w:t>
            </w:r>
            <w:proofErr w:type="spellEnd"/>
            <w:r w:rsidRPr="008179BB">
              <w:rPr>
                <w:rFonts w:ascii="Times New Roman" w:hAnsi="Times New Roman" w:cs="Times New Roman"/>
                <w:sz w:val="24"/>
                <w:szCs w:val="24"/>
              </w:rPr>
              <w:t xml:space="preserve"> А.Э.</w:t>
            </w:r>
          </w:p>
          <w:p w:rsidR="00393284" w:rsidRPr="008179BB" w:rsidRDefault="00393284" w:rsidP="00D66028">
            <w:pPr>
              <w:ind w:left="567" w:right="-127"/>
              <w:rPr>
                <w:sz w:val="24"/>
                <w:szCs w:val="24"/>
              </w:rPr>
            </w:pPr>
          </w:p>
        </w:tc>
      </w:tr>
      <w:tr w:rsidR="00393284" w:rsidRPr="008179BB" w:rsidTr="007A1900">
        <w:tc>
          <w:tcPr>
            <w:tcW w:w="739" w:type="dxa"/>
          </w:tcPr>
          <w:p w:rsidR="00393284" w:rsidRPr="008179BB" w:rsidRDefault="00557410" w:rsidP="00D66028">
            <w:pPr>
              <w:tabs>
                <w:tab w:val="left" w:pos="426"/>
              </w:tabs>
              <w:spacing w:after="0"/>
              <w:jc w:val="both"/>
              <w:rPr>
                <w:sz w:val="24"/>
                <w:szCs w:val="24"/>
              </w:rPr>
            </w:pPr>
            <w:r>
              <w:rPr>
                <w:sz w:val="24"/>
                <w:szCs w:val="24"/>
              </w:rPr>
              <w:t>3.</w:t>
            </w:r>
          </w:p>
        </w:tc>
        <w:tc>
          <w:tcPr>
            <w:tcW w:w="5197" w:type="dxa"/>
          </w:tcPr>
          <w:p w:rsidR="00393284" w:rsidRPr="00855675" w:rsidRDefault="00393284" w:rsidP="00D66028">
            <w:pPr>
              <w:pStyle w:val="af"/>
              <w:spacing w:line="276" w:lineRule="auto"/>
              <w:jc w:val="both"/>
              <w:rPr>
                <w:sz w:val="24"/>
                <w:szCs w:val="24"/>
              </w:rPr>
            </w:pPr>
            <w:r w:rsidRPr="008179BB">
              <w:rPr>
                <w:sz w:val="24"/>
                <w:szCs w:val="24"/>
              </w:rPr>
              <w:t xml:space="preserve">61-международная научно-техническая конференция молодых ученых, аспирантов, магистрантов и студентов «Научно-инновационные технологии: идеи, исследования и разработки», Бишкек, КМТУ </w:t>
            </w:r>
            <w:proofErr w:type="spellStart"/>
            <w:r w:rsidRPr="008179BB">
              <w:rPr>
                <w:sz w:val="24"/>
                <w:szCs w:val="24"/>
              </w:rPr>
              <w:t>им.И.Раззакова</w:t>
            </w:r>
            <w:proofErr w:type="spellEnd"/>
          </w:p>
        </w:tc>
        <w:tc>
          <w:tcPr>
            <w:tcW w:w="3561" w:type="dxa"/>
          </w:tcPr>
          <w:p w:rsidR="00393284" w:rsidRPr="008179BB" w:rsidRDefault="00393284" w:rsidP="00D66028">
            <w:pPr>
              <w:ind w:left="567" w:right="-127"/>
              <w:rPr>
                <w:rFonts w:ascii="Times New Roman" w:hAnsi="Times New Roman" w:cs="Times New Roman"/>
                <w:sz w:val="24"/>
                <w:szCs w:val="24"/>
              </w:rPr>
            </w:pPr>
            <w:r w:rsidRPr="008179BB">
              <w:rPr>
                <w:rFonts w:ascii="Times New Roman" w:hAnsi="Times New Roman" w:cs="Times New Roman"/>
                <w:sz w:val="24"/>
                <w:szCs w:val="24"/>
              </w:rPr>
              <w:t>ППС кафедры «Пищевая инженерия»</w:t>
            </w:r>
          </w:p>
        </w:tc>
      </w:tr>
      <w:tr w:rsidR="00393284" w:rsidRPr="008179BB" w:rsidTr="007A1900">
        <w:tc>
          <w:tcPr>
            <w:tcW w:w="739" w:type="dxa"/>
          </w:tcPr>
          <w:p w:rsidR="00393284" w:rsidRPr="008179BB" w:rsidRDefault="00557410" w:rsidP="00D66028">
            <w:pPr>
              <w:tabs>
                <w:tab w:val="left" w:pos="426"/>
              </w:tabs>
              <w:spacing w:after="0"/>
              <w:jc w:val="both"/>
              <w:rPr>
                <w:sz w:val="24"/>
                <w:szCs w:val="24"/>
              </w:rPr>
            </w:pPr>
            <w:r>
              <w:rPr>
                <w:sz w:val="24"/>
                <w:szCs w:val="24"/>
              </w:rPr>
              <w:t>4.</w:t>
            </w:r>
          </w:p>
        </w:tc>
        <w:tc>
          <w:tcPr>
            <w:tcW w:w="5197" w:type="dxa"/>
          </w:tcPr>
          <w:p w:rsidR="00393284" w:rsidRPr="00855675" w:rsidRDefault="00393284" w:rsidP="00D66028">
            <w:pPr>
              <w:pStyle w:val="Default"/>
              <w:tabs>
                <w:tab w:val="left" w:pos="147"/>
                <w:tab w:val="left" w:pos="288"/>
              </w:tabs>
              <w:spacing w:line="276" w:lineRule="auto"/>
              <w:rPr>
                <w:color w:val="auto"/>
              </w:rPr>
            </w:pPr>
            <w:r w:rsidRPr="008179BB">
              <w:rPr>
                <w:color w:val="auto"/>
              </w:rPr>
              <w:t xml:space="preserve">Участие в </w:t>
            </w:r>
            <w:proofErr w:type="spellStart"/>
            <w:r w:rsidRPr="008179BB">
              <w:rPr>
                <w:color w:val="auto"/>
                <w:lang w:val="en-US"/>
              </w:rPr>
              <w:t>XIIIc</w:t>
            </w:r>
            <w:r w:rsidRPr="008179BB">
              <w:rPr>
                <w:color w:val="auto"/>
              </w:rPr>
              <w:t>ъезде</w:t>
            </w:r>
            <w:proofErr w:type="spellEnd"/>
            <w:r w:rsidRPr="008179BB">
              <w:rPr>
                <w:color w:val="auto"/>
              </w:rPr>
              <w:t xml:space="preserve"> специалистов холодильной отрасли </w:t>
            </w:r>
            <w:proofErr w:type="spellStart"/>
            <w:r w:rsidRPr="008179BB">
              <w:rPr>
                <w:color w:val="auto"/>
              </w:rPr>
              <w:t>Кыргызстана,г</w:t>
            </w:r>
            <w:proofErr w:type="gramStart"/>
            <w:r w:rsidRPr="008179BB">
              <w:rPr>
                <w:color w:val="auto"/>
              </w:rPr>
              <w:t>.Ч</w:t>
            </w:r>
            <w:proofErr w:type="gramEnd"/>
            <w:r w:rsidRPr="008179BB">
              <w:rPr>
                <w:color w:val="auto"/>
              </w:rPr>
              <w:t>олп</w:t>
            </w:r>
            <w:r w:rsidR="00855675">
              <w:rPr>
                <w:color w:val="auto"/>
              </w:rPr>
              <w:t>он</w:t>
            </w:r>
            <w:proofErr w:type="spellEnd"/>
            <w:r w:rsidR="00855675">
              <w:rPr>
                <w:color w:val="auto"/>
              </w:rPr>
              <w:t xml:space="preserve"> –Ата,20-21 апреля 2019 года.</w:t>
            </w:r>
          </w:p>
        </w:tc>
        <w:tc>
          <w:tcPr>
            <w:tcW w:w="3561" w:type="dxa"/>
          </w:tcPr>
          <w:p w:rsidR="00393284" w:rsidRPr="008179BB" w:rsidRDefault="00393284" w:rsidP="00D66028">
            <w:pPr>
              <w:ind w:left="567" w:right="-127"/>
              <w:rPr>
                <w:rFonts w:ascii="Times New Roman" w:hAnsi="Times New Roman"/>
                <w:sz w:val="24"/>
                <w:szCs w:val="24"/>
              </w:rPr>
            </w:pPr>
            <w:proofErr w:type="spellStart"/>
            <w:r w:rsidRPr="008179BB">
              <w:rPr>
                <w:rFonts w:ascii="Times New Roman" w:hAnsi="Times New Roman" w:cs="Times New Roman"/>
                <w:sz w:val="24"/>
                <w:szCs w:val="24"/>
              </w:rPr>
              <w:t>Садиева</w:t>
            </w:r>
            <w:proofErr w:type="spellEnd"/>
            <w:r w:rsidRPr="008179BB">
              <w:rPr>
                <w:rFonts w:ascii="Times New Roman" w:hAnsi="Times New Roman" w:cs="Times New Roman"/>
                <w:sz w:val="24"/>
                <w:szCs w:val="24"/>
              </w:rPr>
              <w:t xml:space="preserve"> А.Э.</w:t>
            </w:r>
          </w:p>
          <w:p w:rsidR="00393284" w:rsidRPr="008179BB" w:rsidRDefault="00393284" w:rsidP="00D66028">
            <w:pPr>
              <w:ind w:left="567"/>
              <w:rPr>
                <w:sz w:val="24"/>
                <w:szCs w:val="24"/>
              </w:rPr>
            </w:pPr>
          </w:p>
        </w:tc>
      </w:tr>
      <w:tr w:rsidR="00393284" w:rsidRPr="008179BB" w:rsidTr="007A1900">
        <w:trPr>
          <w:trHeight w:val="1069"/>
        </w:trPr>
        <w:tc>
          <w:tcPr>
            <w:tcW w:w="739" w:type="dxa"/>
          </w:tcPr>
          <w:p w:rsidR="00393284" w:rsidRPr="008179BB" w:rsidRDefault="00557410" w:rsidP="00D66028">
            <w:pPr>
              <w:tabs>
                <w:tab w:val="left" w:pos="426"/>
              </w:tabs>
              <w:spacing w:after="0"/>
              <w:jc w:val="both"/>
              <w:rPr>
                <w:sz w:val="24"/>
                <w:szCs w:val="24"/>
              </w:rPr>
            </w:pPr>
            <w:r>
              <w:rPr>
                <w:sz w:val="24"/>
                <w:szCs w:val="24"/>
              </w:rPr>
              <w:t>5.</w:t>
            </w:r>
          </w:p>
        </w:tc>
        <w:tc>
          <w:tcPr>
            <w:tcW w:w="5197" w:type="dxa"/>
          </w:tcPr>
          <w:p w:rsidR="00393284" w:rsidRPr="00855675" w:rsidRDefault="00393284" w:rsidP="00D66028">
            <w:pPr>
              <w:pStyle w:val="Default"/>
              <w:tabs>
                <w:tab w:val="left" w:pos="147"/>
                <w:tab w:val="left" w:pos="288"/>
              </w:tabs>
              <w:spacing w:line="276" w:lineRule="auto"/>
              <w:rPr>
                <w:color w:val="auto"/>
              </w:rPr>
            </w:pPr>
            <w:r w:rsidRPr="008179BB">
              <w:rPr>
                <w:color w:val="auto"/>
              </w:rPr>
              <w:t xml:space="preserve">Участие в Международном форуме выпускников Технологического </w:t>
            </w:r>
            <w:r w:rsidR="00855675">
              <w:rPr>
                <w:color w:val="auto"/>
              </w:rPr>
              <w:t>Факультета. 4 апреля 2019 года.</w:t>
            </w:r>
          </w:p>
        </w:tc>
        <w:tc>
          <w:tcPr>
            <w:tcW w:w="3561" w:type="dxa"/>
          </w:tcPr>
          <w:p w:rsidR="00393284" w:rsidRPr="008179BB" w:rsidRDefault="00393284" w:rsidP="00D66028">
            <w:pPr>
              <w:ind w:left="567" w:right="-127"/>
              <w:rPr>
                <w:rFonts w:ascii="Times New Roman" w:hAnsi="Times New Roman" w:cs="Times New Roman"/>
                <w:sz w:val="24"/>
                <w:szCs w:val="24"/>
              </w:rPr>
            </w:pPr>
            <w:r w:rsidRPr="008179BB">
              <w:rPr>
                <w:rFonts w:ascii="Times New Roman" w:hAnsi="Times New Roman" w:cs="Times New Roman"/>
                <w:sz w:val="24"/>
                <w:szCs w:val="24"/>
              </w:rPr>
              <w:t>ППС кафедры «Пищевая инженерия»</w:t>
            </w:r>
          </w:p>
        </w:tc>
      </w:tr>
      <w:tr w:rsidR="00393284" w:rsidRPr="008179BB" w:rsidTr="007A1900">
        <w:trPr>
          <w:trHeight w:val="1069"/>
        </w:trPr>
        <w:tc>
          <w:tcPr>
            <w:tcW w:w="739" w:type="dxa"/>
          </w:tcPr>
          <w:p w:rsidR="00393284" w:rsidRPr="008179BB" w:rsidRDefault="00557410" w:rsidP="00D66028">
            <w:pPr>
              <w:tabs>
                <w:tab w:val="left" w:pos="426"/>
              </w:tabs>
              <w:spacing w:after="0"/>
              <w:jc w:val="both"/>
              <w:rPr>
                <w:sz w:val="24"/>
                <w:szCs w:val="24"/>
              </w:rPr>
            </w:pPr>
            <w:r>
              <w:rPr>
                <w:sz w:val="24"/>
                <w:szCs w:val="24"/>
              </w:rPr>
              <w:t>6.</w:t>
            </w:r>
          </w:p>
        </w:tc>
        <w:tc>
          <w:tcPr>
            <w:tcW w:w="5197" w:type="dxa"/>
          </w:tcPr>
          <w:p w:rsidR="00393284" w:rsidRPr="00855675" w:rsidRDefault="00393284" w:rsidP="00D66028">
            <w:pPr>
              <w:pStyle w:val="Default"/>
              <w:tabs>
                <w:tab w:val="left" w:pos="147"/>
                <w:tab w:val="left" w:pos="288"/>
              </w:tabs>
              <w:spacing w:line="276" w:lineRule="auto"/>
              <w:rPr>
                <w:color w:val="auto"/>
              </w:rPr>
            </w:pPr>
            <w:r w:rsidRPr="008179BB">
              <w:rPr>
                <w:color w:val="auto"/>
              </w:rPr>
              <w:t>Участие в форуме выпускников Факультета транспорта и маши</w:t>
            </w:r>
            <w:r w:rsidR="00855675">
              <w:rPr>
                <w:color w:val="auto"/>
              </w:rPr>
              <w:t>ностроения.19 апреля 2019 года.</w:t>
            </w:r>
          </w:p>
        </w:tc>
        <w:tc>
          <w:tcPr>
            <w:tcW w:w="3561" w:type="dxa"/>
          </w:tcPr>
          <w:p w:rsidR="00393284" w:rsidRPr="008179BB" w:rsidRDefault="00393284" w:rsidP="00D66028">
            <w:pPr>
              <w:pStyle w:val="a4"/>
              <w:spacing w:after="0"/>
              <w:ind w:left="567" w:hanging="350"/>
              <w:rPr>
                <w:sz w:val="24"/>
                <w:szCs w:val="24"/>
              </w:rPr>
            </w:pPr>
            <w:proofErr w:type="spellStart"/>
            <w:r w:rsidRPr="008179BB">
              <w:rPr>
                <w:rFonts w:ascii="Times New Roman" w:hAnsi="Times New Roman" w:cs="Times New Roman"/>
                <w:sz w:val="24"/>
                <w:szCs w:val="24"/>
              </w:rPr>
              <w:t>Садиева</w:t>
            </w:r>
            <w:proofErr w:type="spellEnd"/>
            <w:r w:rsidRPr="008179BB">
              <w:rPr>
                <w:rFonts w:ascii="Times New Roman" w:hAnsi="Times New Roman" w:cs="Times New Roman"/>
                <w:sz w:val="24"/>
                <w:szCs w:val="24"/>
              </w:rPr>
              <w:t xml:space="preserve"> А.Э.</w:t>
            </w:r>
          </w:p>
        </w:tc>
      </w:tr>
      <w:tr w:rsidR="00393284" w:rsidRPr="008179BB" w:rsidTr="007A1900">
        <w:trPr>
          <w:trHeight w:val="1069"/>
        </w:trPr>
        <w:tc>
          <w:tcPr>
            <w:tcW w:w="739" w:type="dxa"/>
          </w:tcPr>
          <w:p w:rsidR="00393284" w:rsidRPr="008179BB" w:rsidRDefault="00557410" w:rsidP="00D66028">
            <w:pPr>
              <w:tabs>
                <w:tab w:val="left" w:pos="426"/>
              </w:tabs>
              <w:spacing w:after="0"/>
              <w:jc w:val="both"/>
              <w:rPr>
                <w:sz w:val="24"/>
                <w:szCs w:val="24"/>
              </w:rPr>
            </w:pPr>
            <w:r>
              <w:rPr>
                <w:sz w:val="24"/>
                <w:szCs w:val="24"/>
              </w:rPr>
              <w:t>7.</w:t>
            </w:r>
          </w:p>
        </w:tc>
        <w:tc>
          <w:tcPr>
            <w:tcW w:w="5197" w:type="dxa"/>
          </w:tcPr>
          <w:p w:rsidR="00393284" w:rsidRPr="008179BB" w:rsidRDefault="00393284" w:rsidP="00D66028">
            <w:pPr>
              <w:pStyle w:val="af"/>
              <w:spacing w:line="276" w:lineRule="auto"/>
              <w:rPr>
                <w:color w:val="000000"/>
                <w:sz w:val="24"/>
                <w:szCs w:val="24"/>
              </w:rPr>
            </w:pPr>
            <w:r w:rsidRPr="008179BB">
              <w:rPr>
                <w:sz w:val="24"/>
                <w:szCs w:val="24"/>
              </w:rPr>
              <w:t xml:space="preserve">Участие в Форуме «Женщины в </w:t>
            </w:r>
            <w:r w:rsidRPr="008179BB">
              <w:rPr>
                <w:sz w:val="24"/>
                <w:szCs w:val="24"/>
                <w:lang w:val="en-US"/>
              </w:rPr>
              <w:t>STEM</w:t>
            </w:r>
            <w:r w:rsidRPr="008179BB">
              <w:rPr>
                <w:sz w:val="24"/>
                <w:szCs w:val="24"/>
              </w:rPr>
              <w:t xml:space="preserve">-образ будущего Кыргызстана», организованный  МОФ «Инициатива Розы </w:t>
            </w:r>
            <w:proofErr w:type="spellStart"/>
            <w:r w:rsidRPr="008179BB">
              <w:rPr>
                <w:sz w:val="24"/>
                <w:szCs w:val="24"/>
              </w:rPr>
              <w:t>Отунбаевой</w:t>
            </w:r>
            <w:proofErr w:type="spellEnd"/>
            <w:r w:rsidRPr="008179BB">
              <w:rPr>
                <w:sz w:val="24"/>
                <w:szCs w:val="24"/>
              </w:rPr>
              <w:t xml:space="preserve">», </w:t>
            </w:r>
            <w:proofErr w:type="spellStart"/>
            <w:r w:rsidRPr="008179BB">
              <w:rPr>
                <w:sz w:val="24"/>
                <w:szCs w:val="24"/>
              </w:rPr>
              <w:t>г</w:t>
            </w:r>
            <w:proofErr w:type="gramStart"/>
            <w:r w:rsidRPr="008179BB">
              <w:rPr>
                <w:sz w:val="24"/>
                <w:szCs w:val="24"/>
              </w:rPr>
              <w:t>.Б</w:t>
            </w:r>
            <w:proofErr w:type="gramEnd"/>
            <w:r w:rsidRPr="008179BB">
              <w:rPr>
                <w:sz w:val="24"/>
                <w:szCs w:val="24"/>
              </w:rPr>
              <w:t>ишкек</w:t>
            </w:r>
            <w:proofErr w:type="spellEnd"/>
            <w:r w:rsidRPr="008179BB">
              <w:rPr>
                <w:sz w:val="24"/>
                <w:szCs w:val="24"/>
              </w:rPr>
              <w:t>, 4июня 2019 года.</w:t>
            </w:r>
          </w:p>
        </w:tc>
        <w:tc>
          <w:tcPr>
            <w:tcW w:w="3561" w:type="dxa"/>
          </w:tcPr>
          <w:p w:rsidR="000923F1" w:rsidRDefault="00393284" w:rsidP="00D66028">
            <w:pPr>
              <w:ind w:left="567" w:right="-127"/>
              <w:rPr>
                <w:rFonts w:ascii="Times New Roman" w:hAnsi="Times New Roman" w:cs="Times New Roman"/>
                <w:sz w:val="24"/>
                <w:szCs w:val="24"/>
              </w:rPr>
            </w:pPr>
            <w:proofErr w:type="spellStart"/>
            <w:r w:rsidRPr="008179BB">
              <w:rPr>
                <w:rFonts w:ascii="Times New Roman" w:hAnsi="Times New Roman" w:cs="Times New Roman"/>
                <w:sz w:val="24"/>
                <w:szCs w:val="24"/>
              </w:rPr>
              <w:t>Садиева</w:t>
            </w:r>
            <w:proofErr w:type="spellEnd"/>
            <w:r w:rsidRPr="008179BB">
              <w:rPr>
                <w:rFonts w:ascii="Times New Roman" w:hAnsi="Times New Roman" w:cs="Times New Roman"/>
                <w:sz w:val="24"/>
                <w:szCs w:val="24"/>
              </w:rPr>
              <w:t xml:space="preserve"> А.Э., </w:t>
            </w:r>
          </w:p>
          <w:p w:rsidR="00393284" w:rsidRPr="008179BB" w:rsidRDefault="00393284" w:rsidP="00D66028">
            <w:pPr>
              <w:ind w:left="567" w:right="-127"/>
              <w:rPr>
                <w:color w:val="000000"/>
                <w:sz w:val="24"/>
                <w:szCs w:val="24"/>
              </w:rPr>
            </w:pPr>
            <w:proofErr w:type="spellStart"/>
            <w:r w:rsidRPr="008179BB">
              <w:rPr>
                <w:rFonts w:ascii="Times New Roman" w:hAnsi="Times New Roman" w:cs="Times New Roman"/>
                <w:sz w:val="24"/>
                <w:szCs w:val="24"/>
              </w:rPr>
              <w:t>Коколоева</w:t>
            </w:r>
            <w:proofErr w:type="spellEnd"/>
            <w:r w:rsidRPr="008179BB">
              <w:rPr>
                <w:rFonts w:ascii="Times New Roman" w:hAnsi="Times New Roman" w:cs="Times New Roman"/>
                <w:sz w:val="24"/>
                <w:szCs w:val="24"/>
              </w:rPr>
              <w:t xml:space="preserve"> У.У.</w:t>
            </w:r>
          </w:p>
        </w:tc>
      </w:tr>
      <w:tr w:rsidR="00393284" w:rsidRPr="008179BB" w:rsidTr="007A1900">
        <w:trPr>
          <w:trHeight w:val="1069"/>
        </w:trPr>
        <w:tc>
          <w:tcPr>
            <w:tcW w:w="739" w:type="dxa"/>
          </w:tcPr>
          <w:p w:rsidR="00393284" w:rsidRPr="008179BB" w:rsidRDefault="00557410" w:rsidP="00D66028">
            <w:pPr>
              <w:tabs>
                <w:tab w:val="left" w:pos="426"/>
              </w:tabs>
              <w:spacing w:after="0"/>
              <w:jc w:val="both"/>
              <w:rPr>
                <w:sz w:val="24"/>
                <w:szCs w:val="24"/>
              </w:rPr>
            </w:pPr>
            <w:r>
              <w:rPr>
                <w:sz w:val="24"/>
                <w:szCs w:val="24"/>
              </w:rPr>
              <w:t>8.</w:t>
            </w:r>
          </w:p>
        </w:tc>
        <w:tc>
          <w:tcPr>
            <w:tcW w:w="5197" w:type="dxa"/>
          </w:tcPr>
          <w:p w:rsidR="00393284" w:rsidRPr="008179BB" w:rsidRDefault="00393284" w:rsidP="00D66028">
            <w:pPr>
              <w:pStyle w:val="af"/>
              <w:spacing w:line="276" w:lineRule="auto"/>
              <w:rPr>
                <w:sz w:val="24"/>
                <w:szCs w:val="24"/>
                <w:lang w:val="ky-KG"/>
              </w:rPr>
            </w:pPr>
            <w:r w:rsidRPr="008179BB">
              <w:rPr>
                <w:sz w:val="24"/>
                <w:szCs w:val="24"/>
                <w:lang w:val="ky-KG"/>
              </w:rPr>
              <w:t>Кигалийская поправка к Монреальскому протоколу  по веществам разрушающий озоновый слой по поэтапному сокращению потребления гидрофторуглеродов (ГФУ)” июнь 2018 г.</w:t>
            </w:r>
          </w:p>
        </w:tc>
        <w:tc>
          <w:tcPr>
            <w:tcW w:w="3561" w:type="dxa"/>
          </w:tcPr>
          <w:p w:rsidR="00393284" w:rsidRPr="008179BB" w:rsidRDefault="00393284" w:rsidP="00D66028">
            <w:pPr>
              <w:ind w:left="567" w:right="-127"/>
              <w:rPr>
                <w:rFonts w:ascii="Times New Roman" w:hAnsi="Times New Roman" w:cs="Times New Roman"/>
                <w:sz w:val="24"/>
                <w:szCs w:val="24"/>
              </w:rPr>
            </w:pPr>
            <w:r w:rsidRPr="008179BB">
              <w:rPr>
                <w:rFonts w:ascii="Times New Roman" w:hAnsi="Times New Roman" w:cs="Times New Roman"/>
                <w:sz w:val="24"/>
                <w:szCs w:val="24"/>
              </w:rPr>
              <w:t>Кочнева С.В.,</w:t>
            </w:r>
          </w:p>
          <w:p w:rsidR="00393284" w:rsidRPr="008179BB" w:rsidRDefault="00393284" w:rsidP="00D66028">
            <w:pPr>
              <w:ind w:left="567" w:right="-127"/>
              <w:rPr>
                <w:rFonts w:ascii="Times New Roman" w:hAnsi="Times New Roman" w:cs="Times New Roman"/>
                <w:sz w:val="24"/>
                <w:szCs w:val="24"/>
              </w:rPr>
            </w:pPr>
            <w:proofErr w:type="spellStart"/>
            <w:r w:rsidRPr="008179BB">
              <w:rPr>
                <w:rFonts w:ascii="Times New Roman" w:hAnsi="Times New Roman" w:cs="Times New Roman"/>
                <w:sz w:val="24"/>
                <w:szCs w:val="24"/>
              </w:rPr>
              <w:t>Тилемишова</w:t>
            </w:r>
            <w:proofErr w:type="spellEnd"/>
            <w:r w:rsidRPr="008179BB">
              <w:rPr>
                <w:rFonts w:ascii="Times New Roman" w:hAnsi="Times New Roman" w:cs="Times New Roman"/>
                <w:sz w:val="24"/>
                <w:szCs w:val="24"/>
              </w:rPr>
              <w:t xml:space="preserve"> Н.Т.</w:t>
            </w:r>
          </w:p>
          <w:p w:rsidR="00393284" w:rsidRPr="008179BB" w:rsidRDefault="00393284" w:rsidP="00D66028">
            <w:pPr>
              <w:ind w:left="567" w:right="-127"/>
              <w:rPr>
                <w:rFonts w:ascii="Times New Roman" w:hAnsi="Times New Roman" w:cs="Times New Roman"/>
                <w:sz w:val="24"/>
                <w:szCs w:val="24"/>
                <w:lang w:val="ky-KG"/>
              </w:rPr>
            </w:pPr>
            <w:r w:rsidRPr="008179BB">
              <w:rPr>
                <w:rFonts w:ascii="Times New Roman" w:hAnsi="Times New Roman" w:cs="Times New Roman"/>
                <w:sz w:val="24"/>
                <w:szCs w:val="24"/>
                <w:lang w:val="ky-KG"/>
              </w:rPr>
              <w:t>Молдобек к.А.</w:t>
            </w:r>
          </w:p>
          <w:p w:rsidR="00393284" w:rsidRPr="008179BB" w:rsidRDefault="00393284" w:rsidP="00D66028">
            <w:pPr>
              <w:ind w:left="567" w:right="-127"/>
              <w:rPr>
                <w:rFonts w:ascii="Times New Roman" w:hAnsi="Times New Roman" w:cs="Times New Roman"/>
                <w:sz w:val="24"/>
                <w:szCs w:val="24"/>
                <w:lang w:val="ky-KG"/>
              </w:rPr>
            </w:pPr>
            <w:r w:rsidRPr="008179BB">
              <w:rPr>
                <w:rFonts w:ascii="Times New Roman" w:hAnsi="Times New Roman" w:cs="Times New Roman"/>
                <w:sz w:val="24"/>
                <w:szCs w:val="24"/>
                <w:lang w:val="ky-KG"/>
              </w:rPr>
              <w:t>Алымкулов Н.Ж.</w:t>
            </w:r>
          </w:p>
        </w:tc>
      </w:tr>
      <w:tr w:rsidR="00393284" w:rsidRPr="008179BB" w:rsidTr="007A1900">
        <w:trPr>
          <w:trHeight w:val="1069"/>
        </w:trPr>
        <w:tc>
          <w:tcPr>
            <w:tcW w:w="739" w:type="dxa"/>
          </w:tcPr>
          <w:p w:rsidR="00393284" w:rsidRPr="008179BB" w:rsidRDefault="00D66028" w:rsidP="00D66028">
            <w:pPr>
              <w:tabs>
                <w:tab w:val="left" w:pos="426"/>
              </w:tabs>
              <w:spacing w:after="0"/>
              <w:jc w:val="both"/>
              <w:rPr>
                <w:sz w:val="24"/>
                <w:szCs w:val="24"/>
              </w:rPr>
            </w:pPr>
            <w:r>
              <w:rPr>
                <w:sz w:val="24"/>
                <w:szCs w:val="24"/>
              </w:rPr>
              <w:t>9</w:t>
            </w:r>
          </w:p>
        </w:tc>
        <w:tc>
          <w:tcPr>
            <w:tcW w:w="5197" w:type="dxa"/>
          </w:tcPr>
          <w:p w:rsidR="00393284" w:rsidRPr="008179BB" w:rsidRDefault="00393284" w:rsidP="00D66028">
            <w:pPr>
              <w:autoSpaceDE w:val="0"/>
              <w:autoSpaceDN w:val="0"/>
              <w:adjustRightInd w:val="0"/>
              <w:rPr>
                <w:rFonts w:ascii="Times New Roman" w:hAnsi="Times New Roman" w:cs="Times New Roman"/>
                <w:sz w:val="24"/>
                <w:szCs w:val="24"/>
                <w:lang w:val="ky-KG"/>
              </w:rPr>
            </w:pPr>
            <w:r w:rsidRPr="008179BB">
              <w:rPr>
                <w:rFonts w:ascii="Times New Roman" w:hAnsi="Times New Roman" w:cs="Times New Roman"/>
                <w:sz w:val="24"/>
                <w:szCs w:val="24"/>
                <w:lang w:val="ky-KG"/>
              </w:rPr>
              <w:t>Участие в семинаре “Внедрение природных хладагентов и передовой практике безопасного обслуживания аммиачного холодильного оборудования в Кыргызской Республике”, 12  июнь 2018 г.</w:t>
            </w:r>
          </w:p>
        </w:tc>
        <w:tc>
          <w:tcPr>
            <w:tcW w:w="3561" w:type="dxa"/>
          </w:tcPr>
          <w:p w:rsidR="00393284" w:rsidRPr="008179BB" w:rsidRDefault="00393284" w:rsidP="00D66028">
            <w:pPr>
              <w:ind w:left="567" w:right="-127"/>
              <w:rPr>
                <w:rFonts w:ascii="Times New Roman" w:hAnsi="Times New Roman" w:cs="Times New Roman"/>
                <w:sz w:val="24"/>
                <w:szCs w:val="24"/>
              </w:rPr>
            </w:pPr>
            <w:proofErr w:type="spellStart"/>
            <w:r w:rsidRPr="008179BB">
              <w:rPr>
                <w:rFonts w:ascii="Times New Roman" w:hAnsi="Times New Roman" w:cs="Times New Roman"/>
                <w:sz w:val="24"/>
                <w:szCs w:val="24"/>
              </w:rPr>
              <w:t>Тилемишова</w:t>
            </w:r>
            <w:proofErr w:type="spellEnd"/>
            <w:r w:rsidRPr="008179BB">
              <w:rPr>
                <w:rFonts w:ascii="Times New Roman" w:hAnsi="Times New Roman" w:cs="Times New Roman"/>
                <w:sz w:val="24"/>
                <w:szCs w:val="24"/>
              </w:rPr>
              <w:t xml:space="preserve"> Н.Т.</w:t>
            </w:r>
          </w:p>
        </w:tc>
      </w:tr>
      <w:tr w:rsidR="00393284" w:rsidRPr="008179BB" w:rsidTr="007A1900">
        <w:trPr>
          <w:trHeight w:val="1069"/>
        </w:trPr>
        <w:tc>
          <w:tcPr>
            <w:tcW w:w="739" w:type="dxa"/>
          </w:tcPr>
          <w:p w:rsidR="00393284" w:rsidRPr="008179BB" w:rsidRDefault="00D66028" w:rsidP="00D66028">
            <w:pPr>
              <w:tabs>
                <w:tab w:val="left" w:pos="426"/>
              </w:tabs>
              <w:spacing w:after="0"/>
              <w:jc w:val="both"/>
              <w:rPr>
                <w:sz w:val="24"/>
                <w:szCs w:val="24"/>
              </w:rPr>
            </w:pPr>
            <w:r>
              <w:rPr>
                <w:sz w:val="24"/>
                <w:szCs w:val="24"/>
              </w:rPr>
              <w:t>10</w:t>
            </w:r>
          </w:p>
        </w:tc>
        <w:tc>
          <w:tcPr>
            <w:tcW w:w="5197" w:type="dxa"/>
            <w:vAlign w:val="center"/>
          </w:tcPr>
          <w:p w:rsidR="00393284" w:rsidRPr="008179BB" w:rsidRDefault="00393284" w:rsidP="00D66028">
            <w:pPr>
              <w:pStyle w:val="Default"/>
              <w:tabs>
                <w:tab w:val="left" w:pos="147"/>
                <w:tab w:val="left" w:pos="288"/>
              </w:tabs>
              <w:spacing w:line="276" w:lineRule="auto"/>
              <w:rPr>
                <w:color w:val="auto"/>
              </w:rPr>
            </w:pPr>
            <w:r w:rsidRPr="008179BB">
              <w:rPr>
                <w:color w:val="auto"/>
              </w:rPr>
              <w:t xml:space="preserve">Участие в Республиканской летней школе молодых ученых механиков, </w:t>
            </w:r>
            <w:proofErr w:type="spellStart"/>
            <w:r w:rsidRPr="008179BB">
              <w:rPr>
                <w:color w:val="auto"/>
              </w:rPr>
              <w:t>г.Ош</w:t>
            </w:r>
            <w:proofErr w:type="spellEnd"/>
            <w:r w:rsidRPr="008179BB">
              <w:rPr>
                <w:color w:val="auto"/>
              </w:rPr>
              <w:t>, 14 -15 июня 2019 года.</w:t>
            </w:r>
          </w:p>
          <w:p w:rsidR="00393284" w:rsidRPr="008179BB" w:rsidRDefault="00393284" w:rsidP="00D66028">
            <w:pPr>
              <w:pStyle w:val="Default"/>
              <w:tabs>
                <w:tab w:val="left" w:pos="147"/>
                <w:tab w:val="left" w:pos="288"/>
              </w:tabs>
              <w:spacing w:line="276" w:lineRule="auto"/>
              <w:ind w:left="567"/>
              <w:rPr>
                <w:color w:val="auto"/>
              </w:rPr>
            </w:pPr>
          </w:p>
        </w:tc>
        <w:tc>
          <w:tcPr>
            <w:tcW w:w="3561" w:type="dxa"/>
          </w:tcPr>
          <w:p w:rsidR="00393284" w:rsidRPr="008179BB" w:rsidRDefault="00393284" w:rsidP="00D66028">
            <w:pPr>
              <w:ind w:left="567" w:right="-127"/>
              <w:rPr>
                <w:sz w:val="24"/>
                <w:szCs w:val="24"/>
              </w:rPr>
            </w:pPr>
            <w:proofErr w:type="spellStart"/>
            <w:r w:rsidRPr="008179BB">
              <w:rPr>
                <w:rFonts w:ascii="Times New Roman" w:hAnsi="Times New Roman" w:cs="Times New Roman"/>
                <w:sz w:val="24"/>
                <w:szCs w:val="24"/>
              </w:rPr>
              <w:t>Коколоева</w:t>
            </w:r>
            <w:proofErr w:type="spellEnd"/>
            <w:r w:rsidRPr="008179BB">
              <w:rPr>
                <w:rFonts w:ascii="Times New Roman" w:hAnsi="Times New Roman" w:cs="Times New Roman"/>
                <w:sz w:val="24"/>
                <w:szCs w:val="24"/>
              </w:rPr>
              <w:t xml:space="preserve"> У.У.</w:t>
            </w:r>
          </w:p>
        </w:tc>
      </w:tr>
      <w:tr w:rsidR="00393284" w:rsidRPr="008179BB" w:rsidTr="007A1900">
        <w:trPr>
          <w:trHeight w:val="1069"/>
        </w:trPr>
        <w:tc>
          <w:tcPr>
            <w:tcW w:w="739" w:type="dxa"/>
          </w:tcPr>
          <w:p w:rsidR="00393284" w:rsidRPr="00D66028" w:rsidRDefault="00393284" w:rsidP="00D66028">
            <w:pPr>
              <w:tabs>
                <w:tab w:val="left" w:pos="426"/>
              </w:tabs>
              <w:spacing w:after="0"/>
              <w:jc w:val="both"/>
              <w:rPr>
                <w:sz w:val="24"/>
                <w:szCs w:val="24"/>
              </w:rPr>
            </w:pPr>
            <w:r w:rsidRPr="008179BB">
              <w:rPr>
                <w:sz w:val="24"/>
                <w:szCs w:val="24"/>
                <w:lang w:val="en-US"/>
              </w:rPr>
              <w:t>1</w:t>
            </w:r>
            <w:r w:rsidR="00D66028">
              <w:rPr>
                <w:sz w:val="24"/>
                <w:szCs w:val="24"/>
              </w:rPr>
              <w:t>1</w:t>
            </w:r>
          </w:p>
        </w:tc>
        <w:tc>
          <w:tcPr>
            <w:tcW w:w="5197" w:type="dxa"/>
            <w:vAlign w:val="center"/>
          </w:tcPr>
          <w:p w:rsidR="00393284" w:rsidRPr="008179BB" w:rsidRDefault="00393284" w:rsidP="00D66028">
            <w:pPr>
              <w:pStyle w:val="Default"/>
              <w:tabs>
                <w:tab w:val="left" w:pos="147"/>
                <w:tab w:val="left" w:pos="288"/>
              </w:tabs>
              <w:spacing w:line="276" w:lineRule="auto"/>
              <w:rPr>
                <w:color w:val="auto"/>
              </w:rPr>
            </w:pPr>
            <w:r w:rsidRPr="008179BB">
              <w:rPr>
                <w:color w:val="auto"/>
              </w:rPr>
              <w:t xml:space="preserve">Повышение квалификации  </w:t>
            </w:r>
            <w:proofErr w:type="spellStart"/>
            <w:r w:rsidRPr="008179BB">
              <w:rPr>
                <w:color w:val="auto"/>
              </w:rPr>
              <w:t>МОиНКР</w:t>
            </w:r>
            <w:proofErr w:type="spellEnd"/>
            <w:r w:rsidRPr="008179BB">
              <w:rPr>
                <w:color w:val="auto"/>
              </w:rPr>
              <w:t xml:space="preserve"> РИПКППР по курсу «Основы методики активного обучения и оценивания» (72 часа)</w:t>
            </w:r>
          </w:p>
        </w:tc>
        <w:tc>
          <w:tcPr>
            <w:tcW w:w="3561" w:type="dxa"/>
          </w:tcPr>
          <w:p w:rsidR="00393284" w:rsidRPr="008179BB" w:rsidRDefault="00393284" w:rsidP="00D66028">
            <w:pPr>
              <w:ind w:left="567" w:right="-127"/>
              <w:rPr>
                <w:rFonts w:ascii="Times New Roman" w:hAnsi="Times New Roman" w:cs="Times New Roman"/>
                <w:sz w:val="24"/>
                <w:szCs w:val="24"/>
              </w:rPr>
            </w:pPr>
            <w:proofErr w:type="spellStart"/>
            <w:r w:rsidRPr="008179BB">
              <w:rPr>
                <w:rFonts w:ascii="Times New Roman" w:hAnsi="Times New Roman" w:cs="Times New Roman"/>
                <w:sz w:val="24"/>
                <w:szCs w:val="24"/>
              </w:rPr>
              <w:t>Осмонбек</w:t>
            </w:r>
            <w:proofErr w:type="spellEnd"/>
            <w:r w:rsidR="00073681">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кызы</w:t>
            </w:r>
            <w:proofErr w:type="spellEnd"/>
            <w:r w:rsidR="00073681">
              <w:rPr>
                <w:rFonts w:ascii="Times New Roman" w:hAnsi="Times New Roman" w:cs="Times New Roman"/>
                <w:sz w:val="24"/>
                <w:szCs w:val="24"/>
              </w:rPr>
              <w:t xml:space="preserve"> </w:t>
            </w:r>
            <w:proofErr w:type="spellStart"/>
            <w:r w:rsidRPr="008179BB">
              <w:rPr>
                <w:rFonts w:ascii="Times New Roman" w:hAnsi="Times New Roman" w:cs="Times New Roman"/>
                <w:sz w:val="24"/>
                <w:szCs w:val="24"/>
              </w:rPr>
              <w:t>Мээрим</w:t>
            </w:r>
            <w:proofErr w:type="spellEnd"/>
          </w:p>
        </w:tc>
      </w:tr>
    </w:tbl>
    <w:p w:rsidR="00393284" w:rsidRPr="008179BB" w:rsidRDefault="00393284" w:rsidP="00D66028">
      <w:pPr>
        <w:pStyle w:val="a4"/>
        <w:spacing w:after="0"/>
        <w:ind w:left="567"/>
        <w:jc w:val="both"/>
        <w:rPr>
          <w:rFonts w:ascii="Times New Roman" w:hAnsi="Times New Roman" w:cs="Times New Roman"/>
          <w:b/>
          <w:sz w:val="24"/>
          <w:szCs w:val="24"/>
        </w:rPr>
      </w:pPr>
    </w:p>
    <w:p w:rsidR="00393284" w:rsidRPr="008179BB" w:rsidRDefault="00393284" w:rsidP="00D66028">
      <w:pPr>
        <w:spacing w:after="0"/>
        <w:ind w:left="567"/>
        <w:jc w:val="both"/>
        <w:rPr>
          <w:rFonts w:ascii="Times New Roman" w:hAnsi="Times New Roman" w:cs="Times New Roman"/>
          <w:sz w:val="24"/>
          <w:szCs w:val="24"/>
        </w:rPr>
      </w:pPr>
      <w:r w:rsidRPr="008179BB">
        <w:rPr>
          <w:rFonts w:ascii="Times New Roman" w:hAnsi="Times New Roman" w:cs="Times New Roman"/>
          <w:b/>
          <w:sz w:val="24"/>
          <w:szCs w:val="24"/>
        </w:rPr>
        <w:t>Подготовка научных кадров. Работа с аспирантами.</w:t>
      </w:r>
    </w:p>
    <w:p w:rsidR="00393284" w:rsidRPr="008179BB" w:rsidRDefault="00393284" w:rsidP="00D66028">
      <w:pPr>
        <w:ind w:left="567"/>
        <w:jc w:val="both"/>
        <w:rPr>
          <w:sz w:val="24"/>
          <w:szCs w:val="24"/>
        </w:rPr>
      </w:pPr>
      <w:r w:rsidRPr="008179BB">
        <w:rPr>
          <w:rFonts w:ascii="Times New Roman" w:hAnsi="Times New Roman" w:cs="Times New Roman"/>
          <w:sz w:val="24"/>
          <w:szCs w:val="24"/>
          <w:lang w:val="ky-KG"/>
        </w:rPr>
        <w:t>Сотрудники кафедры повышают квалификации через аспирантуру и докторантуру КГТУ им.И.Раззакова.</w:t>
      </w:r>
      <w:r w:rsidRPr="008179BB">
        <w:rPr>
          <w:rFonts w:ascii="Times New Roman" w:hAnsi="Times New Roman" w:cs="Times New Roman"/>
          <w:sz w:val="24"/>
          <w:szCs w:val="24"/>
        </w:rPr>
        <w:t>Подготовка научных кадров кафедры  представлена в таблице 15.</w:t>
      </w:r>
    </w:p>
    <w:p w:rsidR="00855675" w:rsidRDefault="00855675" w:rsidP="00D66028">
      <w:pPr>
        <w:spacing w:after="0"/>
        <w:ind w:left="567"/>
        <w:jc w:val="right"/>
        <w:rPr>
          <w:rFonts w:ascii="Times New Roman" w:hAnsi="Times New Roman" w:cs="Times New Roman"/>
          <w:b/>
          <w:sz w:val="24"/>
          <w:szCs w:val="24"/>
        </w:rPr>
      </w:pPr>
    </w:p>
    <w:p w:rsidR="00855675" w:rsidRDefault="00855675" w:rsidP="00D66028">
      <w:pPr>
        <w:spacing w:after="0"/>
        <w:ind w:left="567"/>
        <w:jc w:val="right"/>
        <w:rPr>
          <w:rFonts w:ascii="Times New Roman" w:hAnsi="Times New Roman" w:cs="Times New Roman"/>
          <w:b/>
          <w:sz w:val="24"/>
          <w:szCs w:val="24"/>
        </w:rPr>
      </w:pPr>
    </w:p>
    <w:p w:rsidR="00393284" w:rsidRPr="008179BB" w:rsidRDefault="00393284" w:rsidP="00D66028">
      <w:pPr>
        <w:spacing w:after="0"/>
        <w:ind w:left="567"/>
        <w:jc w:val="right"/>
        <w:rPr>
          <w:rFonts w:ascii="Times New Roman" w:hAnsi="Times New Roman" w:cs="Times New Roman"/>
          <w:sz w:val="24"/>
          <w:szCs w:val="24"/>
        </w:rPr>
      </w:pPr>
      <w:r w:rsidRPr="008179BB">
        <w:rPr>
          <w:rFonts w:ascii="Times New Roman" w:hAnsi="Times New Roman" w:cs="Times New Roman"/>
          <w:b/>
          <w:sz w:val="24"/>
          <w:szCs w:val="24"/>
        </w:rPr>
        <w:t>Подготовка научных кадров. Работа с аспирантами</w:t>
      </w:r>
      <w:r w:rsidR="00073681">
        <w:rPr>
          <w:rFonts w:ascii="Times New Roman" w:hAnsi="Times New Roman" w:cs="Times New Roman"/>
          <w:b/>
          <w:sz w:val="24"/>
          <w:szCs w:val="24"/>
        </w:rPr>
        <w:t xml:space="preserve">                              </w:t>
      </w:r>
      <w:r w:rsidRPr="008179BB">
        <w:rPr>
          <w:rFonts w:ascii="Times New Roman" w:hAnsi="Times New Roman" w:cs="Times New Roman"/>
          <w:b/>
          <w:sz w:val="24"/>
          <w:szCs w:val="24"/>
        </w:rPr>
        <w:t>Таблица 15</w:t>
      </w:r>
    </w:p>
    <w:p w:rsidR="00393284" w:rsidRPr="008179BB" w:rsidRDefault="00393284" w:rsidP="00D66028">
      <w:pPr>
        <w:pStyle w:val="a4"/>
        <w:spacing w:after="0"/>
        <w:ind w:left="567"/>
        <w:jc w:val="both"/>
        <w:rPr>
          <w:sz w:val="24"/>
          <w:szCs w:val="24"/>
          <w:lang w:val="ky-KG"/>
        </w:rPr>
      </w:pPr>
    </w:p>
    <w:tbl>
      <w:tblPr>
        <w:tblW w:w="977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3"/>
        <w:gridCol w:w="2108"/>
        <w:gridCol w:w="2620"/>
        <w:gridCol w:w="2534"/>
        <w:gridCol w:w="1878"/>
      </w:tblGrid>
      <w:tr w:rsidR="00393284" w:rsidRPr="008179BB" w:rsidTr="007A1900">
        <w:tc>
          <w:tcPr>
            <w:tcW w:w="522" w:type="dxa"/>
          </w:tcPr>
          <w:p w:rsidR="00393284" w:rsidRPr="008179BB" w:rsidRDefault="00393284" w:rsidP="00D66028">
            <w:pPr>
              <w:pStyle w:val="a4"/>
              <w:spacing w:after="0"/>
              <w:ind w:left="567" w:hanging="392"/>
              <w:jc w:val="center"/>
              <w:rPr>
                <w:rFonts w:ascii="Times New Roman" w:hAnsi="Times New Roman"/>
                <w:b/>
                <w:sz w:val="24"/>
                <w:szCs w:val="24"/>
              </w:rPr>
            </w:pPr>
            <w:r w:rsidRPr="008179BB">
              <w:rPr>
                <w:rFonts w:ascii="Times New Roman" w:hAnsi="Times New Roman"/>
                <w:b/>
                <w:sz w:val="24"/>
                <w:szCs w:val="24"/>
              </w:rPr>
              <w:t>№</w:t>
            </w:r>
          </w:p>
        </w:tc>
        <w:tc>
          <w:tcPr>
            <w:tcW w:w="2139" w:type="dxa"/>
          </w:tcPr>
          <w:p w:rsidR="00393284" w:rsidRPr="008179BB" w:rsidRDefault="00393284" w:rsidP="00D66028">
            <w:pPr>
              <w:pStyle w:val="a4"/>
              <w:spacing w:after="0"/>
              <w:ind w:left="567" w:hanging="567"/>
              <w:jc w:val="center"/>
              <w:rPr>
                <w:rFonts w:ascii="Times New Roman" w:hAnsi="Times New Roman"/>
                <w:b/>
                <w:sz w:val="24"/>
                <w:szCs w:val="24"/>
              </w:rPr>
            </w:pPr>
            <w:r w:rsidRPr="008179BB">
              <w:rPr>
                <w:rFonts w:ascii="Times New Roman" w:hAnsi="Times New Roman"/>
                <w:b/>
                <w:sz w:val="24"/>
                <w:szCs w:val="24"/>
              </w:rPr>
              <w:t>Ф.И.О аспиранта</w:t>
            </w:r>
          </w:p>
        </w:tc>
        <w:tc>
          <w:tcPr>
            <w:tcW w:w="2639" w:type="dxa"/>
          </w:tcPr>
          <w:p w:rsidR="00393284" w:rsidRPr="008179BB" w:rsidRDefault="00393284" w:rsidP="00D66028">
            <w:pPr>
              <w:pStyle w:val="a4"/>
              <w:spacing w:after="0"/>
              <w:ind w:left="567"/>
              <w:jc w:val="center"/>
              <w:rPr>
                <w:rFonts w:ascii="Times New Roman" w:hAnsi="Times New Roman"/>
                <w:b/>
                <w:sz w:val="24"/>
                <w:szCs w:val="24"/>
              </w:rPr>
            </w:pPr>
            <w:r w:rsidRPr="008179BB">
              <w:rPr>
                <w:rFonts w:ascii="Times New Roman" w:hAnsi="Times New Roman"/>
                <w:b/>
                <w:sz w:val="24"/>
                <w:szCs w:val="24"/>
              </w:rPr>
              <w:t>Темы научных диссертаций</w:t>
            </w:r>
          </w:p>
        </w:tc>
        <w:tc>
          <w:tcPr>
            <w:tcW w:w="2561" w:type="dxa"/>
          </w:tcPr>
          <w:p w:rsidR="00393284" w:rsidRPr="008179BB" w:rsidRDefault="00393284" w:rsidP="00D66028">
            <w:pPr>
              <w:pStyle w:val="a4"/>
              <w:spacing w:after="0"/>
              <w:ind w:left="0"/>
              <w:jc w:val="center"/>
              <w:rPr>
                <w:rFonts w:ascii="Times New Roman" w:hAnsi="Times New Roman"/>
                <w:b/>
                <w:sz w:val="24"/>
                <w:szCs w:val="24"/>
              </w:rPr>
            </w:pPr>
            <w:r w:rsidRPr="008179BB">
              <w:rPr>
                <w:rFonts w:ascii="Times New Roman" w:hAnsi="Times New Roman"/>
                <w:b/>
                <w:sz w:val="24"/>
                <w:szCs w:val="24"/>
              </w:rPr>
              <w:t>Краткая аннотация тематики диссертации</w:t>
            </w:r>
          </w:p>
        </w:tc>
        <w:tc>
          <w:tcPr>
            <w:tcW w:w="1912" w:type="dxa"/>
          </w:tcPr>
          <w:p w:rsidR="00393284" w:rsidRPr="008179BB" w:rsidRDefault="00393284" w:rsidP="00D66028">
            <w:pPr>
              <w:pStyle w:val="a4"/>
              <w:spacing w:after="0"/>
              <w:ind w:left="210" w:hanging="210"/>
              <w:jc w:val="center"/>
              <w:rPr>
                <w:rFonts w:ascii="Times New Roman" w:hAnsi="Times New Roman"/>
                <w:b/>
                <w:sz w:val="24"/>
                <w:szCs w:val="24"/>
              </w:rPr>
            </w:pPr>
            <w:r w:rsidRPr="008179BB">
              <w:rPr>
                <w:rFonts w:ascii="Times New Roman" w:hAnsi="Times New Roman"/>
                <w:b/>
                <w:sz w:val="24"/>
                <w:szCs w:val="24"/>
              </w:rPr>
              <w:t xml:space="preserve">Ожидаемые результаты, </w:t>
            </w:r>
            <w:proofErr w:type="spellStart"/>
            <w:r w:rsidRPr="008179BB">
              <w:rPr>
                <w:rFonts w:ascii="Times New Roman" w:hAnsi="Times New Roman"/>
                <w:b/>
                <w:sz w:val="24"/>
                <w:szCs w:val="24"/>
              </w:rPr>
              <w:t>пред.сроки</w:t>
            </w:r>
            <w:proofErr w:type="spellEnd"/>
            <w:r w:rsidRPr="008179BB">
              <w:rPr>
                <w:rFonts w:ascii="Times New Roman" w:hAnsi="Times New Roman"/>
                <w:b/>
                <w:sz w:val="24"/>
                <w:szCs w:val="24"/>
              </w:rPr>
              <w:t xml:space="preserve"> защиты</w:t>
            </w:r>
          </w:p>
        </w:tc>
      </w:tr>
      <w:tr w:rsidR="00393284" w:rsidRPr="008179BB" w:rsidTr="007A1900">
        <w:tc>
          <w:tcPr>
            <w:tcW w:w="522" w:type="dxa"/>
          </w:tcPr>
          <w:p w:rsidR="00393284" w:rsidRPr="008179BB" w:rsidRDefault="00393284" w:rsidP="00D66028">
            <w:pPr>
              <w:pStyle w:val="a4"/>
              <w:spacing w:after="0"/>
              <w:ind w:left="567" w:hanging="392"/>
              <w:jc w:val="center"/>
              <w:rPr>
                <w:rFonts w:ascii="Times New Roman" w:hAnsi="Times New Roman"/>
                <w:sz w:val="24"/>
                <w:szCs w:val="24"/>
              </w:rPr>
            </w:pPr>
            <w:r w:rsidRPr="008179BB">
              <w:rPr>
                <w:rFonts w:ascii="Times New Roman" w:hAnsi="Times New Roman"/>
                <w:sz w:val="24"/>
                <w:szCs w:val="24"/>
              </w:rPr>
              <w:t>1.</w:t>
            </w:r>
          </w:p>
        </w:tc>
        <w:tc>
          <w:tcPr>
            <w:tcW w:w="2139" w:type="dxa"/>
          </w:tcPr>
          <w:p w:rsidR="00393284" w:rsidRPr="008179BB" w:rsidRDefault="00393284" w:rsidP="00D66028">
            <w:pPr>
              <w:pStyle w:val="a4"/>
              <w:spacing w:after="0"/>
              <w:ind w:left="567" w:hanging="567"/>
              <w:rPr>
                <w:rFonts w:ascii="Times New Roman" w:hAnsi="Times New Roman"/>
                <w:sz w:val="24"/>
                <w:szCs w:val="24"/>
              </w:rPr>
            </w:pPr>
            <w:proofErr w:type="spellStart"/>
            <w:r w:rsidRPr="008179BB">
              <w:rPr>
                <w:rFonts w:ascii="Times New Roman" w:hAnsi="Times New Roman"/>
                <w:sz w:val="24"/>
                <w:szCs w:val="24"/>
              </w:rPr>
              <w:t>Тилемишова</w:t>
            </w:r>
            <w:proofErr w:type="spellEnd"/>
            <w:r w:rsidRPr="008179BB">
              <w:rPr>
                <w:rFonts w:ascii="Times New Roman" w:hAnsi="Times New Roman"/>
                <w:sz w:val="24"/>
                <w:szCs w:val="24"/>
              </w:rPr>
              <w:t xml:space="preserve"> Н.Т.</w:t>
            </w:r>
          </w:p>
        </w:tc>
        <w:tc>
          <w:tcPr>
            <w:tcW w:w="2639" w:type="dxa"/>
          </w:tcPr>
          <w:p w:rsidR="00393284" w:rsidRPr="008179BB" w:rsidRDefault="00393284" w:rsidP="00D66028">
            <w:pPr>
              <w:pStyle w:val="a4"/>
              <w:spacing w:after="0"/>
              <w:ind w:left="51"/>
              <w:rPr>
                <w:rFonts w:ascii="Times New Roman" w:hAnsi="Times New Roman"/>
                <w:sz w:val="24"/>
                <w:szCs w:val="24"/>
              </w:rPr>
            </w:pPr>
            <w:r w:rsidRPr="008179BB">
              <w:rPr>
                <w:rFonts w:ascii="Times New Roman" w:hAnsi="Times New Roman"/>
                <w:sz w:val="24"/>
                <w:szCs w:val="24"/>
              </w:rPr>
              <w:t>«Обоснование основных параметров фильтрующе-прессующего оборудования при получении национального напитки «</w:t>
            </w:r>
            <w:proofErr w:type="spellStart"/>
            <w:r w:rsidRPr="008179BB">
              <w:rPr>
                <w:rFonts w:ascii="Times New Roman" w:hAnsi="Times New Roman"/>
                <w:sz w:val="24"/>
                <w:szCs w:val="24"/>
              </w:rPr>
              <w:t>Бозо</w:t>
            </w:r>
            <w:proofErr w:type="spellEnd"/>
            <w:r w:rsidRPr="008179BB">
              <w:rPr>
                <w:rFonts w:ascii="Times New Roman" w:hAnsi="Times New Roman"/>
                <w:sz w:val="24"/>
                <w:szCs w:val="24"/>
              </w:rPr>
              <w:t>»».</w:t>
            </w:r>
          </w:p>
        </w:tc>
        <w:tc>
          <w:tcPr>
            <w:tcW w:w="2561" w:type="dxa"/>
          </w:tcPr>
          <w:p w:rsidR="00393284" w:rsidRPr="008179BB" w:rsidRDefault="00393284" w:rsidP="00D66028">
            <w:pPr>
              <w:pStyle w:val="a4"/>
              <w:spacing w:after="0"/>
              <w:ind w:left="0"/>
              <w:rPr>
                <w:rFonts w:ascii="Times New Roman" w:hAnsi="Times New Roman"/>
                <w:sz w:val="24"/>
                <w:szCs w:val="24"/>
              </w:rPr>
            </w:pPr>
            <w:r w:rsidRPr="008179BB">
              <w:rPr>
                <w:rFonts w:ascii="Times New Roman" w:hAnsi="Times New Roman"/>
                <w:sz w:val="24"/>
                <w:szCs w:val="24"/>
              </w:rPr>
              <w:t>Рассматривается проблема создания оборудований для</w:t>
            </w:r>
          </w:p>
          <w:p w:rsidR="00393284" w:rsidRPr="008179BB" w:rsidRDefault="00393284" w:rsidP="00D66028">
            <w:pPr>
              <w:pStyle w:val="a4"/>
              <w:spacing w:after="0"/>
              <w:ind w:left="0"/>
              <w:rPr>
                <w:rFonts w:ascii="Times New Roman" w:hAnsi="Times New Roman"/>
                <w:sz w:val="24"/>
                <w:szCs w:val="24"/>
              </w:rPr>
            </w:pPr>
            <w:r w:rsidRPr="008179BB">
              <w:rPr>
                <w:rFonts w:ascii="Times New Roman" w:hAnsi="Times New Roman"/>
                <w:sz w:val="24"/>
                <w:szCs w:val="24"/>
              </w:rPr>
              <w:t xml:space="preserve"> механизации процесса фильтрации и </w:t>
            </w:r>
            <w:proofErr w:type="spellStart"/>
            <w:r w:rsidRPr="008179BB">
              <w:rPr>
                <w:rFonts w:ascii="Times New Roman" w:hAnsi="Times New Roman"/>
                <w:sz w:val="24"/>
                <w:szCs w:val="24"/>
              </w:rPr>
              <w:t>прессованияпри</w:t>
            </w:r>
            <w:proofErr w:type="spellEnd"/>
            <w:r w:rsidRPr="008179BB">
              <w:rPr>
                <w:rFonts w:ascii="Times New Roman" w:hAnsi="Times New Roman"/>
                <w:sz w:val="24"/>
                <w:szCs w:val="24"/>
              </w:rPr>
              <w:t xml:space="preserve"> производстве напитка «</w:t>
            </w:r>
            <w:proofErr w:type="spellStart"/>
            <w:r w:rsidRPr="008179BB">
              <w:rPr>
                <w:rFonts w:ascii="Times New Roman" w:hAnsi="Times New Roman"/>
                <w:sz w:val="24"/>
                <w:szCs w:val="24"/>
              </w:rPr>
              <w:t>Бозо</w:t>
            </w:r>
            <w:proofErr w:type="spellEnd"/>
            <w:r w:rsidRPr="008179BB">
              <w:rPr>
                <w:rFonts w:ascii="Times New Roman" w:hAnsi="Times New Roman"/>
                <w:sz w:val="24"/>
                <w:szCs w:val="24"/>
              </w:rPr>
              <w:t>».</w:t>
            </w:r>
          </w:p>
          <w:p w:rsidR="00393284" w:rsidRPr="008179BB" w:rsidRDefault="00393284" w:rsidP="00D66028">
            <w:pPr>
              <w:pStyle w:val="a4"/>
              <w:spacing w:after="0"/>
              <w:ind w:left="0"/>
              <w:rPr>
                <w:rFonts w:ascii="Times New Roman" w:hAnsi="Times New Roman"/>
                <w:sz w:val="24"/>
                <w:szCs w:val="24"/>
              </w:rPr>
            </w:pPr>
          </w:p>
        </w:tc>
        <w:tc>
          <w:tcPr>
            <w:tcW w:w="1912" w:type="dxa"/>
          </w:tcPr>
          <w:p w:rsidR="00393284" w:rsidRPr="008179BB" w:rsidRDefault="00393284" w:rsidP="00D66028">
            <w:pPr>
              <w:pStyle w:val="a4"/>
              <w:spacing w:after="0"/>
              <w:ind w:left="210" w:hanging="210"/>
              <w:jc w:val="center"/>
              <w:rPr>
                <w:rFonts w:ascii="Times New Roman" w:hAnsi="Times New Roman"/>
                <w:sz w:val="24"/>
                <w:szCs w:val="24"/>
                <w:lang w:val="en-US"/>
              </w:rPr>
            </w:pPr>
            <w:r w:rsidRPr="008179BB">
              <w:rPr>
                <w:rFonts w:ascii="Times New Roman" w:hAnsi="Times New Roman"/>
                <w:sz w:val="24"/>
                <w:szCs w:val="24"/>
              </w:rPr>
              <w:t>20</w:t>
            </w:r>
            <w:r w:rsidRPr="008179BB">
              <w:rPr>
                <w:rFonts w:ascii="Times New Roman" w:hAnsi="Times New Roman"/>
                <w:sz w:val="24"/>
                <w:szCs w:val="24"/>
                <w:lang w:val="en-US"/>
              </w:rPr>
              <w:t>20</w:t>
            </w:r>
          </w:p>
        </w:tc>
      </w:tr>
      <w:tr w:rsidR="00393284" w:rsidRPr="008179BB" w:rsidTr="007A1900">
        <w:tc>
          <w:tcPr>
            <w:tcW w:w="522" w:type="dxa"/>
          </w:tcPr>
          <w:p w:rsidR="00393284" w:rsidRPr="008179BB" w:rsidRDefault="00393284" w:rsidP="00D66028">
            <w:pPr>
              <w:pStyle w:val="a4"/>
              <w:spacing w:after="0"/>
              <w:ind w:left="567" w:hanging="392"/>
              <w:rPr>
                <w:rFonts w:ascii="Times New Roman" w:hAnsi="Times New Roman"/>
                <w:sz w:val="24"/>
                <w:szCs w:val="24"/>
              </w:rPr>
            </w:pPr>
            <w:r w:rsidRPr="008179BB">
              <w:rPr>
                <w:rFonts w:ascii="Times New Roman" w:hAnsi="Times New Roman"/>
                <w:sz w:val="24"/>
                <w:szCs w:val="24"/>
              </w:rPr>
              <w:t>2.</w:t>
            </w:r>
          </w:p>
        </w:tc>
        <w:tc>
          <w:tcPr>
            <w:tcW w:w="2139" w:type="dxa"/>
          </w:tcPr>
          <w:p w:rsidR="00393284" w:rsidRPr="008179BB" w:rsidRDefault="00393284" w:rsidP="00D66028">
            <w:pPr>
              <w:pStyle w:val="a4"/>
              <w:spacing w:after="0"/>
              <w:ind w:left="567" w:hanging="567"/>
              <w:rPr>
                <w:rFonts w:ascii="Times New Roman" w:hAnsi="Times New Roman"/>
                <w:sz w:val="24"/>
                <w:szCs w:val="24"/>
              </w:rPr>
            </w:pPr>
            <w:proofErr w:type="spellStart"/>
            <w:r w:rsidRPr="008179BB">
              <w:rPr>
                <w:rFonts w:ascii="Times New Roman" w:hAnsi="Times New Roman"/>
                <w:sz w:val="24"/>
                <w:szCs w:val="24"/>
              </w:rPr>
              <w:t>Токтогулова</w:t>
            </w:r>
            <w:proofErr w:type="spellEnd"/>
            <w:r w:rsidRPr="008179BB">
              <w:rPr>
                <w:rFonts w:ascii="Times New Roman" w:hAnsi="Times New Roman"/>
                <w:sz w:val="24"/>
                <w:szCs w:val="24"/>
              </w:rPr>
              <w:t xml:space="preserve"> А.К. </w:t>
            </w:r>
          </w:p>
        </w:tc>
        <w:tc>
          <w:tcPr>
            <w:tcW w:w="2639" w:type="dxa"/>
          </w:tcPr>
          <w:p w:rsidR="00393284" w:rsidRPr="008179BB" w:rsidRDefault="00393284" w:rsidP="00D66028">
            <w:pPr>
              <w:pStyle w:val="a4"/>
              <w:spacing w:after="0"/>
              <w:ind w:left="51"/>
              <w:rPr>
                <w:rFonts w:ascii="Times New Roman" w:hAnsi="Times New Roman"/>
                <w:sz w:val="24"/>
                <w:szCs w:val="24"/>
              </w:rPr>
            </w:pPr>
            <w:r w:rsidRPr="008179BB">
              <w:rPr>
                <w:rFonts w:ascii="Times New Roman" w:hAnsi="Times New Roman"/>
                <w:sz w:val="24"/>
                <w:szCs w:val="24"/>
              </w:rPr>
              <w:t xml:space="preserve">«Кинематическое и </w:t>
            </w:r>
            <w:proofErr w:type="spellStart"/>
            <w:r w:rsidRPr="008179BB">
              <w:rPr>
                <w:rFonts w:ascii="Times New Roman" w:hAnsi="Times New Roman"/>
                <w:sz w:val="24"/>
                <w:szCs w:val="24"/>
              </w:rPr>
              <w:t>кинетостатическое</w:t>
            </w:r>
            <w:proofErr w:type="spellEnd"/>
            <w:r w:rsidRPr="008179BB">
              <w:rPr>
                <w:rFonts w:ascii="Times New Roman" w:hAnsi="Times New Roman"/>
                <w:sz w:val="24"/>
                <w:szCs w:val="24"/>
              </w:rPr>
              <w:t xml:space="preserve"> исследование рабочих органов тестомесильных машин».</w:t>
            </w:r>
          </w:p>
        </w:tc>
        <w:tc>
          <w:tcPr>
            <w:tcW w:w="2561" w:type="dxa"/>
          </w:tcPr>
          <w:p w:rsidR="00393284" w:rsidRPr="008179BB" w:rsidRDefault="00393284" w:rsidP="00D66028">
            <w:pPr>
              <w:pStyle w:val="a4"/>
              <w:spacing w:after="0"/>
              <w:ind w:left="0"/>
              <w:rPr>
                <w:rFonts w:ascii="Times New Roman" w:hAnsi="Times New Roman"/>
                <w:sz w:val="24"/>
                <w:szCs w:val="24"/>
              </w:rPr>
            </w:pPr>
            <w:r w:rsidRPr="008179BB">
              <w:rPr>
                <w:rFonts w:ascii="Times New Roman" w:hAnsi="Times New Roman"/>
                <w:sz w:val="24"/>
                <w:szCs w:val="24"/>
              </w:rPr>
              <w:t xml:space="preserve">Рассматриваются вопросы кинематического и </w:t>
            </w:r>
            <w:proofErr w:type="spellStart"/>
            <w:r w:rsidRPr="008179BB">
              <w:rPr>
                <w:rFonts w:ascii="Times New Roman" w:hAnsi="Times New Roman"/>
                <w:sz w:val="24"/>
                <w:szCs w:val="24"/>
              </w:rPr>
              <w:t>кинетостатического</w:t>
            </w:r>
            <w:proofErr w:type="spellEnd"/>
            <w:r w:rsidRPr="008179BB">
              <w:rPr>
                <w:rFonts w:ascii="Times New Roman" w:hAnsi="Times New Roman"/>
                <w:sz w:val="24"/>
                <w:szCs w:val="24"/>
              </w:rPr>
              <w:t xml:space="preserve"> исследования рабочих органов технологических машин.</w:t>
            </w:r>
          </w:p>
        </w:tc>
        <w:tc>
          <w:tcPr>
            <w:tcW w:w="1912" w:type="dxa"/>
          </w:tcPr>
          <w:p w:rsidR="00393284" w:rsidRPr="008179BB" w:rsidRDefault="00393284" w:rsidP="00D66028">
            <w:pPr>
              <w:pStyle w:val="a4"/>
              <w:spacing w:after="0"/>
              <w:ind w:left="210" w:hanging="210"/>
              <w:jc w:val="center"/>
              <w:rPr>
                <w:rFonts w:ascii="Times New Roman" w:hAnsi="Times New Roman"/>
                <w:sz w:val="24"/>
                <w:szCs w:val="24"/>
                <w:lang w:val="en-US"/>
              </w:rPr>
            </w:pPr>
            <w:r w:rsidRPr="008179BB">
              <w:rPr>
                <w:rFonts w:ascii="Times New Roman" w:hAnsi="Times New Roman"/>
                <w:sz w:val="24"/>
                <w:szCs w:val="24"/>
              </w:rPr>
              <w:t>202</w:t>
            </w:r>
            <w:r w:rsidRPr="008179BB">
              <w:rPr>
                <w:rFonts w:ascii="Times New Roman" w:hAnsi="Times New Roman"/>
                <w:sz w:val="24"/>
                <w:szCs w:val="24"/>
                <w:lang w:val="en-US"/>
              </w:rPr>
              <w:t>1</w:t>
            </w:r>
          </w:p>
        </w:tc>
      </w:tr>
      <w:tr w:rsidR="00393284" w:rsidRPr="008179BB" w:rsidTr="007A1900">
        <w:tc>
          <w:tcPr>
            <w:tcW w:w="522" w:type="dxa"/>
          </w:tcPr>
          <w:p w:rsidR="00393284" w:rsidRPr="008179BB" w:rsidRDefault="00393284" w:rsidP="00D66028">
            <w:pPr>
              <w:pStyle w:val="a4"/>
              <w:spacing w:after="0"/>
              <w:ind w:left="567" w:hanging="392"/>
              <w:rPr>
                <w:rFonts w:ascii="Times New Roman" w:hAnsi="Times New Roman"/>
                <w:sz w:val="24"/>
                <w:szCs w:val="24"/>
              </w:rPr>
            </w:pPr>
            <w:r w:rsidRPr="008179BB">
              <w:rPr>
                <w:rFonts w:ascii="Times New Roman" w:hAnsi="Times New Roman"/>
                <w:sz w:val="24"/>
                <w:szCs w:val="24"/>
              </w:rPr>
              <w:t>3.</w:t>
            </w:r>
          </w:p>
        </w:tc>
        <w:tc>
          <w:tcPr>
            <w:tcW w:w="2139" w:type="dxa"/>
          </w:tcPr>
          <w:p w:rsidR="00393284" w:rsidRPr="008179BB" w:rsidRDefault="00393284" w:rsidP="00D66028">
            <w:pPr>
              <w:pStyle w:val="a4"/>
              <w:spacing w:after="0"/>
              <w:ind w:left="567" w:hanging="567"/>
              <w:rPr>
                <w:rFonts w:ascii="Times New Roman" w:hAnsi="Times New Roman"/>
                <w:sz w:val="24"/>
                <w:szCs w:val="24"/>
              </w:rPr>
            </w:pPr>
            <w:proofErr w:type="spellStart"/>
            <w:r w:rsidRPr="008179BB">
              <w:rPr>
                <w:rFonts w:ascii="Times New Roman" w:hAnsi="Times New Roman"/>
                <w:sz w:val="24"/>
                <w:szCs w:val="24"/>
              </w:rPr>
              <w:t>Молдобеккызы</w:t>
            </w:r>
            <w:proofErr w:type="spellEnd"/>
          </w:p>
          <w:p w:rsidR="00393284" w:rsidRPr="008179BB" w:rsidRDefault="00393284" w:rsidP="00D66028">
            <w:pPr>
              <w:pStyle w:val="a4"/>
              <w:spacing w:after="0"/>
              <w:ind w:left="567" w:hanging="567"/>
              <w:rPr>
                <w:rFonts w:ascii="Times New Roman" w:hAnsi="Times New Roman"/>
                <w:sz w:val="24"/>
                <w:szCs w:val="24"/>
              </w:rPr>
            </w:pPr>
            <w:proofErr w:type="spellStart"/>
            <w:r w:rsidRPr="008179BB">
              <w:rPr>
                <w:rFonts w:ascii="Times New Roman" w:hAnsi="Times New Roman"/>
                <w:sz w:val="24"/>
                <w:szCs w:val="24"/>
              </w:rPr>
              <w:t>Айсулуу</w:t>
            </w:r>
            <w:proofErr w:type="spellEnd"/>
          </w:p>
        </w:tc>
        <w:tc>
          <w:tcPr>
            <w:tcW w:w="2639" w:type="dxa"/>
          </w:tcPr>
          <w:p w:rsidR="00393284" w:rsidRPr="008179BB" w:rsidRDefault="00393284" w:rsidP="00D66028">
            <w:pPr>
              <w:pStyle w:val="a4"/>
              <w:spacing w:after="0"/>
              <w:ind w:left="51"/>
              <w:rPr>
                <w:rFonts w:ascii="Times New Roman" w:hAnsi="Times New Roman"/>
                <w:sz w:val="24"/>
                <w:szCs w:val="24"/>
              </w:rPr>
            </w:pPr>
            <w:r w:rsidRPr="008179BB">
              <w:rPr>
                <w:rFonts w:ascii="Times New Roman" w:hAnsi="Times New Roman"/>
                <w:sz w:val="24"/>
                <w:szCs w:val="24"/>
              </w:rPr>
              <w:t>Разработка методов синтеза механизмов третьего семейства</w:t>
            </w:r>
          </w:p>
        </w:tc>
        <w:tc>
          <w:tcPr>
            <w:tcW w:w="2561" w:type="dxa"/>
          </w:tcPr>
          <w:p w:rsidR="00393284" w:rsidRPr="008179BB" w:rsidRDefault="00393284" w:rsidP="00D66028">
            <w:pPr>
              <w:pStyle w:val="a4"/>
              <w:spacing w:after="0"/>
              <w:ind w:left="0"/>
              <w:rPr>
                <w:rFonts w:ascii="Times New Roman" w:hAnsi="Times New Roman"/>
                <w:sz w:val="24"/>
                <w:szCs w:val="24"/>
              </w:rPr>
            </w:pPr>
            <w:r w:rsidRPr="008179BB">
              <w:rPr>
                <w:rFonts w:ascii="Times New Roman" w:hAnsi="Times New Roman"/>
                <w:sz w:val="24"/>
                <w:szCs w:val="24"/>
              </w:rPr>
              <w:t>Рассматриваются вопросы структурного синтеза механизмов третьего семейства и их структурных групп</w:t>
            </w:r>
          </w:p>
        </w:tc>
        <w:tc>
          <w:tcPr>
            <w:tcW w:w="1912" w:type="dxa"/>
          </w:tcPr>
          <w:p w:rsidR="00393284" w:rsidRPr="008179BB" w:rsidRDefault="00393284" w:rsidP="00D66028">
            <w:pPr>
              <w:pStyle w:val="a4"/>
              <w:spacing w:after="0"/>
              <w:ind w:left="210" w:hanging="210"/>
              <w:jc w:val="center"/>
              <w:rPr>
                <w:rFonts w:ascii="Times New Roman" w:hAnsi="Times New Roman"/>
                <w:b/>
                <w:sz w:val="24"/>
                <w:szCs w:val="24"/>
              </w:rPr>
            </w:pPr>
            <w:r w:rsidRPr="008179BB">
              <w:rPr>
                <w:rFonts w:ascii="Times New Roman" w:hAnsi="Times New Roman"/>
                <w:sz w:val="24"/>
                <w:szCs w:val="24"/>
              </w:rPr>
              <w:t>2022 г.</w:t>
            </w:r>
          </w:p>
        </w:tc>
      </w:tr>
      <w:tr w:rsidR="00393284" w:rsidRPr="008179BB" w:rsidTr="007A1900">
        <w:tc>
          <w:tcPr>
            <w:tcW w:w="522" w:type="dxa"/>
          </w:tcPr>
          <w:p w:rsidR="00393284" w:rsidRPr="008179BB" w:rsidRDefault="00393284" w:rsidP="00D66028">
            <w:pPr>
              <w:pStyle w:val="a4"/>
              <w:spacing w:after="0"/>
              <w:ind w:left="567" w:hanging="392"/>
              <w:rPr>
                <w:rFonts w:ascii="Times New Roman" w:hAnsi="Times New Roman"/>
                <w:sz w:val="24"/>
                <w:szCs w:val="24"/>
              </w:rPr>
            </w:pPr>
            <w:r w:rsidRPr="008179BB">
              <w:rPr>
                <w:rFonts w:ascii="Times New Roman" w:hAnsi="Times New Roman"/>
                <w:sz w:val="24"/>
                <w:szCs w:val="24"/>
              </w:rPr>
              <w:t>4.</w:t>
            </w:r>
          </w:p>
        </w:tc>
        <w:tc>
          <w:tcPr>
            <w:tcW w:w="2139" w:type="dxa"/>
          </w:tcPr>
          <w:p w:rsidR="00393284" w:rsidRPr="008179BB" w:rsidRDefault="00393284" w:rsidP="00D66028">
            <w:pPr>
              <w:ind w:left="567" w:hanging="567"/>
              <w:jc w:val="both"/>
              <w:rPr>
                <w:rFonts w:ascii="Times New Roman" w:hAnsi="Times New Roman"/>
                <w:sz w:val="24"/>
                <w:szCs w:val="24"/>
              </w:rPr>
            </w:pPr>
            <w:r w:rsidRPr="008179BB">
              <w:rPr>
                <w:rFonts w:ascii="Times New Roman" w:hAnsi="Times New Roman"/>
                <w:sz w:val="24"/>
                <w:szCs w:val="24"/>
                <w:lang w:val="ky-KG"/>
              </w:rPr>
              <w:t xml:space="preserve">Осмонбек кызы М., </w:t>
            </w:r>
          </w:p>
          <w:p w:rsidR="00393284" w:rsidRPr="008179BB" w:rsidRDefault="00393284" w:rsidP="00D66028">
            <w:pPr>
              <w:pStyle w:val="a4"/>
              <w:spacing w:after="0"/>
              <w:ind w:left="567" w:hanging="567"/>
              <w:rPr>
                <w:rFonts w:ascii="Times New Roman" w:hAnsi="Times New Roman"/>
                <w:sz w:val="24"/>
                <w:szCs w:val="24"/>
              </w:rPr>
            </w:pPr>
          </w:p>
        </w:tc>
        <w:tc>
          <w:tcPr>
            <w:tcW w:w="2639" w:type="dxa"/>
          </w:tcPr>
          <w:p w:rsidR="00393284" w:rsidRPr="008179BB" w:rsidRDefault="00393284" w:rsidP="00D66028">
            <w:pPr>
              <w:ind w:left="81"/>
              <w:rPr>
                <w:rFonts w:ascii="Times New Roman" w:hAnsi="Times New Roman"/>
                <w:sz w:val="24"/>
                <w:szCs w:val="24"/>
              </w:rPr>
            </w:pPr>
            <w:r w:rsidRPr="008179BB">
              <w:rPr>
                <w:rFonts w:ascii="Times New Roman" w:hAnsi="Times New Roman"/>
                <w:sz w:val="24"/>
                <w:szCs w:val="24"/>
              </w:rPr>
              <w:t>Разработка прогрессивного способа получения органоминерального удобрения с применением отходов сахарного производства</w:t>
            </w:r>
          </w:p>
        </w:tc>
        <w:tc>
          <w:tcPr>
            <w:tcW w:w="2561" w:type="dxa"/>
          </w:tcPr>
          <w:p w:rsidR="00393284" w:rsidRPr="008179BB" w:rsidRDefault="00393284" w:rsidP="00D66028">
            <w:pPr>
              <w:pStyle w:val="a4"/>
              <w:spacing w:after="0"/>
              <w:ind w:left="0"/>
              <w:rPr>
                <w:rFonts w:ascii="Times New Roman" w:hAnsi="Times New Roman"/>
                <w:sz w:val="24"/>
                <w:szCs w:val="24"/>
              </w:rPr>
            </w:pPr>
            <w:r w:rsidRPr="008179BB">
              <w:rPr>
                <w:rFonts w:ascii="Times New Roman" w:hAnsi="Times New Roman"/>
                <w:sz w:val="24"/>
                <w:szCs w:val="24"/>
              </w:rPr>
              <w:t>Рассматриваются проблемы утилизации или переработки  отходов сахарного производства</w:t>
            </w:r>
          </w:p>
        </w:tc>
        <w:tc>
          <w:tcPr>
            <w:tcW w:w="1912" w:type="dxa"/>
          </w:tcPr>
          <w:p w:rsidR="00393284" w:rsidRPr="008179BB" w:rsidRDefault="00393284" w:rsidP="00D66028">
            <w:pPr>
              <w:pStyle w:val="a4"/>
              <w:spacing w:after="0"/>
              <w:ind w:left="210" w:hanging="210"/>
              <w:jc w:val="center"/>
              <w:rPr>
                <w:rFonts w:ascii="Times New Roman" w:hAnsi="Times New Roman"/>
                <w:sz w:val="24"/>
                <w:szCs w:val="24"/>
              </w:rPr>
            </w:pPr>
            <w:r w:rsidRPr="008179BB">
              <w:rPr>
                <w:rFonts w:ascii="Times New Roman" w:hAnsi="Times New Roman"/>
                <w:sz w:val="24"/>
                <w:szCs w:val="24"/>
              </w:rPr>
              <w:t>2020</w:t>
            </w:r>
          </w:p>
        </w:tc>
      </w:tr>
    </w:tbl>
    <w:p w:rsidR="00393284" w:rsidRPr="008179BB" w:rsidRDefault="00393284" w:rsidP="00D66028">
      <w:pPr>
        <w:spacing w:after="0"/>
        <w:ind w:left="567"/>
        <w:jc w:val="both"/>
        <w:rPr>
          <w:rFonts w:ascii="Times New Roman" w:hAnsi="Times New Roman" w:cs="Times New Roman"/>
          <w:sz w:val="24"/>
          <w:szCs w:val="24"/>
        </w:rPr>
      </w:pPr>
      <w:r w:rsidRPr="008179BB">
        <w:rPr>
          <w:rFonts w:ascii="Times New Roman" w:hAnsi="Times New Roman" w:cs="Times New Roman"/>
          <w:sz w:val="24"/>
          <w:szCs w:val="24"/>
        </w:rPr>
        <w:t xml:space="preserve">Аспирант </w:t>
      </w:r>
      <w:proofErr w:type="spellStart"/>
      <w:r w:rsidRPr="008179BB">
        <w:rPr>
          <w:rFonts w:ascii="Times New Roman" w:hAnsi="Times New Roman" w:cs="Times New Roman"/>
          <w:sz w:val="24"/>
          <w:szCs w:val="24"/>
        </w:rPr>
        <w:t>Тилемишова</w:t>
      </w:r>
      <w:proofErr w:type="spellEnd"/>
      <w:r w:rsidRPr="008179BB">
        <w:rPr>
          <w:rFonts w:ascii="Times New Roman" w:hAnsi="Times New Roman" w:cs="Times New Roman"/>
          <w:sz w:val="24"/>
          <w:szCs w:val="24"/>
        </w:rPr>
        <w:t xml:space="preserve"> Н.Т. получила Грамоту КГТУ  за  участие в конкурсе по разработкам научно-исследовательских работ со студентами (Сертификат.)</w:t>
      </w:r>
    </w:p>
    <w:p w:rsidR="00393284" w:rsidRPr="008179BB" w:rsidRDefault="00393284" w:rsidP="00D66028">
      <w:pPr>
        <w:spacing w:after="0"/>
        <w:ind w:left="567"/>
        <w:jc w:val="both"/>
        <w:rPr>
          <w:rFonts w:ascii="Times New Roman" w:hAnsi="Times New Roman" w:cs="Times New Roman"/>
          <w:sz w:val="24"/>
          <w:szCs w:val="24"/>
        </w:rPr>
      </w:pPr>
    </w:p>
    <w:p w:rsidR="00393284" w:rsidRPr="008179BB" w:rsidRDefault="00393284" w:rsidP="00D66028">
      <w:pPr>
        <w:spacing w:after="0"/>
        <w:ind w:left="567"/>
        <w:jc w:val="both"/>
        <w:rPr>
          <w:rFonts w:ascii="Times New Roman" w:hAnsi="Times New Roman" w:cs="Times New Roman"/>
          <w:b/>
          <w:sz w:val="24"/>
          <w:szCs w:val="24"/>
        </w:rPr>
      </w:pPr>
      <w:r w:rsidRPr="008179BB">
        <w:rPr>
          <w:rFonts w:ascii="Times New Roman" w:hAnsi="Times New Roman" w:cs="Times New Roman"/>
          <w:b/>
          <w:sz w:val="24"/>
          <w:szCs w:val="24"/>
        </w:rPr>
        <w:t>Анализ востребованных актуальных научных исследований в соответствующей отрасли или области наук.</w:t>
      </w:r>
    </w:p>
    <w:p w:rsidR="00393284" w:rsidRDefault="00393284" w:rsidP="00D66028">
      <w:pPr>
        <w:spacing w:after="0"/>
        <w:ind w:left="567" w:firstLine="708"/>
        <w:jc w:val="both"/>
        <w:rPr>
          <w:rFonts w:ascii="Times New Roman" w:hAnsi="Times New Roman" w:cs="Times New Roman"/>
          <w:b/>
          <w:bCs/>
          <w:color w:val="000000" w:themeColor="text1"/>
          <w:sz w:val="24"/>
          <w:szCs w:val="24"/>
        </w:rPr>
      </w:pPr>
      <w:r w:rsidRPr="008179BB">
        <w:rPr>
          <w:rFonts w:ascii="Times New Roman" w:eastAsia="Times New Roman" w:hAnsi="Times New Roman" w:cs="Times New Roman"/>
          <w:color w:val="2B2B2B"/>
          <w:sz w:val="24"/>
          <w:szCs w:val="24"/>
        </w:rPr>
        <w:t>Пищевая  и  перерабатывающая  промышленность  является  одной   из приоритетных  отраслей  промышленности Кыргызской Республики,  на  долю  которой  приходится  более  30 процентов объема всей промышленной  продукции  и более    25   процентов  экспорта.   Отрасли  пищевого  комплекса,   в основном,    базируются   на   переработке    местного    сырья    для  внутриреспубликанского потребления.</w:t>
      </w:r>
      <w:r w:rsidR="00073681">
        <w:rPr>
          <w:rFonts w:ascii="Times New Roman" w:eastAsia="Times New Roman" w:hAnsi="Times New Roman" w:cs="Times New Roman"/>
          <w:color w:val="2B2B2B"/>
          <w:sz w:val="24"/>
          <w:szCs w:val="24"/>
        </w:rPr>
        <w:t xml:space="preserve"> </w:t>
      </w:r>
      <w:r w:rsidRPr="008179BB">
        <w:rPr>
          <w:rFonts w:ascii="Times New Roman" w:eastAsia="Times New Roman" w:hAnsi="Times New Roman" w:cs="Times New Roman"/>
          <w:color w:val="2B2B2B"/>
          <w:sz w:val="24"/>
          <w:szCs w:val="24"/>
        </w:rPr>
        <w:t xml:space="preserve">В настоящее время пищевая и перерабатывающая промышленность </w:t>
      </w:r>
      <w:r w:rsidRPr="0055230C">
        <w:rPr>
          <w:rFonts w:ascii="Times New Roman" w:hAnsi="Times New Roman" w:cs="Times New Roman"/>
          <w:sz w:val="24"/>
          <w:szCs w:val="24"/>
        </w:rPr>
        <w:t>является многоотраслевой и состоит из 16 под</w:t>
      </w:r>
      <w:r w:rsidR="00073681">
        <w:rPr>
          <w:rFonts w:ascii="Times New Roman" w:hAnsi="Times New Roman" w:cs="Times New Roman"/>
          <w:sz w:val="24"/>
          <w:szCs w:val="24"/>
        </w:rPr>
        <w:t xml:space="preserve"> </w:t>
      </w:r>
      <w:r w:rsidRPr="0055230C">
        <w:rPr>
          <w:rFonts w:ascii="Times New Roman" w:hAnsi="Times New Roman" w:cs="Times New Roman"/>
          <w:sz w:val="24"/>
          <w:szCs w:val="24"/>
        </w:rPr>
        <w:t xml:space="preserve">отраслей: сахарная, спиртовая, ликероводочная, хлебопекарная, кондитерская, плодоовощная, мясная, молочная, масложировая, макаронная, винодельческая, пивоваренная, производство безалкогольных напитков, табачная, </w:t>
      </w:r>
      <w:proofErr w:type="spellStart"/>
      <w:r w:rsidRPr="0055230C">
        <w:rPr>
          <w:rFonts w:ascii="Times New Roman" w:hAnsi="Times New Roman" w:cs="Times New Roman"/>
          <w:sz w:val="24"/>
          <w:szCs w:val="24"/>
        </w:rPr>
        <w:t>мукомольно</w:t>
      </w:r>
      <w:proofErr w:type="spellEnd"/>
      <w:r w:rsidRPr="0055230C">
        <w:rPr>
          <w:rFonts w:ascii="Times New Roman" w:hAnsi="Times New Roman" w:cs="Times New Roman"/>
          <w:sz w:val="24"/>
          <w:szCs w:val="24"/>
        </w:rPr>
        <w:t xml:space="preserve"> - </w:t>
      </w:r>
      <w:proofErr w:type="spellStart"/>
      <w:r w:rsidRPr="0055230C">
        <w:rPr>
          <w:rFonts w:ascii="Times New Roman" w:hAnsi="Times New Roman" w:cs="Times New Roman"/>
          <w:sz w:val="24"/>
          <w:szCs w:val="24"/>
        </w:rPr>
        <w:t>крупянная</w:t>
      </w:r>
      <w:proofErr w:type="spellEnd"/>
      <w:r w:rsidRPr="0055230C">
        <w:rPr>
          <w:rFonts w:ascii="Times New Roman" w:hAnsi="Times New Roman" w:cs="Times New Roman"/>
          <w:sz w:val="24"/>
          <w:szCs w:val="24"/>
        </w:rPr>
        <w:t xml:space="preserve"> и чаеразвесочная</w:t>
      </w:r>
      <w:r w:rsidRPr="008179BB">
        <w:rPr>
          <w:rFonts w:ascii="Times New Roman" w:hAnsi="Times New Roman" w:cs="Times New Roman"/>
          <w:color w:val="7B818C"/>
          <w:sz w:val="24"/>
          <w:szCs w:val="24"/>
        </w:rPr>
        <w:t>,</w:t>
      </w:r>
      <w:r w:rsidRPr="008179BB">
        <w:rPr>
          <w:rFonts w:ascii="Times New Roman" w:eastAsia="Times New Roman" w:hAnsi="Times New Roman" w:cs="Times New Roman"/>
          <w:color w:val="2B2B2B"/>
          <w:sz w:val="24"/>
          <w:szCs w:val="24"/>
        </w:rPr>
        <w:t xml:space="preserve"> объединяющих 326 действующих юридических организаций, более 5900 физических лиц.</w:t>
      </w:r>
      <w:r w:rsidRPr="008179BB">
        <w:rPr>
          <w:rFonts w:ascii="Times New Roman" w:hAnsi="Times New Roman" w:cs="Times New Roman"/>
          <w:color w:val="2B2B2B"/>
          <w:sz w:val="24"/>
          <w:szCs w:val="24"/>
        </w:rPr>
        <w:t xml:space="preserve"> Анализ показывает, что в данном секторе экономики не удалось провести техническое перевооружение предприятий на основе инновационных технологий, диверсифицировать производство и вырабатывать конкурентоспособную продукцию, свидетельством чему является низкий уровень экспорта готовой продукции.</w:t>
      </w:r>
      <w:r w:rsidR="00073681">
        <w:rPr>
          <w:rFonts w:ascii="Times New Roman" w:hAnsi="Times New Roman" w:cs="Times New Roman"/>
          <w:color w:val="2B2B2B"/>
          <w:sz w:val="24"/>
          <w:szCs w:val="24"/>
        </w:rPr>
        <w:t xml:space="preserve"> </w:t>
      </w:r>
      <w:r w:rsidRPr="008179BB">
        <w:rPr>
          <w:rFonts w:ascii="Times New Roman" w:hAnsi="Times New Roman" w:cs="Times New Roman"/>
          <w:sz w:val="24"/>
          <w:szCs w:val="24"/>
        </w:rPr>
        <w:t>Особен</w:t>
      </w:r>
      <w:r w:rsidR="00D56BAF">
        <w:rPr>
          <w:rFonts w:ascii="Times New Roman" w:hAnsi="Times New Roman" w:cs="Times New Roman"/>
          <w:sz w:val="24"/>
          <w:szCs w:val="24"/>
        </w:rPr>
        <w:t xml:space="preserve">но в производстве национальных </w:t>
      </w:r>
      <w:r w:rsidRPr="008179BB">
        <w:rPr>
          <w:rFonts w:ascii="Times New Roman" w:hAnsi="Times New Roman" w:cs="Times New Roman"/>
          <w:sz w:val="24"/>
          <w:szCs w:val="24"/>
        </w:rPr>
        <w:t>напитков «</w:t>
      </w:r>
      <w:proofErr w:type="spellStart"/>
      <w:r w:rsidRPr="008179BB">
        <w:rPr>
          <w:rFonts w:ascii="Times New Roman" w:hAnsi="Times New Roman" w:cs="Times New Roman"/>
          <w:sz w:val="24"/>
          <w:szCs w:val="24"/>
        </w:rPr>
        <w:t>Бозо</w:t>
      </w:r>
      <w:proofErr w:type="spellEnd"/>
      <w:r w:rsidRPr="008179BB">
        <w:rPr>
          <w:rFonts w:ascii="Times New Roman" w:hAnsi="Times New Roman" w:cs="Times New Roman"/>
          <w:sz w:val="24"/>
          <w:szCs w:val="24"/>
        </w:rPr>
        <w:t>», «Кумыс» существует насущная проблема в механизации некоторых процессов.</w:t>
      </w:r>
      <w:r w:rsidR="00073681">
        <w:rPr>
          <w:rFonts w:ascii="Times New Roman" w:hAnsi="Times New Roman" w:cs="Times New Roman"/>
          <w:sz w:val="24"/>
          <w:szCs w:val="24"/>
        </w:rPr>
        <w:t xml:space="preserve"> </w:t>
      </w:r>
      <w:r w:rsidRPr="008179BB">
        <w:rPr>
          <w:rFonts w:ascii="Times New Roman" w:hAnsi="Times New Roman" w:cs="Times New Roman"/>
          <w:sz w:val="24"/>
          <w:szCs w:val="24"/>
        </w:rPr>
        <w:t>Проведенный об</w:t>
      </w:r>
      <w:r w:rsidR="007A1900">
        <w:rPr>
          <w:rFonts w:ascii="Times New Roman" w:hAnsi="Times New Roman" w:cs="Times New Roman"/>
          <w:sz w:val="24"/>
          <w:szCs w:val="24"/>
        </w:rPr>
        <w:t xml:space="preserve">зор и анализ известных решений </w:t>
      </w:r>
      <w:r w:rsidRPr="008179BB">
        <w:rPr>
          <w:rFonts w:ascii="Times New Roman" w:hAnsi="Times New Roman" w:cs="Times New Roman"/>
          <w:sz w:val="24"/>
          <w:szCs w:val="24"/>
        </w:rPr>
        <w:t>технологических операций показывает, что в настоящее время отсутствуют машины и механизмы для выполнения указанных операций.</w:t>
      </w:r>
      <w:r w:rsidR="00D56BAF">
        <w:rPr>
          <w:rFonts w:ascii="Times New Roman" w:hAnsi="Times New Roman" w:cs="Times New Roman"/>
          <w:sz w:val="24"/>
          <w:szCs w:val="24"/>
          <w:lang w:val="ky-KG"/>
        </w:rPr>
        <w:t xml:space="preserve"> </w:t>
      </w:r>
      <w:r w:rsidR="00D56BAF">
        <w:rPr>
          <w:rFonts w:ascii="Times New Roman" w:hAnsi="Times New Roman" w:cs="Times New Roman"/>
          <w:sz w:val="24"/>
          <w:szCs w:val="24"/>
        </w:rPr>
        <w:t xml:space="preserve">В связи с этим, </w:t>
      </w:r>
      <w:r w:rsidRPr="008179BB">
        <w:rPr>
          <w:rFonts w:ascii="Times New Roman" w:hAnsi="Times New Roman" w:cs="Times New Roman"/>
          <w:sz w:val="24"/>
          <w:szCs w:val="24"/>
        </w:rPr>
        <w:t>механизация процесса фильтрации и прессования при производстве напитка «</w:t>
      </w:r>
      <w:proofErr w:type="spellStart"/>
      <w:r w:rsidRPr="008179BB">
        <w:rPr>
          <w:rFonts w:ascii="Times New Roman" w:hAnsi="Times New Roman" w:cs="Times New Roman"/>
          <w:sz w:val="24"/>
          <w:szCs w:val="24"/>
        </w:rPr>
        <w:t>Бозо</w:t>
      </w:r>
      <w:proofErr w:type="spellEnd"/>
      <w:r w:rsidRPr="008179BB">
        <w:rPr>
          <w:rFonts w:ascii="Times New Roman" w:hAnsi="Times New Roman" w:cs="Times New Roman"/>
          <w:sz w:val="24"/>
          <w:szCs w:val="24"/>
        </w:rPr>
        <w:t xml:space="preserve">», </w:t>
      </w:r>
      <w:r w:rsidRPr="008179BB">
        <w:rPr>
          <w:rFonts w:ascii="Times New Roman" w:hAnsi="Times New Roman" w:cs="Times New Roman"/>
          <w:bCs/>
          <w:iCs/>
          <w:sz w:val="24"/>
          <w:szCs w:val="24"/>
        </w:rPr>
        <w:t xml:space="preserve">механизация процесса </w:t>
      </w:r>
      <w:proofErr w:type="spellStart"/>
      <w:r w:rsidRPr="008179BB">
        <w:rPr>
          <w:rFonts w:ascii="Times New Roman" w:hAnsi="Times New Roman" w:cs="Times New Roman"/>
          <w:bCs/>
          <w:iCs/>
          <w:sz w:val="24"/>
          <w:szCs w:val="24"/>
        </w:rPr>
        <w:t>аэрирования</w:t>
      </w:r>
      <w:proofErr w:type="spellEnd"/>
      <w:r w:rsidRPr="008179BB">
        <w:rPr>
          <w:rFonts w:ascii="Times New Roman" w:hAnsi="Times New Roman" w:cs="Times New Roman"/>
          <w:bCs/>
          <w:iCs/>
          <w:sz w:val="24"/>
          <w:szCs w:val="24"/>
        </w:rPr>
        <w:t xml:space="preserve"> национального напитка «Кумыс»,</w:t>
      </w:r>
      <w:r w:rsidR="007A1900">
        <w:rPr>
          <w:rFonts w:ascii="Times New Roman" w:hAnsi="Times New Roman" w:cs="Times New Roman"/>
          <w:sz w:val="24"/>
          <w:szCs w:val="24"/>
        </w:rPr>
        <w:t xml:space="preserve"> внедрение данных установок </w:t>
      </w:r>
      <w:r w:rsidRPr="008179BB">
        <w:rPr>
          <w:rFonts w:ascii="Times New Roman" w:hAnsi="Times New Roman" w:cs="Times New Roman"/>
          <w:sz w:val="24"/>
          <w:szCs w:val="24"/>
        </w:rPr>
        <w:t>в производство является решением одной из актуальных проблем в условиях перехода экономики республики на инновационный путь развития</w:t>
      </w:r>
      <w:r w:rsidRPr="008179BB">
        <w:rPr>
          <w:rFonts w:ascii="Times New Roman" w:hAnsi="Times New Roman" w:cs="Times New Roman"/>
          <w:b/>
          <w:bCs/>
          <w:color w:val="000000" w:themeColor="text1"/>
          <w:sz w:val="24"/>
          <w:szCs w:val="24"/>
        </w:rPr>
        <w:t>.</w:t>
      </w:r>
    </w:p>
    <w:p w:rsidR="003733DE" w:rsidRDefault="003733DE" w:rsidP="00D66028">
      <w:pPr>
        <w:spacing w:after="0"/>
        <w:ind w:left="567" w:firstLine="708"/>
        <w:jc w:val="both"/>
        <w:rPr>
          <w:rFonts w:ascii="Times New Roman" w:hAnsi="Times New Roman" w:cs="Times New Roman"/>
          <w:b/>
          <w:bCs/>
          <w:color w:val="000000" w:themeColor="text1"/>
          <w:sz w:val="24"/>
          <w:szCs w:val="24"/>
        </w:rPr>
      </w:pPr>
    </w:p>
    <w:p w:rsidR="003733DE" w:rsidRDefault="003733DE" w:rsidP="00D66028">
      <w:pPr>
        <w:spacing w:after="0"/>
        <w:ind w:left="567" w:firstLine="708"/>
        <w:jc w:val="both"/>
        <w:rPr>
          <w:rFonts w:ascii="Times New Roman" w:hAnsi="Times New Roman" w:cs="Times New Roman"/>
          <w:b/>
          <w:bCs/>
          <w:color w:val="000000" w:themeColor="text1"/>
          <w:sz w:val="24"/>
          <w:szCs w:val="24"/>
        </w:rPr>
      </w:pPr>
    </w:p>
    <w:p w:rsidR="003733DE" w:rsidRDefault="003733DE" w:rsidP="00D66028">
      <w:pPr>
        <w:spacing w:after="0"/>
        <w:ind w:left="567" w:firstLine="708"/>
        <w:jc w:val="both"/>
        <w:rPr>
          <w:rFonts w:ascii="Times New Roman" w:hAnsi="Times New Roman" w:cs="Times New Roman"/>
          <w:b/>
          <w:bCs/>
          <w:color w:val="000000" w:themeColor="text1"/>
          <w:sz w:val="24"/>
          <w:szCs w:val="24"/>
        </w:rPr>
      </w:pPr>
    </w:p>
    <w:p w:rsidR="000923F1" w:rsidRPr="008179BB" w:rsidRDefault="000923F1" w:rsidP="008F71A7">
      <w:pPr>
        <w:spacing w:after="0"/>
        <w:jc w:val="both"/>
        <w:rPr>
          <w:rFonts w:ascii="Times New Roman" w:hAnsi="Times New Roman" w:cs="Times New Roman"/>
          <w:b/>
          <w:bCs/>
          <w:color w:val="000000" w:themeColor="text1"/>
          <w:sz w:val="24"/>
          <w:szCs w:val="24"/>
        </w:rPr>
      </w:pPr>
    </w:p>
    <w:p w:rsidR="00E76C97" w:rsidRDefault="00E76C97" w:rsidP="008F71A7">
      <w:pPr>
        <w:spacing w:after="0"/>
        <w:rPr>
          <w:rFonts w:ascii="Times New Roman" w:hAnsi="Times New Roman" w:cs="Times New Roman"/>
          <w:b/>
          <w:sz w:val="24"/>
          <w:szCs w:val="24"/>
        </w:rPr>
      </w:pPr>
    </w:p>
    <w:p w:rsidR="003733DE" w:rsidRDefault="003733DE" w:rsidP="00D66028">
      <w:pPr>
        <w:spacing w:after="0"/>
        <w:ind w:left="567"/>
        <w:jc w:val="right"/>
        <w:rPr>
          <w:rFonts w:ascii="Times New Roman" w:hAnsi="Times New Roman" w:cs="Times New Roman"/>
          <w:b/>
          <w:sz w:val="24"/>
          <w:szCs w:val="24"/>
        </w:rPr>
      </w:pPr>
    </w:p>
    <w:p w:rsidR="00393284" w:rsidRPr="008179BB" w:rsidRDefault="00393284" w:rsidP="00D66028">
      <w:pPr>
        <w:spacing w:after="0"/>
        <w:ind w:left="567"/>
        <w:jc w:val="right"/>
        <w:rPr>
          <w:b/>
          <w:bCs/>
          <w:color w:val="000000" w:themeColor="text1"/>
          <w:sz w:val="24"/>
          <w:szCs w:val="24"/>
        </w:rPr>
      </w:pPr>
      <w:r w:rsidRPr="008179BB">
        <w:rPr>
          <w:rFonts w:ascii="Times New Roman" w:hAnsi="Times New Roman" w:cs="Times New Roman"/>
          <w:b/>
          <w:sz w:val="24"/>
          <w:szCs w:val="24"/>
        </w:rPr>
        <w:t>Таблица 16</w:t>
      </w:r>
    </w:p>
    <w:tbl>
      <w:tblPr>
        <w:tblpPr w:leftFromText="180" w:rightFromText="180" w:vertAnchor="text" w:horzAnchor="margin" w:tblpXSpec="center" w:tblpY="196"/>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220"/>
        <w:gridCol w:w="3303"/>
        <w:gridCol w:w="2977"/>
      </w:tblGrid>
      <w:tr w:rsidR="008F71A7" w:rsidRPr="008179BB" w:rsidTr="008F71A7">
        <w:trPr>
          <w:trHeight w:val="910"/>
        </w:trPr>
        <w:tc>
          <w:tcPr>
            <w:tcW w:w="851" w:type="dxa"/>
            <w:tcBorders>
              <w:right w:val="single" w:sz="4" w:space="0" w:color="auto"/>
            </w:tcBorders>
          </w:tcPr>
          <w:p w:rsidR="008F71A7" w:rsidRPr="00557410" w:rsidRDefault="008F71A7" w:rsidP="008F71A7">
            <w:pPr>
              <w:spacing w:after="0"/>
              <w:rPr>
                <w:rFonts w:ascii="Times New Roman" w:hAnsi="Times New Roman"/>
                <w:b/>
                <w:sz w:val="24"/>
                <w:szCs w:val="24"/>
              </w:rPr>
            </w:pPr>
            <w:r w:rsidRPr="00557410">
              <w:rPr>
                <w:rFonts w:ascii="Times New Roman" w:hAnsi="Times New Roman"/>
                <w:b/>
                <w:sz w:val="24"/>
                <w:szCs w:val="24"/>
              </w:rPr>
              <w:t>№</w:t>
            </w:r>
          </w:p>
        </w:tc>
        <w:tc>
          <w:tcPr>
            <w:tcW w:w="2220" w:type="dxa"/>
            <w:tcBorders>
              <w:right w:val="single" w:sz="4" w:space="0" w:color="auto"/>
            </w:tcBorders>
          </w:tcPr>
          <w:p w:rsidR="008F71A7" w:rsidRPr="008179BB" w:rsidRDefault="008F71A7" w:rsidP="008F71A7">
            <w:pPr>
              <w:pStyle w:val="a4"/>
              <w:spacing w:after="0"/>
              <w:ind w:left="567"/>
              <w:jc w:val="center"/>
              <w:rPr>
                <w:rFonts w:ascii="Times New Roman" w:hAnsi="Times New Roman"/>
                <w:b/>
                <w:sz w:val="24"/>
                <w:szCs w:val="24"/>
              </w:rPr>
            </w:pPr>
            <w:r w:rsidRPr="008179BB">
              <w:rPr>
                <w:rFonts w:ascii="Times New Roman" w:hAnsi="Times New Roman"/>
                <w:b/>
                <w:sz w:val="24"/>
                <w:szCs w:val="24"/>
              </w:rPr>
              <w:t>ФИО</w:t>
            </w:r>
          </w:p>
        </w:tc>
        <w:tc>
          <w:tcPr>
            <w:tcW w:w="3303" w:type="dxa"/>
          </w:tcPr>
          <w:p w:rsidR="008F71A7" w:rsidRPr="008179BB" w:rsidRDefault="008F71A7" w:rsidP="008F71A7">
            <w:pPr>
              <w:pStyle w:val="a4"/>
              <w:spacing w:after="0"/>
              <w:ind w:left="567"/>
              <w:jc w:val="center"/>
              <w:rPr>
                <w:rFonts w:ascii="Times New Roman" w:hAnsi="Times New Roman"/>
                <w:b/>
                <w:sz w:val="24"/>
                <w:szCs w:val="24"/>
              </w:rPr>
            </w:pPr>
            <w:r w:rsidRPr="008179BB">
              <w:rPr>
                <w:rFonts w:ascii="Times New Roman" w:hAnsi="Times New Roman"/>
                <w:b/>
                <w:sz w:val="24"/>
                <w:szCs w:val="24"/>
              </w:rPr>
              <w:t>Опытно- конструкторские разработки</w:t>
            </w:r>
          </w:p>
        </w:tc>
        <w:tc>
          <w:tcPr>
            <w:tcW w:w="2977" w:type="dxa"/>
          </w:tcPr>
          <w:p w:rsidR="008F71A7" w:rsidRPr="008179BB" w:rsidRDefault="008F71A7" w:rsidP="008F71A7">
            <w:pPr>
              <w:pStyle w:val="a4"/>
              <w:spacing w:after="0"/>
              <w:ind w:left="567"/>
              <w:jc w:val="center"/>
              <w:rPr>
                <w:rFonts w:ascii="Times New Roman" w:hAnsi="Times New Roman"/>
                <w:b/>
                <w:sz w:val="24"/>
                <w:szCs w:val="24"/>
              </w:rPr>
            </w:pPr>
            <w:r w:rsidRPr="008179BB">
              <w:rPr>
                <w:rFonts w:ascii="Times New Roman" w:hAnsi="Times New Roman"/>
                <w:b/>
                <w:sz w:val="24"/>
                <w:szCs w:val="24"/>
              </w:rPr>
              <w:t>Введенные новые лабораторные стенды, установки описание</w:t>
            </w:r>
          </w:p>
        </w:tc>
      </w:tr>
      <w:tr w:rsidR="008F71A7" w:rsidRPr="008179BB" w:rsidTr="008F71A7">
        <w:trPr>
          <w:trHeight w:val="341"/>
        </w:trPr>
        <w:tc>
          <w:tcPr>
            <w:tcW w:w="851" w:type="dxa"/>
            <w:tcBorders>
              <w:right w:val="single" w:sz="4" w:space="0" w:color="auto"/>
            </w:tcBorders>
          </w:tcPr>
          <w:p w:rsidR="008F71A7" w:rsidRPr="00557410" w:rsidRDefault="008F71A7" w:rsidP="008F71A7">
            <w:pPr>
              <w:spacing w:after="0"/>
              <w:rPr>
                <w:rFonts w:ascii="Times New Roman" w:hAnsi="Times New Roman"/>
                <w:sz w:val="24"/>
                <w:szCs w:val="24"/>
              </w:rPr>
            </w:pPr>
            <w:r w:rsidRPr="00557410">
              <w:rPr>
                <w:rFonts w:ascii="Times New Roman" w:hAnsi="Times New Roman"/>
                <w:sz w:val="24"/>
                <w:szCs w:val="24"/>
              </w:rPr>
              <w:t>1.</w:t>
            </w:r>
          </w:p>
        </w:tc>
        <w:tc>
          <w:tcPr>
            <w:tcW w:w="2220" w:type="dxa"/>
            <w:tcBorders>
              <w:right w:val="single" w:sz="4" w:space="0" w:color="auto"/>
            </w:tcBorders>
          </w:tcPr>
          <w:p w:rsidR="008F71A7" w:rsidRPr="008179BB" w:rsidRDefault="008F71A7" w:rsidP="008F71A7">
            <w:pPr>
              <w:pStyle w:val="a4"/>
              <w:spacing w:after="0"/>
              <w:ind w:left="-113"/>
              <w:jc w:val="center"/>
              <w:rPr>
                <w:rFonts w:ascii="Times New Roman" w:hAnsi="Times New Roman"/>
                <w:b/>
                <w:sz w:val="24"/>
                <w:szCs w:val="24"/>
              </w:rPr>
            </w:pPr>
            <w:proofErr w:type="spellStart"/>
            <w:r w:rsidRPr="008179BB">
              <w:rPr>
                <w:rFonts w:ascii="Times New Roman" w:hAnsi="Times New Roman"/>
                <w:b/>
                <w:sz w:val="24"/>
                <w:szCs w:val="24"/>
              </w:rPr>
              <w:t>АбдираимовС.А</w:t>
            </w:r>
            <w:proofErr w:type="spellEnd"/>
            <w:r w:rsidRPr="008179BB">
              <w:rPr>
                <w:rFonts w:ascii="Times New Roman" w:hAnsi="Times New Roman"/>
                <w:b/>
                <w:sz w:val="24"/>
                <w:szCs w:val="24"/>
              </w:rPr>
              <w:t xml:space="preserve">. </w:t>
            </w:r>
            <w:proofErr w:type="spellStart"/>
            <w:r w:rsidRPr="008179BB">
              <w:rPr>
                <w:rFonts w:ascii="Times New Roman" w:hAnsi="Times New Roman"/>
                <w:b/>
                <w:sz w:val="24"/>
                <w:szCs w:val="24"/>
              </w:rPr>
              <w:t>Халмуратов</w:t>
            </w:r>
            <w:proofErr w:type="spellEnd"/>
            <w:r w:rsidRPr="008179BB">
              <w:rPr>
                <w:rFonts w:ascii="Times New Roman" w:hAnsi="Times New Roman"/>
                <w:b/>
                <w:sz w:val="24"/>
                <w:szCs w:val="24"/>
              </w:rPr>
              <w:t xml:space="preserve"> Р.С.</w:t>
            </w:r>
          </w:p>
        </w:tc>
        <w:tc>
          <w:tcPr>
            <w:tcW w:w="3303" w:type="dxa"/>
          </w:tcPr>
          <w:p w:rsidR="008F71A7" w:rsidRPr="008179BB" w:rsidRDefault="008F71A7" w:rsidP="008F71A7">
            <w:pPr>
              <w:pStyle w:val="a4"/>
              <w:spacing w:after="0"/>
              <w:ind w:left="0"/>
              <w:jc w:val="both"/>
              <w:rPr>
                <w:rFonts w:ascii="Times New Roman" w:hAnsi="Times New Roman"/>
                <w:sz w:val="24"/>
                <w:szCs w:val="24"/>
              </w:rPr>
            </w:pPr>
            <w:r w:rsidRPr="008179BB">
              <w:rPr>
                <w:rFonts w:ascii="Times New Roman" w:hAnsi="Times New Roman"/>
                <w:bCs/>
                <w:iCs/>
                <w:sz w:val="24"/>
                <w:szCs w:val="24"/>
              </w:rPr>
              <w:t>Проект</w:t>
            </w:r>
            <w:r w:rsidRPr="008179BB">
              <w:rPr>
                <w:rFonts w:ascii="Times New Roman" w:hAnsi="Times New Roman"/>
                <w:bCs/>
                <w:sz w:val="24"/>
                <w:szCs w:val="24"/>
                <w:lang w:val="ky-KG"/>
              </w:rPr>
              <w:t xml:space="preserve"> МОиН КР</w:t>
            </w:r>
            <w:proofErr w:type="gramStart"/>
            <w:r w:rsidRPr="008179BB">
              <w:rPr>
                <w:rFonts w:ascii="Times New Roman" w:hAnsi="Times New Roman"/>
                <w:bCs/>
                <w:iCs/>
                <w:sz w:val="24"/>
                <w:szCs w:val="24"/>
              </w:rPr>
              <w:t>«М</w:t>
            </w:r>
            <w:proofErr w:type="gramEnd"/>
            <w:r w:rsidRPr="008179BB">
              <w:rPr>
                <w:rFonts w:ascii="Times New Roman" w:hAnsi="Times New Roman"/>
                <w:bCs/>
                <w:iCs/>
                <w:sz w:val="24"/>
                <w:szCs w:val="24"/>
              </w:rPr>
              <w:t>еханизация процесса с  учётом с</w:t>
            </w:r>
            <w:r>
              <w:rPr>
                <w:rFonts w:ascii="Times New Roman" w:hAnsi="Times New Roman"/>
                <w:bCs/>
                <w:iCs/>
                <w:sz w:val="24"/>
                <w:szCs w:val="24"/>
              </w:rPr>
              <w:t>пецифических особенностей» (2016</w:t>
            </w:r>
            <w:r w:rsidRPr="008179BB">
              <w:rPr>
                <w:rFonts w:ascii="Times New Roman" w:hAnsi="Times New Roman"/>
                <w:bCs/>
                <w:iCs/>
                <w:sz w:val="24"/>
                <w:szCs w:val="24"/>
              </w:rPr>
              <w:t>г.)</w:t>
            </w:r>
            <w:r>
              <w:rPr>
                <w:rFonts w:ascii="Times New Roman" w:hAnsi="Times New Roman"/>
                <w:bCs/>
                <w:iCs/>
                <w:sz w:val="24"/>
                <w:szCs w:val="24"/>
              </w:rPr>
              <w:t xml:space="preserve"> </w:t>
            </w:r>
            <w:r w:rsidRPr="008179BB">
              <w:rPr>
                <w:rFonts w:ascii="Times New Roman" w:hAnsi="Times New Roman"/>
                <w:bCs/>
                <w:i/>
                <w:iCs/>
                <w:sz w:val="24"/>
                <w:szCs w:val="24"/>
              </w:rPr>
              <w:t>Изготовлен опытно-экспериментальный образец установки для фильтрования национального напитка «</w:t>
            </w:r>
            <w:proofErr w:type="spellStart"/>
            <w:r w:rsidRPr="008179BB">
              <w:rPr>
                <w:rFonts w:ascii="Times New Roman" w:hAnsi="Times New Roman"/>
                <w:bCs/>
                <w:i/>
                <w:iCs/>
                <w:sz w:val="24"/>
                <w:szCs w:val="24"/>
              </w:rPr>
              <w:t>Бозо</w:t>
            </w:r>
            <w:proofErr w:type="spellEnd"/>
            <w:r w:rsidRPr="008179BB">
              <w:rPr>
                <w:rFonts w:ascii="Times New Roman" w:hAnsi="Times New Roman"/>
                <w:bCs/>
                <w:i/>
                <w:iCs/>
                <w:sz w:val="24"/>
                <w:szCs w:val="24"/>
              </w:rPr>
              <w:t xml:space="preserve">»     </w:t>
            </w:r>
          </w:p>
        </w:tc>
        <w:tc>
          <w:tcPr>
            <w:tcW w:w="2977" w:type="dxa"/>
          </w:tcPr>
          <w:p w:rsidR="008F71A7" w:rsidRPr="008179BB" w:rsidRDefault="008F71A7" w:rsidP="008F71A7">
            <w:pPr>
              <w:pStyle w:val="a4"/>
              <w:spacing w:after="0"/>
              <w:ind w:left="95" w:hanging="95"/>
              <w:jc w:val="center"/>
              <w:rPr>
                <w:rFonts w:ascii="Times New Roman" w:hAnsi="Times New Roman"/>
                <w:bCs/>
                <w:iCs/>
                <w:sz w:val="24"/>
                <w:szCs w:val="24"/>
              </w:rPr>
            </w:pPr>
            <w:r w:rsidRPr="008179BB">
              <w:rPr>
                <w:rFonts w:ascii="Times New Roman" w:hAnsi="Times New Roman"/>
                <w:sz w:val="24"/>
                <w:szCs w:val="24"/>
              </w:rPr>
              <w:t xml:space="preserve">Установка </w:t>
            </w:r>
            <w:r w:rsidRPr="008179BB">
              <w:rPr>
                <w:rFonts w:ascii="Times New Roman" w:hAnsi="Times New Roman"/>
                <w:bCs/>
                <w:iCs/>
                <w:sz w:val="24"/>
                <w:szCs w:val="24"/>
              </w:rPr>
              <w:t>для фильтрования национального напитка «</w:t>
            </w:r>
            <w:proofErr w:type="spellStart"/>
            <w:r w:rsidRPr="008179BB">
              <w:rPr>
                <w:rFonts w:ascii="Times New Roman" w:hAnsi="Times New Roman"/>
                <w:bCs/>
                <w:iCs/>
                <w:sz w:val="24"/>
                <w:szCs w:val="24"/>
              </w:rPr>
              <w:t>Бозо</w:t>
            </w:r>
            <w:proofErr w:type="spellEnd"/>
            <w:r w:rsidRPr="008179BB">
              <w:rPr>
                <w:rFonts w:ascii="Times New Roman" w:hAnsi="Times New Roman"/>
                <w:bCs/>
                <w:iCs/>
                <w:sz w:val="24"/>
                <w:szCs w:val="24"/>
              </w:rPr>
              <w:t>»,</w:t>
            </w:r>
          </w:p>
          <w:p w:rsidR="008F71A7" w:rsidRPr="008179BB" w:rsidRDefault="008F71A7" w:rsidP="008F71A7">
            <w:pPr>
              <w:pStyle w:val="a4"/>
              <w:spacing w:after="0"/>
              <w:ind w:left="95" w:hanging="95"/>
              <w:jc w:val="center"/>
              <w:rPr>
                <w:rFonts w:ascii="Times New Roman" w:hAnsi="Times New Roman"/>
                <w:sz w:val="24"/>
                <w:szCs w:val="24"/>
              </w:rPr>
            </w:pPr>
            <w:r w:rsidRPr="008179BB">
              <w:rPr>
                <w:rFonts w:ascii="Times New Roman" w:hAnsi="Times New Roman"/>
                <w:bCs/>
                <w:iCs/>
                <w:sz w:val="24"/>
                <w:szCs w:val="24"/>
              </w:rPr>
              <w:t>Ауд.2/122</w:t>
            </w:r>
          </w:p>
        </w:tc>
      </w:tr>
      <w:tr w:rsidR="008F71A7" w:rsidRPr="008179BB" w:rsidTr="008F71A7">
        <w:trPr>
          <w:trHeight w:val="341"/>
        </w:trPr>
        <w:tc>
          <w:tcPr>
            <w:tcW w:w="851" w:type="dxa"/>
            <w:tcBorders>
              <w:right w:val="single" w:sz="4" w:space="0" w:color="auto"/>
            </w:tcBorders>
          </w:tcPr>
          <w:p w:rsidR="008F71A7" w:rsidRPr="00557410" w:rsidRDefault="008F71A7" w:rsidP="008F71A7">
            <w:pPr>
              <w:spacing w:after="0"/>
              <w:rPr>
                <w:rFonts w:ascii="Times New Roman" w:hAnsi="Times New Roman"/>
                <w:sz w:val="24"/>
                <w:szCs w:val="24"/>
              </w:rPr>
            </w:pPr>
            <w:r w:rsidRPr="00557410">
              <w:rPr>
                <w:rFonts w:ascii="Times New Roman" w:hAnsi="Times New Roman"/>
                <w:sz w:val="24"/>
                <w:szCs w:val="24"/>
              </w:rPr>
              <w:t>2.</w:t>
            </w:r>
          </w:p>
        </w:tc>
        <w:tc>
          <w:tcPr>
            <w:tcW w:w="2220" w:type="dxa"/>
            <w:tcBorders>
              <w:right w:val="single" w:sz="4" w:space="0" w:color="auto"/>
            </w:tcBorders>
          </w:tcPr>
          <w:p w:rsidR="008F71A7" w:rsidRPr="008179BB" w:rsidRDefault="008F71A7" w:rsidP="008F71A7">
            <w:pPr>
              <w:pStyle w:val="ab"/>
              <w:shd w:val="clear" w:color="auto" w:fill="FFFFFF"/>
              <w:spacing w:line="276" w:lineRule="auto"/>
              <w:ind w:left="-113"/>
              <w:jc w:val="both"/>
              <w:rPr>
                <w:b/>
              </w:rPr>
            </w:pPr>
            <w:proofErr w:type="spellStart"/>
            <w:r w:rsidRPr="008179BB">
              <w:rPr>
                <w:b/>
              </w:rPr>
              <w:t>Халмуратов</w:t>
            </w:r>
            <w:proofErr w:type="spellEnd"/>
            <w:r w:rsidRPr="008179BB">
              <w:rPr>
                <w:b/>
              </w:rPr>
              <w:t xml:space="preserve"> Р.С.</w:t>
            </w:r>
          </w:p>
        </w:tc>
        <w:tc>
          <w:tcPr>
            <w:tcW w:w="3303" w:type="dxa"/>
          </w:tcPr>
          <w:p w:rsidR="008F71A7" w:rsidRPr="008179BB" w:rsidRDefault="008F71A7" w:rsidP="008F71A7">
            <w:pPr>
              <w:jc w:val="both"/>
              <w:rPr>
                <w:rFonts w:ascii="Times New Roman" w:hAnsi="Times New Roman"/>
                <w:bCs/>
                <w:sz w:val="24"/>
                <w:szCs w:val="24"/>
                <w:lang w:val="ky-KG"/>
              </w:rPr>
            </w:pPr>
            <w:r w:rsidRPr="008179BB">
              <w:rPr>
                <w:rFonts w:ascii="Times New Roman" w:hAnsi="Times New Roman"/>
                <w:bCs/>
                <w:iCs/>
                <w:sz w:val="24"/>
                <w:szCs w:val="24"/>
              </w:rPr>
              <w:t>Проект</w:t>
            </w:r>
            <w:r w:rsidRPr="008179BB">
              <w:rPr>
                <w:rFonts w:ascii="Times New Roman" w:hAnsi="Times New Roman"/>
                <w:bCs/>
                <w:sz w:val="24"/>
                <w:szCs w:val="24"/>
                <w:lang w:val="ky-KG"/>
              </w:rPr>
              <w:t>МОиН КР</w:t>
            </w:r>
            <w:r>
              <w:rPr>
                <w:rFonts w:ascii="Times New Roman" w:hAnsi="Times New Roman"/>
                <w:bCs/>
                <w:sz w:val="24"/>
                <w:szCs w:val="24"/>
                <w:lang w:val="ky-KG"/>
              </w:rPr>
              <w:t xml:space="preserve"> </w:t>
            </w:r>
            <w:r w:rsidRPr="008179BB">
              <w:rPr>
                <w:rFonts w:ascii="Times New Roman" w:hAnsi="Times New Roman"/>
                <w:bCs/>
                <w:iCs/>
                <w:sz w:val="24"/>
                <w:szCs w:val="24"/>
              </w:rPr>
              <w:t xml:space="preserve">«Механизация процесса </w:t>
            </w:r>
            <w:proofErr w:type="spellStart"/>
            <w:r w:rsidRPr="008179BB">
              <w:rPr>
                <w:rFonts w:ascii="Times New Roman" w:hAnsi="Times New Roman"/>
                <w:bCs/>
                <w:iCs/>
                <w:sz w:val="24"/>
                <w:szCs w:val="24"/>
              </w:rPr>
              <w:t>аэрирования</w:t>
            </w:r>
            <w:proofErr w:type="spellEnd"/>
            <w:r w:rsidRPr="008179BB">
              <w:rPr>
                <w:rFonts w:ascii="Times New Roman" w:hAnsi="Times New Roman"/>
                <w:bCs/>
                <w:iCs/>
                <w:sz w:val="24"/>
                <w:szCs w:val="24"/>
              </w:rPr>
              <w:t xml:space="preserve"> национального напитка кумыс»,</w:t>
            </w:r>
            <w:r>
              <w:rPr>
                <w:rFonts w:ascii="Times New Roman" w:hAnsi="Times New Roman"/>
                <w:bCs/>
                <w:iCs/>
                <w:sz w:val="24"/>
                <w:szCs w:val="24"/>
              </w:rPr>
              <w:t xml:space="preserve"> </w:t>
            </w:r>
            <w:r w:rsidRPr="008179BB">
              <w:rPr>
                <w:rFonts w:ascii="Times New Roman" w:hAnsi="Times New Roman"/>
                <w:bCs/>
                <w:sz w:val="24"/>
                <w:szCs w:val="24"/>
                <w:lang w:val="ky-KG"/>
              </w:rPr>
              <w:t>(2019 г.).</w:t>
            </w:r>
          </w:p>
          <w:p w:rsidR="008F71A7" w:rsidRPr="008179BB" w:rsidRDefault="008F71A7" w:rsidP="008F71A7">
            <w:pPr>
              <w:pStyle w:val="a4"/>
              <w:spacing w:after="0"/>
              <w:ind w:left="0"/>
              <w:jc w:val="both"/>
              <w:rPr>
                <w:rFonts w:ascii="Times New Roman" w:hAnsi="Times New Roman"/>
                <w:i/>
                <w:sz w:val="24"/>
                <w:szCs w:val="24"/>
              </w:rPr>
            </w:pPr>
            <w:r w:rsidRPr="008179BB">
              <w:rPr>
                <w:rFonts w:ascii="Times New Roman" w:hAnsi="Times New Roman"/>
                <w:bCs/>
                <w:i/>
                <w:sz w:val="24"/>
                <w:szCs w:val="24"/>
                <w:lang w:val="ky-KG"/>
              </w:rPr>
              <w:t xml:space="preserve">Подготовка материалов по созданию установки по </w:t>
            </w:r>
            <w:proofErr w:type="spellStart"/>
            <w:r w:rsidRPr="008179BB">
              <w:rPr>
                <w:rFonts w:ascii="Times New Roman" w:hAnsi="Times New Roman"/>
                <w:bCs/>
                <w:i/>
                <w:iCs/>
                <w:sz w:val="24"/>
                <w:szCs w:val="24"/>
              </w:rPr>
              <w:t>аэрированию</w:t>
            </w:r>
            <w:proofErr w:type="spellEnd"/>
            <w:r w:rsidRPr="008179BB">
              <w:rPr>
                <w:rFonts w:ascii="Times New Roman" w:hAnsi="Times New Roman"/>
                <w:bCs/>
                <w:i/>
                <w:iCs/>
                <w:sz w:val="24"/>
                <w:szCs w:val="24"/>
              </w:rPr>
              <w:t xml:space="preserve"> национального напитка «Кумыс».</w:t>
            </w:r>
          </w:p>
        </w:tc>
        <w:tc>
          <w:tcPr>
            <w:tcW w:w="2977" w:type="dxa"/>
          </w:tcPr>
          <w:p w:rsidR="008F71A7" w:rsidRPr="008179BB" w:rsidRDefault="008F71A7" w:rsidP="008F71A7">
            <w:pPr>
              <w:pStyle w:val="a4"/>
              <w:spacing w:after="0"/>
              <w:ind w:left="567"/>
              <w:jc w:val="center"/>
              <w:rPr>
                <w:rFonts w:ascii="Times New Roman" w:hAnsi="Times New Roman"/>
                <w:sz w:val="24"/>
                <w:szCs w:val="24"/>
              </w:rPr>
            </w:pPr>
          </w:p>
        </w:tc>
      </w:tr>
    </w:tbl>
    <w:p w:rsidR="000923F1" w:rsidRDefault="000923F1" w:rsidP="006D3B43">
      <w:pPr>
        <w:spacing w:after="0"/>
        <w:rPr>
          <w:rFonts w:ascii="Times New Roman" w:hAnsi="Times New Roman" w:cs="Times New Roman"/>
          <w:b/>
          <w:sz w:val="24"/>
          <w:szCs w:val="24"/>
        </w:rPr>
      </w:pPr>
    </w:p>
    <w:p w:rsidR="000923F1" w:rsidRDefault="000923F1" w:rsidP="00D66028">
      <w:pPr>
        <w:spacing w:after="0"/>
        <w:ind w:left="567"/>
        <w:jc w:val="center"/>
        <w:rPr>
          <w:rFonts w:ascii="Times New Roman" w:hAnsi="Times New Roman" w:cs="Times New Roman"/>
          <w:b/>
          <w:sz w:val="24"/>
          <w:szCs w:val="24"/>
        </w:rPr>
      </w:pPr>
    </w:p>
    <w:p w:rsidR="00393284" w:rsidRPr="008179BB" w:rsidRDefault="00393284" w:rsidP="00D66028">
      <w:pPr>
        <w:spacing w:after="0"/>
        <w:ind w:left="567"/>
        <w:jc w:val="center"/>
        <w:rPr>
          <w:rFonts w:ascii="Times New Roman" w:hAnsi="Times New Roman" w:cs="Times New Roman"/>
          <w:b/>
          <w:sz w:val="24"/>
          <w:szCs w:val="24"/>
        </w:rPr>
      </w:pPr>
      <w:r w:rsidRPr="008179BB">
        <w:rPr>
          <w:rFonts w:ascii="Times New Roman" w:hAnsi="Times New Roman" w:cs="Times New Roman"/>
          <w:b/>
          <w:sz w:val="24"/>
          <w:szCs w:val="24"/>
        </w:rPr>
        <w:t>Международное сотрудничество с вузами стран ближнего и дальнего зарубежья</w:t>
      </w:r>
    </w:p>
    <w:p w:rsidR="00393284" w:rsidRPr="008179BB" w:rsidRDefault="00393284" w:rsidP="00D66028">
      <w:pPr>
        <w:pStyle w:val="a4"/>
        <w:spacing w:after="120"/>
        <w:ind w:left="567"/>
        <w:rPr>
          <w:rFonts w:ascii="Times New Roman" w:hAnsi="Times New Roman" w:cs="Times New Roman"/>
          <w:sz w:val="24"/>
          <w:szCs w:val="24"/>
        </w:rPr>
      </w:pPr>
      <w:r w:rsidRPr="008179BB">
        <w:rPr>
          <w:rFonts w:ascii="Times New Roman" w:hAnsi="Times New Roman" w:cs="Times New Roman"/>
          <w:sz w:val="24"/>
          <w:szCs w:val="24"/>
          <w:lang w:val="ky-KG"/>
        </w:rPr>
        <w:t xml:space="preserve">Осуществляется совместная  образовательная программа  с Берлинским техническим университетом  им. Бойта </w:t>
      </w:r>
      <w:r w:rsidRPr="008179BB">
        <w:rPr>
          <w:rFonts w:ascii="Times New Roman" w:hAnsi="Times New Roman" w:cs="Times New Roman"/>
          <w:b/>
          <w:bCs/>
          <w:sz w:val="24"/>
          <w:szCs w:val="24"/>
        </w:rPr>
        <w:t> </w:t>
      </w:r>
      <w:proofErr w:type="spellStart"/>
      <w:r w:rsidRPr="008179BB">
        <w:rPr>
          <w:rFonts w:ascii="Times New Roman" w:hAnsi="Times New Roman" w:cs="Times New Roman"/>
          <w:b/>
          <w:bCs/>
          <w:sz w:val="24"/>
          <w:szCs w:val="24"/>
          <w:lang w:val="en-US"/>
        </w:rPr>
        <w:t>Beuth</w:t>
      </w:r>
      <w:proofErr w:type="spellEnd"/>
      <w:r w:rsidR="00D66028">
        <w:rPr>
          <w:rFonts w:ascii="Times New Roman" w:hAnsi="Times New Roman" w:cs="Times New Roman"/>
          <w:b/>
          <w:bCs/>
          <w:sz w:val="24"/>
          <w:szCs w:val="24"/>
        </w:rPr>
        <w:t xml:space="preserve"> </w:t>
      </w:r>
      <w:proofErr w:type="spellStart"/>
      <w:r w:rsidRPr="008179BB">
        <w:rPr>
          <w:rFonts w:ascii="Times New Roman" w:hAnsi="Times New Roman" w:cs="Times New Roman"/>
          <w:b/>
          <w:bCs/>
          <w:sz w:val="24"/>
          <w:szCs w:val="24"/>
          <w:lang w:val="en-US"/>
        </w:rPr>
        <w:t>Hochshulefur</w:t>
      </w:r>
      <w:proofErr w:type="spellEnd"/>
      <w:r w:rsidR="00D66028">
        <w:rPr>
          <w:rFonts w:ascii="Times New Roman" w:hAnsi="Times New Roman" w:cs="Times New Roman"/>
          <w:b/>
          <w:bCs/>
          <w:sz w:val="24"/>
          <w:szCs w:val="24"/>
        </w:rPr>
        <w:t xml:space="preserve"> </w:t>
      </w:r>
      <w:proofErr w:type="spellStart"/>
      <w:r w:rsidRPr="008179BB">
        <w:rPr>
          <w:rFonts w:ascii="Times New Roman" w:hAnsi="Times New Roman" w:cs="Times New Roman"/>
          <w:b/>
          <w:bCs/>
          <w:sz w:val="24"/>
          <w:szCs w:val="24"/>
          <w:lang w:val="en-US"/>
        </w:rPr>
        <w:t>Technik</w:t>
      </w:r>
      <w:proofErr w:type="spellEnd"/>
      <w:r w:rsidR="00D66028">
        <w:rPr>
          <w:rFonts w:ascii="Times New Roman" w:hAnsi="Times New Roman" w:cs="Times New Roman"/>
          <w:b/>
          <w:bCs/>
          <w:sz w:val="24"/>
          <w:szCs w:val="24"/>
        </w:rPr>
        <w:t xml:space="preserve"> </w:t>
      </w:r>
      <w:r w:rsidRPr="008179BB">
        <w:rPr>
          <w:rFonts w:ascii="Times New Roman" w:hAnsi="Times New Roman" w:cs="Times New Roman"/>
          <w:b/>
          <w:bCs/>
          <w:sz w:val="24"/>
          <w:szCs w:val="24"/>
          <w:lang w:val="en-US"/>
        </w:rPr>
        <w:t>Berlin</w:t>
      </w:r>
    </w:p>
    <w:p w:rsidR="00393284" w:rsidRPr="008179BB" w:rsidRDefault="00393284" w:rsidP="00D66028">
      <w:pPr>
        <w:pStyle w:val="a4"/>
        <w:spacing w:after="120"/>
        <w:ind w:left="567"/>
        <w:rPr>
          <w:rFonts w:ascii="Times New Roman" w:hAnsi="Times New Roman" w:cs="Times New Roman"/>
          <w:sz w:val="24"/>
          <w:szCs w:val="24"/>
          <w:lang w:val="ky-KG"/>
        </w:rPr>
      </w:pPr>
      <w:r w:rsidRPr="008179BB">
        <w:rPr>
          <w:rFonts w:ascii="Times New Roman" w:hAnsi="Times New Roman" w:cs="Times New Roman"/>
          <w:sz w:val="24"/>
          <w:szCs w:val="24"/>
          <w:lang w:val="ky-KG"/>
        </w:rPr>
        <w:t xml:space="preserve">по направлению </w:t>
      </w:r>
      <w:r w:rsidRPr="008179BB">
        <w:rPr>
          <w:rFonts w:ascii="Times New Roman" w:hAnsi="Times New Roman" w:cs="Times New Roman"/>
          <w:sz w:val="24"/>
          <w:szCs w:val="24"/>
        </w:rPr>
        <w:t>«</w:t>
      </w:r>
      <w:r w:rsidRPr="008179BB">
        <w:rPr>
          <w:rFonts w:ascii="Times New Roman" w:hAnsi="Times New Roman" w:cs="Times New Roman"/>
          <w:sz w:val="24"/>
          <w:szCs w:val="24"/>
          <w:lang w:val="ky-KG"/>
        </w:rPr>
        <w:t>Технологические машины и оборудование</w:t>
      </w:r>
      <w:r w:rsidRPr="008179BB">
        <w:rPr>
          <w:rFonts w:ascii="Times New Roman" w:hAnsi="Times New Roman" w:cs="Times New Roman"/>
          <w:sz w:val="24"/>
          <w:szCs w:val="24"/>
        </w:rPr>
        <w:t>»</w:t>
      </w:r>
      <w:r w:rsidRPr="008179BB">
        <w:rPr>
          <w:rFonts w:ascii="Times New Roman" w:hAnsi="Times New Roman" w:cs="Times New Roman"/>
          <w:sz w:val="24"/>
          <w:szCs w:val="24"/>
          <w:lang w:val="ky-KG"/>
        </w:rPr>
        <w:t xml:space="preserve"> по профилю «Пищевая инженерия».</w:t>
      </w:r>
    </w:p>
    <w:p w:rsidR="00393284" w:rsidRPr="008179BB" w:rsidRDefault="00393284" w:rsidP="00D66028">
      <w:pPr>
        <w:pStyle w:val="a4"/>
        <w:spacing w:after="120"/>
        <w:ind w:left="567" w:firstLine="696"/>
        <w:rPr>
          <w:rFonts w:ascii="Times New Roman" w:hAnsi="Times New Roman" w:cs="Times New Roman"/>
          <w:b/>
          <w:sz w:val="24"/>
          <w:szCs w:val="24"/>
          <w:lang w:val="ky-KG"/>
        </w:rPr>
      </w:pPr>
      <w:r w:rsidRPr="008179BB">
        <w:rPr>
          <w:rFonts w:ascii="Times New Roman" w:hAnsi="Times New Roman" w:cs="Times New Roman"/>
          <w:sz w:val="24"/>
          <w:szCs w:val="24"/>
          <w:lang w:val="ky-KG"/>
        </w:rPr>
        <w:t>Аспирантка кафедрыТоктогулова Айзада прошла повышение квалификации в городе Дели по программе  «Сourse in RDBMS and advance web technology including DOT NET FRAME WORK, MVVM, WCF, WPF, LINQ, WF and SHARE POINT SERVER. » в феврале-апреле 2019 года.</w:t>
      </w:r>
    </w:p>
    <w:p w:rsidR="00D65276" w:rsidRPr="00D66028" w:rsidRDefault="00D65276" w:rsidP="00D66028">
      <w:pPr>
        <w:spacing w:after="0"/>
        <w:jc w:val="both"/>
        <w:rPr>
          <w:rFonts w:ascii="Times New Roman" w:hAnsi="Times New Roman" w:cs="Times New Roman"/>
          <w:b/>
          <w:sz w:val="24"/>
          <w:szCs w:val="24"/>
          <w:lang w:val="ky-KG"/>
        </w:rPr>
      </w:pPr>
    </w:p>
    <w:p w:rsidR="002A72A8" w:rsidRPr="008179BB" w:rsidRDefault="002A72A8" w:rsidP="00D66028">
      <w:pPr>
        <w:spacing w:after="0"/>
        <w:ind w:left="567"/>
        <w:jc w:val="both"/>
        <w:rPr>
          <w:rFonts w:ascii="Times New Roman" w:hAnsi="Times New Roman" w:cs="Times New Roman"/>
          <w:b/>
          <w:sz w:val="24"/>
          <w:szCs w:val="24"/>
        </w:rPr>
      </w:pPr>
      <w:r w:rsidRPr="008179BB">
        <w:rPr>
          <w:rFonts w:ascii="Times New Roman" w:hAnsi="Times New Roman" w:cs="Times New Roman"/>
          <w:b/>
          <w:sz w:val="24"/>
          <w:szCs w:val="24"/>
        </w:rPr>
        <w:t xml:space="preserve">7. </w:t>
      </w:r>
      <w:proofErr w:type="spellStart"/>
      <w:r w:rsidRPr="008179BB">
        <w:rPr>
          <w:rFonts w:ascii="Times New Roman" w:hAnsi="Times New Roman" w:cs="Times New Roman"/>
          <w:b/>
          <w:sz w:val="24"/>
          <w:szCs w:val="24"/>
        </w:rPr>
        <w:t>Внеучеб</w:t>
      </w:r>
      <w:r w:rsidR="00073681">
        <w:rPr>
          <w:rFonts w:ascii="Times New Roman" w:hAnsi="Times New Roman" w:cs="Times New Roman"/>
          <w:b/>
          <w:sz w:val="24"/>
          <w:szCs w:val="24"/>
        </w:rPr>
        <w:t>н</w:t>
      </w:r>
      <w:r w:rsidRPr="008179BB">
        <w:rPr>
          <w:rFonts w:ascii="Times New Roman" w:hAnsi="Times New Roman" w:cs="Times New Roman"/>
          <w:b/>
          <w:sz w:val="24"/>
          <w:szCs w:val="24"/>
        </w:rPr>
        <w:t>ая</w:t>
      </w:r>
      <w:proofErr w:type="spellEnd"/>
      <w:r w:rsidRPr="008179BB">
        <w:rPr>
          <w:rFonts w:ascii="Times New Roman" w:hAnsi="Times New Roman" w:cs="Times New Roman"/>
          <w:b/>
          <w:sz w:val="24"/>
          <w:szCs w:val="24"/>
        </w:rPr>
        <w:t xml:space="preserve"> и воспитательная работа со студентами</w:t>
      </w:r>
    </w:p>
    <w:p w:rsidR="00CF11D3" w:rsidRPr="008179BB" w:rsidRDefault="00CF11D3" w:rsidP="00D66028">
      <w:pPr>
        <w:spacing w:after="0"/>
        <w:ind w:left="567"/>
        <w:jc w:val="both"/>
        <w:rPr>
          <w:rFonts w:ascii="Times New Roman" w:hAnsi="Times New Roman" w:cs="Times New Roman"/>
          <w:b/>
          <w:sz w:val="24"/>
          <w:szCs w:val="24"/>
        </w:rPr>
      </w:pPr>
    </w:p>
    <w:p w:rsidR="0034414E" w:rsidRPr="008179BB" w:rsidRDefault="0034414E" w:rsidP="00D66028">
      <w:pPr>
        <w:pStyle w:val="a4"/>
        <w:numPr>
          <w:ilvl w:val="0"/>
          <w:numId w:val="5"/>
        </w:numPr>
        <w:spacing w:after="0"/>
        <w:ind w:left="567" w:hanging="284"/>
        <w:jc w:val="both"/>
        <w:rPr>
          <w:rFonts w:ascii="Times New Roman" w:hAnsi="Times New Roman" w:cs="Times New Roman"/>
          <w:sz w:val="24"/>
          <w:szCs w:val="24"/>
        </w:rPr>
      </w:pPr>
      <w:r w:rsidRPr="008179BB">
        <w:rPr>
          <w:rFonts w:ascii="Times New Roman" w:hAnsi="Times New Roman" w:cs="Times New Roman"/>
          <w:sz w:val="24"/>
          <w:szCs w:val="24"/>
        </w:rPr>
        <w:t>Работа кураторов. Журналы кураторов. Отчеты.</w:t>
      </w:r>
    </w:p>
    <w:p w:rsidR="00393284" w:rsidRPr="008179BB" w:rsidRDefault="00393284" w:rsidP="00D66028">
      <w:pPr>
        <w:ind w:left="567"/>
        <w:rPr>
          <w:rFonts w:ascii="Times New Roman" w:hAnsi="Times New Roman" w:cs="Times New Roman"/>
          <w:sz w:val="24"/>
          <w:szCs w:val="24"/>
          <w:lang w:val="ky-KG"/>
        </w:rPr>
      </w:pPr>
      <w:r w:rsidRPr="008179BB">
        <w:rPr>
          <w:rFonts w:ascii="Times New Roman" w:hAnsi="Times New Roman" w:cs="Times New Roman"/>
          <w:sz w:val="24"/>
          <w:szCs w:val="24"/>
          <w:lang w:val="ky-KG"/>
        </w:rPr>
        <w:t>Планы воспитательной работы разрабатываются в начале учебного года, обсуждаются  и утверждаются на заседании кафедры.</w:t>
      </w:r>
    </w:p>
    <w:p w:rsidR="00393284" w:rsidRPr="008179BB" w:rsidRDefault="00393284" w:rsidP="00D66028">
      <w:pPr>
        <w:pStyle w:val="a4"/>
        <w:ind w:left="567"/>
        <w:rPr>
          <w:rFonts w:ascii="Times New Roman" w:hAnsi="Times New Roman" w:cs="Times New Roman"/>
          <w:sz w:val="24"/>
          <w:szCs w:val="24"/>
          <w:lang w:val="ky-KG"/>
        </w:rPr>
      </w:pPr>
      <w:r w:rsidRPr="008179BB">
        <w:rPr>
          <w:rFonts w:ascii="Times New Roman" w:hAnsi="Times New Roman" w:cs="Times New Roman"/>
          <w:sz w:val="24"/>
          <w:szCs w:val="24"/>
          <w:lang w:val="ky-KG"/>
        </w:rPr>
        <w:t>Примерные темы мероприятий, бесед:</w:t>
      </w:r>
    </w:p>
    <w:p w:rsidR="00393284" w:rsidRPr="008179BB" w:rsidRDefault="00393284" w:rsidP="00D66028">
      <w:pPr>
        <w:pStyle w:val="a4"/>
        <w:numPr>
          <w:ilvl w:val="0"/>
          <w:numId w:val="22"/>
        </w:numPr>
        <w:ind w:left="567"/>
        <w:rPr>
          <w:rFonts w:ascii="Times New Roman" w:hAnsi="Times New Roman" w:cs="Times New Roman"/>
          <w:sz w:val="24"/>
          <w:szCs w:val="24"/>
          <w:lang w:val="ky-KG"/>
        </w:rPr>
      </w:pPr>
      <w:r w:rsidRPr="008179BB">
        <w:rPr>
          <w:rFonts w:ascii="Times New Roman" w:hAnsi="Times New Roman" w:cs="Times New Roman"/>
          <w:sz w:val="24"/>
          <w:szCs w:val="24"/>
          <w:lang w:val="ky-KG"/>
        </w:rPr>
        <w:t>Этика взаимоотношений, в т.ч.студентов с преподавателями;</w:t>
      </w:r>
    </w:p>
    <w:p w:rsidR="00393284" w:rsidRPr="008179BB" w:rsidRDefault="00393284" w:rsidP="00D66028">
      <w:pPr>
        <w:pStyle w:val="a4"/>
        <w:numPr>
          <w:ilvl w:val="0"/>
          <w:numId w:val="22"/>
        </w:numPr>
        <w:ind w:left="567"/>
        <w:rPr>
          <w:rFonts w:ascii="Times New Roman" w:hAnsi="Times New Roman" w:cs="Times New Roman"/>
          <w:sz w:val="24"/>
          <w:szCs w:val="24"/>
          <w:lang w:val="ky-KG"/>
        </w:rPr>
      </w:pPr>
      <w:r w:rsidRPr="008179BB">
        <w:rPr>
          <w:rFonts w:ascii="Times New Roman" w:hAnsi="Times New Roman" w:cs="Times New Roman"/>
          <w:sz w:val="24"/>
          <w:szCs w:val="24"/>
          <w:lang w:val="ky-KG"/>
        </w:rPr>
        <w:t>Приоритеты жизни;</w:t>
      </w:r>
    </w:p>
    <w:p w:rsidR="00393284" w:rsidRPr="008179BB" w:rsidRDefault="00393284" w:rsidP="00D66028">
      <w:pPr>
        <w:pStyle w:val="a4"/>
        <w:numPr>
          <w:ilvl w:val="0"/>
          <w:numId w:val="22"/>
        </w:numPr>
        <w:ind w:left="567"/>
        <w:rPr>
          <w:rFonts w:ascii="Times New Roman" w:hAnsi="Times New Roman" w:cs="Times New Roman"/>
          <w:sz w:val="24"/>
          <w:szCs w:val="24"/>
          <w:lang w:val="ky-KG"/>
        </w:rPr>
      </w:pPr>
      <w:r w:rsidRPr="008179BB">
        <w:rPr>
          <w:rFonts w:ascii="Times New Roman" w:hAnsi="Times New Roman" w:cs="Times New Roman"/>
          <w:sz w:val="24"/>
          <w:szCs w:val="24"/>
          <w:lang w:val="ky-KG"/>
        </w:rPr>
        <w:t>Найти себя;</w:t>
      </w:r>
    </w:p>
    <w:p w:rsidR="00393284" w:rsidRPr="008179BB" w:rsidRDefault="00393284" w:rsidP="008F71A7">
      <w:pPr>
        <w:pStyle w:val="a4"/>
        <w:numPr>
          <w:ilvl w:val="0"/>
          <w:numId w:val="22"/>
        </w:numPr>
        <w:ind w:left="567"/>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Результаты посещаемости, успеваемости. Куратор, принявшего студенческую  группу первого курса выполняет следующие виды работ:</w:t>
      </w:r>
    </w:p>
    <w:p w:rsidR="00393284" w:rsidRPr="008179BB" w:rsidRDefault="00393284" w:rsidP="008F71A7">
      <w:pPr>
        <w:pStyle w:val="a4"/>
        <w:numPr>
          <w:ilvl w:val="0"/>
          <w:numId w:val="22"/>
        </w:numPr>
        <w:ind w:left="567"/>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Знакомство студентов с историей КГТУ, его традициями</w:t>
      </w:r>
    </w:p>
    <w:p w:rsidR="00393284" w:rsidRPr="008179BB" w:rsidRDefault="00393284" w:rsidP="008F71A7">
      <w:pPr>
        <w:pStyle w:val="a4"/>
        <w:numPr>
          <w:ilvl w:val="0"/>
          <w:numId w:val="22"/>
        </w:numPr>
        <w:ind w:left="567"/>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Знакомство с биографией человека, именем которого назван КГТУ – И.Раззаков</w:t>
      </w:r>
    </w:p>
    <w:p w:rsidR="00393284" w:rsidRPr="008179BB" w:rsidRDefault="00393284" w:rsidP="008F71A7">
      <w:pPr>
        <w:pStyle w:val="a4"/>
        <w:numPr>
          <w:ilvl w:val="0"/>
          <w:numId w:val="22"/>
        </w:numPr>
        <w:ind w:left="567"/>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Посещение музея университета</w:t>
      </w:r>
    </w:p>
    <w:p w:rsidR="00393284" w:rsidRPr="008179BB" w:rsidRDefault="00393284" w:rsidP="008F71A7">
      <w:pPr>
        <w:pStyle w:val="a4"/>
        <w:numPr>
          <w:ilvl w:val="0"/>
          <w:numId w:val="22"/>
        </w:numPr>
        <w:ind w:left="567"/>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Знакомство с Учебно-практическим центром</w:t>
      </w:r>
    </w:p>
    <w:p w:rsidR="00393284" w:rsidRPr="008179BB" w:rsidRDefault="00393284" w:rsidP="008F71A7">
      <w:pPr>
        <w:pStyle w:val="a4"/>
        <w:numPr>
          <w:ilvl w:val="0"/>
          <w:numId w:val="22"/>
        </w:numPr>
        <w:ind w:left="567"/>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Знакомство с характером и особенностями обучения в техническом университете</w:t>
      </w:r>
    </w:p>
    <w:p w:rsidR="00393284" w:rsidRPr="008179BB" w:rsidRDefault="00393284" w:rsidP="008F71A7">
      <w:pPr>
        <w:pStyle w:val="a4"/>
        <w:numPr>
          <w:ilvl w:val="0"/>
          <w:numId w:val="22"/>
        </w:numPr>
        <w:ind w:left="567"/>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Знакомство с Положением об организации учебного процесса по кредитной технологии</w:t>
      </w:r>
    </w:p>
    <w:p w:rsidR="00393284" w:rsidRPr="008179BB" w:rsidRDefault="00393284" w:rsidP="008F71A7">
      <w:pPr>
        <w:pStyle w:val="a4"/>
        <w:numPr>
          <w:ilvl w:val="0"/>
          <w:numId w:val="22"/>
        </w:numPr>
        <w:ind w:left="567"/>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Пропаганда участия студентов в общественно-массовых мероприятиях факультета, университета.</w:t>
      </w:r>
    </w:p>
    <w:p w:rsidR="00393284" w:rsidRPr="008179BB" w:rsidRDefault="00393284" w:rsidP="008F71A7">
      <w:pPr>
        <w:spacing w:after="0"/>
        <w:ind w:left="567" w:firstLine="357"/>
        <w:jc w:val="both"/>
        <w:rPr>
          <w:rFonts w:ascii="Times New Roman" w:hAnsi="Times New Roman" w:cs="Times New Roman"/>
          <w:sz w:val="24"/>
          <w:szCs w:val="24"/>
          <w:lang w:val="ky-KG"/>
        </w:rPr>
      </w:pPr>
      <w:r w:rsidRPr="008179BB">
        <w:rPr>
          <w:rFonts w:ascii="Times New Roman" w:hAnsi="Times New Roman" w:cs="Times New Roman"/>
          <w:sz w:val="24"/>
          <w:szCs w:val="24"/>
        </w:rPr>
        <w:t xml:space="preserve">Преподаватели кафедры активно участвуют  в воспитательной  работе: преп. </w:t>
      </w:r>
      <w:proofErr w:type="spellStart"/>
      <w:r w:rsidRPr="008179BB">
        <w:rPr>
          <w:rFonts w:ascii="Times New Roman" w:hAnsi="Times New Roman" w:cs="Times New Roman"/>
          <w:sz w:val="24"/>
          <w:szCs w:val="24"/>
        </w:rPr>
        <w:t>Алымкулов</w:t>
      </w:r>
      <w:proofErr w:type="spellEnd"/>
      <w:r w:rsidRPr="008179BB">
        <w:rPr>
          <w:rFonts w:ascii="Times New Roman" w:hAnsi="Times New Roman" w:cs="Times New Roman"/>
          <w:sz w:val="24"/>
          <w:szCs w:val="24"/>
        </w:rPr>
        <w:t xml:space="preserve"> Н.Дж.</w:t>
      </w:r>
      <w:proofErr w:type="gramStart"/>
      <w:r w:rsidRPr="008179BB">
        <w:rPr>
          <w:rFonts w:ascii="Times New Roman" w:hAnsi="Times New Roman" w:cs="Times New Roman"/>
          <w:sz w:val="24"/>
          <w:szCs w:val="24"/>
        </w:rPr>
        <w:t>,</w:t>
      </w:r>
      <w:proofErr w:type="spellStart"/>
      <w:r w:rsidR="0055230C">
        <w:rPr>
          <w:rFonts w:ascii="Times New Roman" w:hAnsi="Times New Roman" w:cs="Times New Roman"/>
          <w:sz w:val="24"/>
          <w:szCs w:val="24"/>
        </w:rPr>
        <w:t>с</w:t>
      </w:r>
      <w:proofErr w:type="gramEnd"/>
      <w:r w:rsidR="0055230C">
        <w:rPr>
          <w:rFonts w:ascii="Times New Roman" w:hAnsi="Times New Roman" w:cs="Times New Roman"/>
          <w:sz w:val="24"/>
          <w:szCs w:val="24"/>
        </w:rPr>
        <w:t>т</w:t>
      </w:r>
      <w:proofErr w:type="spellEnd"/>
      <w:r w:rsidR="0055230C">
        <w:rPr>
          <w:rFonts w:ascii="Times New Roman" w:hAnsi="Times New Roman" w:cs="Times New Roman"/>
          <w:sz w:val="24"/>
          <w:szCs w:val="24"/>
        </w:rPr>
        <w:t>.</w:t>
      </w:r>
      <w:r w:rsidRPr="008179BB">
        <w:rPr>
          <w:rFonts w:ascii="Times New Roman" w:hAnsi="Times New Roman" w:cs="Times New Roman"/>
          <w:sz w:val="24"/>
          <w:szCs w:val="24"/>
        </w:rPr>
        <w:t xml:space="preserve"> преп. </w:t>
      </w:r>
      <w:proofErr w:type="spellStart"/>
      <w:r w:rsidR="0055230C">
        <w:rPr>
          <w:rFonts w:ascii="Times New Roman" w:hAnsi="Times New Roman" w:cs="Times New Roman"/>
          <w:sz w:val="24"/>
          <w:szCs w:val="24"/>
        </w:rPr>
        <w:t>Коенов</w:t>
      </w:r>
      <w:proofErr w:type="spellEnd"/>
      <w:r w:rsidR="0055230C">
        <w:rPr>
          <w:rFonts w:ascii="Times New Roman" w:hAnsi="Times New Roman" w:cs="Times New Roman"/>
          <w:sz w:val="24"/>
          <w:szCs w:val="24"/>
        </w:rPr>
        <w:t xml:space="preserve"> А.Т.</w:t>
      </w:r>
      <w:r w:rsidRPr="008179BB">
        <w:rPr>
          <w:rFonts w:ascii="Times New Roman" w:hAnsi="Times New Roman" w:cs="Times New Roman"/>
          <w:sz w:val="24"/>
          <w:szCs w:val="24"/>
        </w:rPr>
        <w:t>. –</w:t>
      </w:r>
      <w:r w:rsidRPr="008179BB">
        <w:rPr>
          <w:rFonts w:ascii="Times New Roman" w:hAnsi="Times New Roman" w:cs="Times New Roman"/>
          <w:sz w:val="24"/>
          <w:szCs w:val="24"/>
          <w:lang w:val="ky-KG"/>
        </w:rPr>
        <w:t xml:space="preserve"> являлись кураторами 1-2 курсов.</w:t>
      </w:r>
    </w:p>
    <w:p w:rsidR="00393284" w:rsidRPr="008179BB" w:rsidRDefault="00393284" w:rsidP="008F71A7">
      <w:pPr>
        <w:spacing w:after="0"/>
        <w:ind w:left="567" w:firstLine="357"/>
        <w:jc w:val="both"/>
        <w:rPr>
          <w:rFonts w:ascii="Times New Roman" w:hAnsi="Times New Roman" w:cs="Times New Roman"/>
          <w:sz w:val="24"/>
          <w:szCs w:val="24"/>
        </w:rPr>
      </w:pPr>
      <w:r w:rsidRPr="008179BB">
        <w:rPr>
          <w:rFonts w:ascii="Times New Roman" w:hAnsi="Times New Roman" w:cs="Times New Roman"/>
          <w:sz w:val="24"/>
          <w:szCs w:val="24"/>
          <w:lang w:val="ky-KG"/>
        </w:rPr>
        <w:t xml:space="preserve">Студентов 3-5 курсов курирует заведующий кафедры. </w:t>
      </w:r>
      <w:r w:rsidRPr="008179BB">
        <w:rPr>
          <w:rFonts w:ascii="Times New Roman" w:hAnsi="Times New Roman" w:cs="Times New Roman"/>
          <w:sz w:val="24"/>
          <w:szCs w:val="24"/>
        </w:rPr>
        <w:t xml:space="preserve">Кураторы и начальники курсов  отчитываются в  полугодовом  и годовом отчетах  по воспитательной работе, на заседаниях  кафедры  проводится анализ  кураторской работы. </w:t>
      </w:r>
    </w:p>
    <w:p w:rsidR="00393284" w:rsidRPr="008179BB" w:rsidRDefault="00393284" w:rsidP="008F71A7">
      <w:pPr>
        <w:spacing w:after="0"/>
        <w:ind w:left="567" w:firstLine="357"/>
        <w:jc w:val="both"/>
        <w:rPr>
          <w:rFonts w:ascii="Times New Roman" w:hAnsi="Times New Roman" w:cs="Times New Roman"/>
          <w:sz w:val="24"/>
          <w:szCs w:val="24"/>
        </w:rPr>
      </w:pPr>
      <w:r w:rsidRPr="008179BB">
        <w:rPr>
          <w:rFonts w:ascii="Times New Roman" w:hAnsi="Times New Roman" w:cs="Times New Roman"/>
          <w:sz w:val="24"/>
          <w:szCs w:val="24"/>
        </w:rPr>
        <w:t xml:space="preserve">В ознаменование  праздников, юбилеев, а также других  торжественных  мероприятий сотрудники  кафедры  отмечаются  благодарностью  со стороны деканата и КГТУ. Кроме того, кандидатуры  сотрудников  по решению кафедры  подаются  в деканат, ректорат для  материального или морального стимулирования  труда. Материальное стимулирование  со стороны кафедры не  ведется из-за  отсутствия денежных средств. </w:t>
      </w:r>
    </w:p>
    <w:p w:rsidR="00393284" w:rsidRPr="008179BB" w:rsidRDefault="00393284" w:rsidP="008F71A7">
      <w:pPr>
        <w:spacing w:after="0"/>
        <w:ind w:left="567" w:firstLine="357"/>
        <w:jc w:val="both"/>
        <w:rPr>
          <w:rFonts w:ascii="Times New Roman" w:hAnsi="Times New Roman" w:cs="Times New Roman"/>
          <w:sz w:val="24"/>
          <w:szCs w:val="24"/>
        </w:rPr>
      </w:pPr>
      <w:r w:rsidRPr="008179BB">
        <w:rPr>
          <w:rFonts w:ascii="Times New Roman" w:hAnsi="Times New Roman" w:cs="Times New Roman"/>
          <w:sz w:val="24"/>
          <w:szCs w:val="24"/>
        </w:rPr>
        <w:t>Студенты профиля  кафедры принимают активное  участие в общественной и  культурно-спортивной жизни  ун</w:t>
      </w:r>
      <w:r w:rsidR="00D56BAF">
        <w:rPr>
          <w:rFonts w:ascii="Times New Roman" w:hAnsi="Times New Roman" w:cs="Times New Roman"/>
          <w:sz w:val="24"/>
          <w:szCs w:val="24"/>
        </w:rPr>
        <w:t>иверситета, факультета. В</w:t>
      </w:r>
      <w:r w:rsidRPr="008179BB">
        <w:rPr>
          <w:rFonts w:ascii="Times New Roman" w:hAnsi="Times New Roman" w:cs="Times New Roman"/>
          <w:sz w:val="24"/>
          <w:szCs w:val="24"/>
        </w:rPr>
        <w:t xml:space="preserve"> самоуправлении  участвует избираемый  студентами  актив группы. Являясь неформальными лидерами, они представляют интересы своей группы. Актив группы постоянно подде</w:t>
      </w:r>
      <w:r w:rsidR="00D56BAF">
        <w:rPr>
          <w:rFonts w:ascii="Times New Roman" w:hAnsi="Times New Roman" w:cs="Times New Roman"/>
          <w:sz w:val="24"/>
          <w:szCs w:val="24"/>
        </w:rPr>
        <w:t>рживает связь   с общественными</w:t>
      </w:r>
      <w:r w:rsidRPr="008179BB">
        <w:rPr>
          <w:rFonts w:ascii="Times New Roman" w:hAnsi="Times New Roman" w:cs="Times New Roman"/>
          <w:sz w:val="24"/>
          <w:szCs w:val="24"/>
        </w:rPr>
        <w:t xml:space="preserve"> организациями факультета  и университета в целом. Он принимает  активное участие в организации и  проведении  праздничных мероприятий. </w:t>
      </w:r>
    </w:p>
    <w:p w:rsidR="00393284" w:rsidRPr="008179BB" w:rsidRDefault="00393284" w:rsidP="00D66028">
      <w:pPr>
        <w:spacing w:after="0"/>
        <w:ind w:left="567" w:firstLine="357"/>
        <w:jc w:val="both"/>
        <w:rPr>
          <w:rFonts w:ascii="Times New Roman" w:hAnsi="Times New Roman" w:cs="Times New Roman"/>
          <w:sz w:val="24"/>
          <w:szCs w:val="24"/>
        </w:rPr>
      </w:pPr>
      <w:r w:rsidRPr="008179BB">
        <w:rPr>
          <w:rFonts w:ascii="Times New Roman" w:hAnsi="Times New Roman" w:cs="Times New Roman"/>
          <w:sz w:val="24"/>
          <w:szCs w:val="24"/>
        </w:rPr>
        <w:t xml:space="preserve">Студенты, обучающиеся по профилю  кафедры и  проживающие в общежитиях  и на квартирах, берутся под  контроль кураторов, которые  работают  с ними в соответствии  с утвержденными планами. Кураторы отчитываются  ежемесячно  о проделанной работе  перед  заведующими  кафедрой и по  требованию деканата факультета. Преподаватели  кафедры  принимают  постоянное участие в  дежурствах  в общежитии  согласно графику по факультету  и университету. </w:t>
      </w:r>
    </w:p>
    <w:p w:rsidR="00393284" w:rsidRPr="008179BB" w:rsidRDefault="00393284" w:rsidP="00D66028">
      <w:pPr>
        <w:spacing w:after="0"/>
        <w:ind w:left="567" w:firstLine="357"/>
        <w:jc w:val="both"/>
        <w:rPr>
          <w:rFonts w:ascii="Times New Roman" w:hAnsi="Times New Roman" w:cs="Times New Roman"/>
          <w:sz w:val="24"/>
          <w:szCs w:val="24"/>
        </w:rPr>
      </w:pPr>
      <w:r w:rsidRPr="008179BB">
        <w:rPr>
          <w:rFonts w:ascii="Times New Roman" w:hAnsi="Times New Roman" w:cs="Times New Roman"/>
          <w:sz w:val="24"/>
          <w:szCs w:val="24"/>
        </w:rPr>
        <w:t xml:space="preserve">Члены кафедры принимают  активное участие в организации </w:t>
      </w:r>
      <w:proofErr w:type="gramStart"/>
      <w:r w:rsidRPr="008179BB">
        <w:rPr>
          <w:rFonts w:ascii="Times New Roman" w:hAnsi="Times New Roman" w:cs="Times New Roman"/>
          <w:sz w:val="24"/>
          <w:szCs w:val="24"/>
        </w:rPr>
        <w:t>к</w:t>
      </w:r>
      <w:proofErr w:type="gramEnd"/>
      <w:r w:rsidRPr="008179BB">
        <w:rPr>
          <w:rFonts w:ascii="Times New Roman" w:hAnsi="Times New Roman" w:cs="Times New Roman"/>
          <w:sz w:val="24"/>
          <w:szCs w:val="24"/>
        </w:rPr>
        <w:t xml:space="preserve"> проведении  культурно-массовых работ, привлекая и студентов. </w:t>
      </w:r>
    </w:p>
    <w:p w:rsidR="00393284" w:rsidRPr="006541F7" w:rsidRDefault="00393284" w:rsidP="00D66028">
      <w:pPr>
        <w:spacing w:after="0"/>
        <w:ind w:left="567" w:firstLine="357"/>
        <w:jc w:val="both"/>
        <w:rPr>
          <w:rFonts w:ascii="Times New Roman" w:hAnsi="Times New Roman" w:cs="Times New Roman"/>
          <w:sz w:val="24"/>
          <w:szCs w:val="24"/>
          <w:lang w:val="ky-KG"/>
        </w:rPr>
      </w:pPr>
      <w:r w:rsidRPr="008179BB">
        <w:rPr>
          <w:rFonts w:ascii="Times New Roman" w:hAnsi="Times New Roman" w:cs="Times New Roman"/>
          <w:sz w:val="24"/>
          <w:szCs w:val="24"/>
        </w:rPr>
        <w:t xml:space="preserve">Сотрудники  и студенты профиля кафедры посещают  праздничные концерты и программы,  организуемые  руководством  университета. Сотрудники кафедры посещают  спортивные секции. </w:t>
      </w:r>
      <w:r w:rsidRPr="008179BB">
        <w:rPr>
          <w:rFonts w:ascii="Times New Roman" w:hAnsi="Times New Roman" w:cs="Times New Roman"/>
          <w:sz w:val="24"/>
          <w:szCs w:val="24"/>
          <w:lang w:val="ky-KG"/>
        </w:rPr>
        <w:t xml:space="preserve">Организационно – воспитательная работа на кафедре проводится на достаточно хорошем уровне. Отчет о воспитательной работе заслушиваются на заседании кафедры в два раза в год </w:t>
      </w:r>
      <w:r w:rsidRPr="006541F7">
        <w:rPr>
          <w:rFonts w:ascii="Times New Roman" w:hAnsi="Times New Roman" w:cs="Times New Roman"/>
          <w:sz w:val="24"/>
          <w:szCs w:val="24"/>
          <w:lang w:val="ky-KG"/>
        </w:rPr>
        <w:t>(пр.№6 от 31</w:t>
      </w:r>
      <w:r w:rsidR="006541F7" w:rsidRPr="006541F7">
        <w:rPr>
          <w:rFonts w:ascii="Times New Roman" w:hAnsi="Times New Roman" w:cs="Times New Roman"/>
          <w:sz w:val="24"/>
          <w:szCs w:val="24"/>
          <w:lang w:val="ky-KG"/>
        </w:rPr>
        <w:t>.12.18 г., №9 26</w:t>
      </w:r>
      <w:r w:rsidRPr="006541F7">
        <w:rPr>
          <w:rFonts w:ascii="Times New Roman" w:hAnsi="Times New Roman" w:cs="Times New Roman"/>
          <w:sz w:val="24"/>
          <w:szCs w:val="24"/>
          <w:lang w:val="ky-KG"/>
        </w:rPr>
        <w:t>.04.1</w:t>
      </w:r>
      <w:r w:rsidR="006541F7" w:rsidRPr="006541F7">
        <w:rPr>
          <w:rFonts w:ascii="Times New Roman" w:hAnsi="Times New Roman" w:cs="Times New Roman"/>
          <w:sz w:val="24"/>
          <w:szCs w:val="24"/>
          <w:lang w:val="ky-KG"/>
        </w:rPr>
        <w:t>9</w:t>
      </w:r>
      <w:r w:rsidRPr="006541F7">
        <w:rPr>
          <w:rFonts w:ascii="Times New Roman" w:hAnsi="Times New Roman" w:cs="Times New Roman"/>
          <w:sz w:val="24"/>
          <w:szCs w:val="24"/>
          <w:lang w:val="ky-KG"/>
        </w:rPr>
        <w:t>г. ).</w:t>
      </w:r>
    </w:p>
    <w:p w:rsidR="00543F89" w:rsidRPr="008179BB" w:rsidRDefault="00543F89" w:rsidP="00D66028">
      <w:pPr>
        <w:pStyle w:val="a4"/>
        <w:spacing w:after="0"/>
        <w:ind w:left="567"/>
        <w:jc w:val="both"/>
        <w:rPr>
          <w:rFonts w:ascii="Times New Roman" w:hAnsi="Times New Roman" w:cs="Times New Roman"/>
          <w:sz w:val="24"/>
          <w:szCs w:val="24"/>
        </w:rPr>
      </w:pPr>
      <w:r w:rsidRPr="008179BB">
        <w:rPr>
          <w:rFonts w:ascii="Times New Roman" w:hAnsi="Times New Roman" w:cs="Times New Roman"/>
          <w:sz w:val="24"/>
          <w:szCs w:val="24"/>
        </w:rPr>
        <w:t xml:space="preserve">. </w:t>
      </w:r>
    </w:p>
    <w:p w:rsidR="00820C23" w:rsidRPr="00D66028" w:rsidRDefault="0034414E" w:rsidP="00D66028">
      <w:pPr>
        <w:pStyle w:val="a4"/>
        <w:numPr>
          <w:ilvl w:val="0"/>
          <w:numId w:val="5"/>
        </w:numPr>
        <w:spacing w:after="0"/>
        <w:ind w:left="567" w:firstLine="0"/>
        <w:jc w:val="both"/>
        <w:rPr>
          <w:rFonts w:ascii="Times New Roman" w:hAnsi="Times New Roman" w:cs="Times New Roman"/>
          <w:sz w:val="24"/>
          <w:szCs w:val="24"/>
        </w:rPr>
      </w:pPr>
      <w:r w:rsidRPr="008179BB">
        <w:rPr>
          <w:rFonts w:ascii="Times New Roman" w:hAnsi="Times New Roman" w:cs="Times New Roman"/>
          <w:sz w:val="24"/>
          <w:szCs w:val="24"/>
        </w:rPr>
        <w:t>Участие в мероприятиях кафедры, факультета(института), вуза.</w:t>
      </w:r>
    </w:p>
    <w:p w:rsidR="00393284" w:rsidRPr="008179BB" w:rsidRDefault="00393284" w:rsidP="00D66028">
      <w:pPr>
        <w:pStyle w:val="a4"/>
        <w:ind w:left="567"/>
        <w:rPr>
          <w:rFonts w:ascii="Times New Roman" w:hAnsi="Times New Roman" w:cs="Times New Roman"/>
          <w:sz w:val="24"/>
          <w:szCs w:val="24"/>
          <w:lang w:val="ky-KG"/>
        </w:rPr>
      </w:pPr>
      <w:r w:rsidRPr="008179BB">
        <w:rPr>
          <w:rFonts w:ascii="Times New Roman" w:hAnsi="Times New Roman" w:cs="Times New Roman"/>
          <w:sz w:val="24"/>
          <w:szCs w:val="24"/>
          <w:lang w:val="ky-KG"/>
        </w:rPr>
        <w:t>К основным достижением  кафедры в текущем году  можно отнести:</w:t>
      </w:r>
    </w:p>
    <w:p w:rsidR="00393284" w:rsidRPr="008179BB" w:rsidRDefault="00393284" w:rsidP="00D66028">
      <w:pPr>
        <w:pStyle w:val="a4"/>
        <w:numPr>
          <w:ilvl w:val="0"/>
          <w:numId w:val="23"/>
        </w:numPr>
        <w:ind w:left="567" w:firstLine="0"/>
        <w:rPr>
          <w:rFonts w:ascii="Times New Roman" w:hAnsi="Times New Roman" w:cs="Times New Roman"/>
          <w:sz w:val="24"/>
          <w:szCs w:val="24"/>
        </w:rPr>
      </w:pPr>
      <w:r w:rsidRPr="008179BB">
        <w:rPr>
          <w:rFonts w:ascii="Times New Roman" w:hAnsi="Times New Roman" w:cs="Times New Roman"/>
          <w:sz w:val="24"/>
          <w:szCs w:val="24"/>
        </w:rPr>
        <w:t>проведение  торжественного мероприятия посвященного  90-летнему юбилею со</w:t>
      </w:r>
      <w:r w:rsidRPr="008179BB">
        <w:rPr>
          <w:rFonts w:ascii="Times New Roman" w:hAnsi="Times New Roman" w:cs="Times New Roman"/>
          <w:sz w:val="24"/>
          <w:szCs w:val="24"/>
          <w:lang w:val="en-US"/>
        </w:rPr>
        <w:t> </w:t>
      </w:r>
      <w:r w:rsidRPr="008179BB">
        <w:rPr>
          <w:rFonts w:ascii="Times New Roman" w:hAnsi="Times New Roman" w:cs="Times New Roman"/>
          <w:sz w:val="24"/>
          <w:szCs w:val="24"/>
        </w:rPr>
        <w:t xml:space="preserve">дня рождения всемирного классика Чингиза </w:t>
      </w:r>
      <w:proofErr w:type="gramStart"/>
      <w:r w:rsidRPr="008179BB">
        <w:rPr>
          <w:rFonts w:ascii="Times New Roman" w:hAnsi="Times New Roman" w:cs="Times New Roman"/>
          <w:sz w:val="24"/>
          <w:szCs w:val="24"/>
        </w:rPr>
        <w:t>Айтматова</w:t>
      </w:r>
      <w:proofErr w:type="gramEnd"/>
      <w:r w:rsidRPr="008179BB">
        <w:rPr>
          <w:rFonts w:ascii="Times New Roman" w:hAnsi="Times New Roman" w:cs="Times New Roman"/>
          <w:sz w:val="24"/>
          <w:szCs w:val="24"/>
          <w:lang w:val="en-US"/>
        </w:rPr>
        <w:t> </w:t>
      </w:r>
      <w:r w:rsidRPr="008179BB">
        <w:rPr>
          <w:rFonts w:ascii="Times New Roman" w:hAnsi="Times New Roman" w:cs="Times New Roman"/>
          <w:sz w:val="24"/>
          <w:szCs w:val="24"/>
        </w:rPr>
        <w:t xml:space="preserve"> в которой принимали участие все студенты направления ТМО и преподаватели кафедры.</w:t>
      </w:r>
      <w:r w:rsidR="00F32BA1">
        <w:rPr>
          <w:rFonts w:ascii="Times New Roman" w:hAnsi="Times New Roman" w:cs="Times New Roman"/>
          <w:sz w:val="24"/>
          <w:szCs w:val="24"/>
        </w:rPr>
        <w:t xml:space="preserve"> Были поставлены отрывки из произведения «</w:t>
      </w:r>
      <w:proofErr w:type="spellStart"/>
      <w:r w:rsidR="00F32BA1">
        <w:rPr>
          <w:rFonts w:ascii="Times New Roman" w:hAnsi="Times New Roman" w:cs="Times New Roman"/>
          <w:sz w:val="24"/>
          <w:szCs w:val="24"/>
        </w:rPr>
        <w:t>Жамийла</w:t>
      </w:r>
      <w:proofErr w:type="spellEnd"/>
      <w:r w:rsidR="00F32BA1">
        <w:rPr>
          <w:rFonts w:ascii="Times New Roman" w:hAnsi="Times New Roman" w:cs="Times New Roman"/>
          <w:sz w:val="24"/>
          <w:szCs w:val="24"/>
        </w:rPr>
        <w:t xml:space="preserve">», «Ранние журавли», показан ролик  про творчество </w:t>
      </w:r>
      <w:proofErr w:type="spellStart"/>
      <w:r w:rsidR="00F32BA1">
        <w:rPr>
          <w:rFonts w:ascii="Times New Roman" w:hAnsi="Times New Roman" w:cs="Times New Roman"/>
          <w:sz w:val="24"/>
          <w:szCs w:val="24"/>
        </w:rPr>
        <w:t>Ч.Айтматова</w:t>
      </w:r>
      <w:proofErr w:type="spellEnd"/>
      <w:r w:rsidRPr="008179BB">
        <w:rPr>
          <w:rFonts w:ascii="Times New Roman" w:hAnsi="Times New Roman" w:cs="Times New Roman"/>
          <w:sz w:val="24"/>
          <w:szCs w:val="24"/>
        </w:rPr>
        <w:t xml:space="preserve"> На  мероприятие были приглашены члены фонда «</w:t>
      </w:r>
      <w:proofErr w:type="spellStart"/>
      <w:r w:rsidRPr="008179BB">
        <w:rPr>
          <w:rFonts w:ascii="Times New Roman" w:hAnsi="Times New Roman" w:cs="Times New Roman"/>
          <w:sz w:val="24"/>
          <w:szCs w:val="24"/>
        </w:rPr>
        <w:t>Эне</w:t>
      </w:r>
      <w:proofErr w:type="spellEnd"/>
      <w:r w:rsidRPr="008179BB">
        <w:rPr>
          <w:rFonts w:ascii="Times New Roman" w:hAnsi="Times New Roman" w:cs="Times New Roman"/>
          <w:sz w:val="24"/>
          <w:szCs w:val="24"/>
        </w:rPr>
        <w:t xml:space="preserve">» имени матери  </w:t>
      </w:r>
      <w:proofErr w:type="spellStart"/>
      <w:r w:rsidRPr="008179BB">
        <w:rPr>
          <w:rFonts w:ascii="Times New Roman" w:hAnsi="Times New Roman" w:cs="Times New Roman"/>
          <w:sz w:val="24"/>
          <w:szCs w:val="24"/>
        </w:rPr>
        <w:t>Ч</w:t>
      </w:r>
      <w:r w:rsidR="00F32BA1">
        <w:rPr>
          <w:rFonts w:ascii="Times New Roman" w:hAnsi="Times New Roman" w:cs="Times New Roman"/>
          <w:sz w:val="24"/>
          <w:szCs w:val="24"/>
        </w:rPr>
        <w:t>.АйтматоваНагимы</w:t>
      </w:r>
      <w:proofErr w:type="spellEnd"/>
      <w:r w:rsidR="00F32BA1">
        <w:rPr>
          <w:rFonts w:ascii="Times New Roman" w:hAnsi="Times New Roman" w:cs="Times New Roman"/>
          <w:sz w:val="24"/>
          <w:szCs w:val="24"/>
        </w:rPr>
        <w:t xml:space="preserve"> Айтматовой</w:t>
      </w:r>
      <w:r w:rsidRPr="008179BB">
        <w:rPr>
          <w:rFonts w:ascii="Times New Roman" w:hAnsi="Times New Roman" w:cs="Times New Roman"/>
          <w:sz w:val="24"/>
          <w:szCs w:val="24"/>
        </w:rPr>
        <w:t xml:space="preserve">. Силами студентов были оформлены стенды, продемонстрированы  ролики и презентации, а также концертные номера силами студентов. </w:t>
      </w:r>
    </w:p>
    <w:p w:rsidR="00393284" w:rsidRPr="008179BB" w:rsidRDefault="00393284" w:rsidP="00D66028">
      <w:pPr>
        <w:pStyle w:val="a4"/>
        <w:numPr>
          <w:ilvl w:val="0"/>
          <w:numId w:val="23"/>
        </w:numPr>
        <w:ind w:left="567" w:firstLine="0"/>
        <w:rPr>
          <w:rFonts w:ascii="Times New Roman" w:hAnsi="Times New Roman" w:cs="Times New Roman"/>
          <w:sz w:val="24"/>
          <w:szCs w:val="24"/>
        </w:rPr>
      </w:pPr>
      <w:r w:rsidRPr="008179BB">
        <w:rPr>
          <w:rFonts w:ascii="Times New Roman" w:hAnsi="Times New Roman" w:cs="Times New Roman"/>
          <w:sz w:val="24"/>
          <w:szCs w:val="24"/>
        </w:rPr>
        <w:t>на 61-й Международной юбилейной научно-технической конференции студентов, магистрантов, аспирантов и молодых ученых «Научно-инновационные технологии: идеи, исследования и разработки» кафедра ПИ приняла участие в  секции  «Пищевая</w:t>
      </w:r>
      <w:r w:rsidR="00303880" w:rsidRPr="008179BB">
        <w:rPr>
          <w:rFonts w:ascii="Times New Roman" w:hAnsi="Times New Roman" w:cs="Times New Roman"/>
          <w:sz w:val="24"/>
          <w:szCs w:val="24"/>
        </w:rPr>
        <w:t xml:space="preserve"> инженерия» </w:t>
      </w:r>
    </w:p>
    <w:p w:rsidR="0034414E" w:rsidRPr="008179BB" w:rsidRDefault="0034414E" w:rsidP="00D66028">
      <w:pPr>
        <w:pStyle w:val="a4"/>
        <w:numPr>
          <w:ilvl w:val="0"/>
          <w:numId w:val="5"/>
        </w:numPr>
        <w:spacing w:after="0"/>
        <w:ind w:left="567" w:firstLine="0"/>
        <w:jc w:val="both"/>
        <w:rPr>
          <w:rFonts w:ascii="Times New Roman" w:hAnsi="Times New Roman" w:cs="Times New Roman"/>
          <w:sz w:val="24"/>
          <w:szCs w:val="24"/>
        </w:rPr>
      </w:pPr>
      <w:r w:rsidRPr="008179BB">
        <w:rPr>
          <w:rFonts w:ascii="Times New Roman" w:hAnsi="Times New Roman" w:cs="Times New Roman"/>
          <w:sz w:val="24"/>
          <w:szCs w:val="24"/>
        </w:rPr>
        <w:t>Организация и проведение культурно-массовых и спортивных мероприятий</w:t>
      </w:r>
    </w:p>
    <w:p w:rsidR="00820C23" w:rsidRPr="008179BB" w:rsidRDefault="00CB379B" w:rsidP="00D66028">
      <w:pPr>
        <w:pStyle w:val="a4"/>
        <w:ind w:left="567"/>
        <w:rPr>
          <w:rFonts w:ascii="Times New Roman" w:hAnsi="Times New Roman" w:cs="Times New Roman"/>
          <w:sz w:val="24"/>
          <w:szCs w:val="24"/>
        </w:rPr>
      </w:pPr>
      <w:r w:rsidRPr="008179BB">
        <w:rPr>
          <w:rFonts w:ascii="Times New Roman" w:hAnsi="Times New Roman" w:cs="Times New Roman"/>
          <w:sz w:val="24"/>
          <w:szCs w:val="24"/>
        </w:rPr>
        <w:t>Члены кафедры принимают участие в организации проведении культурно-массовых работ, привлекая талантливых студентов и сотрудников кафедры.</w:t>
      </w:r>
      <w:r w:rsidR="004808ED" w:rsidRPr="008179BB">
        <w:rPr>
          <w:rFonts w:ascii="Times New Roman" w:hAnsi="Times New Roman" w:cs="Times New Roman"/>
          <w:sz w:val="24"/>
          <w:szCs w:val="24"/>
        </w:rPr>
        <w:t xml:space="preserve"> 14 декабря 2018г. на кафедре проведено масштабное мероприятие- «День каф</w:t>
      </w:r>
      <w:r w:rsidR="00303880" w:rsidRPr="008179BB">
        <w:rPr>
          <w:rFonts w:ascii="Times New Roman" w:hAnsi="Times New Roman" w:cs="Times New Roman"/>
          <w:sz w:val="24"/>
          <w:szCs w:val="24"/>
        </w:rPr>
        <w:t xml:space="preserve">едры» и «День открытых дверей». Принимали участие в марафоне </w:t>
      </w:r>
      <w:proofErr w:type="gramStart"/>
      <w:r w:rsidR="00303880" w:rsidRPr="008179BB">
        <w:rPr>
          <w:rFonts w:ascii="Times New Roman" w:hAnsi="Times New Roman" w:cs="Times New Roman"/>
          <w:sz w:val="24"/>
          <w:szCs w:val="24"/>
        </w:rPr>
        <w:t>посвященной</w:t>
      </w:r>
      <w:proofErr w:type="gramEnd"/>
      <w:r w:rsidR="00303880" w:rsidRPr="008179BB">
        <w:rPr>
          <w:rFonts w:ascii="Times New Roman" w:hAnsi="Times New Roman" w:cs="Times New Roman"/>
          <w:sz w:val="24"/>
          <w:szCs w:val="24"/>
        </w:rPr>
        <w:t xml:space="preserve"> 65-летию  КГТУ им. </w:t>
      </w:r>
      <w:proofErr w:type="spellStart"/>
      <w:r w:rsidR="00303880" w:rsidRPr="008179BB">
        <w:rPr>
          <w:rFonts w:ascii="Times New Roman" w:hAnsi="Times New Roman" w:cs="Times New Roman"/>
          <w:sz w:val="24"/>
          <w:szCs w:val="24"/>
        </w:rPr>
        <w:t>И.Раззакова</w:t>
      </w:r>
      <w:proofErr w:type="spellEnd"/>
      <w:r w:rsidR="00303880" w:rsidRPr="008179BB">
        <w:rPr>
          <w:rFonts w:ascii="Times New Roman" w:hAnsi="Times New Roman" w:cs="Times New Roman"/>
          <w:sz w:val="24"/>
          <w:szCs w:val="24"/>
        </w:rPr>
        <w:t xml:space="preserve">., в шествии «Бессмертного полка» и др. </w:t>
      </w:r>
    </w:p>
    <w:p w:rsidR="00820C23" w:rsidRPr="00D66028" w:rsidRDefault="0034414E" w:rsidP="00D66028">
      <w:pPr>
        <w:pStyle w:val="a4"/>
        <w:numPr>
          <w:ilvl w:val="0"/>
          <w:numId w:val="5"/>
        </w:numPr>
        <w:spacing w:after="0"/>
        <w:ind w:left="567" w:firstLine="0"/>
        <w:jc w:val="both"/>
        <w:rPr>
          <w:rFonts w:ascii="Times New Roman" w:hAnsi="Times New Roman" w:cs="Times New Roman"/>
          <w:sz w:val="24"/>
          <w:szCs w:val="24"/>
        </w:rPr>
      </w:pPr>
      <w:r w:rsidRPr="008179BB">
        <w:rPr>
          <w:rFonts w:ascii="Times New Roman" w:hAnsi="Times New Roman" w:cs="Times New Roman"/>
          <w:sz w:val="24"/>
          <w:szCs w:val="24"/>
        </w:rPr>
        <w:t xml:space="preserve">Участие студентов в </w:t>
      </w:r>
      <w:r w:rsidR="002A72A8" w:rsidRPr="008179BB">
        <w:rPr>
          <w:rFonts w:ascii="Times New Roman" w:hAnsi="Times New Roman" w:cs="Times New Roman"/>
          <w:sz w:val="24"/>
          <w:szCs w:val="24"/>
        </w:rPr>
        <w:t>олимпиадах, конкурсах и в о</w:t>
      </w:r>
      <w:r w:rsidRPr="008179BB">
        <w:rPr>
          <w:rFonts w:ascii="Times New Roman" w:hAnsi="Times New Roman" w:cs="Times New Roman"/>
          <w:sz w:val="24"/>
          <w:szCs w:val="24"/>
        </w:rPr>
        <w:t>беспечении качества образования</w:t>
      </w:r>
      <w:r w:rsidR="00526BF1" w:rsidRPr="008179BB">
        <w:rPr>
          <w:rFonts w:ascii="Times New Roman" w:hAnsi="Times New Roman" w:cs="Times New Roman"/>
          <w:sz w:val="24"/>
          <w:szCs w:val="24"/>
        </w:rPr>
        <w:t>.</w:t>
      </w:r>
    </w:p>
    <w:p w:rsidR="0034414E" w:rsidRPr="008179BB" w:rsidRDefault="0034414E" w:rsidP="00D66028">
      <w:pPr>
        <w:pStyle w:val="a4"/>
        <w:numPr>
          <w:ilvl w:val="0"/>
          <w:numId w:val="5"/>
        </w:numPr>
        <w:spacing w:after="0"/>
        <w:ind w:left="567" w:firstLine="0"/>
        <w:jc w:val="both"/>
        <w:rPr>
          <w:rFonts w:ascii="Times New Roman" w:hAnsi="Times New Roman" w:cs="Times New Roman"/>
          <w:sz w:val="24"/>
          <w:szCs w:val="24"/>
        </w:rPr>
      </w:pPr>
      <w:r w:rsidRPr="008179BB">
        <w:rPr>
          <w:rFonts w:ascii="Times New Roman" w:hAnsi="Times New Roman" w:cs="Times New Roman"/>
          <w:sz w:val="24"/>
          <w:szCs w:val="24"/>
        </w:rPr>
        <w:t>Организация кружков, клубов по интересам и т.д. для студентов</w:t>
      </w:r>
      <w:r w:rsidR="00526BF1" w:rsidRPr="008179BB">
        <w:rPr>
          <w:rFonts w:ascii="Times New Roman" w:hAnsi="Times New Roman" w:cs="Times New Roman"/>
          <w:sz w:val="24"/>
          <w:szCs w:val="24"/>
        </w:rPr>
        <w:t>.</w:t>
      </w:r>
    </w:p>
    <w:p w:rsidR="00D65276" w:rsidRPr="008179BB" w:rsidRDefault="00D65276" w:rsidP="00D66028">
      <w:pPr>
        <w:pStyle w:val="a4"/>
        <w:spacing w:after="0"/>
        <w:ind w:left="567"/>
        <w:jc w:val="both"/>
        <w:rPr>
          <w:rFonts w:ascii="Times New Roman" w:hAnsi="Times New Roman" w:cs="Times New Roman"/>
          <w:sz w:val="24"/>
          <w:szCs w:val="24"/>
        </w:rPr>
      </w:pPr>
    </w:p>
    <w:p w:rsidR="002A72A8" w:rsidRPr="008179BB" w:rsidRDefault="002A72A8" w:rsidP="00D66028">
      <w:pPr>
        <w:pStyle w:val="a4"/>
        <w:tabs>
          <w:tab w:val="left" w:pos="176"/>
          <w:tab w:val="left" w:pos="567"/>
        </w:tabs>
        <w:spacing w:after="0"/>
        <w:ind w:left="567"/>
        <w:jc w:val="both"/>
        <w:rPr>
          <w:rFonts w:ascii="Times New Roman" w:hAnsi="Times New Roman" w:cs="Times New Roman"/>
          <w:b/>
          <w:sz w:val="24"/>
          <w:szCs w:val="24"/>
        </w:rPr>
      </w:pPr>
      <w:r w:rsidRPr="008179BB">
        <w:rPr>
          <w:rFonts w:ascii="Times New Roman" w:hAnsi="Times New Roman" w:cs="Times New Roman"/>
          <w:b/>
          <w:sz w:val="24"/>
          <w:szCs w:val="24"/>
        </w:rPr>
        <w:t>8. Система внутреннего аудита реализации системы управления качеством</w:t>
      </w:r>
    </w:p>
    <w:p w:rsidR="00CF11D3" w:rsidRPr="008179BB" w:rsidRDefault="00CF11D3" w:rsidP="00D66028">
      <w:pPr>
        <w:pStyle w:val="a4"/>
        <w:tabs>
          <w:tab w:val="left" w:pos="176"/>
          <w:tab w:val="left" w:pos="567"/>
        </w:tabs>
        <w:spacing w:after="0"/>
        <w:ind w:left="567"/>
        <w:jc w:val="both"/>
        <w:rPr>
          <w:rFonts w:ascii="Times New Roman" w:hAnsi="Times New Roman" w:cs="Times New Roman"/>
          <w:b/>
          <w:sz w:val="24"/>
          <w:szCs w:val="24"/>
        </w:rPr>
      </w:pPr>
    </w:p>
    <w:p w:rsidR="00134B40" w:rsidRPr="00134B40" w:rsidRDefault="00134B40" w:rsidP="00D66028">
      <w:pPr>
        <w:pStyle w:val="a4"/>
        <w:numPr>
          <w:ilvl w:val="0"/>
          <w:numId w:val="1"/>
        </w:numPr>
        <w:spacing w:after="0"/>
        <w:ind w:left="567" w:firstLine="0"/>
        <w:jc w:val="both"/>
        <w:rPr>
          <w:rFonts w:ascii="Times New Roman" w:hAnsi="Times New Roman" w:cs="Times New Roman"/>
          <w:sz w:val="24"/>
          <w:szCs w:val="24"/>
          <w:lang w:val="ky-KG"/>
        </w:rPr>
      </w:pPr>
      <w:r w:rsidRPr="00134B40">
        <w:rPr>
          <w:rFonts w:ascii="Times New Roman" w:hAnsi="Times New Roman" w:cs="Times New Roman"/>
          <w:sz w:val="24"/>
          <w:szCs w:val="24"/>
          <w:lang w:val="ky-KG"/>
        </w:rPr>
        <w:t xml:space="preserve">В рамках обеспечения качества образования в КГТУ образовательная деятельность и ее мониторинг ведется в соответствии с Руководством по качеству, где предусмотрена ежегодная оценка всех видов работ, в том числе реализация  и обновление образовательных программ. </w:t>
      </w:r>
    </w:p>
    <w:p w:rsidR="00134B40" w:rsidRPr="00134B40" w:rsidRDefault="00134B40" w:rsidP="00D66028">
      <w:pPr>
        <w:pStyle w:val="a4"/>
        <w:numPr>
          <w:ilvl w:val="0"/>
          <w:numId w:val="1"/>
        </w:numPr>
        <w:spacing w:after="0"/>
        <w:ind w:left="567" w:firstLine="0"/>
        <w:jc w:val="both"/>
        <w:rPr>
          <w:rFonts w:ascii="Times New Roman" w:hAnsi="Times New Roman" w:cs="Times New Roman"/>
          <w:sz w:val="24"/>
          <w:szCs w:val="24"/>
        </w:rPr>
      </w:pPr>
      <w:r w:rsidRPr="00134B40">
        <w:rPr>
          <w:rFonts w:ascii="Times New Roman" w:hAnsi="Times New Roman" w:cs="Times New Roman"/>
          <w:sz w:val="24"/>
          <w:szCs w:val="24"/>
          <w:lang w:val="ky-KG"/>
        </w:rPr>
        <w:t xml:space="preserve">Согласно модели системы обеспечения качества в </w:t>
      </w:r>
      <w:r w:rsidRPr="00134B40">
        <w:rPr>
          <w:rFonts w:ascii="Times New Roman" w:hAnsi="Times New Roman" w:cs="Times New Roman"/>
          <w:sz w:val="24"/>
          <w:szCs w:val="24"/>
        </w:rPr>
        <w:t>КГТУ</w:t>
      </w:r>
      <w:r w:rsidRPr="00134B40">
        <w:rPr>
          <w:rFonts w:ascii="Times New Roman" w:hAnsi="Times New Roman" w:cs="Times New Roman"/>
          <w:sz w:val="24"/>
          <w:szCs w:val="24"/>
          <w:lang w:val="ky-KG"/>
        </w:rPr>
        <w:t xml:space="preserve"> проводятся: внутренний  аудит, самообследование, самооценка ОП, </w:t>
      </w:r>
      <w:proofErr w:type="spellStart"/>
      <w:r w:rsidRPr="00134B40">
        <w:rPr>
          <w:rFonts w:ascii="Times New Roman" w:hAnsi="Times New Roman" w:cs="Times New Roman"/>
          <w:sz w:val="24"/>
          <w:szCs w:val="24"/>
          <w:lang w:val="en-US"/>
        </w:rPr>
        <w:t>swot</w:t>
      </w:r>
      <w:proofErr w:type="spellEnd"/>
      <w:r w:rsidRPr="00134B40">
        <w:rPr>
          <w:rFonts w:ascii="Times New Roman" w:hAnsi="Times New Roman" w:cs="Times New Roman"/>
          <w:sz w:val="24"/>
          <w:szCs w:val="24"/>
        </w:rPr>
        <w:t xml:space="preserve"> анализ и др. на уровне университета, факультета, кафедр. Внутренний контроль качества менеджмента процессов и ресурсов и их постоянное улучшение проводится на постоянной основе каждый год.</w:t>
      </w:r>
    </w:p>
    <w:p w:rsidR="00134B40" w:rsidRPr="00134B40" w:rsidRDefault="00134B40" w:rsidP="00D66028">
      <w:pPr>
        <w:pStyle w:val="a4"/>
        <w:numPr>
          <w:ilvl w:val="0"/>
          <w:numId w:val="1"/>
        </w:numPr>
        <w:spacing w:after="0"/>
        <w:ind w:left="567" w:firstLine="0"/>
        <w:jc w:val="both"/>
        <w:rPr>
          <w:rFonts w:ascii="Times New Roman" w:hAnsi="Times New Roman" w:cs="Times New Roman"/>
          <w:sz w:val="24"/>
          <w:szCs w:val="24"/>
        </w:rPr>
      </w:pPr>
      <w:r w:rsidRPr="00134B40">
        <w:rPr>
          <w:rFonts w:ascii="Times New Roman" w:hAnsi="Times New Roman" w:cs="Times New Roman"/>
          <w:sz w:val="24"/>
          <w:szCs w:val="24"/>
        </w:rPr>
        <w:t>Представители производства активно принимают участие во всех мероприятиях касающихся образовательного процесса. Для оценки качества выпускников, работодатели приглашаются в ГАК, участвуют в разработках тем НИРС, НИР</w:t>
      </w:r>
      <w:r w:rsidR="008D582B">
        <w:rPr>
          <w:rFonts w:ascii="Times New Roman" w:hAnsi="Times New Roman" w:cs="Times New Roman"/>
          <w:sz w:val="24"/>
          <w:szCs w:val="24"/>
        </w:rPr>
        <w:t>,</w:t>
      </w:r>
      <w:r w:rsidRPr="00134B40">
        <w:rPr>
          <w:rFonts w:ascii="Times New Roman" w:hAnsi="Times New Roman" w:cs="Times New Roman"/>
          <w:sz w:val="24"/>
          <w:szCs w:val="24"/>
        </w:rPr>
        <w:t xml:space="preserve"> магистерских </w:t>
      </w:r>
      <w:proofErr w:type="spellStart"/>
      <w:r w:rsidRPr="00134B40">
        <w:rPr>
          <w:rFonts w:ascii="Times New Roman" w:hAnsi="Times New Roman" w:cs="Times New Roman"/>
          <w:sz w:val="24"/>
          <w:szCs w:val="24"/>
        </w:rPr>
        <w:t>диссертаций</w:t>
      </w:r>
      <w:proofErr w:type="gramStart"/>
      <w:r w:rsidRPr="00134B40">
        <w:rPr>
          <w:rFonts w:ascii="Times New Roman" w:hAnsi="Times New Roman" w:cs="Times New Roman"/>
          <w:sz w:val="24"/>
          <w:szCs w:val="24"/>
        </w:rPr>
        <w:t>,</w:t>
      </w:r>
      <w:r w:rsidR="00203A2D">
        <w:rPr>
          <w:rFonts w:ascii="Times New Roman" w:hAnsi="Times New Roman" w:cs="Times New Roman"/>
          <w:sz w:val="24"/>
          <w:szCs w:val="24"/>
        </w:rPr>
        <w:t>В</w:t>
      </w:r>
      <w:proofErr w:type="gramEnd"/>
      <w:r w:rsidR="00203A2D">
        <w:rPr>
          <w:rFonts w:ascii="Times New Roman" w:hAnsi="Times New Roman" w:cs="Times New Roman"/>
          <w:sz w:val="24"/>
          <w:szCs w:val="24"/>
        </w:rPr>
        <w:t>КР</w:t>
      </w:r>
      <w:proofErr w:type="spellEnd"/>
      <w:r w:rsidR="00203A2D">
        <w:rPr>
          <w:rFonts w:ascii="Times New Roman" w:hAnsi="Times New Roman" w:cs="Times New Roman"/>
          <w:sz w:val="24"/>
          <w:szCs w:val="24"/>
        </w:rPr>
        <w:t>,</w:t>
      </w:r>
      <w:r w:rsidRPr="00134B40">
        <w:rPr>
          <w:rFonts w:ascii="Times New Roman" w:hAnsi="Times New Roman" w:cs="Times New Roman"/>
          <w:sz w:val="24"/>
          <w:szCs w:val="24"/>
        </w:rPr>
        <w:t xml:space="preserve"> являются руководителями практик, приглашаются на проведение гостевых лекций или учебных занятий и др.</w:t>
      </w:r>
    </w:p>
    <w:p w:rsidR="00134B40" w:rsidRPr="00134B40" w:rsidRDefault="00134B40" w:rsidP="00D66028">
      <w:pPr>
        <w:pStyle w:val="a4"/>
        <w:numPr>
          <w:ilvl w:val="0"/>
          <w:numId w:val="1"/>
        </w:numPr>
        <w:spacing w:after="0"/>
        <w:ind w:left="567" w:firstLine="0"/>
        <w:jc w:val="both"/>
        <w:rPr>
          <w:rFonts w:ascii="Times New Roman" w:hAnsi="Times New Roman" w:cs="Times New Roman"/>
          <w:i/>
          <w:sz w:val="24"/>
          <w:szCs w:val="24"/>
        </w:rPr>
      </w:pPr>
      <w:r w:rsidRPr="00134B40">
        <w:rPr>
          <w:rFonts w:ascii="Times New Roman" w:hAnsi="Times New Roman" w:cs="Times New Roman"/>
          <w:sz w:val="24"/>
          <w:szCs w:val="24"/>
        </w:rPr>
        <w:t>Кафедрой ПИ проведено анкетировани</w:t>
      </w:r>
      <w:proofErr w:type="gramStart"/>
      <w:r w:rsidRPr="00134B40">
        <w:rPr>
          <w:rFonts w:ascii="Times New Roman" w:hAnsi="Times New Roman" w:cs="Times New Roman"/>
          <w:sz w:val="24"/>
          <w:szCs w:val="24"/>
        </w:rPr>
        <w:t>е(</w:t>
      </w:r>
      <w:proofErr w:type="gramEnd"/>
      <w:r w:rsidRPr="00134B40">
        <w:rPr>
          <w:rFonts w:ascii="Times New Roman" w:hAnsi="Times New Roman" w:cs="Times New Roman"/>
          <w:sz w:val="24"/>
          <w:szCs w:val="24"/>
        </w:rPr>
        <w:t xml:space="preserve">соцопрос) </w:t>
      </w:r>
      <w:proofErr w:type="spellStart"/>
      <w:r w:rsidRPr="00134B40">
        <w:rPr>
          <w:rFonts w:ascii="Times New Roman" w:hAnsi="Times New Roman" w:cs="Times New Roman"/>
          <w:sz w:val="24"/>
          <w:szCs w:val="24"/>
        </w:rPr>
        <w:t>стейкхолдеров</w:t>
      </w:r>
      <w:proofErr w:type="spellEnd"/>
      <w:r w:rsidRPr="00134B40">
        <w:rPr>
          <w:rFonts w:ascii="Times New Roman" w:hAnsi="Times New Roman" w:cs="Times New Roman"/>
          <w:sz w:val="24"/>
          <w:szCs w:val="24"/>
        </w:rPr>
        <w:t xml:space="preserve"> о качестве образовательных программ, вопросы рассматривались на заседании кафедры </w:t>
      </w:r>
      <w:r w:rsidR="006F5111">
        <w:rPr>
          <w:rFonts w:ascii="Times New Roman" w:hAnsi="Times New Roman" w:cs="Times New Roman"/>
          <w:i/>
          <w:sz w:val="24"/>
          <w:szCs w:val="24"/>
        </w:rPr>
        <w:t>(Прил</w:t>
      </w:r>
      <w:r w:rsidR="00D66028">
        <w:rPr>
          <w:rFonts w:ascii="Times New Roman" w:hAnsi="Times New Roman" w:cs="Times New Roman"/>
          <w:i/>
          <w:sz w:val="24"/>
          <w:szCs w:val="24"/>
        </w:rPr>
        <w:t>ожение2</w:t>
      </w:r>
      <w:r w:rsidRPr="00134B40">
        <w:rPr>
          <w:rFonts w:ascii="Times New Roman" w:hAnsi="Times New Roman" w:cs="Times New Roman"/>
          <w:i/>
          <w:sz w:val="24"/>
          <w:szCs w:val="24"/>
        </w:rPr>
        <w:t xml:space="preserve"> Анкетирование по удовлетворенности качеством органи</w:t>
      </w:r>
      <w:r w:rsidR="00224EA6">
        <w:rPr>
          <w:rFonts w:ascii="Times New Roman" w:hAnsi="Times New Roman" w:cs="Times New Roman"/>
          <w:i/>
          <w:sz w:val="24"/>
          <w:szCs w:val="24"/>
        </w:rPr>
        <w:t>зации учебного процесса</w:t>
      </w:r>
      <w:r w:rsidR="00D66028">
        <w:rPr>
          <w:rFonts w:ascii="Times New Roman" w:hAnsi="Times New Roman" w:cs="Times New Roman"/>
          <w:i/>
          <w:sz w:val="24"/>
          <w:szCs w:val="24"/>
        </w:rPr>
        <w:t xml:space="preserve">,  Приложение 3 </w:t>
      </w:r>
      <w:r w:rsidRPr="00134B40">
        <w:rPr>
          <w:rFonts w:ascii="Times New Roman" w:hAnsi="Times New Roman" w:cs="Times New Roman"/>
          <w:i/>
          <w:sz w:val="24"/>
          <w:szCs w:val="24"/>
        </w:rPr>
        <w:t xml:space="preserve">Анкетирование </w:t>
      </w:r>
      <w:r w:rsidR="00224EA6">
        <w:rPr>
          <w:rFonts w:ascii="Times New Roman" w:hAnsi="Times New Roman" w:cs="Times New Roman"/>
          <w:i/>
          <w:sz w:val="24"/>
          <w:szCs w:val="24"/>
        </w:rPr>
        <w:t>по качеству дисциплины,</w:t>
      </w:r>
      <w:r w:rsidR="00D66028">
        <w:rPr>
          <w:rFonts w:ascii="Times New Roman" w:hAnsi="Times New Roman" w:cs="Times New Roman"/>
          <w:i/>
          <w:sz w:val="24"/>
          <w:szCs w:val="24"/>
        </w:rPr>
        <w:t xml:space="preserve">  Приложение  4 </w:t>
      </w:r>
      <w:r w:rsidR="006F5111">
        <w:rPr>
          <w:rFonts w:ascii="Times New Roman" w:hAnsi="Times New Roman" w:cs="Times New Roman"/>
          <w:i/>
          <w:sz w:val="24"/>
          <w:szCs w:val="24"/>
        </w:rPr>
        <w:t xml:space="preserve">Выписка </w:t>
      </w:r>
      <w:r w:rsidRPr="00134B40">
        <w:rPr>
          <w:rFonts w:ascii="Times New Roman" w:hAnsi="Times New Roman" w:cs="Times New Roman"/>
          <w:i/>
          <w:sz w:val="24"/>
          <w:szCs w:val="24"/>
        </w:rPr>
        <w:t>из протокол</w:t>
      </w:r>
      <w:r w:rsidR="006F5111">
        <w:rPr>
          <w:rFonts w:ascii="Times New Roman" w:hAnsi="Times New Roman" w:cs="Times New Roman"/>
          <w:i/>
          <w:sz w:val="24"/>
          <w:szCs w:val="24"/>
        </w:rPr>
        <w:t>а</w:t>
      </w:r>
      <w:r w:rsidR="00224EA6">
        <w:rPr>
          <w:rFonts w:ascii="Times New Roman" w:hAnsi="Times New Roman" w:cs="Times New Roman"/>
          <w:i/>
          <w:sz w:val="24"/>
          <w:szCs w:val="24"/>
        </w:rPr>
        <w:t xml:space="preserve"> заседаний кафедр</w:t>
      </w:r>
      <w:r w:rsidR="006F5111">
        <w:rPr>
          <w:rFonts w:ascii="Times New Roman" w:hAnsi="Times New Roman" w:cs="Times New Roman"/>
          <w:i/>
          <w:sz w:val="24"/>
          <w:szCs w:val="24"/>
        </w:rPr>
        <w:t>ы</w:t>
      </w:r>
      <w:r w:rsidRPr="00134B40">
        <w:rPr>
          <w:rFonts w:ascii="Times New Roman" w:hAnsi="Times New Roman" w:cs="Times New Roman"/>
          <w:i/>
          <w:sz w:val="24"/>
          <w:szCs w:val="24"/>
        </w:rPr>
        <w:t>).</w:t>
      </w:r>
      <w:r w:rsidRPr="00134B40">
        <w:rPr>
          <w:rFonts w:ascii="Times New Roman" w:hAnsi="Times New Roman" w:cs="Times New Roman"/>
          <w:sz w:val="24"/>
          <w:szCs w:val="24"/>
        </w:rPr>
        <w:t xml:space="preserve"> Также в 20</w:t>
      </w:r>
      <w:r w:rsidR="00C8785F">
        <w:rPr>
          <w:rFonts w:ascii="Times New Roman" w:hAnsi="Times New Roman" w:cs="Times New Roman"/>
          <w:sz w:val="24"/>
          <w:szCs w:val="24"/>
        </w:rPr>
        <w:t>19</w:t>
      </w:r>
      <w:r w:rsidRPr="00134B40">
        <w:rPr>
          <w:rFonts w:ascii="Times New Roman" w:hAnsi="Times New Roman" w:cs="Times New Roman"/>
          <w:sz w:val="24"/>
          <w:szCs w:val="24"/>
        </w:rPr>
        <w:t>году проведен круглый стол «</w:t>
      </w:r>
      <w:r w:rsidR="00C8785F" w:rsidRPr="008179BB">
        <w:rPr>
          <w:rFonts w:ascii="Times New Roman" w:hAnsi="Times New Roman" w:cs="Times New Roman"/>
          <w:color w:val="000000" w:themeColor="text1"/>
          <w:sz w:val="24"/>
          <w:szCs w:val="24"/>
        </w:rPr>
        <w:t>Предприятия пищевой и перерабатывающей промышленности – перспективы взаимодействия и сотрудничество</w:t>
      </w:r>
      <w:r w:rsidR="00C8785F">
        <w:rPr>
          <w:rFonts w:ascii="Times New Roman" w:hAnsi="Times New Roman" w:cs="Times New Roman"/>
          <w:i/>
          <w:color w:val="000000" w:themeColor="text1"/>
          <w:sz w:val="24"/>
          <w:szCs w:val="24"/>
        </w:rPr>
        <w:t>»</w:t>
      </w:r>
      <w:r w:rsidR="00C8785F">
        <w:rPr>
          <w:rFonts w:ascii="Times New Roman" w:hAnsi="Times New Roman" w:cs="Times New Roman"/>
          <w:i/>
          <w:sz w:val="24"/>
          <w:szCs w:val="24"/>
        </w:rPr>
        <w:t>.</w:t>
      </w:r>
      <w:r w:rsidR="00D66028">
        <w:rPr>
          <w:rFonts w:ascii="Times New Roman" w:hAnsi="Times New Roman" w:cs="Times New Roman"/>
          <w:i/>
          <w:sz w:val="24"/>
          <w:szCs w:val="24"/>
        </w:rPr>
        <w:t xml:space="preserve"> (Приложение 5</w:t>
      </w:r>
      <w:r w:rsidRPr="00134B40">
        <w:rPr>
          <w:rFonts w:ascii="Times New Roman" w:hAnsi="Times New Roman" w:cs="Times New Roman"/>
          <w:i/>
          <w:sz w:val="24"/>
          <w:szCs w:val="24"/>
        </w:rPr>
        <w:t xml:space="preserve"> П</w:t>
      </w:r>
      <w:r w:rsidR="00224EA6">
        <w:rPr>
          <w:rFonts w:ascii="Times New Roman" w:hAnsi="Times New Roman" w:cs="Times New Roman"/>
          <w:i/>
          <w:sz w:val="24"/>
          <w:szCs w:val="24"/>
        </w:rPr>
        <w:t>ротокол круглого стола</w:t>
      </w:r>
      <w:r w:rsidRPr="00134B40">
        <w:rPr>
          <w:rFonts w:ascii="Times New Roman" w:hAnsi="Times New Roman" w:cs="Times New Roman"/>
          <w:i/>
          <w:sz w:val="24"/>
          <w:szCs w:val="24"/>
        </w:rPr>
        <w:t>).</w:t>
      </w:r>
      <w:r w:rsidRPr="00134B40">
        <w:rPr>
          <w:rFonts w:ascii="Times New Roman" w:hAnsi="Times New Roman" w:cs="Times New Roman"/>
          <w:sz w:val="24"/>
          <w:szCs w:val="24"/>
        </w:rPr>
        <w:t xml:space="preserve"> Разрабатывается план по улучшению качества ОП и его реализации. </w:t>
      </w:r>
      <w:r w:rsidR="00D66028">
        <w:rPr>
          <w:rFonts w:ascii="Times New Roman" w:hAnsi="Times New Roman" w:cs="Times New Roman"/>
          <w:i/>
          <w:sz w:val="24"/>
          <w:szCs w:val="24"/>
        </w:rPr>
        <w:t>(Приложение 6</w:t>
      </w:r>
      <w:r w:rsidR="00C8785F">
        <w:rPr>
          <w:rFonts w:ascii="Times New Roman" w:hAnsi="Times New Roman" w:cs="Times New Roman"/>
          <w:i/>
          <w:sz w:val="24"/>
          <w:szCs w:val="24"/>
        </w:rPr>
        <w:t xml:space="preserve"> </w:t>
      </w:r>
      <w:r w:rsidRPr="00134B40">
        <w:rPr>
          <w:rFonts w:ascii="Times New Roman" w:hAnsi="Times New Roman" w:cs="Times New Roman"/>
          <w:i/>
          <w:sz w:val="24"/>
          <w:szCs w:val="24"/>
        </w:rPr>
        <w:t>План по</w:t>
      </w:r>
      <w:r w:rsidR="00C8785F">
        <w:rPr>
          <w:rFonts w:ascii="Times New Roman" w:hAnsi="Times New Roman" w:cs="Times New Roman"/>
          <w:i/>
          <w:sz w:val="24"/>
          <w:szCs w:val="24"/>
        </w:rPr>
        <w:t xml:space="preserve"> улучшению качества ОП</w:t>
      </w:r>
      <w:r w:rsidR="00D66028">
        <w:rPr>
          <w:rFonts w:ascii="Times New Roman" w:hAnsi="Times New Roman" w:cs="Times New Roman"/>
          <w:i/>
          <w:sz w:val="24"/>
          <w:szCs w:val="24"/>
        </w:rPr>
        <w:t>, Приложение 8</w:t>
      </w:r>
      <w:r w:rsidR="00C41DD6">
        <w:rPr>
          <w:rFonts w:ascii="Times New Roman" w:hAnsi="Times New Roman" w:cs="Times New Roman"/>
          <w:i/>
          <w:sz w:val="24"/>
          <w:szCs w:val="24"/>
        </w:rPr>
        <w:t xml:space="preserve"> Отчет по аттестации выполнения разделов ВКР</w:t>
      </w:r>
      <w:r w:rsidRPr="00134B40">
        <w:rPr>
          <w:rFonts w:ascii="Times New Roman" w:hAnsi="Times New Roman" w:cs="Times New Roman"/>
          <w:i/>
          <w:sz w:val="24"/>
          <w:szCs w:val="24"/>
        </w:rPr>
        <w:t>).</w:t>
      </w:r>
    </w:p>
    <w:p w:rsidR="00134B40" w:rsidRPr="00134B40" w:rsidRDefault="00134B40" w:rsidP="00D66028">
      <w:pPr>
        <w:pStyle w:val="a4"/>
        <w:numPr>
          <w:ilvl w:val="0"/>
          <w:numId w:val="1"/>
        </w:numPr>
        <w:spacing w:after="0"/>
        <w:ind w:left="567" w:firstLine="0"/>
        <w:jc w:val="both"/>
        <w:rPr>
          <w:rFonts w:ascii="Times New Roman" w:hAnsi="Times New Roman" w:cs="Times New Roman"/>
          <w:i/>
          <w:sz w:val="24"/>
          <w:szCs w:val="24"/>
          <w:u w:val="single"/>
        </w:rPr>
      </w:pPr>
      <w:r w:rsidRPr="00134B40">
        <w:rPr>
          <w:rFonts w:ascii="Times New Roman" w:hAnsi="Times New Roman" w:cs="Times New Roman"/>
          <w:sz w:val="24"/>
          <w:szCs w:val="24"/>
        </w:rPr>
        <w:t>Кафедрой с</w:t>
      </w:r>
      <w:r w:rsidR="00CF5CFF">
        <w:rPr>
          <w:rFonts w:ascii="Times New Roman" w:hAnsi="Times New Roman" w:cs="Times New Roman"/>
          <w:sz w:val="24"/>
          <w:szCs w:val="24"/>
        </w:rPr>
        <w:t xml:space="preserve"> марта месяца 2019 года проводился 2</w:t>
      </w:r>
      <w:r w:rsidRPr="00134B40">
        <w:rPr>
          <w:rFonts w:ascii="Times New Roman" w:hAnsi="Times New Roman" w:cs="Times New Roman"/>
          <w:sz w:val="24"/>
          <w:szCs w:val="24"/>
        </w:rPr>
        <w:t xml:space="preserve"> раз</w:t>
      </w:r>
      <w:r w:rsidR="00CF5CFF">
        <w:rPr>
          <w:rFonts w:ascii="Times New Roman" w:hAnsi="Times New Roman" w:cs="Times New Roman"/>
          <w:sz w:val="24"/>
          <w:szCs w:val="24"/>
        </w:rPr>
        <w:t>а</w:t>
      </w:r>
      <w:r w:rsidRPr="00134B40">
        <w:rPr>
          <w:rFonts w:ascii="Times New Roman" w:hAnsi="Times New Roman" w:cs="Times New Roman"/>
          <w:sz w:val="24"/>
          <w:szCs w:val="24"/>
        </w:rPr>
        <w:t xml:space="preserve"> в </w:t>
      </w:r>
      <w:r w:rsidR="00CF5CFF">
        <w:rPr>
          <w:rFonts w:ascii="Times New Roman" w:hAnsi="Times New Roman" w:cs="Times New Roman"/>
          <w:sz w:val="24"/>
          <w:szCs w:val="24"/>
        </w:rPr>
        <w:t xml:space="preserve">месяц </w:t>
      </w:r>
      <w:r w:rsidRPr="00134B40">
        <w:rPr>
          <w:rFonts w:ascii="Times New Roman" w:hAnsi="Times New Roman" w:cs="Times New Roman"/>
          <w:sz w:val="24"/>
          <w:szCs w:val="24"/>
        </w:rPr>
        <w:t xml:space="preserve">мониторинг  выполнения </w:t>
      </w:r>
      <w:r w:rsidR="00504CBF">
        <w:rPr>
          <w:rFonts w:ascii="Times New Roman" w:hAnsi="Times New Roman" w:cs="Times New Roman"/>
          <w:sz w:val="24"/>
          <w:szCs w:val="24"/>
        </w:rPr>
        <w:t>ВКР</w:t>
      </w:r>
      <w:r w:rsidRPr="00134B40">
        <w:rPr>
          <w:rFonts w:ascii="Times New Roman" w:hAnsi="Times New Roman" w:cs="Times New Roman"/>
          <w:sz w:val="24"/>
          <w:szCs w:val="24"/>
        </w:rPr>
        <w:t xml:space="preserve">. с участием представителя </w:t>
      </w:r>
      <w:r w:rsidR="00CF5CFF">
        <w:rPr>
          <w:rFonts w:ascii="Times New Roman" w:hAnsi="Times New Roman" w:cs="Times New Roman"/>
          <w:sz w:val="24"/>
          <w:szCs w:val="24"/>
        </w:rPr>
        <w:t>деканата</w:t>
      </w:r>
      <w:proofErr w:type="gramStart"/>
      <w:r w:rsidR="00CF5CFF">
        <w:rPr>
          <w:rFonts w:ascii="Times New Roman" w:hAnsi="Times New Roman" w:cs="Times New Roman"/>
          <w:sz w:val="24"/>
          <w:szCs w:val="24"/>
        </w:rPr>
        <w:t>.</w:t>
      </w:r>
      <w:r w:rsidR="00D66028">
        <w:rPr>
          <w:rFonts w:ascii="Times New Roman" w:hAnsi="Times New Roman" w:cs="Times New Roman"/>
          <w:i/>
          <w:sz w:val="24"/>
          <w:szCs w:val="24"/>
        </w:rPr>
        <w:t>(</w:t>
      </w:r>
      <w:proofErr w:type="gramEnd"/>
      <w:r w:rsidR="00D66028">
        <w:rPr>
          <w:rFonts w:ascii="Times New Roman" w:hAnsi="Times New Roman" w:cs="Times New Roman"/>
          <w:i/>
          <w:sz w:val="24"/>
          <w:szCs w:val="24"/>
        </w:rPr>
        <w:t>Приложение 7</w:t>
      </w:r>
      <w:r w:rsidRPr="00134B40">
        <w:rPr>
          <w:rFonts w:ascii="Times New Roman" w:hAnsi="Times New Roman" w:cs="Times New Roman"/>
          <w:i/>
          <w:sz w:val="24"/>
          <w:szCs w:val="24"/>
        </w:rPr>
        <w:t xml:space="preserve"> График проведение аттестаций</w:t>
      </w:r>
      <w:r w:rsidR="00CF5CFF">
        <w:rPr>
          <w:rFonts w:ascii="Times New Roman" w:hAnsi="Times New Roman" w:cs="Times New Roman"/>
          <w:i/>
          <w:sz w:val="24"/>
          <w:szCs w:val="24"/>
        </w:rPr>
        <w:t xml:space="preserve"> ВКР</w:t>
      </w:r>
      <w:r w:rsidRPr="00134B40">
        <w:rPr>
          <w:rFonts w:ascii="Times New Roman" w:hAnsi="Times New Roman" w:cs="Times New Roman"/>
          <w:i/>
          <w:sz w:val="24"/>
          <w:szCs w:val="24"/>
        </w:rPr>
        <w:t>)</w:t>
      </w:r>
    </w:p>
    <w:p w:rsidR="00134B40" w:rsidRPr="00134B40" w:rsidRDefault="00134B40" w:rsidP="00D66028">
      <w:pPr>
        <w:pStyle w:val="a4"/>
        <w:numPr>
          <w:ilvl w:val="0"/>
          <w:numId w:val="1"/>
        </w:numPr>
        <w:spacing w:after="0"/>
        <w:ind w:left="567" w:firstLine="0"/>
        <w:jc w:val="both"/>
        <w:rPr>
          <w:rFonts w:ascii="Times New Roman" w:hAnsi="Times New Roman" w:cs="Times New Roman"/>
          <w:sz w:val="24"/>
          <w:szCs w:val="24"/>
        </w:rPr>
      </w:pPr>
      <w:r w:rsidRPr="00134B40">
        <w:rPr>
          <w:rFonts w:ascii="Times New Roman" w:hAnsi="Times New Roman" w:cs="Times New Roman"/>
          <w:sz w:val="24"/>
          <w:szCs w:val="24"/>
        </w:rPr>
        <w:t>Процедура пересмотра и внесения изменений в результаты образовательной программы, учебный план будет осуществляться ежегодно, согласно установленного порядка рассмотрения и утверждения.</w:t>
      </w:r>
    </w:p>
    <w:p w:rsidR="00134B40" w:rsidRPr="00134B40" w:rsidRDefault="00134B40" w:rsidP="00D66028">
      <w:pPr>
        <w:pStyle w:val="a4"/>
        <w:numPr>
          <w:ilvl w:val="0"/>
          <w:numId w:val="1"/>
        </w:numPr>
        <w:spacing w:after="0"/>
        <w:ind w:left="567" w:firstLine="0"/>
        <w:jc w:val="both"/>
        <w:rPr>
          <w:rFonts w:ascii="Times New Roman" w:hAnsi="Times New Roman" w:cs="Times New Roman"/>
          <w:sz w:val="24"/>
          <w:szCs w:val="24"/>
        </w:rPr>
      </w:pPr>
      <w:r w:rsidRPr="00134B40">
        <w:rPr>
          <w:rFonts w:ascii="Times New Roman" w:hAnsi="Times New Roman" w:cs="Times New Roman"/>
          <w:sz w:val="24"/>
          <w:szCs w:val="24"/>
        </w:rPr>
        <w:t>Предложения и рекомендации ГАК</w:t>
      </w:r>
      <w:r w:rsidR="00CF5CFF">
        <w:rPr>
          <w:rFonts w:ascii="Times New Roman" w:hAnsi="Times New Roman" w:cs="Times New Roman"/>
          <w:sz w:val="24"/>
          <w:szCs w:val="24"/>
        </w:rPr>
        <w:t xml:space="preserve"> учитывается </w:t>
      </w:r>
      <w:r w:rsidRPr="00134B40">
        <w:rPr>
          <w:rFonts w:ascii="Times New Roman" w:hAnsi="Times New Roman" w:cs="Times New Roman"/>
          <w:sz w:val="24"/>
          <w:szCs w:val="24"/>
        </w:rPr>
        <w:t>ля улучшения ООП и учебно-нормативной документации.</w:t>
      </w:r>
    </w:p>
    <w:p w:rsidR="00272E9A" w:rsidRDefault="00272E9A" w:rsidP="00272E9A">
      <w:pPr>
        <w:pageBreakBefore/>
        <w:spacing w:after="0" w:line="240" w:lineRule="auto"/>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Приложение 2. </w:t>
      </w:r>
    </w:p>
    <w:p w:rsidR="00272E9A" w:rsidRDefault="00272E9A" w:rsidP="00272E9A">
      <w:pPr>
        <w:spacing w:after="0" w:line="240" w:lineRule="auto"/>
        <w:jc w:val="right"/>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3430"/>
        <w:gridCol w:w="3499"/>
      </w:tblGrid>
      <w:tr w:rsidR="00272E9A" w:rsidTr="00272E9A">
        <w:tc>
          <w:tcPr>
            <w:tcW w:w="3521" w:type="dxa"/>
            <w:hideMark/>
          </w:tcPr>
          <w:p w:rsidR="00272E9A" w:rsidRDefault="00272E9A">
            <w:pPr>
              <w:jc w:val="both"/>
              <w:rPr>
                <w:rFonts w:ascii="Times New Roman" w:hAnsi="Times New Roman" w:cs="Times New Roman"/>
                <w:sz w:val="24"/>
                <w:szCs w:val="24"/>
                <w:lang w:val="ky-KG"/>
              </w:rPr>
            </w:pPr>
            <w:r>
              <w:rPr>
                <w:rFonts w:ascii="Times New Roman" w:hAnsi="Times New Roman" w:cs="Times New Roman"/>
                <w:sz w:val="24"/>
                <w:szCs w:val="24"/>
                <w:lang w:val="ky-KG"/>
              </w:rPr>
              <w:t>“Согласовано”</w:t>
            </w:r>
          </w:p>
          <w:p w:rsidR="00272E9A" w:rsidRDefault="00272E9A">
            <w:pPr>
              <w:jc w:val="both"/>
              <w:rPr>
                <w:rFonts w:ascii="Times New Roman" w:hAnsi="Times New Roman" w:cs="Times New Roman"/>
                <w:sz w:val="24"/>
                <w:szCs w:val="24"/>
                <w:lang w:val="ky-KG"/>
              </w:rPr>
            </w:pPr>
            <w:r>
              <w:rPr>
                <w:rFonts w:ascii="Times New Roman" w:hAnsi="Times New Roman" w:cs="Times New Roman"/>
                <w:sz w:val="24"/>
                <w:szCs w:val="24"/>
                <w:lang w:val="ky-KG"/>
              </w:rPr>
              <w:t>Декан факультета________</w:t>
            </w:r>
          </w:p>
          <w:p w:rsidR="00272E9A" w:rsidRDefault="00272E9A">
            <w:pPr>
              <w:jc w:val="both"/>
              <w:rPr>
                <w:rFonts w:ascii="Times New Roman" w:hAnsi="Times New Roman" w:cs="Times New Roman"/>
                <w:sz w:val="24"/>
                <w:szCs w:val="24"/>
                <w:lang w:val="ky-KG"/>
              </w:rPr>
            </w:pPr>
            <w:r>
              <w:rPr>
                <w:rFonts w:ascii="Times New Roman" w:hAnsi="Times New Roman" w:cs="Times New Roman"/>
                <w:sz w:val="24"/>
                <w:szCs w:val="24"/>
                <w:lang w:val="ky-KG"/>
              </w:rPr>
              <w:t>__</w:t>
            </w:r>
            <w:r>
              <w:rPr>
                <w:rFonts w:ascii="Times New Roman" w:hAnsi="Times New Roman" w:cs="Times New Roman"/>
                <w:sz w:val="24"/>
                <w:szCs w:val="24"/>
                <w:u w:val="single"/>
                <w:lang w:val="ky-KG"/>
              </w:rPr>
              <w:t>Джунушалиева Т.Ш._</w:t>
            </w:r>
          </w:p>
          <w:p w:rsidR="00272E9A" w:rsidRDefault="00272E9A">
            <w:pPr>
              <w:jc w:val="both"/>
              <w:rPr>
                <w:rFonts w:ascii="Times New Roman" w:hAnsi="Times New Roman" w:cs="Times New Roman"/>
                <w:sz w:val="24"/>
                <w:szCs w:val="24"/>
                <w:lang w:val="ky-KG"/>
              </w:rPr>
            </w:pPr>
            <w:r>
              <w:rPr>
                <w:rFonts w:ascii="Times New Roman" w:hAnsi="Times New Roman" w:cs="Times New Roman"/>
                <w:sz w:val="24"/>
                <w:szCs w:val="24"/>
                <w:lang w:val="ky-KG"/>
              </w:rPr>
              <w:t>“___”_________2019_ г.</w:t>
            </w:r>
          </w:p>
        </w:tc>
        <w:tc>
          <w:tcPr>
            <w:tcW w:w="3521" w:type="dxa"/>
          </w:tcPr>
          <w:p w:rsidR="00272E9A" w:rsidRDefault="00272E9A">
            <w:pPr>
              <w:jc w:val="both"/>
              <w:rPr>
                <w:rFonts w:ascii="Times New Roman" w:hAnsi="Times New Roman" w:cs="Times New Roman"/>
                <w:sz w:val="24"/>
                <w:szCs w:val="24"/>
                <w:lang w:val="ky-KG"/>
              </w:rPr>
            </w:pPr>
          </w:p>
        </w:tc>
        <w:tc>
          <w:tcPr>
            <w:tcW w:w="3521" w:type="dxa"/>
            <w:hideMark/>
          </w:tcPr>
          <w:p w:rsidR="00272E9A" w:rsidRDefault="00272E9A">
            <w:pPr>
              <w:jc w:val="both"/>
              <w:rPr>
                <w:rFonts w:ascii="Times New Roman" w:hAnsi="Times New Roman" w:cs="Times New Roman"/>
                <w:sz w:val="24"/>
                <w:szCs w:val="24"/>
                <w:lang w:val="ky-KG"/>
              </w:rPr>
            </w:pPr>
            <w:r>
              <w:rPr>
                <w:rFonts w:ascii="Times New Roman" w:hAnsi="Times New Roman" w:cs="Times New Roman"/>
                <w:sz w:val="24"/>
                <w:szCs w:val="24"/>
                <w:lang w:val="ky-KG"/>
              </w:rPr>
              <w:t>“Утверждаю”</w:t>
            </w:r>
          </w:p>
          <w:p w:rsidR="00272E9A" w:rsidRDefault="00272E9A">
            <w:pPr>
              <w:jc w:val="both"/>
              <w:rPr>
                <w:rFonts w:ascii="Times New Roman" w:hAnsi="Times New Roman" w:cs="Times New Roman"/>
                <w:sz w:val="24"/>
                <w:szCs w:val="24"/>
                <w:lang w:val="ky-KG"/>
              </w:rPr>
            </w:pPr>
            <w:r>
              <w:rPr>
                <w:rFonts w:ascii="Times New Roman" w:hAnsi="Times New Roman" w:cs="Times New Roman"/>
                <w:sz w:val="24"/>
                <w:szCs w:val="24"/>
                <w:lang w:val="ky-KG"/>
              </w:rPr>
              <w:t>Проректор по учебной работе</w:t>
            </w:r>
          </w:p>
          <w:p w:rsidR="00272E9A" w:rsidRDefault="00272E9A">
            <w:pPr>
              <w:jc w:val="both"/>
              <w:rPr>
                <w:rFonts w:ascii="Times New Roman" w:hAnsi="Times New Roman" w:cs="Times New Roman"/>
                <w:sz w:val="24"/>
                <w:szCs w:val="24"/>
                <w:lang w:val="ky-KG"/>
              </w:rPr>
            </w:pPr>
            <w:r>
              <w:rPr>
                <w:rFonts w:ascii="Times New Roman" w:hAnsi="Times New Roman" w:cs="Times New Roman"/>
                <w:sz w:val="24"/>
                <w:szCs w:val="24"/>
                <w:lang w:val="ky-KG"/>
              </w:rPr>
              <w:t>____________Чыныбаев М.К.</w:t>
            </w:r>
          </w:p>
          <w:p w:rsidR="00272E9A" w:rsidRDefault="00272E9A">
            <w:pPr>
              <w:jc w:val="both"/>
              <w:rPr>
                <w:rFonts w:ascii="Times New Roman" w:hAnsi="Times New Roman" w:cs="Times New Roman"/>
                <w:sz w:val="24"/>
                <w:szCs w:val="24"/>
                <w:lang w:val="ky-KG"/>
              </w:rPr>
            </w:pPr>
            <w:r>
              <w:rPr>
                <w:rFonts w:ascii="Times New Roman" w:hAnsi="Times New Roman" w:cs="Times New Roman"/>
                <w:sz w:val="24"/>
                <w:szCs w:val="24"/>
                <w:lang w:val="ky-KG"/>
              </w:rPr>
              <w:t>“___”_________2019 г.</w:t>
            </w:r>
          </w:p>
        </w:tc>
      </w:tr>
    </w:tbl>
    <w:p w:rsidR="00272E9A" w:rsidRDefault="00272E9A" w:rsidP="00272E9A">
      <w:pPr>
        <w:pStyle w:val="a4"/>
        <w:spacing w:after="0" w:line="240" w:lineRule="auto"/>
        <w:jc w:val="center"/>
        <w:rPr>
          <w:rFonts w:ascii="Times New Roman" w:hAnsi="Times New Roman" w:cs="Times New Roman"/>
          <w:b/>
          <w:sz w:val="24"/>
          <w:szCs w:val="24"/>
          <w:lang w:val="ky-KG"/>
        </w:rPr>
      </w:pPr>
    </w:p>
    <w:p w:rsidR="00272E9A" w:rsidRDefault="00272E9A" w:rsidP="00272E9A">
      <w:pPr>
        <w:pStyle w:val="a4"/>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Акт </w:t>
      </w:r>
    </w:p>
    <w:p w:rsidR="00272E9A" w:rsidRDefault="00272E9A" w:rsidP="00272E9A">
      <w:pPr>
        <w:pStyle w:val="a4"/>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готовности кафедры к  2019-2020 уч.году</w:t>
      </w:r>
    </w:p>
    <w:p w:rsidR="00272E9A" w:rsidRDefault="00272E9A" w:rsidP="00272E9A">
      <w:pPr>
        <w:pStyle w:val="a4"/>
        <w:spacing w:after="0" w:line="240" w:lineRule="auto"/>
        <w:jc w:val="center"/>
        <w:rPr>
          <w:rFonts w:ascii="Times New Roman" w:hAnsi="Times New Roman" w:cs="Times New Roman"/>
          <w:sz w:val="24"/>
          <w:szCs w:val="24"/>
          <w:lang w:val="ky-KG"/>
        </w:rPr>
      </w:pPr>
      <w:r>
        <w:rPr>
          <w:rFonts w:ascii="Times New Roman" w:hAnsi="Times New Roman" w:cs="Times New Roman"/>
          <w:b/>
          <w:sz w:val="24"/>
          <w:szCs w:val="24"/>
          <w:lang w:val="ky-KG"/>
        </w:rPr>
        <w:t xml:space="preserve">Кафедра “Пищевая инженерия” </w:t>
      </w:r>
    </w:p>
    <w:p w:rsidR="00272E9A" w:rsidRDefault="00272E9A" w:rsidP="00272E9A">
      <w:pPr>
        <w:pStyle w:val="a4"/>
        <w:spacing w:after="0" w:line="240" w:lineRule="auto"/>
        <w:jc w:val="both"/>
        <w:rPr>
          <w:rFonts w:ascii="Times New Roman" w:hAnsi="Times New Roman" w:cs="Times New Roman"/>
          <w:sz w:val="24"/>
          <w:szCs w:val="24"/>
          <w:lang w:val="ky-KG"/>
        </w:rPr>
      </w:pPr>
    </w:p>
    <w:tbl>
      <w:tblPr>
        <w:tblStyle w:val="a3"/>
        <w:tblW w:w="9878" w:type="dxa"/>
        <w:tblInd w:w="-176" w:type="dxa"/>
        <w:tblLook w:val="04A0" w:firstRow="1" w:lastRow="0" w:firstColumn="1" w:lastColumn="0" w:noHBand="0" w:noVBand="1"/>
      </w:tblPr>
      <w:tblGrid>
        <w:gridCol w:w="5245"/>
        <w:gridCol w:w="1002"/>
        <w:gridCol w:w="1009"/>
        <w:gridCol w:w="900"/>
        <w:gridCol w:w="1722"/>
      </w:tblGrid>
      <w:tr w:rsidR="00272E9A" w:rsidTr="00272E9A">
        <w:tc>
          <w:tcPr>
            <w:tcW w:w="5245" w:type="dxa"/>
            <w:vMerge w:val="restart"/>
            <w:tcBorders>
              <w:top w:val="single" w:sz="4" w:space="0" w:color="auto"/>
              <w:left w:val="single" w:sz="4" w:space="0" w:color="auto"/>
              <w:bottom w:val="single" w:sz="4" w:space="0" w:color="auto"/>
              <w:right w:val="single" w:sz="4" w:space="0" w:color="auto"/>
            </w:tcBorders>
            <w:vAlign w:val="center"/>
            <w:hideMark/>
          </w:tcPr>
          <w:p w:rsidR="00272E9A" w:rsidRDefault="00272E9A">
            <w:pPr>
              <w:pStyle w:val="a4"/>
              <w:ind w:left="0"/>
              <w:jc w:val="center"/>
              <w:rPr>
                <w:rFonts w:ascii="Times New Roman" w:hAnsi="Times New Roman" w:cs="Times New Roman"/>
                <w:b/>
                <w:sz w:val="24"/>
                <w:szCs w:val="24"/>
                <w:lang w:val="ky-KG"/>
              </w:rPr>
            </w:pPr>
            <w:r>
              <w:rPr>
                <w:rFonts w:ascii="Times New Roman" w:hAnsi="Times New Roman" w:cs="Times New Roman"/>
                <w:b/>
                <w:sz w:val="24"/>
                <w:szCs w:val="24"/>
                <w:lang w:val="ky-KG"/>
              </w:rPr>
              <w:t>Виды работ</w:t>
            </w:r>
          </w:p>
        </w:tc>
        <w:tc>
          <w:tcPr>
            <w:tcW w:w="2911" w:type="dxa"/>
            <w:gridSpan w:val="3"/>
            <w:tcBorders>
              <w:top w:val="single" w:sz="4" w:space="0" w:color="auto"/>
              <w:left w:val="single" w:sz="4" w:space="0" w:color="auto"/>
              <w:bottom w:val="single" w:sz="4" w:space="0" w:color="auto"/>
              <w:right w:val="single" w:sz="4" w:space="0" w:color="auto"/>
            </w:tcBorders>
            <w:hideMark/>
          </w:tcPr>
          <w:p w:rsidR="00272E9A" w:rsidRDefault="00272E9A">
            <w:pPr>
              <w:pStyle w:val="a4"/>
              <w:ind w:left="0"/>
              <w:jc w:val="center"/>
              <w:rPr>
                <w:rFonts w:ascii="Times New Roman" w:hAnsi="Times New Roman" w:cs="Times New Roman"/>
                <w:b/>
                <w:sz w:val="24"/>
                <w:szCs w:val="24"/>
                <w:lang w:val="ky-KG"/>
              </w:rPr>
            </w:pPr>
            <w:r>
              <w:rPr>
                <w:rFonts w:ascii="Times New Roman" w:hAnsi="Times New Roman" w:cs="Times New Roman"/>
                <w:b/>
                <w:sz w:val="24"/>
                <w:szCs w:val="24"/>
                <w:lang w:val="ky-KG"/>
              </w:rPr>
              <w:t>Выполнено</w:t>
            </w:r>
          </w:p>
        </w:tc>
        <w:tc>
          <w:tcPr>
            <w:tcW w:w="1722" w:type="dxa"/>
            <w:tcBorders>
              <w:top w:val="single" w:sz="4" w:space="0" w:color="auto"/>
              <w:left w:val="single" w:sz="4" w:space="0" w:color="auto"/>
              <w:bottom w:val="single" w:sz="4" w:space="0" w:color="auto"/>
              <w:right w:val="single" w:sz="4" w:space="0" w:color="auto"/>
            </w:tcBorders>
            <w:hideMark/>
          </w:tcPr>
          <w:p w:rsidR="00272E9A" w:rsidRDefault="00272E9A">
            <w:pPr>
              <w:pStyle w:val="a4"/>
              <w:ind w:left="0"/>
              <w:jc w:val="center"/>
              <w:rPr>
                <w:rFonts w:ascii="Times New Roman" w:hAnsi="Times New Roman" w:cs="Times New Roman"/>
                <w:b/>
                <w:sz w:val="24"/>
                <w:szCs w:val="24"/>
                <w:lang w:val="ky-KG"/>
              </w:rPr>
            </w:pPr>
            <w:r>
              <w:rPr>
                <w:rFonts w:ascii="Times New Roman" w:hAnsi="Times New Roman" w:cs="Times New Roman"/>
                <w:b/>
                <w:sz w:val="24"/>
                <w:szCs w:val="24"/>
                <w:lang w:val="ky-KG"/>
              </w:rPr>
              <w:t>Прим.</w:t>
            </w:r>
          </w:p>
        </w:tc>
      </w:tr>
      <w:tr w:rsidR="00272E9A" w:rsidTr="00272E9A">
        <w:tc>
          <w:tcPr>
            <w:tcW w:w="0" w:type="auto"/>
            <w:vMerge/>
            <w:tcBorders>
              <w:top w:val="single" w:sz="4" w:space="0" w:color="auto"/>
              <w:left w:val="single" w:sz="4" w:space="0" w:color="auto"/>
              <w:bottom w:val="single" w:sz="4" w:space="0" w:color="auto"/>
              <w:right w:val="single" w:sz="4" w:space="0" w:color="auto"/>
            </w:tcBorders>
            <w:vAlign w:val="center"/>
            <w:hideMark/>
          </w:tcPr>
          <w:p w:rsidR="00272E9A" w:rsidRDefault="00272E9A">
            <w:pPr>
              <w:rPr>
                <w:rFonts w:ascii="Times New Roman" w:hAnsi="Times New Roman" w:cs="Times New Roman"/>
                <w:b/>
                <w:sz w:val="24"/>
                <w:szCs w:val="24"/>
                <w:lang w:val="ky-KG"/>
              </w:rPr>
            </w:pPr>
          </w:p>
        </w:tc>
        <w:tc>
          <w:tcPr>
            <w:tcW w:w="1002" w:type="dxa"/>
            <w:tcBorders>
              <w:top w:val="single" w:sz="4" w:space="0" w:color="auto"/>
              <w:left w:val="single" w:sz="4" w:space="0" w:color="auto"/>
              <w:bottom w:val="single" w:sz="4" w:space="0" w:color="auto"/>
              <w:right w:val="single" w:sz="4" w:space="0" w:color="auto"/>
            </w:tcBorders>
            <w:hideMark/>
          </w:tcPr>
          <w:p w:rsidR="00272E9A" w:rsidRDefault="00272E9A">
            <w:pPr>
              <w:pStyle w:val="a4"/>
              <w:ind w:left="0"/>
              <w:jc w:val="center"/>
              <w:rPr>
                <w:rFonts w:ascii="Times New Roman" w:hAnsi="Times New Roman" w:cs="Times New Roman"/>
                <w:b/>
                <w:sz w:val="24"/>
                <w:szCs w:val="24"/>
                <w:lang w:val="ky-KG"/>
              </w:rPr>
            </w:pPr>
            <w:r>
              <w:rPr>
                <w:rFonts w:ascii="Times New Roman" w:hAnsi="Times New Roman" w:cs="Times New Roman"/>
                <w:b/>
                <w:sz w:val="24"/>
                <w:szCs w:val="24"/>
                <w:lang w:val="ky-KG"/>
              </w:rPr>
              <w:t>да</w:t>
            </w:r>
          </w:p>
        </w:tc>
        <w:tc>
          <w:tcPr>
            <w:tcW w:w="1009" w:type="dxa"/>
            <w:tcBorders>
              <w:top w:val="single" w:sz="4" w:space="0" w:color="auto"/>
              <w:left w:val="single" w:sz="4" w:space="0" w:color="auto"/>
              <w:bottom w:val="single" w:sz="4" w:space="0" w:color="auto"/>
              <w:right w:val="single" w:sz="4" w:space="0" w:color="auto"/>
            </w:tcBorders>
            <w:hideMark/>
          </w:tcPr>
          <w:p w:rsidR="00272E9A" w:rsidRDefault="00272E9A">
            <w:pPr>
              <w:pStyle w:val="a4"/>
              <w:ind w:left="0"/>
              <w:jc w:val="center"/>
              <w:rPr>
                <w:rFonts w:ascii="Times New Roman" w:hAnsi="Times New Roman" w:cs="Times New Roman"/>
                <w:b/>
                <w:sz w:val="24"/>
                <w:szCs w:val="24"/>
                <w:lang w:val="ky-KG"/>
              </w:rPr>
            </w:pPr>
            <w:r>
              <w:rPr>
                <w:rFonts w:ascii="Times New Roman" w:hAnsi="Times New Roman" w:cs="Times New Roman"/>
                <w:b/>
                <w:sz w:val="24"/>
                <w:szCs w:val="24"/>
                <w:lang w:val="ky-KG"/>
              </w:rPr>
              <w:t>нет</w:t>
            </w:r>
          </w:p>
        </w:tc>
        <w:tc>
          <w:tcPr>
            <w:tcW w:w="900" w:type="dxa"/>
            <w:tcBorders>
              <w:top w:val="single" w:sz="4" w:space="0" w:color="auto"/>
              <w:left w:val="single" w:sz="4" w:space="0" w:color="auto"/>
              <w:bottom w:val="single" w:sz="4" w:space="0" w:color="auto"/>
              <w:right w:val="single" w:sz="4" w:space="0" w:color="auto"/>
            </w:tcBorders>
            <w:hideMark/>
          </w:tcPr>
          <w:p w:rsidR="00272E9A" w:rsidRDefault="00272E9A">
            <w:pPr>
              <w:pStyle w:val="a4"/>
              <w:ind w:left="0"/>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1722"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center"/>
              <w:rPr>
                <w:rFonts w:ascii="Times New Roman" w:hAnsi="Times New Roman" w:cs="Times New Roman"/>
                <w:b/>
                <w:sz w:val="24"/>
                <w:szCs w:val="24"/>
                <w:lang w:val="ky-KG"/>
              </w:rPr>
            </w:pPr>
          </w:p>
        </w:tc>
      </w:tr>
      <w:tr w:rsidR="00272E9A" w:rsidTr="00272E9A">
        <w:tc>
          <w:tcPr>
            <w:tcW w:w="5245" w:type="dxa"/>
            <w:tcBorders>
              <w:top w:val="single" w:sz="4" w:space="0" w:color="auto"/>
              <w:left w:val="single" w:sz="4" w:space="0" w:color="auto"/>
              <w:bottom w:val="single" w:sz="4" w:space="0" w:color="auto"/>
              <w:right w:val="single" w:sz="4" w:space="0" w:color="auto"/>
            </w:tcBorders>
            <w:hideMark/>
          </w:tcPr>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1. Учебно-методическая работа:</w:t>
            </w:r>
          </w:p>
          <w:p w:rsidR="00272E9A" w:rsidRDefault="00272E9A" w:rsidP="00FF6E49">
            <w:pPr>
              <w:pStyle w:val="a4"/>
              <w:numPr>
                <w:ilvl w:val="0"/>
                <w:numId w:val="24"/>
              </w:numPr>
              <w:jc w:val="both"/>
              <w:rPr>
                <w:rFonts w:ascii="Times New Roman" w:hAnsi="Times New Roman" w:cs="Times New Roman"/>
                <w:sz w:val="24"/>
                <w:szCs w:val="24"/>
                <w:lang w:val="ky-KG"/>
              </w:rPr>
            </w:pPr>
            <w:r>
              <w:rPr>
                <w:rFonts w:ascii="Times New Roman" w:hAnsi="Times New Roman" w:cs="Times New Roman"/>
                <w:sz w:val="24"/>
                <w:szCs w:val="24"/>
                <w:lang w:val="ky-KG"/>
              </w:rPr>
              <w:t>План работы кафедры и его выполнение</w:t>
            </w:r>
          </w:p>
          <w:p w:rsidR="00272E9A" w:rsidRDefault="00272E9A" w:rsidP="00FF6E49">
            <w:pPr>
              <w:pStyle w:val="a4"/>
              <w:numPr>
                <w:ilvl w:val="0"/>
                <w:numId w:val="24"/>
              </w:numPr>
              <w:jc w:val="both"/>
              <w:rPr>
                <w:rFonts w:ascii="Times New Roman" w:hAnsi="Times New Roman" w:cs="Times New Roman"/>
                <w:sz w:val="24"/>
                <w:szCs w:val="24"/>
                <w:lang w:val="ky-KG"/>
              </w:rPr>
            </w:pPr>
            <w:r>
              <w:rPr>
                <w:rFonts w:ascii="Times New Roman" w:hAnsi="Times New Roman" w:cs="Times New Roman"/>
                <w:sz w:val="24"/>
                <w:szCs w:val="24"/>
                <w:lang w:val="ky-KG"/>
              </w:rPr>
              <w:t>Индивидуальные планы ППС</w:t>
            </w:r>
          </w:p>
          <w:p w:rsidR="00272E9A" w:rsidRDefault="00272E9A" w:rsidP="00FF6E49">
            <w:pPr>
              <w:pStyle w:val="a4"/>
              <w:numPr>
                <w:ilvl w:val="0"/>
                <w:numId w:val="24"/>
              </w:numPr>
              <w:jc w:val="both"/>
              <w:rPr>
                <w:rFonts w:ascii="Times New Roman" w:hAnsi="Times New Roman" w:cs="Times New Roman"/>
                <w:sz w:val="24"/>
                <w:szCs w:val="24"/>
                <w:lang w:val="ky-KG"/>
              </w:rPr>
            </w:pPr>
            <w:r>
              <w:rPr>
                <w:rFonts w:ascii="Times New Roman" w:hAnsi="Times New Roman" w:cs="Times New Roman"/>
                <w:sz w:val="24"/>
                <w:szCs w:val="24"/>
                <w:lang w:val="ky-KG"/>
              </w:rPr>
              <w:t>Журнал взаимных посещений</w:t>
            </w:r>
          </w:p>
          <w:p w:rsidR="00272E9A" w:rsidRDefault="00272E9A" w:rsidP="00FF6E49">
            <w:pPr>
              <w:pStyle w:val="a4"/>
              <w:numPr>
                <w:ilvl w:val="0"/>
                <w:numId w:val="24"/>
              </w:numPr>
              <w:jc w:val="both"/>
              <w:rPr>
                <w:rFonts w:ascii="Times New Roman" w:hAnsi="Times New Roman" w:cs="Times New Roman"/>
                <w:sz w:val="24"/>
                <w:szCs w:val="24"/>
                <w:lang w:val="ky-KG"/>
              </w:rPr>
            </w:pPr>
            <w:r>
              <w:rPr>
                <w:rFonts w:ascii="Times New Roman" w:hAnsi="Times New Roman" w:cs="Times New Roman"/>
                <w:sz w:val="24"/>
                <w:szCs w:val="24"/>
                <w:lang w:val="ky-KG"/>
              </w:rPr>
              <w:t>Протокол заседания кафедры</w:t>
            </w:r>
          </w:p>
          <w:p w:rsidR="00272E9A" w:rsidRPr="00073681" w:rsidRDefault="00272E9A" w:rsidP="00FF6E49">
            <w:pPr>
              <w:pStyle w:val="a4"/>
              <w:numPr>
                <w:ilvl w:val="0"/>
                <w:numId w:val="24"/>
              </w:num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Количество УМК на </w:t>
            </w:r>
            <w:r w:rsidRPr="00073681">
              <w:rPr>
                <w:rFonts w:ascii="Times New Roman" w:hAnsi="Times New Roman" w:cs="Times New Roman"/>
                <w:sz w:val="24"/>
                <w:szCs w:val="24"/>
                <w:lang w:val="ky-KG"/>
              </w:rPr>
              <w:t>кафедре __</w:t>
            </w:r>
            <w:r w:rsidR="00073681" w:rsidRPr="00073681">
              <w:rPr>
                <w:rFonts w:ascii="Times New Roman" w:hAnsi="Times New Roman" w:cs="Times New Roman"/>
                <w:sz w:val="24"/>
                <w:szCs w:val="24"/>
                <w:u w:val="single"/>
                <w:lang w:val="ky-KG"/>
              </w:rPr>
              <w:t>54</w:t>
            </w:r>
            <w:r w:rsidRPr="00073681">
              <w:rPr>
                <w:rFonts w:ascii="Times New Roman" w:hAnsi="Times New Roman" w:cs="Times New Roman"/>
                <w:sz w:val="24"/>
                <w:szCs w:val="24"/>
                <w:lang w:val="ky-KG"/>
              </w:rPr>
              <w:t xml:space="preserve">_шт. </w:t>
            </w:r>
          </w:p>
          <w:p w:rsidR="00272E9A" w:rsidRPr="00073681" w:rsidRDefault="00272E9A" w:rsidP="00FF6E49">
            <w:pPr>
              <w:pStyle w:val="a4"/>
              <w:numPr>
                <w:ilvl w:val="0"/>
                <w:numId w:val="24"/>
              </w:numPr>
              <w:jc w:val="both"/>
              <w:rPr>
                <w:rFonts w:ascii="Times New Roman" w:hAnsi="Times New Roman" w:cs="Times New Roman"/>
                <w:sz w:val="24"/>
                <w:szCs w:val="24"/>
                <w:lang w:val="ky-KG"/>
              </w:rPr>
            </w:pPr>
            <w:r w:rsidRPr="00073681">
              <w:rPr>
                <w:rFonts w:ascii="Times New Roman" w:hAnsi="Times New Roman" w:cs="Times New Roman"/>
                <w:sz w:val="24"/>
                <w:szCs w:val="24"/>
                <w:lang w:val="ky-KG"/>
              </w:rPr>
              <w:t>ГОС ВПО (для выпускающих кафедр)</w:t>
            </w:r>
          </w:p>
          <w:p w:rsidR="00272E9A" w:rsidRPr="00073681" w:rsidRDefault="00272E9A" w:rsidP="00FF6E49">
            <w:pPr>
              <w:pStyle w:val="a4"/>
              <w:numPr>
                <w:ilvl w:val="0"/>
                <w:numId w:val="24"/>
              </w:numPr>
              <w:jc w:val="both"/>
              <w:rPr>
                <w:rFonts w:ascii="Times New Roman" w:hAnsi="Times New Roman" w:cs="Times New Roman"/>
                <w:sz w:val="24"/>
                <w:szCs w:val="24"/>
                <w:lang w:val="ky-KG"/>
              </w:rPr>
            </w:pPr>
            <w:r w:rsidRPr="00073681">
              <w:rPr>
                <w:rFonts w:ascii="Times New Roman" w:hAnsi="Times New Roman" w:cs="Times New Roman"/>
                <w:sz w:val="24"/>
                <w:szCs w:val="24"/>
                <w:lang w:val="ky-KG"/>
              </w:rPr>
              <w:t>ООП (для выпускающих кафедр)</w:t>
            </w:r>
          </w:p>
          <w:p w:rsidR="00272E9A" w:rsidRPr="00073681" w:rsidRDefault="00272E9A" w:rsidP="00FF6E49">
            <w:pPr>
              <w:pStyle w:val="a4"/>
              <w:numPr>
                <w:ilvl w:val="0"/>
                <w:numId w:val="24"/>
              </w:numPr>
              <w:jc w:val="both"/>
              <w:rPr>
                <w:rFonts w:ascii="Times New Roman" w:hAnsi="Times New Roman" w:cs="Times New Roman"/>
                <w:sz w:val="24"/>
                <w:szCs w:val="24"/>
                <w:lang w:val="ky-KG"/>
              </w:rPr>
            </w:pPr>
            <w:r w:rsidRPr="00073681">
              <w:rPr>
                <w:rFonts w:ascii="Times New Roman" w:hAnsi="Times New Roman" w:cs="Times New Roman"/>
                <w:sz w:val="24"/>
                <w:szCs w:val="24"/>
                <w:lang w:val="ky-KG"/>
              </w:rPr>
              <w:t>РУП (для выпускающих кафедр)</w:t>
            </w:r>
          </w:p>
          <w:p w:rsidR="00272E9A" w:rsidRPr="00073681" w:rsidRDefault="00272E9A">
            <w:pPr>
              <w:jc w:val="both"/>
              <w:rPr>
                <w:rFonts w:ascii="Times New Roman" w:hAnsi="Times New Roman" w:cs="Times New Roman"/>
                <w:sz w:val="24"/>
                <w:szCs w:val="24"/>
                <w:lang w:val="ky-KG"/>
              </w:rPr>
            </w:pPr>
            <w:r w:rsidRPr="00073681">
              <w:rPr>
                <w:rFonts w:ascii="Times New Roman" w:hAnsi="Times New Roman" w:cs="Times New Roman"/>
                <w:sz w:val="24"/>
                <w:szCs w:val="24"/>
                <w:lang w:val="ky-KG"/>
              </w:rPr>
              <w:t>Разработано в 2018 г. (</w:t>
            </w:r>
            <w:r w:rsidRPr="00073681">
              <w:rPr>
                <w:rFonts w:ascii="Times New Roman" w:hAnsi="Times New Roman" w:cs="Times New Roman"/>
                <w:sz w:val="24"/>
                <w:szCs w:val="24"/>
                <w:lang w:val="en-US"/>
              </w:rPr>
              <w:t>I</w:t>
            </w:r>
            <w:r w:rsidRPr="00073681">
              <w:rPr>
                <w:rFonts w:ascii="Times New Roman" w:hAnsi="Times New Roman" w:cs="Times New Roman"/>
                <w:sz w:val="24"/>
                <w:szCs w:val="24"/>
                <w:lang w:val="ky-KG"/>
              </w:rPr>
              <w:t>полугодие):</w:t>
            </w:r>
          </w:p>
          <w:p w:rsidR="00272E9A" w:rsidRPr="00073681" w:rsidRDefault="00272E9A" w:rsidP="00FF6E49">
            <w:pPr>
              <w:pStyle w:val="a4"/>
              <w:numPr>
                <w:ilvl w:val="0"/>
                <w:numId w:val="25"/>
              </w:numPr>
              <w:jc w:val="both"/>
              <w:rPr>
                <w:rFonts w:ascii="Times New Roman" w:hAnsi="Times New Roman" w:cs="Times New Roman"/>
                <w:sz w:val="24"/>
                <w:szCs w:val="24"/>
                <w:lang w:val="ky-KG"/>
              </w:rPr>
            </w:pPr>
            <w:r w:rsidRPr="00073681">
              <w:rPr>
                <w:rFonts w:ascii="Times New Roman" w:hAnsi="Times New Roman" w:cs="Times New Roman"/>
                <w:sz w:val="24"/>
                <w:szCs w:val="24"/>
                <w:lang w:val="ky-KG"/>
              </w:rPr>
              <w:t>Учебных пособий (в т.ч. с грифом МОиН КР)_____</w:t>
            </w:r>
            <w:r w:rsidR="00073681" w:rsidRPr="00073681">
              <w:rPr>
                <w:rFonts w:ascii="Times New Roman" w:hAnsi="Times New Roman" w:cs="Times New Roman"/>
                <w:sz w:val="24"/>
                <w:szCs w:val="24"/>
                <w:lang w:val="ky-KG"/>
              </w:rPr>
              <w:t>-</w:t>
            </w:r>
            <w:r w:rsidRPr="00073681">
              <w:rPr>
                <w:rFonts w:ascii="Times New Roman" w:hAnsi="Times New Roman" w:cs="Times New Roman"/>
                <w:sz w:val="24"/>
                <w:szCs w:val="24"/>
                <w:lang w:val="ky-KG"/>
              </w:rPr>
              <w:t>____шт.</w:t>
            </w:r>
          </w:p>
          <w:p w:rsidR="00272E9A" w:rsidRPr="00073681" w:rsidRDefault="00272E9A" w:rsidP="00FF6E49">
            <w:pPr>
              <w:pStyle w:val="a4"/>
              <w:numPr>
                <w:ilvl w:val="0"/>
                <w:numId w:val="25"/>
              </w:numPr>
              <w:jc w:val="both"/>
              <w:rPr>
                <w:rFonts w:ascii="Times New Roman" w:hAnsi="Times New Roman" w:cs="Times New Roman"/>
                <w:sz w:val="24"/>
                <w:szCs w:val="24"/>
                <w:lang w:val="ky-KG"/>
              </w:rPr>
            </w:pPr>
            <w:r w:rsidRPr="00073681">
              <w:rPr>
                <w:rFonts w:ascii="Times New Roman" w:hAnsi="Times New Roman" w:cs="Times New Roman"/>
                <w:sz w:val="24"/>
                <w:szCs w:val="24"/>
                <w:lang w:val="ky-KG"/>
              </w:rPr>
              <w:t>Учебно-методических пособий__</w:t>
            </w:r>
            <w:r w:rsidR="00073681" w:rsidRPr="00073681">
              <w:rPr>
                <w:rFonts w:ascii="Times New Roman" w:hAnsi="Times New Roman" w:cs="Times New Roman"/>
                <w:sz w:val="24"/>
                <w:szCs w:val="24"/>
                <w:lang w:val="ky-KG"/>
              </w:rPr>
              <w:t>1</w:t>
            </w:r>
            <w:r w:rsidRPr="00073681">
              <w:rPr>
                <w:rFonts w:ascii="Times New Roman" w:hAnsi="Times New Roman" w:cs="Times New Roman"/>
                <w:sz w:val="24"/>
                <w:szCs w:val="24"/>
                <w:lang w:val="ky-KG"/>
              </w:rPr>
              <w:t>___шт.</w:t>
            </w:r>
          </w:p>
          <w:p w:rsidR="00272E9A" w:rsidRPr="00073681" w:rsidRDefault="00272E9A" w:rsidP="00FF6E49">
            <w:pPr>
              <w:pStyle w:val="a4"/>
              <w:numPr>
                <w:ilvl w:val="0"/>
                <w:numId w:val="25"/>
              </w:numPr>
              <w:jc w:val="both"/>
              <w:rPr>
                <w:rFonts w:ascii="Times New Roman" w:hAnsi="Times New Roman" w:cs="Times New Roman"/>
                <w:sz w:val="24"/>
                <w:szCs w:val="24"/>
                <w:lang w:val="ky-KG"/>
              </w:rPr>
            </w:pPr>
            <w:r w:rsidRPr="00073681">
              <w:rPr>
                <w:rFonts w:ascii="Times New Roman" w:hAnsi="Times New Roman" w:cs="Times New Roman"/>
                <w:sz w:val="24"/>
                <w:szCs w:val="24"/>
                <w:lang w:val="ky-KG"/>
              </w:rPr>
              <w:t>Методических пособий_____</w:t>
            </w:r>
            <w:r w:rsidR="00073681" w:rsidRPr="00073681">
              <w:rPr>
                <w:rFonts w:ascii="Times New Roman" w:hAnsi="Times New Roman" w:cs="Times New Roman"/>
                <w:sz w:val="24"/>
                <w:szCs w:val="24"/>
                <w:lang w:val="ky-KG"/>
              </w:rPr>
              <w:t>1</w:t>
            </w:r>
            <w:r w:rsidRPr="00073681">
              <w:rPr>
                <w:rFonts w:ascii="Times New Roman" w:hAnsi="Times New Roman" w:cs="Times New Roman"/>
                <w:sz w:val="24"/>
                <w:szCs w:val="24"/>
                <w:lang w:val="ky-KG"/>
              </w:rPr>
              <w:t>____шт.</w:t>
            </w:r>
          </w:p>
          <w:p w:rsidR="00272E9A" w:rsidRDefault="00272E9A" w:rsidP="00FF6E49">
            <w:pPr>
              <w:pStyle w:val="a4"/>
              <w:numPr>
                <w:ilvl w:val="0"/>
                <w:numId w:val="25"/>
              </w:numPr>
              <w:jc w:val="both"/>
              <w:rPr>
                <w:rFonts w:ascii="Times New Roman" w:hAnsi="Times New Roman" w:cs="Times New Roman"/>
                <w:sz w:val="24"/>
                <w:szCs w:val="24"/>
                <w:lang w:val="ky-KG"/>
              </w:rPr>
            </w:pPr>
            <w:r w:rsidRPr="00073681">
              <w:rPr>
                <w:rFonts w:ascii="Times New Roman" w:hAnsi="Times New Roman" w:cs="Times New Roman"/>
                <w:sz w:val="24"/>
                <w:szCs w:val="24"/>
                <w:lang w:val="ky-KG"/>
              </w:rPr>
              <w:t>Методических разработок____</w:t>
            </w:r>
            <w:r w:rsidR="00557410">
              <w:rPr>
                <w:rFonts w:ascii="Times New Roman" w:hAnsi="Times New Roman" w:cs="Times New Roman"/>
                <w:sz w:val="24"/>
                <w:szCs w:val="24"/>
                <w:lang w:val="ky-KG"/>
              </w:rPr>
              <w:t>2</w:t>
            </w:r>
            <w:r w:rsidRPr="00073681">
              <w:rPr>
                <w:rFonts w:ascii="Times New Roman" w:hAnsi="Times New Roman" w:cs="Times New Roman"/>
                <w:sz w:val="24"/>
                <w:szCs w:val="24"/>
                <w:lang w:val="ky-KG"/>
              </w:rPr>
              <w:t>___шт.</w:t>
            </w:r>
          </w:p>
        </w:tc>
        <w:tc>
          <w:tcPr>
            <w:tcW w:w="1002"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Да </w:t>
            </w: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Да</w:t>
            </w: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Да</w:t>
            </w: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Да</w:t>
            </w: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Да</w:t>
            </w: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Да</w:t>
            </w: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Да</w:t>
            </w: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Да</w:t>
            </w:r>
          </w:p>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p>
        </w:tc>
        <w:tc>
          <w:tcPr>
            <w:tcW w:w="1009"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100%</w:t>
            </w: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100%</w:t>
            </w: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100%</w:t>
            </w: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100%</w:t>
            </w: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100%</w:t>
            </w: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100%</w:t>
            </w: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100%</w:t>
            </w: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100%</w:t>
            </w:r>
          </w:p>
        </w:tc>
        <w:tc>
          <w:tcPr>
            <w:tcW w:w="900"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p>
        </w:tc>
        <w:tc>
          <w:tcPr>
            <w:tcW w:w="1722"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p>
        </w:tc>
      </w:tr>
      <w:tr w:rsidR="00272E9A" w:rsidTr="00272E9A">
        <w:tc>
          <w:tcPr>
            <w:tcW w:w="5245" w:type="dxa"/>
            <w:tcBorders>
              <w:top w:val="single" w:sz="4" w:space="0" w:color="auto"/>
              <w:left w:val="single" w:sz="4" w:space="0" w:color="auto"/>
              <w:bottom w:val="single" w:sz="4" w:space="0" w:color="auto"/>
              <w:right w:val="single" w:sz="4" w:space="0" w:color="auto"/>
            </w:tcBorders>
            <w:hideMark/>
          </w:tcPr>
          <w:p w:rsidR="00272E9A" w:rsidRDefault="00272E9A">
            <w:pPr>
              <w:pStyle w:val="a4"/>
              <w:ind w:left="0"/>
              <w:rPr>
                <w:rFonts w:ascii="Times New Roman" w:hAnsi="Times New Roman" w:cs="Times New Roman"/>
                <w:sz w:val="24"/>
                <w:szCs w:val="24"/>
                <w:lang w:val="ky-KG"/>
              </w:rPr>
            </w:pPr>
            <w:r>
              <w:rPr>
                <w:rFonts w:ascii="Times New Roman" w:hAnsi="Times New Roman" w:cs="Times New Roman"/>
                <w:sz w:val="24"/>
                <w:szCs w:val="24"/>
                <w:lang w:val="ky-KG"/>
              </w:rPr>
              <w:t>2. Качественный состав ППС (чел.):</w:t>
            </w:r>
          </w:p>
          <w:p w:rsidR="00272E9A" w:rsidRDefault="00272E9A" w:rsidP="00FF6E49">
            <w:pPr>
              <w:pStyle w:val="a4"/>
              <w:numPr>
                <w:ilvl w:val="0"/>
                <w:numId w:val="26"/>
              </w:numPr>
              <w:rPr>
                <w:rFonts w:ascii="Times New Roman" w:hAnsi="Times New Roman" w:cs="Times New Roman"/>
                <w:sz w:val="24"/>
                <w:szCs w:val="24"/>
                <w:lang w:val="ky-KG"/>
              </w:rPr>
            </w:pPr>
            <w:r>
              <w:rPr>
                <w:rFonts w:ascii="Times New Roman" w:hAnsi="Times New Roman" w:cs="Times New Roman"/>
                <w:sz w:val="24"/>
                <w:szCs w:val="24"/>
                <w:lang w:val="ky-KG"/>
              </w:rPr>
              <w:t>Всего _______</w:t>
            </w:r>
            <w:r>
              <w:rPr>
                <w:rFonts w:ascii="Times New Roman" w:hAnsi="Times New Roman" w:cs="Times New Roman"/>
                <w:sz w:val="24"/>
                <w:szCs w:val="24"/>
                <w:u w:val="single"/>
                <w:lang w:val="ky-KG"/>
              </w:rPr>
              <w:t>8</w:t>
            </w:r>
            <w:r>
              <w:rPr>
                <w:rFonts w:ascii="Times New Roman" w:hAnsi="Times New Roman" w:cs="Times New Roman"/>
                <w:sz w:val="24"/>
                <w:szCs w:val="24"/>
                <w:lang w:val="ky-KG"/>
              </w:rPr>
              <w:t>_____ чел.</w:t>
            </w:r>
          </w:p>
          <w:p w:rsidR="00272E9A" w:rsidRDefault="00272E9A" w:rsidP="00FF6E49">
            <w:pPr>
              <w:pStyle w:val="a4"/>
              <w:numPr>
                <w:ilvl w:val="0"/>
                <w:numId w:val="26"/>
              </w:numPr>
              <w:rPr>
                <w:rFonts w:ascii="Times New Roman" w:hAnsi="Times New Roman" w:cs="Times New Roman"/>
                <w:sz w:val="24"/>
                <w:szCs w:val="24"/>
                <w:lang w:val="ky-KG"/>
              </w:rPr>
            </w:pPr>
            <w:r>
              <w:rPr>
                <w:rFonts w:ascii="Times New Roman" w:hAnsi="Times New Roman" w:cs="Times New Roman"/>
                <w:sz w:val="24"/>
                <w:szCs w:val="24"/>
                <w:lang w:val="ky-KG"/>
              </w:rPr>
              <w:t>Из них штатных+совме</w:t>
            </w:r>
            <w:proofErr w:type="spellStart"/>
            <w:r>
              <w:rPr>
                <w:rFonts w:ascii="Times New Roman" w:hAnsi="Times New Roman" w:cs="Times New Roman"/>
                <w:sz w:val="24"/>
                <w:szCs w:val="24"/>
              </w:rPr>
              <w:t>щение</w:t>
            </w:r>
            <w:proofErr w:type="spellEnd"/>
            <w:r>
              <w:rPr>
                <w:rFonts w:ascii="Times New Roman" w:hAnsi="Times New Roman" w:cs="Times New Roman"/>
                <w:sz w:val="24"/>
                <w:szCs w:val="24"/>
                <w:u w:val="single"/>
                <w:lang w:val="ky-KG"/>
              </w:rPr>
              <w:t>75%+25</w:t>
            </w:r>
            <w:r>
              <w:rPr>
                <w:rFonts w:ascii="Times New Roman" w:hAnsi="Times New Roman" w:cs="Times New Roman"/>
                <w:sz w:val="24"/>
                <w:szCs w:val="24"/>
                <w:lang w:val="ky-KG"/>
              </w:rPr>
              <w:t>%</w:t>
            </w:r>
          </w:p>
          <w:p w:rsidR="00272E9A" w:rsidRDefault="00272E9A" w:rsidP="00FF6E49">
            <w:pPr>
              <w:pStyle w:val="a4"/>
              <w:numPr>
                <w:ilvl w:val="0"/>
                <w:numId w:val="26"/>
              </w:numPr>
              <w:rPr>
                <w:rFonts w:ascii="Times New Roman" w:hAnsi="Times New Roman" w:cs="Times New Roman"/>
                <w:sz w:val="24"/>
                <w:szCs w:val="24"/>
                <w:lang w:val="ky-KG"/>
              </w:rPr>
            </w:pPr>
            <w:r>
              <w:rPr>
                <w:rFonts w:ascii="Times New Roman" w:hAnsi="Times New Roman" w:cs="Times New Roman"/>
                <w:sz w:val="24"/>
                <w:szCs w:val="24"/>
                <w:lang w:val="ky-KG"/>
              </w:rPr>
              <w:t>В т.ч. с уч.степенью/званием__</w:t>
            </w:r>
            <w:r>
              <w:rPr>
                <w:rFonts w:ascii="Times New Roman" w:hAnsi="Times New Roman" w:cs="Times New Roman"/>
                <w:sz w:val="24"/>
                <w:szCs w:val="24"/>
                <w:u w:val="single"/>
                <w:lang w:val="ky-KG"/>
              </w:rPr>
              <w:t>38</w:t>
            </w:r>
            <w:r>
              <w:rPr>
                <w:rFonts w:ascii="Times New Roman" w:hAnsi="Times New Roman" w:cs="Times New Roman"/>
                <w:sz w:val="24"/>
                <w:szCs w:val="24"/>
                <w:lang w:val="ky-KG"/>
              </w:rPr>
              <w:t>__% (соответствие лиценз.требованиям)</w:t>
            </w:r>
          </w:p>
          <w:p w:rsidR="00272E9A" w:rsidRDefault="00272E9A" w:rsidP="00FF6E49">
            <w:pPr>
              <w:pStyle w:val="a4"/>
              <w:numPr>
                <w:ilvl w:val="0"/>
                <w:numId w:val="26"/>
              </w:numPr>
              <w:rPr>
                <w:rFonts w:ascii="Times New Roman" w:hAnsi="Times New Roman" w:cs="Times New Roman"/>
                <w:sz w:val="24"/>
                <w:szCs w:val="24"/>
                <w:lang w:val="ky-KG"/>
              </w:rPr>
            </w:pPr>
            <w:r>
              <w:rPr>
                <w:rFonts w:ascii="Times New Roman" w:hAnsi="Times New Roman" w:cs="Times New Roman"/>
                <w:sz w:val="24"/>
                <w:szCs w:val="24"/>
                <w:lang w:val="ky-KG"/>
              </w:rPr>
              <w:t>Совместителей_</w:t>
            </w:r>
            <w:r>
              <w:rPr>
                <w:rFonts w:ascii="Times New Roman" w:hAnsi="Times New Roman" w:cs="Times New Roman"/>
                <w:sz w:val="24"/>
                <w:szCs w:val="24"/>
                <w:u w:val="single"/>
                <w:lang w:val="ky-KG"/>
              </w:rPr>
              <w:t>0</w:t>
            </w:r>
            <w:r>
              <w:rPr>
                <w:rFonts w:ascii="Times New Roman" w:hAnsi="Times New Roman" w:cs="Times New Roman"/>
                <w:sz w:val="24"/>
                <w:szCs w:val="24"/>
                <w:lang w:val="ky-KG"/>
              </w:rPr>
              <w:t>___%</w:t>
            </w:r>
          </w:p>
          <w:p w:rsidR="00272E9A" w:rsidRDefault="00272E9A" w:rsidP="00FF6E49">
            <w:pPr>
              <w:pStyle w:val="a4"/>
              <w:numPr>
                <w:ilvl w:val="0"/>
                <w:numId w:val="26"/>
              </w:numPr>
              <w:rPr>
                <w:rFonts w:ascii="Times New Roman" w:hAnsi="Times New Roman" w:cs="Times New Roman"/>
                <w:sz w:val="24"/>
                <w:szCs w:val="24"/>
                <w:lang w:val="ky-KG"/>
              </w:rPr>
            </w:pPr>
            <w:r>
              <w:rPr>
                <w:rFonts w:ascii="Times New Roman" w:hAnsi="Times New Roman" w:cs="Times New Roman"/>
                <w:sz w:val="24"/>
                <w:szCs w:val="24"/>
                <w:lang w:val="ky-KG"/>
              </w:rPr>
              <w:t>Соответствие соотношения штатных/совм. (75/25)%</w:t>
            </w:r>
          </w:p>
        </w:tc>
        <w:tc>
          <w:tcPr>
            <w:tcW w:w="1002"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Да</w:t>
            </w:r>
          </w:p>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Да</w:t>
            </w:r>
          </w:p>
        </w:tc>
        <w:tc>
          <w:tcPr>
            <w:tcW w:w="1009"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100%</w:t>
            </w:r>
          </w:p>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100%</w:t>
            </w:r>
          </w:p>
        </w:tc>
        <w:tc>
          <w:tcPr>
            <w:tcW w:w="900"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p>
        </w:tc>
        <w:tc>
          <w:tcPr>
            <w:tcW w:w="1722"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p>
        </w:tc>
      </w:tr>
      <w:tr w:rsidR="00272E9A" w:rsidTr="00272E9A">
        <w:tc>
          <w:tcPr>
            <w:tcW w:w="5245" w:type="dxa"/>
            <w:tcBorders>
              <w:top w:val="single" w:sz="4" w:space="0" w:color="auto"/>
              <w:left w:val="single" w:sz="4" w:space="0" w:color="auto"/>
              <w:bottom w:val="single" w:sz="4" w:space="0" w:color="auto"/>
              <w:right w:val="single" w:sz="4" w:space="0" w:color="auto"/>
            </w:tcBorders>
            <w:hideMark/>
          </w:tcPr>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3. Состояние материально-технической базы:</w:t>
            </w:r>
          </w:p>
          <w:p w:rsidR="00272E9A" w:rsidRDefault="00272E9A" w:rsidP="00FF6E49">
            <w:pPr>
              <w:pStyle w:val="a4"/>
              <w:numPr>
                <w:ilvl w:val="0"/>
                <w:numId w:val="27"/>
              </w:numPr>
              <w:jc w:val="both"/>
              <w:rPr>
                <w:rFonts w:ascii="Times New Roman" w:hAnsi="Times New Roman" w:cs="Times New Roman"/>
                <w:sz w:val="24"/>
                <w:szCs w:val="24"/>
                <w:lang w:val="ky-KG"/>
              </w:rPr>
            </w:pPr>
            <w:r>
              <w:rPr>
                <w:rFonts w:ascii="Times New Roman" w:hAnsi="Times New Roman" w:cs="Times New Roman"/>
                <w:sz w:val="24"/>
                <w:szCs w:val="24"/>
                <w:lang w:val="ky-KG"/>
              </w:rPr>
              <w:t>Наличие и оснащение учебно-лабораторных помещений</w:t>
            </w:r>
          </w:p>
          <w:p w:rsidR="00272E9A" w:rsidRDefault="00272E9A" w:rsidP="00FF6E49">
            <w:pPr>
              <w:pStyle w:val="a4"/>
              <w:numPr>
                <w:ilvl w:val="0"/>
                <w:numId w:val="27"/>
              </w:numPr>
              <w:jc w:val="both"/>
              <w:rPr>
                <w:rFonts w:ascii="Times New Roman" w:hAnsi="Times New Roman" w:cs="Times New Roman"/>
                <w:sz w:val="24"/>
                <w:szCs w:val="24"/>
                <w:lang w:val="ky-KG"/>
              </w:rPr>
            </w:pPr>
            <w:r>
              <w:rPr>
                <w:rFonts w:ascii="Times New Roman" w:hAnsi="Times New Roman" w:cs="Times New Roman"/>
                <w:sz w:val="24"/>
                <w:szCs w:val="24"/>
                <w:lang w:val="ky-KG"/>
              </w:rPr>
              <w:t>Общее кол-во ПК и их использование в учебном процессе__</w:t>
            </w:r>
            <w:r>
              <w:rPr>
                <w:rFonts w:ascii="Times New Roman" w:hAnsi="Times New Roman" w:cs="Times New Roman"/>
                <w:sz w:val="24"/>
                <w:szCs w:val="24"/>
                <w:u w:val="single"/>
                <w:lang w:val="ky-KG"/>
              </w:rPr>
              <w:t>11</w:t>
            </w:r>
            <w:r>
              <w:rPr>
                <w:rFonts w:ascii="Times New Roman" w:hAnsi="Times New Roman" w:cs="Times New Roman"/>
                <w:sz w:val="24"/>
                <w:szCs w:val="24"/>
                <w:lang w:val="ky-KG"/>
              </w:rPr>
              <w:t>_ед.</w:t>
            </w:r>
          </w:p>
        </w:tc>
        <w:tc>
          <w:tcPr>
            <w:tcW w:w="1002"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Да</w:t>
            </w:r>
          </w:p>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Да</w:t>
            </w:r>
          </w:p>
          <w:p w:rsidR="00272E9A" w:rsidRDefault="00272E9A">
            <w:pPr>
              <w:pStyle w:val="a4"/>
              <w:ind w:left="0"/>
              <w:jc w:val="both"/>
              <w:rPr>
                <w:rFonts w:ascii="Times New Roman" w:hAnsi="Times New Roman" w:cs="Times New Roman"/>
                <w:sz w:val="24"/>
                <w:szCs w:val="24"/>
                <w:lang w:val="ky-KG"/>
              </w:rPr>
            </w:pPr>
          </w:p>
        </w:tc>
        <w:tc>
          <w:tcPr>
            <w:tcW w:w="1009"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100%</w:t>
            </w:r>
          </w:p>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100%</w:t>
            </w:r>
          </w:p>
        </w:tc>
        <w:tc>
          <w:tcPr>
            <w:tcW w:w="900"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p>
        </w:tc>
        <w:tc>
          <w:tcPr>
            <w:tcW w:w="1722"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p>
        </w:tc>
      </w:tr>
      <w:tr w:rsidR="00272E9A" w:rsidTr="00272E9A">
        <w:tc>
          <w:tcPr>
            <w:tcW w:w="5245" w:type="dxa"/>
            <w:tcBorders>
              <w:top w:val="single" w:sz="4" w:space="0" w:color="auto"/>
              <w:left w:val="single" w:sz="4" w:space="0" w:color="auto"/>
              <w:bottom w:val="single" w:sz="4" w:space="0" w:color="auto"/>
              <w:right w:val="single" w:sz="4" w:space="0" w:color="auto"/>
            </w:tcBorders>
            <w:hideMark/>
          </w:tcPr>
          <w:p w:rsidR="00272E9A" w:rsidRDefault="00272E9A">
            <w:pPr>
              <w:jc w:val="both"/>
              <w:rPr>
                <w:rFonts w:ascii="Times New Roman" w:hAnsi="Times New Roman" w:cs="Times New Roman"/>
                <w:sz w:val="24"/>
                <w:szCs w:val="24"/>
                <w:lang w:val="ky-KG"/>
              </w:rPr>
            </w:pPr>
            <w:r>
              <w:rPr>
                <w:rFonts w:ascii="Times New Roman" w:hAnsi="Times New Roman" w:cs="Times New Roman"/>
                <w:sz w:val="24"/>
                <w:szCs w:val="24"/>
                <w:lang w:val="ky-KG"/>
              </w:rPr>
              <w:t>4. Наличие планов и отчетов по воспитательной работе</w:t>
            </w:r>
          </w:p>
        </w:tc>
        <w:tc>
          <w:tcPr>
            <w:tcW w:w="1002"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Да</w:t>
            </w:r>
          </w:p>
          <w:p w:rsidR="00272E9A" w:rsidRDefault="00272E9A">
            <w:pPr>
              <w:pStyle w:val="a4"/>
              <w:ind w:left="0"/>
              <w:jc w:val="both"/>
              <w:rPr>
                <w:rFonts w:ascii="Times New Roman" w:hAnsi="Times New Roman" w:cs="Times New Roman"/>
                <w:sz w:val="24"/>
                <w:szCs w:val="24"/>
                <w:lang w:val="ky-KG"/>
              </w:rPr>
            </w:pPr>
          </w:p>
        </w:tc>
        <w:tc>
          <w:tcPr>
            <w:tcW w:w="1009" w:type="dxa"/>
            <w:tcBorders>
              <w:top w:val="single" w:sz="4" w:space="0" w:color="auto"/>
              <w:left w:val="single" w:sz="4" w:space="0" w:color="auto"/>
              <w:bottom w:val="single" w:sz="4" w:space="0" w:color="auto"/>
              <w:right w:val="single" w:sz="4" w:space="0" w:color="auto"/>
            </w:tcBorders>
            <w:hideMark/>
          </w:tcPr>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100%</w:t>
            </w:r>
          </w:p>
        </w:tc>
        <w:tc>
          <w:tcPr>
            <w:tcW w:w="900"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p>
        </w:tc>
        <w:tc>
          <w:tcPr>
            <w:tcW w:w="1722"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p>
        </w:tc>
      </w:tr>
      <w:tr w:rsidR="00272E9A" w:rsidTr="00272E9A">
        <w:tc>
          <w:tcPr>
            <w:tcW w:w="5245" w:type="dxa"/>
            <w:tcBorders>
              <w:top w:val="single" w:sz="4" w:space="0" w:color="auto"/>
              <w:left w:val="single" w:sz="4" w:space="0" w:color="auto"/>
              <w:bottom w:val="single" w:sz="4" w:space="0" w:color="auto"/>
              <w:right w:val="single" w:sz="4" w:space="0" w:color="auto"/>
            </w:tcBorders>
            <w:hideMark/>
          </w:tcPr>
          <w:p w:rsidR="00272E9A" w:rsidRDefault="00272E9A">
            <w:pPr>
              <w:jc w:val="both"/>
              <w:rPr>
                <w:rFonts w:ascii="Times New Roman" w:hAnsi="Times New Roman" w:cs="Times New Roman"/>
                <w:sz w:val="24"/>
                <w:szCs w:val="24"/>
                <w:lang w:val="ky-KG"/>
              </w:rPr>
            </w:pPr>
            <w:r>
              <w:rPr>
                <w:rFonts w:ascii="Times New Roman" w:hAnsi="Times New Roman" w:cs="Times New Roman"/>
                <w:sz w:val="24"/>
                <w:szCs w:val="24"/>
                <w:lang w:val="ky-KG"/>
              </w:rPr>
              <w:t>5. Организационная работа</w:t>
            </w:r>
          </w:p>
          <w:p w:rsidR="00272E9A" w:rsidRDefault="00272E9A" w:rsidP="00FF6E49">
            <w:pPr>
              <w:pStyle w:val="a4"/>
              <w:numPr>
                <w:ilvl w:val="0"/>
                <w:numId w:val="28"/>
              </w:numPr>
              <w:jc w:val="both"/>
              <w:rPr>
                <w:rFonts w:ascii="Times New Roman" w:hAnsi="Times New Roman" w:cs="Times New Roman"/>
                <w:sz w:val="24"/>
                <w:szCs w:val="24"/>
                <w:lang w:val="ky-KG"/>
              </w:rPr>
            </w:pPr>
            <w:r>
              <w:rPr>
                <w:rFonts w:ascii="Times New Roman" w:hAnsi="Times New Roman" w:cs="Times New Roman"/>
                <w:sz w:val="24"/>
                <w:szCs w:val="24"/>
                <w:lang w:val="ky-KG"/>
              </w:rPr>
              <w:t>Наличие утвержденной номенклатуры дел кафедры</w:t>
            </w:r>
          </w:p>
          <w:p w:rsidR="00272E9A" w:rsidRDefault="00272E9A" w:rsidP="00FF6E49">
            <w:pPr>
              <w:pStyle w:val="a4"/>
              <w:numPr>
                <w:ilvl w:val="0"/>
                <w:numId w:val="28"/>
              </w:numPr>
              <w:jc w:val="both"/>
              <w:rPr>
                <w:rFonts w:ascii="Times New Roman" w:hAnsi="Times New Roman" w:cs="Times New Roman"/>
                <w:sz w:val="24"/>
                <w:szCs w:val="24"/>
                <w:lang w:val="ky-KG"/>
              </w:rPr>
            </w:pPr>
            <w:r>
              <w:rPr>
                <w:rFonts w:ascii="Times New Roman" w:hAnsi="Times New Roman" w:cs="Times New Roman"/>
                <w:sz w:val="24"/>
                <w:szCs w:val="24"/>
                <w:lang w:val="ky-KG"/>
              </w:rPr>
              <w:t>Наличие информационного стенда кафедры</w:t>
            </w:r>
          </w:p>
        </w:tc>
        <w:tc>
          <w:tcPr>
            <w:tcW w:w="1002"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Да</w:t>
            </w:r>
          </w:p>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Да</w:t>
            </w:r>
          </w:p>
          <w:p w:rsidR="00272E9A" w:rsidRDefault="00272E9A">
            <w:pPr>
              <w:pStyle w:val="a4"/>
              <w:ind w:left="0"/>
              <w:jc w:val="both"/>
              <w:rPr>
                <w:rFonts w:ascii="Times New Roman" w:hAnsi="Times New Roman" w:cs="Times New Roman"/>
                <w:sz w:val="24"/>
                <w:szCs w:val="24"/>
                <w:lang w:val="ky-KG"/>
              </w:rPr>
            </w:pPr>
          </w:p>
        </w:tc>
        <w:tc>
          <w:tcPr>
            <w:tcW w:w="1009"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100%</w:t>
            </w:r>
          </w:p>
          <w:p w:rsidR="00272E9A" w:rsidRDefault="00272E9A">
            <w:pPr>
              <w:pStyle w:val="a4"/>
              <w:ind w:left="0"/>
              <w:jc w:val="both"/>
              <w:rPr>
                <w:rFonts w:ascii="Times New Roman" w:hAnsi="Times New Roman" w:cs="Times New Roman"/>
                <w:sz w:val="24"/>
                <w:szCs w:val="24"/>
                <w:lang w:val="ky-KG"/>
              </w:rPr>
            </w:pPr>
          </w:p>
          <w:p w:rsidR="00272E9A" w:rsidRDefault="00272E9A">
            <w:pPr>
              <w:pStyle w:val="a4"/>
              <w:ind w:left="0"/>
              <w:jc w:val="both"/>
              <w:rPr>
                <w:rFonts w:ascii="Times New Roman" w:hAnsi="Times New Roman" w:cs="Times New Roman"/>
                <w:sz w:val="24"/>
                <w:szCs w:val="24"/>
                <w:lang w:val="ky-KG"/>
              </w:rPr>
            </w:pPr>
            <w:r>
              <w:rPr>
                <w:rFonts w:ascii="Times New Roman" w:hAnsi="Times New Roman" w:cs="Times New Roman"/>
                <w:sz w:val="24"/>
                <w:szCs w:val="24"/>
                <w:lang w:val="ky-KG"/>
              </w:rPr>
              <w:t>100%</w:t>
            </w:r>
          </w:p>
        </w:tc>
        <w:tc>
          <w:tcPr>
            <w:tcW w:w="900"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p>
        </w:tc>
        <w:tc>
          <w:tcPr>
            <w:tcW w:w="1722" w:type="dxa"/>
            <w:tcBorders>
              <w:top w:val="single" w:sz="4" w:space="0" w:color="auto"/>
              <w:left w:val="single" w:sz="4" w:space="0" w:color="auto"/>
              <w:bottom w:val="single" w:sz="4" w:space="0" w:color="auto"/>
              <w:right w:val="single" w:sz="4" w:space="0" w:color="auto"/>
            </w:tcBorders>
          </w:tcPr>
          <w:p w:rsidR="00272E9A" w:rsidRDefault="00272E9A">
            <w:pPr>
              <w:pStyle w:val="a4"/>
              <w:ind w:left="0"/>
              <w:jc w:val="both"/>
              <w:rPr>
                <w:rFonts w:ascii="Times New Roman" w:hAnsi="Times New Roman" w:cs="Times New Roman"/>
                <w:sz w:val="24"/>
                <w:szCs w:val="24"/>
                <w:lang w:val="ky-KG"/>
              </w:rPr>
            </w:pPr>
          </w:p>
        </w:tc>
      </w:tr>
    </w:tbl>
    <w:p w:rsidR="00272E9A" w:rsidRDefault="00272E9A" w:rsidP="00272E9A">
      <w:pPr>
        <w:pStyle w:val="a4"/>
        <w:spacing w:after="0" w:line="240" w:lineRule="auto"/>
        <w:jc w:val="both"/>
        <w:rPr>
          <w:rFonts w:ascii="Times New Roman" w:hAnsi="Times New Roman" w:cs="Times New Roman"/>
          <w:sz w:val="24"/>
          <w:szCs w:val="24"/>
          <w:lang w:val="ky-KG"/>
        </w:rPr>
      </w:pPr>
    </w:p>
    <w:p w:rsidR="003733DE" w:rsidRDefault="003733DE" w:rsidP="00E54E06">
      <w:pPr>
        <w:pStyle w:val="a4"/>
        <w:spacing w:after="0" w:line="240" w:lineRule="auto"/>
        <w:jc w:val="both"/>
        <w:rPr>
          <w:rFonts w:ascii="Times New Roman" w:hAnsi="Times New Roman" w:cs="Times New Roman"/>
          <w:sz w:val="24"/>
          <w:szCs w:val="24"/>
          <w:lang w:val="ky-KG"/>
        </w:rPr>
      </w:pPr>
    </w:p>
    <w:p w:rsidR="00E54E06" w:rsidRPr="008179BB" w:rsidRDefault="00E54E06" w:rsidP="00E54E06">
      <w:pPr>
        <w:pStyle w:val="a4"/>
        <w:spacing w:after="0" w:line="240" w:lineRule="auto"/>
        <w:jc w:val="both"/>
        <w:rPr>
          <w:rFonts w:ascii="Times New Roman" w:hAnsi="Times New Roman" w:cs="Times New Roman"/>
          <w:sz w:val="24"/>
          <w:szCs w:val="24"/>
          <w:lang w:val="ky-KG"/>
        </w:rPr>
      </w:pPr>
      <w:r w:rsidRPr="008179BB">
        <w:rPr>
          <w:rFonts w:ascii="Times New Roman" w:hAnsi="Times New Roman" w:cs="Times New Roman"/>
          <w:sz w:val="24"/>
          <w:szCs w:val="24"/>
          <w:lang w:val="ky-KG"/>
        </w:rPr>
        <w:t>Зав.кафедрой</w:t>
      </w:r>
      <w:r w:rsidRPr="008179BB">
        <w:rPr>
          <w:rFonts w:ascii="Times New Roman" w:hAnsi="Times New Roman" w:cs="Times New Roman"/>
          <w:sz w:val="24"/>
          <w:szCs w:val="24"/>
          <w:lang w:val="ky-KG"/>
        </w:rPr>
        <w:tab/>
      </w:r>
      <w:r w:rsidRPr="008179BB">
        <w:rPr>
          <w:rFonts w:ascii="Times New Roman" w:hAnsi="Times New Roman" w:cs="Times New Roman"/>
          <w:sz w:val="24"/>
          <w:szCs w:val="24"/>
          <w:lang w:val="ky-KG"/>
        </w:rPr>
        <w:tab/>
      </w:r>
      <w:r w:rsidRPr="008179BB">
        <w:rPr>
          <w:rFonts w:ascii="Times New Roman" w:hAnsi="Times New Roman" w:cs="Times New Roman"/>
          <w:sz w:val="24"/>
          <w:szCs w:val="24"/>
          <w:lang w:val="ky-KG"/>
        </w:rPr>
        <w:tab/>
      </w:r>
      <w:r w:rsidRPr="008179BB">
        <w:rPr>
          <w:rFonts w:ascii="Times New Roman" w:hAnsi="Times New Roman" w:cs="Times New Roman"/>
          <w:sz w:val="24"/>
          <w:szCs w:val="24"/>
          <w:lang w:val="ky-KG"/>
        </w:rPr>
        <w:tab/>
      </w:r>
      <w:r w:rsidRPr="008179BB">
        <w:rPr>
          <w:rFonts w:ascii="Times New Roman" w:hAnsi="Times New Roman" w:cs="Times New Roman"/>
          <w:sz w:val="24"/>
          <w:szCs w:val="24"/>
          <w:lang w:val="ky-KG"/>
        </w:rPr>
        <w:tab/>
      </w:r>
      <w:r w:rsidRPr="008179BB">
        <w:rPr>
          <w:rFonts w:ascii="Times New Roman" w:hAnsi="Times New Roman" w:cs="Times New Roman"/>
          <w:sz w:val="24"/>
          <w:szCs w:val="24"/>
          <w:lang w:val="ky-KG"/>
        </w:rPr>
        <w:tab/>
      </w:r>
      <w:r w:rsidR="00303880" w:rsidRPr="008179BB">
        <w:rPr>
          <w:rFonts w:ascii="Times New Roman" w:hAnsi="Times New Roman" w:cs="Times New Roman"/>
          <w:sz w:val="24"/>
          <w:szCs w:val="24"/>
          <w:lang w:val="ky-KG"/>
        </w:rPr>
        <w:t>Садиева А.Э.</w:t>
      </w:r>
    </w:p>
    <w:sectPr w:rsidR="00E54E06" w:rsidRPr="008179BB" w:rsidSect="00AD39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324" w:rsidRDefault="00395324" w:rsidP="00E246D2">
      <w:pPr>
        <w:spacing w:after="0" w:line="240" w:lineRule="auto"/>
      </w:pPr>
      <w:r>
        <w:separator/>
      </w:r>
    </w:p>
  </w:endnote>
  <w:endnote w:type="continuationSeparator" w:id="0">
    <w:p w:rsidR="00395324" w:rsidRDefault="00395324" w:rsidP="00E24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324" w:rsidRDefault="00395324" w:rsidP="00E246D2">
      <w:pPr>
        <w:spacing w:after="0" w:line="240" w:lineRule="auto"/>
      </w:pPr>
      <w:r>
        <w:separator/>
      </w:r>
    </w:p>
  </w:footnote>
  <w:footnote w:type="continuationSeparator" w:id="0">
    <w:p w:rsidR="00395324" w:rsidRDefault="00395324" w:rsidP="00E246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19E1"/>
    <w:multiLevelType w:val="multilevel"/>
    <w:tmpl w:val="012C4D7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BE341AD"/>
    <w:multiLevelType w:val="hybridMultilevel"/>
    <w:tmpl w:val="A4723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902352"/>
    <w:multiLevelType w:val="hybridMultilevel"/>
    <w:tmpl w:val="7280FE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9061EDE"/>
    <w:multiLevelType w:val="hybridMultilevel"/>
    <w:tmpl w:val="C6EE2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2B2C6F"/>
    <w:multiLevelType w:val="hybridMultilevel"/>
    <w:tmpl w:val="D0CEF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AB5191"/>
    <w:multiLevelType w:val="multilevel"/>
    <w:tmpl w:val="C38A2840"/>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6">
    <w:nsid w:val="1DB13B42"/>
    <w:multiLevelType w:val="multilevel"/>
    <w:tmpl w:val="F134DAFA"/>
    <w:lvl w:ilvl="0">
      <w:start w:val="1"/>
      <w:numFmt w:val="decimal"/>
      <w:lvlText w:val="%1."/>
      <w:lvlJc w:val="left"/>
      <w:pPr>
        <w:ind w:left="502" w:hanging="360"/>
      </w:pPr>
      <w:rPr>
        <w:rFonts w:hint="default"/>
      </w:rPr>
    </w:lvl>
    <w:lvl w:ilvl="1">
      <w:start w:val="1"/>
      <w:numFmt w:val="decimal"/>
      <w:isLgl/>
      <w:lvlText w:val="%1.%2."/>
      <w:lvlJc w:val="left"/>
      <w:pPr>
        <w:ind w:left="960" w:hanging="600"/>
      </w:pPr>
      <w:rPr>
        <w:rFonts w:hint="default"/>
        <w:i w:val="0"/>
      </w:rPr>
    </w:lvl>
    <w:lvl w:ilvl="2">
      <w:start w:val="1"/>
      <w:numFmt w:val="decimal"/>
      <w:isLgl/>
      <w:lvlText w:val="%1.%2.%3."/>
      <w:lvlJc w:val="left"/>
      <w:pPr>
        <w:ind w:left="1298" w:hanging="720"/>
      </w:pPr>
      <w:rPr>
        <w:rFonts w:hint="default"/>
        <w:i w:val="0"/>
      </w:rPr>
    </w:lvl>
    <w:lvl w:ilvl="3">
      <w:start w:val="1"/>
      <w:numFmt w:val="decimal"/>
      <w:isLgl/>
      <w:lvlText w:val="%1.%2.%3.%4."/>
      <w:lvlJc w:val="left"/>
      <w:pPr>
        <w:ind w:left="1516" w:hanging="720"/>
      </w:pPr>
      <w:rPr>
        <w:rFonts w:hint="default"/>
        <w:i w:val="0"/>
      </w:rPr>
    </w:lvl>
    <w:lvl w:ilvl="4">
      <w:start w:val="1"/>
      <w:numFmt w:val="decimal"/>
      <w:isLgl/>
      <w:lvlText w:val="%1.%2.%3.%4.%5."/>
      <w:lvlJc w:val="left"/>
      <w:pPr>
        <w:ind w:left="2094" w:hanging="1080"/>
      </w:pPr>
      <w:rPr>
        <w:rFonts w:hint="default"/>
        <w:i w:val="0"/>
      </w:rPr>
    </w:lvl>
    <w:lvl w:ilvl="5">
      <w:start w:val="1"/>
      <w:numFmt w:val="decimal"/>
      <w:isLgl/>
      <w:lvlText w:val="%1.%2.%3.%4.%5.%6."/>
      <w:lvlJc w:val="left"/>
      <w:pPr>
        <w:ind w:left="2312" w:hanging="1080"/>
      </w:pPr>
      <w:rPr>
        <w:rFonts w:hint="default"/>
        <w:i w:val="0"/>
      </w:rPr>
    </w:lvl>
    <w:lvl w:ilvl="6">
      <w:start w:val="1"/>
      <w:numFmt w:val="decimal"/>
      <w:isLgl/>
      <w:lvlText w:val="%1.%2.%3.%4.%5.%6.%7."/>
      <w:lvlJc w:val="left"/>
      <w:pPr>
        <w:ind w:left="2890" w:hanging="1440"/>
      </w:pPr>
      <w:rPr>
        <w:rFonts w:hint="default"/>
        <w:i w:val="0"/>
      </w:rPr>
    </w:lvl>
    <w:lvl w:ilvl="7">
      <w:start w:val="1"/>
      <w:numFmt w:val="decimal"/>
      <w:isLgl/>
      <w:lvlText w:val="%1.%2.%3.%4.%5.%6.%7.%8."/>
      <w:lvlJc w:val="left"/>
      <w:pPr>
        <w:ind w:left="3108" w:hanging="1440"/>
      </w:pPr>
      <w:rPr>
        <w:rFonts w:hint="default"/>
        <w:i w:val="0"/>
      </w:rPr>
    </w:lvl>
    <w:lvl w:ilvl="8">
      <w:start w:val="1"/>
      <w:numFmt w:val="decimal"/>
      <w:isLgl/>
      <w:lvlText w:val="%1.%2.%3.%4.%5.%6.%7.%8.%9."/>
      <w:lvlJc w:val="left"/>
      <w:pPr>
        <w:ind w:left="3686" w:hanging="1800"/>
      </w:pPr>
      <w:rPr>
        <w:rFonts w:hint="default"/>
        <w:i w:val="0"/>
      </w:rPr>
    </w:lvl>
  </w:abstractNum>
  <w:abstractNum w:abstractNumId="7">
    <w:nsid w:val="209D5866"/>
    <w:multiLevelType w:val="hybridMultilevel"/>
    <w:tmpl w:val="6A2CB0D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20FB6F1C"/>
    <w:multiLevelType w:val="hybridMultilevel"/>
    <w:tmpl w:val="A88EB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BA6765"/>
    <w:multiLevelType w:val="multilevel"/>
    <w:tmpl w:val="38686AA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3D2714D"/>
    <w:multiLevelType w:val="hybridMultilevel"/>
    <w:tmpl w:val="18282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31144D"/>
    <w:multiLevelType w:val="hybridMultilevel"/>
    <w:tmpl w:val="18282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F93BE0"/>
    <w:multiLevelType w:val="hybridMultilevel"/>
    <w:tmpl w:val="B30C4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754630"/>
    <w:multiLevelType w:val="hybridMultilevel"/>
    <w:tmpl w:val="D61A53AA"/>
    <w:lvl w:ilvl="0" w:tplc="04190001">
      <w:start w:val="1"/>
      <w:numFmt w:val="bullet"/>
      <w:lvlText w:val=""/>
      <w:lvlJc w:val="left"/>
      <w:pPr>
        <w:ind w:left="1419" w:hanging="360"/>
      </w:pPr>
      <w:rPr>
        <w:rFonts w:ascii="Symbol" w:hAnsi="Symbol" w:hint="default"/>
      </w:rPr>
    </w:lvl>
    <w:lvl w:ilvl="1" w:tplc="04190003" w:tentative="1">
      <w:start w:val="1"/>
      <w:numFmt w:val="bullet"/>
      <w:lvlText w:val="o"/>
      <w:lvlJc w:val="left"/>
      <w:pPr>
        <w:ind w:left="2139" w:hanging="360"/>
      </w:pPr>
      <w:rPr>
        <w:rFonts w:ascii="Courier New" w:hAnsi="Courier New" w:cs="Courier New" w:hint="default"/>
      </w:rPr>
    </w:lvl>
    <w:lvl w:ilvl="2" w:tplc="04190005" w:tentative="1">
      <w:start w:val="1"/>
      <w:numFmt w:val="bullet"/>
      <w:lvlText w:val=""/>
      <w:lvlJc w:val="left"/>
      <w:pPr>
        <w:ind w:left="2859" w:hanging="360"/>
      </w:pPr>
      <w:rPr>
        <w:rFonts w:ascii="Wingdings" w:hAnsi="Wingdings" w:hint="default"/>
      </w:rPr>
    </w:lvl>
    <w:lvl w:ilvl="3" w:tplc="04190001" w:tentative="1">
      <w:start w:val="1"/>
      <w:numFmt w:val="bullet"/>
      <w:lvlText w:val=""/>
      <w:lvlJc w:val="left"/>
      <w:pPr>
        <w:ind w:left="3579" w:hanging="360"/>
      </w:pPr>
      <w:rPr>
        <w:rFonts w:ascii="Symbol" w:hAnsi="Symbol" w:hint="default"/>
      </w:rPr>
    </w:lvl>
    <w:lvl w:ilvl="4" w:tplc="04190003" w:tentative="1">
      <w:start w:val="1"/>
      <w:numFmt w:val="bullet"/>
      <w:lvlText w:val="o"/>
      <w:lvlJc w:val="left"/>
      <w:pPr>
        <w:ind w:left="4299" w:hanging="360"/>
      </w:pPr>
      <w:rPr>
        <w:rFonts w:ascii="Courier New" w:hAnsi="Courier New" w:cs="Courier New" w:hint="default"/>
      </w:rPr>
    </w:lvl>
    <w:lvl w:ilvl="5" w:tplc="04190005" w:tentative="1">
      <w:start w:val="1"/>
      <w:numFmt w:val="bullet"/>
      <w:lvlText w:val=""/>
      <w:lvlJc w:val="left"/>
      <w:pPr>
        <w:ind w:left="5019" w:hanging="360"/>
      </w:pPr>
      <w:rPr>
        <w:rFonts w:ascii="Wingdings" w:hAnsi="Wingdings" w:hint="default"/>
      </w:rPr>
    </w:lvl>
    <w:lvl w:ilvl="6" w:tplc="04190001" w:tentative="1">
      <w:start w:val="1"/>
      <w:numFmt w:val="bullet"/>
      <w:lvlText w:val=""/>
      <w:lvlJc w:val="left"/>
      <w:pPr>
        <w:ind w:left="5739" w:hanging="360"/>
      </w:pPr>
      <w:rPr>
        <w:rFonts w:ascii="Symbol" w:hAnsi="Symbol" w:hint="default"/>
      </w:rPr>
    </w:lvl>
    <w:lvl w:ilvl="7" w:tplc="04190003" w:tentative="1">
      <w:start w:val="1"/>
      <w:numFmt w:val="bullet"/>
      <w:lvlText w:val="o"/>
      <w:lvlJc w:val="left"/>
      <w:pPr>
        <w:ind w:left="6459" w:hanging="360"/>
      </w:pPr>
      <w:rPr>
        <w:rFonts w:ascii="Courier New" w:hAnsi="Courier New" w:cs="Courier New" w:hint="default"/>
      </w:rPr>
    </w:lvl>
    <w:lvl w:ilvl="8" w:tplc="04190005" w:tentative="1">
      <w:start w:val="1"/>
      <w:numFmt w:val="bullet"/>
      <w:lvlText w:val=""/>
      <w:lvlJc w:val="left"/>
      <w:pPr>
        <w:ind w:left="7179" w:hanging="360"/>
      </w:pPr>
      <w:rPr>
        <w:rFonts w:ascii="Wingdings" w:hAnsi="Wingdings" w:hint="default"/>
      </w:rPr>
    </w:lvl>
  </w:abstractNum>
  <w:abstractNum w:abstractNumId="14">
    <w:nsid w:val="2E2E4431"/>
    <w:multiLevelType w:val="hybridMultilevel"/>
    <w:tmpl w:val="61323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D778C8"/>
    <w:multiLevelType w:val="multilevel"/>
    <w:tmpl w:val="E6865CF2"/>
    <w:lvl w:ilvl="0">
      <w:start w:val="22"/>
      <w:numFmt w:val="decimal"/>
      <w:lvlText w:val="%1"/>
      <w:lvlJc w:val="left"/>
      <w:pPr>
        <w:ind w:left="1080" w:hanging="1080"/>
      </w:pPr>
      <w:rPr>
        <w:rFonts w:hint="default"/>
      </w:rPr>
    </w:lvl>
    <w:lvl w:ilvl="1">
      <w:start w:val="1"/>
      <w:numFmt w:val="decimalZero"/>
      <w:lvlText w:val="%1.%2"/>
      <w:lvlJc w:val="left"/>
      <w:pPr>
        <w:ind w:left="1080" w:hanging="1080"/>
      </w:pPr>
      <w:rPr>
        <w:rFonts w:hint="default"/>
      </w:rPr>
    </w:lvl>
    <w:lvl w:ilvl="2">
      <w:start w:val="2019"/>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38B09E5"/>
    <w:multiLevelType w:val="hybridMultilevel"/>
    <w:tmpl w:val="8982D6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4CA673A"/>
    <w:multiLevelType w:val="hybridMultilevel"/>
    <w:tmpl w:val="CFC66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1A73AA"/>
    <w:multiLevelType w:val="hybridMultilevel"/>
    <w:tmpl w:val="FF5C19B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5476A8"/>
    <w:multiLevelType w:val="hybridMultilevel"/>
    <w:tmpl w:val="C582C68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0">
    <w:nsid w:val="369408BD"/>
    <w:multiLevelType w:val="hybridMultilevel"/>
    <w:tmpl w:val="D73A8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E103DF"/>
    <w:multiLevelType w:val="hybridMultilevel"/>
    <w:tmpl w:val="CE58A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8A2FB3"/>
    <w:multiLevelType w:val="hybridMultilevel"/>
    <w:tmpl w:val="426A5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27443E"/>
    <w:multiLevelType w:val="hybridMultilevel"/>
    <w:tmpl w:val="79F64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D725EFE"/>
    <w:multiLevelType w:val="hybridMultilevel"/>
    <w:tmpl w:val="0C8EF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355A9D"/>
    <w:multiLevelType w:val="hybridMultilevel"/>
    <w:tmpl w:val="FFBC5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5E0812"/>
    <w:multiLevelType w:val="hybridMultilevel"/>
    <w:tmpl w:val="B9C8A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8B2341"/>
    <w:multiLevelType w:val="hybridMultilevel"/>
    <w:tmpl w:val="6F2A1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8A5D24"/>
    <w:multiLevelType w:val="multilevel"/>
    <w:tmpl w:val="FBD22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47C39ED"/>
    <w:multiLevelType w:val="hybridMultilevel"/>
    <w:tmpl w:val="1586F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5147C40"/>
    <w:multiLevelType w:val="hybridMultilevel"/>
    <w:tmpl w:val="43A6B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C42AAE"/>
    <w:multiLevelType w:val="hybridMultilevel"/>
    <w:tmpl w:val="3AAC6C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84161BA"/>
    <w:multiLevelType w:val="hybridMultilevel"/>
    <w:tmpl w:val="DAAA6BA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nsid w:val="68F83C7E"/>
    <w:multiLevelType w:val="hybridMultilevel"/>
    <w:tmpl w:val="59880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D25025"/>
    <w:multiLevelType w:val="multilevel"/>
    <w:tmpl w:val="19366D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719B0CF0"/>
    <w:multiLevelType w:val="hybridMultilevel"/>
    <w:tmpl w:val="0A26A5A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74A116D4"/>
    <w:multiLevelType w:val="hybridMultilevel"/>
    <w:tmpl w:val="9E8E5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F44EC0"/>
    <w:multiLevelType w:val="hybridMultilevel"/>
    <w:tmpl w:val="B43E5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640F61"/>
    <w:multiLevelType w:val="hybridMultilevel"/>
    <w:tmpl w:val="7B8C25EC"/>
    <w:lvl w:ilvl="0" w:tplc="1B70E60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C935D96"/>
    <w:multiLevelType w:val="multilevel"/>
    <w:tmpl w:val="86E816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C9F231A"/>
    <w:multiLevelType w:val="hybridMultilevel"/>
    <w:tmpl w:val="5DA2A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204DD5"/>
    <w:multiLevelType w:val="hybridMultilevel"/>
    <w:tmpl w:val="4C4EAEE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38"/>
  </w:num>
  <w:num w:numId="2">
    <w:abstractNumId w:val="27"/>
  </w:num>
  <w:num w:numId="3">
    <w:abstractNumId w:val="17"/>
  </w:num>
  <w:num w:numId="4">
    <w:abstractNumId w:val="29"/>
  </w:num>
  <w:num w:numId="5">
    <w:abstractNumId w:val="24"/>
  </w:num>
  <w:num w:numId="6">
    <w:abstractNumId w:val="25"/>
  </w:num>
  <w:num w:numId="7">
    <w:abstractNumId w:val="28"/>
  </w:num>
  <w:num w:numId="8">
    <w:abstractNumId w:val="0"/>
  </w:num>
  <w:num w:numId="9">
    <w:abstractNumId w:val="34"/>
  </w:num>
  <w:num w:numId="10">
    <w:abstractNumId w:val="6"/>
  </w:num>
  <w:num w:numId="11">
    <w:abstractNumId w:val="19"/>
  </w:num>
  <w:num w:numId="12">
    <w:abstractNumId w:val="32"/>
  </w:num>
  <w:num w:numId="13">
    <w:abstractNumId w:val="41"/>
  </w:num>
  <w:num w:numId="14">
    <w:abstractNumId w:val="7"/>
  </w:num>
  <w:num w:numId="15">
    <w:abstractNumId w:val="39"/>
  </w:num>
  <w:num w:numId="16">
    <w:abstractNumId w:val="13"/>
  </w:num>
  <w:num w:numId="17">
    <w:abstractNumId w:val="9"/>
  </w:num>
  <w:num w:numId="18">
    <w:abstractNumId w:val="5"/>
  </w:num>
  <w:num w:numId="19">
    <w:abstractNumId w:val="16"/>
  </w:num>
  <w:num w:numId="20">
    <w:abstractNumId w:val="31"/>
  </w:num>
  <w:num w:numId="21">
    <w:abstractNumId w:val="23"/>
  </w:num>
  <w:num w:numId="22">
    <w:abstractNumId w:val="35"/>
  </w:num>
  <w:num w:numId="23">
    <w:abstractNumId w:val="26"/>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1"/>
  </w:num>
  <w:num w:numId="31">
    <w:abstractNumId w:val="22"/>
  </w:num>
  <w:num w:numId="32">
    <w:abstractNumId w:val="18"/>
  </w:num>
  <w:num w:numId="33">
    <w:abstractNumId w:val="21"/>
  </w:num>
  <w:num w:numId="34">
    <w:abstractNumId w:val="8"/>
  </w:num>
  <w:num w:numId="35">
    <w:abstractNumId w:val="14"/>
  </w:num>
  <w:num w:numId="36">
    <w:abstractNumId w:val="33"/>
  </w:num>
  <w:num w:numId="37">
    <w:abstractNumId w:val="12"/>
  </w:num>
  <w:num w:numId="38">
    <w:abstractNumId w:val="36"/>
  </w:num>
  <w:num w:numId="39">
    <w:abstractNumId w:val="40"/>
  </w:num>
  <w:num w:numId="40">
    <w:abstractNumId w:val="30"/>
  </w:num>
  <w:num w:numId="41">
    <w:abstractNumId w:val="1"/>
  </w:num>
  <w:num w:numId="42">
    <w:abstractNumId w:val="2"/>
  </w:num>
  <w:num w:numId="43">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5E"/>
    <w:rsid w:val="00001C12"/>
    <w:rsid w:val="00007FDC"/>
    <w:rsid w:val="00007FF3"/>
    <w:rsid w:val="00023B35"/>
    <w:rsid w:val="0003547B"/>
    <w:rsid w:val="00045226"/>
    <w:rsid w:val="000470D8"/>
    <w:rsid w:val="00052E83"/>
    <w:rsid w:val="00054D81"/>
    <w:rsid w:val="000554BD"/>
    <w:rsid w:val="000556AB"/>
    <w:rsid w:val="000561D7"/>
    <w:rsid w:val="000618DA"/>
    <w:rsid w:val="00061E7F"/>
    <w:rsid w:val="00062578"/>
    <w:rsid w:val="000636AA"/>
    <w:rsid w:val="000654C8"/>
    <w:rsid w:val="00067567"/>
    <w:rsid w:val="00071565"/>
    <w:rsid w:val="00073681"/>
    <w:rsid w:val="00081206"/>
    <w:rsid w:val="0008279A"/>
    <w:rsid w:val="00087958"/>
    <w:rsid w:val="000923F1"/>
    <w:rsid w:val="000947F6"/>
    <w:rsid w:val="00097845"/>
    <w:rsid w:val="000A0654"/>
    <w:rsid w:val="000A161B"/>
    <w:rsid w:val="000A5B59"/>
    <w:rsid w:val="000A63B2"/>
    <w:rsid w:val="000B3A83"/>
    <w:rsid w:val="000C2E3F"/>
    <w:rsid w:val="000C7A74"/>
    <w:rsid w:val="000D3233"/>
    <w:rsid w:val="000D494A"/>
    <w:rsid w:val="000D4C06"/>
    <w:rsid w:val="000D4E8F"/>
    <w:rsid w:val="000D5671"/>
    <w:rsid w:val="000E68BC"/>
    <w:rsid w:val="000F2D55"/>
    <w:rsid w:val="000F3991"/>
    <w:rsid w:val="000F5434"/>
    <w:rsid w:val="001039B6"/>
    <w:rsid w:val="00105A8C"/>
    <w:rsid w:val="00106419"/>
    <w:rsid w:val="00110AB7"/>
    <w:rsid w:val="00123CDD"/>
    <w:rsid w:val="001241EA"/>
    <w:rsid w:val="001275E5"/>
    <w:rsid w:val="00134B40"/>
    <w:rsid w:val="00155200"/>
    <w:rsid w:val="001570EC"/>
    <w:rsid w:val="00163C3C"/>
    <w:rsid w:val="0016584D"/>
    <w:rsid w:val="0018728D"/>
    <w:rsid w:val="0019165E"/>
    <w:rsid w:val="00191AC1"/>
    <w:rsid w:val="001924A6"/>
    <w:rsid w:val="001A166D"/>
    <w:rsid w:val="001A2ABB"/>
    <w:rsid w:val="001A32EE"/>
    <w:rsid w:val="001A4CD5"/>
    <w:rsid w:val="001A4FB3"/>
    <w:rsid w:val="001A6750"/>
    <w:rsid w:val="001A6B88"/>
    <w:rsid w:val="001C1FC0"/>
    <w:rsid w:val="001C5988"/>
    <w:rsid w:val="001D35C5"/>
    <w:rsid w:val="001D4E64"/>
    <w:rsid w:val="001E12DD"/>
    <w:rsid w:val="001F0B2C"/>
    <w:rsid w:val="001F37C3"/>
    <w:rsid w:val="00203A2D"/>
    <w:rsid w:val="00214B00"/>
    <w:rsid w:val="00224EA6"/>
    <w:rsid w:val="002431B9"/>
    <w:rsid w:val="00252F56"/>
    <w:rsid w:val="00253036"/>
    <w:rsid w:val="00266C90"/>
    <w:rsid w:val="00272E9A"/>
    <w:rsid w:val="00276AE9"/>
    <w:rsid w:val="0028589B"/>
    <w:rsid w:val="00287C9F"/>
    <w:rsid w:val="002926C7"/>
    <w:rsid w:val="002950E9"/>
    <w:rsid w:val="00295524"/>
    <w:rsid w:val="002A56CB"/>
    <w:rsid w:val="002A72A8"/>
    <w:rsid w:val="002B0178"/>
    <w:rsid w:val="002B222E"/>
    <w:rsid w:val="002B578C"/>
    <w:rsid w:val="002C007D"/>
    <w:rsid w:val="002C12E3"/>
    <w:rsid w:val="002C74A3"/>
    <w:rsid w:val="002D1438"/>
    <w:rsid w:val="002D2D13"/>
    <w:rsid w:val="002D35A3"/>
    <w:rsid w:val="002D4E36"/>
    <w:rsid w:val="002D786A"/>
    <w:rsid w:val="002E5586"/>
    <w:rsid w:val="002F6013"/>
    <w:rsid w:val="00302156"/>
    <w:rsid w:val="00303880"/>
    <w:rsid w:val="003056FC"/>
    <w:rsid w:val="00306894"/>
    <w:rsid w:val="00321829"/>
    <w:rsid w:val="00326150"/>
    <w:rsid w:val="00333DC2"/>
    <w:rsid w:val="003423D7"/>
    <w:rsid w:val="0034414E"/>
    <w:rsid w:val="00362CB2"/>
    <w:rsid w:val="00371D20"/>
    <w:rsid w:val="0037296B"/>
    <w:rsid w:val="003733DE"/>
    <w:rsid w:val="00387D98"/>
    <w:rsid w:val="00391439"/>
    <w:rsid w:val="00392A17"/>
    <w:rsid w:val="00393284"/>
    <w:rsid w:val="0039478C"/>
    <w:rsid w:val="00395324"/>
    <w:rsid w:val="00395B95"/>
    <w:rsid w:val="003A1149"/>
    <w:rsid w:val="003A68F2"/>
    <w:rsid w:val="003B3938"/>
    <w:rsid w:val="003C1379"/>
    <w:rsid w:val="003C369B"/>
    <w:rsid w:val="003D245B"/>
    <w:rsid w:val="003D5DBF"/>
    <w:rsid w:val="003E4369"/>
    <w:rsid w:val="003F0841"/>
    <w:rsid w:val="003F0EB0"/>
    <w:rsid w:val="003F7D0A"/>
    <w:rsid w:val="004007F4"/>
    <w:rsid w:val="00417E81"/>
    <w:rsid w:val="0042573B"/>
    <w:rsid w:val="004338A7"/>
    <w:rsid w:val="00446096"/>
    <w:rsid w:val="0044623A"/>
    <w:rsid w:val="004474DC"/>
    <w:rsid w:val="00447D8D"/>
    <w:rsid w:val="00447DEB"/>
    <w:rsid w:val="00454D8F"/>
    <w:rsid w:val="00454E05"/>
    <w:rsid w:val="004551E4"/>
    <w:rsid w:val="00470F4B"/>
    <w:rsid w:val="00471118"/>
    <w:rsid w:val="00471BAC"/>
    <w:rsid w:val="004808ED"/>
    <w:rsid w:val="00480AB6"/>
    <w:rsid w:val="00482C25"/>
    <w:rsid w:val="00483198"/>
    <w:rsid w:val="00483D8F"/>
    <w:rsid w:val="00494D2D"/>
    <w:rsid w:val="004967F6"/>
    <w:rsid w:val="004973FA"/>
    <w:rsid w:val="004A0DF4"/>
    <w:rsid w:val="004A76F3"/>
    <w:rsid w:val="004B1DEF"/>
    <w:rsid w:val="004B21E7"/>
    <w:rsid w:val="004C1B5D"/>
    <w:rsid w:val="004C5F9B"/>
    <w:rsid w:val="004C6442"/>
    <w:rsid w:val="004D109A"/>
    <w:rsid w:val="004D37C1"/>
    <w:rsid w:val="004F470F"/>
    <w:rsid w:val="004F5AB7"/>
    <w:rsid w:val="005015E1"/>
    <w:rsid w:val="00504CBF"/>
    <w:rsid w:val="005114C6"/>
    <w:rsid w:val="00511AD5"/>
    <w:rsid w:val="005240CF"/>
    <w:rsid w:val="005265FC"/>
    <w:rsid w:val="00526BF1"/>
    <w:rsid w:val="00531C50"/>
    <w:rsid w:val="00533419"/>
    <w:rsid w:val="00535780"/>
    <w:rsid w:val="00541223"/>
    <w:rsid w:val="00542F78"/>
    <w:rsid w:val="00543F89"/>
    <w:rsid w:val="00544783"/>
    <w:rsid w:val="005469FE"/>
    <w:rsid w:val="005473BA"/>
    <w:rsid w:val="0055230C"/>
    <w:rsid w:val="00557410"/>
    <w:rsid w:val="005604FB"/>
    <w:rsid w:val="005645B2"/>
    <w:rsid w:val="00566785"/>
    <w:rsid w:val="0057300E"/>
    <w:rsid w:val="0057750E"/>
    <w:rsid w:val="00580D49"/>
    <w:rsid w:val="005816F4"/>
    <w:rsid w:val="00581C98"/>
    <w:rsid w:val="00583210"/>
    <w:rsid w:val="00586168"/>
    <w:rsid w:val="005907B8"/>
    <w:rsid w:val="00597E8E"/>
    <w:rsid w:val="005A4551"/>
    <w:rsid w:val="005B27C7"/>
    <w:rsid w:val="005C0B6D"/>
    <w:rsid w:val="005C1218"/>
    <w:rsid w:val="005C237C"/>
    <w:rsid w:val="005C25AC"/>
    <w:rsid w:val="005C756D"/>
    <w:rsid w:val="005D0E4A"/>
    <w:rsid w:val="005D5901"/>
    <w:rsid w:val="005D65A4"/>
    <w:rsid w:val="005E5B26"/>
    <w:rsid w:val="005F252D"/>
    <w:rsid w:val="00602795"/>
    <w:rsid w:val="00607A7D"/>
    <w:rsid w:val="00610F7E"/>
    <w:rsid w:val="0061105E"/>
    <w:rsid w:val="006236DC"/>
    <w:rsid w:val="00635A2F"/>
    <w:rsid w:val="006376A7"/>
    <w:rsid w:val="00645A00"/>
    <w:rsid w:val="00646E07"/>
    <w:rsid w:val="00652F11"/>
    <w:rsid w:val="006541F7"/>
    <w:rsid w:val="006543A1"/>
    <w:rsid w:val="00656F41"/>
    <w:rsid w:val="00661338"/>
    <w:rsid w:val="00682B06"/>
    <w:rsid w:val="006835B9"/>
    <w:rsid w:val="0068368D"/>
    <w:rsid w:val="00686E8C"/>
    <w:rsid w:val="0069132D"/>
    <w:rsid w:val="00692F5E"/>
    <w:rsid w:val="00697FAB"/>
    <w:rsid w:val="00697FE5"/>
    <w:rsid w:val="006A373E"/>
    <w:rsid w:val="006A4CF7"/>
    <w:rsid w:val="006B2D68"/>
    <w:rsid w:val="006C2DE0"/>
    <w:rsid w:val="006C3C6C"/>
    <w:rsid w:val="006D3B43"/>
    <w:rsid w:val="006D3E1F"/>
    <w:rsid w:val="006D6084"/>
    <w:rsid w:val="006E5C0F"/>
    <w:rsid w:val="006E7E1F"/>
    <w:rsid w:val="006E7EB7"/>
    <w:rsid w:val="006F48A2"/>
    <w:rsid w:val="006F5111"/>
    <w:rsid w:val="00722D4B"/>
    <w:rsid w:val="00724345"/>
    <w:rsid w:val="00726334"/>
    <w:rsid w:val="007305D7"/>
    <w:rsid w:val="00732DCF"/>
    <w:rsid w:val="00736148"/>
    <w:rsid w:val="007361F5"/>
    <w:rsid w:val="007427BD"/>
    <w:rsid w:val="00744C3E"/>
    <w:rsid w:val="00751FB2"/>
    <w:rsid w:val="0075560F"/>
    <w:rsid w:val="0075585B"/>
    <w:rsid w:val="007569A4"/>
    <w:rsid w:val="00760BC3"/>
    <w:rsid w:val="00761E2F"/>
    <w:rsid w:val="007631D5"/>
    <w:rsid w:val="00783543"/>
    <w:rsid w:val="00791156"/>
    <w:rsid w:val="00792B89"/>
    <w:rsid w:val="00792EB3"/>
    <w:rsid w:val="007A1900"/>
    <w:rsid w:val="007A3AC2"/>
    <w:rsid w:val="007B2012"/>
    <w:rsid w:val="007B2B6B"/>
    <w:rsid w:val="007C1E7B"/>
    <w:rsid w:val="007D487E"/>
    <w:rsid w:val="007E1B1F"/>
    <w:rsid w:val="007E5996"/>
    <w:rsid w:val="00800C14"/>
    <w:rsid w:val="0081166D"/>
    <w:rsid w:val="00815E5B"/>
    <w:rsid w:val="008166B2"/>
    <w:rsid w:val="008179BB"/>
    <w:rsid w:val="00820C23"/>
    <w:rsid w:val="008214DE"/>
    <w:rsid w:val="0082404F"/>
    <w:rsid w:val="00831658"/>
    <w:rsid w:val="00833D1D"/>
    <w:rsid w:val="00836A3F"/>
    <w:rsid w:val="00844B4C"/>
    <w:rsid w:val="00855675"/>
    <w:rsid w:val="00855B54"/>
    <w:rsid w:val="00882D42"/>
    <w:rsid w:val="0088462F"/>
    <w:rsid w:val="00891C3F"/>
    <w:rsid w:val="00895239"/>
    <w:rsid w:val="008A12B2"/>
    <w:rsid w:val="008A7EF5"/>
    <w:rsid w:val="008B28F7"/>
    <w:rsid w:val="008B423D"/>
    <w:rsid w:val="008C4570"/>
    <w:rsid w:val="008D2294"/>
    <w:rsid w:val="008D582B"/>
    <w:rsid w:val="008E0BC5"/>
    <w:rsid w:val="008E2C23"/>
    <w:rsid w:val="008E585E"/>
    <w:rsid w:val="008E6F9C"/>
    <w:rsid w:val="008E7723"/>
    <w:rsid w:val="008F256E"/>
    <w:rsid w:val="008F71A7"/>
    <w:rsid w:val="009071E8"/>
    <w:rsid w:val="009124E8"/>
    <w:rsid w:val="0092382F"/>
    <w:rsid w:val="00930216"/>
    <w:rsid w:val="00931298"/>
    <w:rsid w:val="009324F4"/>
    <w:rsid w:val="00946DAE"/>
    <w:rsid w:val="00974D8C"/>
    <w:rsid w:val="0098579B"/>
    <w:rsid w:val="009917AD"/>
    <w:rsid w:val="009A16F5"/>
    <w:rsid w:val="009A7EB6"/>
    <w:rsid w:val="009B139D"/>
    <w:rsid w:val="009C08D9"/>
    <w:rsid w:val="009C4B12"/>
    <w:rsid w:val="009D25E7"/>
    <w:rsid w:val="009D3173"/>
    <w:rsid w:val="009E6575"/>
    <w:rsid w:val="009F0BF0"/>
    <w:rsid w:val="009F553D"/>
    <w:rsid w:val="009F6343"/>
    <w:rsid w:val="009F6F31"/>
    <w:rsid w:val="00A04D85"/>
    <w:rsid w:val="00A14AF2"/>
    <w:rsid w:val="00A23575"/>
    <w:rsid w:val="00A245D0"/>
    <w:rsid w:val="00A276D9"/>
    <w:rsid w:val="00A60D46"/>
    <w:rsid w:val="00A650E8"/>
    <w:rsid w:val="00A823AA"/>
    <w:rsid w:val="00A82D52"/>
    <w:rsid w:val="00A84A9F"/>
    <w:rsid w:val="00A90BA0"/>
    <w:rsid w:val="00A96690"/>
    <w:rsid w:val="00AA30B0"/>
    <w:rsid w:val="00AA3D88"/>
    <w:rsid w:val="00AA7E69"/>
    <w:rsid w:val="00AB36B1"/>
    <w:rsid w:val="00AB5CEE"/>
    <w:rsid w:val="00AC1E2E"/>
    <w:rsid w:val="00AC3463"/>
    <w:rsid w:val="00AD32F9"/>
    <w:rsid w:val="00AD3913"/>
    <w:rsid w:val="00AD547C"/>
    <w:rsid w:val="00AE093F"/>
    <w:rsid w:val="00AE5FE8"/>
    <w:rsid w:val="00B03F3A"/>
    <w:rsid w:val="00B04B35"/>
    <w:rsid w:val="00B1231F"/>
    <w:rsid w:val="00B12772"/>
    <w:rsid w:val="00B147C9"/>
    <w:rsid w:val="00B1695C"/>
    <w:rsid w:val="00B23698"/>
    <w:rsid w:val="00B2549E"/>
    <w:rsid w:val="00B43703"/>
    <w:rsid w:val="00B44F77"/>
    <w:rsid w:val="00B50F1B"/>
    <w:rsid w:val="00B51419"/>
    <w:rsid w:val="00B578D3"/>
    <w:rsid w:val="00B715DE"/>
    <w:rsid w:val="00B72137"/>
    <w:rsid w:val="00B75B5A"/>
    <w:rsid w:val="00B84A4B"/>
    <w:rsid w:val="00B8629B"/>
    <w:rsid w:val="00B96B90"/>
    <w:rsid w:val="00B979D4"/>
    <w:rsid w:val="00BA2E42"/>
    <w:rsid w:val="00BA35EE"/>
    <w:rsid w:val="00BA63F1"/>
    <w:rsid w:val="00BA6B17"/>
    <w:rsid w:val="00BB2911"/>
    <w:rsid w:val="00BB6D1D"/>
    <w:rsid w:val="00BC1862"/>
    <w:rsid w:val="00BC25F3"/>
    <w:rsid w:val="00BD06A5"/>
    <w:rsid w:val="00BD4DC8"/>
    <w:rsid w:val="00BE5BE2"/>
    <w:rsid w:val="00BE6700"/>
    <w:rsid w:val="00BF0996"/>
    <w:rsid w:val="00BF2AE4"/>
    <w:rsid w:val="00BF40EC"/>
    <w:rsid w:val="00BF45BD"/>
    <w:rsid w:val="00BF64A9"/>
    <w:rsid w:val="00BF7451"/>
    <w:rsid w:val="00C01823"/>
    <w:rsid w:val="00C23921"/>
    <w:rsid w:val="00C24C9F"/>
    <w:rsid w:val="00C260B1"/>
    <w:rsid w:val="00C26E30"/>
    <w:rsid w:val="00C279EC"/>
    <w:rsid w:val="00C33317"/>
    <w:rsid w:val="00C403B4"/>
    <w:rsid w:val="00C40D94"/>
    <w:rsid w:val="00C41DD6"/>
    <w:rsid w:val="00C439E3"/>
    <w:rsid w:val="00C44F1E"/>
    <w:rsid w:val="00C51B9D"/>
    <w:rsid w:val="00C5282A"/>
    <w:rsid w:val="00C568D9"/>
    <w:rsid w:val="00C60949"/>
    <w:rsid w:val="00C77797"/>
    <w:rsid w:val="00C8785F"/>
    <w:rsid w:val="00CA06C6"/>
    <w:rsid w:val="00CA1080"/>
    <w:rsid w:val="00CA6DF7"/>
    <w:rsid w:val="00CB379B"/>
    <w:rsid w:val="00CB448A"/>
    <w:rsid w:val="00CB5C84"/>
    <w:rsid w:val="00CB7A10"/>
    <w:rsid w:val="00CC178D"/>
    <w:rsid w:val="00CC30C1"/>
    <w:rsid w:val="00CD375A"/>
    <w:rsid w:val="00CD6E7F"/>
    <w:rsid w:val="00CE5CC6"/>
    <w:rsid w:val="00CE7E79"/>
    <w:rsid w:val="00CF11D3"/>
    <w:rsid w:val="00CF1E30"/>
    <w:rsid w:val="00CF2D17"/>
    <w:rsid w:val="00CF438C"/>
    <w:rsid w:val="00CF57E6"/>
    <w:rsid w:val="00CF5C79"/>
    <w:rsid w:val="00CF5CFF"/>
    <w:rsid w:val="00CF6F83"/>
    <w:rsid w:val="00D0286B"/>
    <w:rsid w:val="00D0711D"/>
    <w:rsid w:val="00D320EF"/>
    <w:rsid w:val="00D37463"/>
    <w:rsid w:val="00D4247B"/>
    <w:rsid w:val="00D4249A"/>
    <w:rsid w:val="00D467A5"/>
    <w:rsid w:val="00D52ADB"/>
    <w:rsid w:val="00D56BAF"/>
    <w:rsid w:val="00D65276"/>
    <w:rsid w:val="00D66028"/>
    <w:rsid w:val="00D67944"/>
    <w:rsid w:val="00D70EDA"/>
    <w:rsid w:val="00D75CF7"/>
    <w:rsid w:val="00D8553C"/>
    <w:rsid w:val="00D878F8"/>
    <w:rsid w:val="00DC1C1E"/>
    <w:rsid w:val="00DC3032"/>
    <w:rsid w:val="00DC475E"/>
    <w:rsid w:val="00DD0D04"/>
    <w:rsid w:val="00DD0F9B"/>
    <w:rsid w:val="00DD18D8"/>
    <w:rsid w:val="00DD1A23"/>
    <w:rsid w:val="00DE1D02"/>
    <w:rsid w:val="00DE3847"/>
    <w:rsid w:val="00E05605"/>
    <w:rsid w:val="00E11472"/>
    <w:rsid w:val="00E13235"/>
    <w:rsid w:val="00E2250A"/>
    <w:rsid w:val="00E246D2"/>
    <w:rsid w:val="00E33175"/>
    <w:rsid w:val="00E37B16"/>
    <w:rsid w:val="00E4026F"/>
    <w:rsid w:val="00E51CDD"/>
    <w:rsid w:val="00E51D52"/>
    <w:rsid w:val="00E52908"/>
    <w:rsid w:val="00E54E06"/>
    <w:rsid w:val="00E6106A"/>
    <w:rsid w:val="00E67087"/>
    <w:rsid w:val="00E74C88"/>
    <w:rsid w:val="00E76C97"/>
    <w:rsid w:val="00E8498E"/>
    <w:rsid w:val="00E87065"/>
    <w:rsid w:val="00EA6D51"/>
    <w:rsid w:val="00EB1B70"/>
    <w:rsid w:val="00EB4B59"/>
    <w:rsid w:val="00EC5B69"/>
    <w:rsid w:val="00ED15C0"/>
    <w:rsid w:val="00ED4F96"/>
    <w:rsid w:val="00ED5A02"/>
    <w:rsid w:val="00EE5BF3"/>
    <w:rsid w:val="00EE64DE"/>
    <w:rsid w:val="00EF14F0"/>
    <w:rsid w:val="00EF4930"/>
    <w:rsid w:val="00F02FE9"/>
    <w:rsid w:val="00F04B3F"/>
    <w:rsid w:val="00F06DCC"/>
    <w:rsid w:val="00F16760"/>
    <w:rsid w:val="00F17729"/>
    <w:rsid w:val="00F2449C"/>
    <w:rsid w:val="00F31374"/>
    <w:rsid w:val="00F32BA1"/>
    <w:rsid w:val="00F41347"/>
    <w:rsid w:val="00F4381B"/>
    <w:rsid w:val="00F4506D"/>
    <w:rsid w:val="00F4686D"/>
    <w:rsid w:val="00F4775B"/>
    <w:rsid w:val="00F47B0A"/>
    <w:rsid w:val="00F500B9"/>
    <w:rsid w:val="00F51C36"/>
    <w:rsid w:val="00F5542B"/>
    <w:rsid w:val="00F60709"/>
    <w:rsid w:val="00F60777"/>
    <w:rsid w:val="00F66E49"/>
    <w:rsid w:val="00F70A20"/>
    <w:rsid w:val="00F82F56"/>
    <w:rsid w:val="00F8350C"/>
    <w:rsid w:val="00F87AC0"/>
    <w:rsid w:val="00F92AAC"/>
    <w:rsid w:val="00F97172"/>
    <w:rsid w:val="00F97B7A"/>
    <w:rsid w:val="00FA32A6"/>
    <w:rsid w:val="00FB111C"/>
    <w:rsid w:val="00FB3547"/>
    <w:rsid w:val="00FB7404"/>
    <w:rsid w:val="00FC7618"/>
    <w:rsid w:val="00FD32FD"/>
    <w:rsid w:val="00FE0B07"/>
    <w:rsid w:val="00FF003A"/>
    <w:rsid w:val="00FF2288"/>
    <w:rsid w:val="00FF2BF5"/>
    <w:rsid w:val="00FF6E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C1B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1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C12E3"/>
    <w:pPr>
      <w:ind w:left="720"/>
      <w:contextualSpacing/>
    </w:pPr>
  </w:style>
  <w:style w:type="paragraph" w:styleId="a5">
    <w:name w:val="Balloon Text"/>
    <w:basedOn w:val="a"/>
    <w:link w:val="a6"/>
    <w:uiPriority w:val="99"/>
    <w:semiHidden/>
    <w:unhideWhenUsed/>
    <w:rsid w:val="00511A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1AD5"/>
    <w:rPr>
      <w:rFonts w:ascii="Tahoma" w:hAnsi="Tahoma" w:cs="Tahoma"/>
      <w:sz w:val="16"/>
      <w:szCs w:val="16"/>
    </w:rPr>
  </w:style>
  <w:style w:type="paragraph" w:styleId="a7">
    <w:name w:val="header"/>
    <w:basedOn w:val="a"/>
    <w:link w:val="a8"/>
    <w:uiPriority w:val="99"/>
    <w:unhideWhenUsed/>
    <w:rsid w:val="00E246D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46D2"/>
  </w:style>
  <w:style w:type="paragraph" w:styleId="a9">
    <w:name w:val="footer"/>
    <w:basedOn w:val="a"/>
    <w:link w:val="aa"/>
    <w:uiPriority w:val="99"/>
    <w:unhideWhenUsed/>
    <w:rsid w:val="00E246D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46D2"/>
  </w:style>
  <w:style w:type="paragraph" w:styleId="ab">
    <w:name w:val="Normal (Web)"/>
    <w:basedOn w:val="a"/>
    <w:uiPriority w:val="99"/>
    <w:unhideWhenUsed/>
    <w:rsid w:val="0068368D"/>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68368D"/>
    <w:rPr>
      <w:i/>
      <w:iCs/>
    </w:rPr>
  </w:style>
  <w:style w:type="character" w:customStyle="1" w:styleId="20">
    <w:name w:val="Заголовок 2 Знак"/>
    <w:basedOn w:val="a0"/>
    <w:link w:val="2"/>
    <w:rsid w:val="004C1B5D"/>
    <w:rPr>
      <w:rFonts w:asciiTheme="majorHAnsi" w:eastAsiaTheme="majorEastAsia" w:hAnsiTheme="majorHAnsi" w:cstheme="majorBidi"/>
      <w:b/>
      <w:bCs/>
      <w:color w:val="4F81BD" w:themeColor="accent1"/>
      <w:sz w:val="26"/>
      <w:szCs w:val="26"/>
    </w:rPr>
  </w:style>
  <w:style w:type="character" w:styleId="ad">
    <w:name w:val="Hyperlink"/>
    <w:basedOn w:val="a0"/>
    <w:unhideWhenUsed/>
    <w:rsid w:val="00BE6700"/>
    <w:rPr>
      <w:color w:val="0000FF" w:themeColor="hyperlink"/>
      <w:u w:val="single"/>
    </w:rPr>
  </w:style>
  <w:style w:type="table" w:customStyle="1" w:styleId="1">
    <w:name w:val="Сетка таблицы1"/>
    <w:basedOn w:val="a1"/>
    <w:next w:val="a3"/>
    <w:uiPriority w:val="39"/>
    <w:rsid w:val="000B3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39"/>
    <w:rsid w:val="000B3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543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543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39"/>
    <w:rsid w:val="00AB5C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163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39"/>
    <w:rsid w:val="00163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39"/>
    <w:rsid w:val="00163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39"/>
    <w:rsid w:val="00163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3"/>
    <w:uiPriority w:val="39"/>
    <w:rsid w:val="006C3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 Знак"/>
    <w:link w:val="af"/>
    <w:rsid w:val="00A276D9"/>
    <w:rPr>
      <w:rFonts w:ascii="Times New Roman" w:hAnsi="Times New Roman" w:cs="Times New Roman"/>
      <w:sz w:val="27"/>
      <w:szCs w:val="27"/>
      <w:shd w:val="clear" w:color="auto" w:fill="FFFFFF"/>
    </w:rPr>
  </w:style>
  <w:style w:type="paragraph" w:styleId="af">
    <w:name w:val="Body Text"/>
    <w:basedOn w:val="a"/>
    <w:link w:val="ae"/>
    <w:rsid w:val="00A276D9"/>
    <w:pPr>
      <w:widowControl w:val="0"/>
      <w:shd w:val="clear" w:color="auto" w:fill="FFFFFF"/>
      <w:spacing w:after="0" w:line="312" w:lineRule="exact"/>
    </w:pPr>
    <w:rPr>
      <w:rFonts w:ascii="Times New Roman" w:hAnsi="Times New Roman" w:cs="Times New Roman"/>
      <w:sz w:val="27"/>
      <w:szCs w:val="27"/>
    </w:rPr>
  </w:style>
  <w:style w:type="character" w:customStyle="1" w:styleId="11">
    <w:name w:val="Основной текст Знак1"/>
    <w:basedOn w:val="a0"/>
    <w:uiPriority w:val="99"/>
    <w:semiHidden/>
    <w:rsid w:val="00A276D9"/>
  </w:style>
  <w:style w:type="character" w:styleId="af0">
    <w:name w:val="FollowedHyperlink"/>
    <w:basedOn w:val="a0"/>
    <w:uiPriority w:val="99"/>
    <w:semiHidden/>
    <w:unhideWhenUsed/>
    <w:rsid w:val="004C5F9B"/>
    <w:rPr>
      <w:color w:val="800080" w:themeColor="followedHyperlink"/>
      <w:u w:val="single"/>
    </w:rPr>
  </w:style>
  <w:style w:type="character" w:styleId="af1">
    <w:name w:val="Strong"/>
    <w:basedOn w:val="a0"/>
    <w:uiPriority w:val="22"/>
    <w:qFormat/>
    <w:rsid w:val="006E5C0F"/>
    <w:rPr>
      <w:b/>
      <w:bCs/>
    </w:rPr>
  </w:style>
  <w:style w:type="character" w:styleId="af2">
    <w:name w:val="Placeholder Text"/>
    <w:basedOn w:val="a0"/>
    <w:uiPriority w:val="99"/>
    <w:semiHidden/>
    <w:rsid w:val="00BA2E42"/>
    <w:rPr>
      <w:color w:val="808080"/>
    </w:rPr>
  </w:style>
  <w:style w:type="character" w:customStyle="1" w:styleId="50">
    <w:name w:val="Основной текст (5)_"/>
    <w:basedOn w:val="a0"/>
    <w:link w:val="51"/>
    <w:rsid w:val="00054D81"/>
    <w:rPr>
      <w:rFonts w:ascii="Times New Roman" w:eastAsia="Times New Roman" w:hAnsi="Times New Roman" w:cs="Times New Roman"/>
      <w:spacing w:val="-10"/>
      <w:sz w:val="24"/>
      <w:szCs w:val="24"/>
      <w:shd w:val="clear" w:color="auto" w:fill="FFFFFF"/>
    </w:rPr>
  </w:style>
  <w:style w:type="paragraph" w:customStyle="1" w:styleId="51">
    <w:name w:val="Основной текст (5)"/>
    <w:basedOn w:val="a"/>
    <w:link w:val="50"/>
    <w:rsid w:val="00054D81"/>
    <w:pPr>
      <w:shd w:val="clear" w:color="auto" w:fill="FFFFFF"/>
      <w:spacing w:after="0" w:line="302" w:lineRule="exact"/>
    </w:pPr>
    <w:rPr>
      <w:rFonts w:ascii="Times New Roman" w:eastAsia="Times New Roman" w:hAnsi="Times New Roman" w:cs="Times New Roman"/>
      <w:spacing w:val="-10"/>
      <w:sz w:val="24"/>
      <w:szCs w:val="24"/>
    </w:rPr>
  </w:style>
  <w:style w:type="paragraph" w:styleId="22">
    <w:name w:val="Body Text Indent 2"/>
    <w:basedOn w:val="a"/>
    <w:link w:val="23"/>
    <w:unhideWhenUsed/>
    <w:rsid w:val="00054D81"/>
    <w:pPr>
      <w:spacing w:after="120" w:line="480" w:lineRule="auto"/>
      <w:ind w:left="283"/>
    </w:pPr>
  </w:style>
  <w:style w:type="character" w:customStyle="1" w:styleId="23">
    <w:name w:val="Основной текст с отступом 2 Знак"/>
    <w:basedOn w:val="a0"/>
    <w:link w:val="22"/>
    <w:rsid w:val="00054D81"/>
  </w:style>
  <w:style w:type="character" w:customStyle="1" w:styleId="24">
    <w:name w:val="Основной текст (2)_"/>
    <w:basedOn w:val="a0"/>
    <w:link w:val="25"/>
    <w:rsid w:val="00393284"/>
    <w:rPr>
      <w:rFonts w:ascii="Times New Roman" w:eastAsia="Times New Roman" w:hAnsi="Times New Roman" w:cs="Times New Roman"/>
      <w:b/>
      <w:bCs/>
      <w:sz w:val="28"/>
      <w:szCs w:val="28"/>
      <w:shd w:val="clear" w:color="auto" w:fill="FFFFFF"/>
    </w:rPr>
  </w:style>
  <w:style w:type="paragraph" w:customStyle="1" w:styleId="25">
    <w:name w:val="Основной текст (2)"/>
    <w:basedOn w:val="a"/>
    <w:link w:val="24"/>
    <w:rsid w:val="00393284"/>
    <w:pPr>
      <w:widowControl w:val="0"/>
      <w:shd w:val="clear" w:color="auto" w:fill="FFFFFF"/>
      <w:spacing w:after="0" w:line="324" w:lineRule="exact"/>
      <w:jc w:val="center"/>
    </w:pPr>
    <w:rPr>
      <w:rFonts w:ascii="Times New Roman" w:eastAsia="Times New Roman" w:hAnsi="Times New Roman" w:cs="Times New Roman"/>
      <w:b/>
      <w:bCs/>
      <w:sz w:val="28"/>
      <w:szCs w:val="28"/>
    </w:rPr>
  </w:style>
  <w:style w:type="paragraph" w:customStyle="1" w:styleId="Default">
    <w:name w:val="Default"/>
    <w:rsid w:val="0039328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C1B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1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C12E3"/>
    <w:pPr>
      <w:ind w:left="720"/>
      <w:contextualSpacing/>
    </w:pPr>
  </w:style>
  <w:style w:type="paragraph" w:styleId="a5">
    <w:name w:val="Balloon Text"/>
    <w:basedOn w:val="a"/>
    <w:link w:val="a6"/>
    <w:uiPriority w:val="99"/>
    <w:semiHidden/>
    <w:unhideWhenUsed/>
    <w:rsid w:val="00511A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1AD5"/>
    <w:rPr>
      <w:rFonts w:ascii="Tahoma" w:hAnsi="Tahoma" w:cs="Tahoma"/>
      <w:sz w:val="16"/>
      <w:szCs w:val="16"/>
    </w:rPr>
  </w:style>
  <w:style w:type="paragraph" w:styleId="a7">
    <w:name w:val="header"/>
    <w:basedOn w:val="a"/>
    <w:link w:val="a8"/>
    <w:uiPriority w:val="99"/>
    <w:unhideWhenUsed/>
    <w:rsid w:val="00E246D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46D2"/>
  </w:style>
  <w:style w:type="paragraph" w:styleId="a9">
    <w:name w:val="footer"/>
    <w:basedOn w:val="a"/>
    <w:link w:val="aa"/>
    <w:uiPriority w:val="99"/>
    <w:unhideWhenUsed/>
    <w:rsid w:val="00E246D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46D2"/>
  </w:style>
  <w:style w:type="paragraph" w:styleId="ab">
    <w:name w:val="Normal (Web)"/>
    <w:basedOn w:val="a"/>
    <w:uiPriority w:val="99"/>
    <w:unhideWhenUsed/>
    <w:rsid w:val="0068368D"/>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68368D"/>
    <w:rPr>
      <w:i/>
      <w:iCs/>
    </w:rPr>
  </w:style>
  <w:style w:type="character" w:customStyle="1" w:styleId="20">
    <w:name w:val="Заголовок 2 Знак"/>
    <w:basedOn w:val="a0"/>
    <w:link w:val="2"/>
    <w:rsid w:val="004C1B5D"/>
    <w:rPr>
      <w:rFonts w:asciiTheme="majorHAnsi" w:eastAsiaTheme="majorEastAsia" w:hAnsiTheme="majorHAnsi" w:cstheme="majorBidi"/>
      <w:b/>
      <w:bCs/>
      <w:color w:val="4F81BD" w:themeColor="accent1"/>
      <w:sz w:val="26"/>
      <w:szCs w:val="26"/>
    </w:rPr>
  </w:style>
  <w:style w:type="character" w:styleId="ad">
    <w:name w:val="Hyperlink"/>
    <w:basedOn w:val="a0"/>
    <w:unhideWhenUsed/>
    <w:rsid w:val="00BE6700"/>
    <w:rPr>
      <w:color w:val="0000FF" w:themeColor="hyperlink"/>
      <w:u w:val="single"/>
    </w:rPr>
  </w:style>
  <w:style w:type="table" w:customStyle="1" w:styleId="1">
    <w:name w:val="Сетка таблицы1"/>
    <w:basedOn w:val="a1"/>
    <w:next w:val="a3"/>
    <w:uiPriority w:val="39"/>
    <w:rsid w:val="000B3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39"/>
    <w:rsid w:val="000B3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543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543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39"/>
    <w:rsid w:val="00AB5C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163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39"/>
    <w:rsid w:val="00163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39"/>
    <w:rsid w:val="00163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39"/>
    <w:rsid w:val="00163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3"/>
    <w:uiPriority w:val="39"/>
    <w:rsid w:val="006C3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 Знак"/>
    <w:link w:val="af"/>
    <w:rsid w:val="00A276D9"/>
    <w:rPr>
      <w:rFonts w:ascii="Times New Roman" w:hAnsi="Times New Roman" w:cs="Times New Roman"/>
      <w:sz w:val="27"/>
      <w:szCs w:val="27"/>
      <w:shd w:val="clear" w:color="auto" w:fill="FFFFFF"/>
    </w:rPr>
  </w:style>
  <w:style w:type="paragraph" w:styleId="af">
    <w:name w:val="Body Text"/>
    <w:basedOn w:val="a"/>
    <w:link w:val="ae"/>
    <w:rsid w:val="00A276D9"/>
    <w:pPr>
      <w:widowControl w:val="0"/>
      <w:shd w:val="clear" w:color="auto" w:fill="FFFFFF"/>
      <w:spacing w:after="0" w:line="312" w:lineRule="exact"/>
    </w:pPr>
    <w:rPr>
      <w:rFonts w:ascii="Times New Roman" w:hAnsi="Times New Roman" w:cs="Times New Roman"/>
      <w:sz w:val="27"/>
      <w:szCs w:val="27"/>
    </w:rPr>
  </w:style>
  <w:style w:type="character" w:customStyle="1" w:styleId="11">
    <w:name w:val="Основной текст Знак1"/>
    <w:basedOn w:val="a0"/>
    <w:uiPriority w:val="99"/>
    <w:semiHidden/>
    <w:rsid w:val="00A276D9"/>
  </w:style>
  <w:style w:type="character" w:styleId="af0">
    <w:name w:val="FollowedHyperlink"/>
    <w:basedOn w:val="a0"/>
    <w:uiPriority w:val="99"/>
    <w:semiHidden/>
    <w:unhideWhenUsed/>
    <w:rsid w:val="004C5F9B"/>
    <w:rPr>
      <w:color w:val="800080" w:themeColor="followedHyperlink"/>
      <w:u w:val="single"/>
    </w:rPr>
  </w:style>
  <w:style w:type="character" w:styleId="af1">
    <w:name w:val="Strong"/>
    <w:basedOn w:val="a0"/>
    <w:uiPriority w:val="22"/>
    <w:qFormat/>
    <w:rsid w:val="006E5C0F"/>
    <w:rPr>
      <w:b/>
      <w:bCs/>
    </w:rPr>
  </w:style>
  <w:style w:type="character" w:styleId="af2">
    <w:name w:val="Placeholder Text"/>
    <w:basedOn w:val="a0"/>
    <w:uiPriority w:val="99"/>
    <w:semiHidden/>
    <w:rsid w:val="00BA2E42"/>
    <w:rPr>
      <w:color w:val="808080"/>
    </w:rPr>
  </w:style>
  <w:style w:type="character" w:customStyle="1" w:styleId="50">
    <w:name w:val="Основной текст (5)_"/>
    <w:basedOn w:val="a0"/>
    <w:link w:val="51"/>
    <w:rsid w:val="00054D81"/>
    <w:rPr>
      <w:rFonts w:ascii="Times New Roman" w:eastAsia="Times New Roman" w:hAnsi="Times New Roman" w:cs="Times New Roman"/>
      <w:spacing w:val="-10"/>
      <w:sz w:val="24"/>
      <w:szCs w:val="24"/>
      <w:shd w:val="clear" w:color="auto" w:fill="FFFFFF"/>
    </w:rPr>
  </w:style>
  <w:style w:type="paragraph" w:customStyle="1" w:styleId="51">
    <w:name w:val="Основной текст (5)"/>
    <w:basedOn w:val="a"/>
    <w:link w:val="50"/>
    <w:rsid w:val="00054D81"/>
    <w:pPr>
      <w:shd w:val="clear" w:color="auto" w:fill="FFFFFF"/>
      <w:spacing w:after="0" w:line="302" w:lineRule="exact"/>
    </w:pPr>
    <w:rPr>
      <w:rFonts w:ascii="Times New Roman" w:eastAsia="Times New Roman" w:hAnsi="Times New Roman" w:cs="Times New Roman"/>
      <w:spacing w:val="-10"/>
      <w:sz w:val="24"/>
      <w:szCs w:val="24"/>
    </w:rPr>
  </w:style>
  <w:style w:type="paragraph" w:styleId="22">
    <w:name w:val="Body Text Indent 2"/>
    <w:basedOn w:val="a"/>
    <w:link w:val="23"/>
    <w:unhideWhenUsed/>
    <w:rsid w:val="00054D81"/>
    <w:pPr>
      <w:spacing w:after="120" w:line="480" w:lineRule="auto"/>
      <w:ind w:left="283"/>
    </w:pPr>
  </w:style>
  <w:style w:type="character" w:customStyle="1" w:styleId="23">
    <w:name w:val="Основной текст с отступом 2 Знак"/>
    <w:basedOn w:val="a0"/>
    <w:link w:val="22"/>
    <w:rsid w:val="00054D81"/>
  </w:style>
  <w:style w:type="character" w:customStyle="1" w:styleId="24">
    <w:name w:val="Основной текст (2)_"/>
    <w:basedOn w:val="a0"/>
    <w:link w:val="25"/>
    <w:rsid w:val="00393284"/>
    <w:rPr>
      <w:rFonts w:ascii="Times New Roman" w:eastAsia="Times New Roman" w:hAnsi="Times New Roman" w:cs="Times New Roman"/>
      <w:b/>
      <w:bCs/>
      <w:sz w:val="28"/>
      <w:szCs w:val="28"/>
      <w:shd w:val="clear" w:color="auto" w:fill="FFFFFF"/>
    </w:rPr>
  </w:style>
  <w:style w:type="paragraph" w:customStyle="1" w:styleId="25">
    <w:name w:val="Основной текст (2)"/>
    <w:basedOn w:val="a"/>
    <w:link w:val="24"/>
    <w:rsid w:val="00393284"/>
    <w:pPr>
      <w:widowControl w:val="0"/>
      <w:shd w:val="clear" w:color="auto" w:fill="FFFFFF"/>
      <w:spacing w:after="0" w:line="324" w:lineRule="exact"/>
      <w:jc w:val="center"/>
    </w:pPr>
    <w:rPr>
      <w:rFonts w:ascii="Times New Roman" w:eastAsia="Times New Roman" w:hAnsi="Times New Roman" w:cs="Times New Roman"/>
      <w:b/>
      <w:bCs/>
      <w:sz w:val="28"/>
      <w:szCs w:val="28"/>
    </w:rPr>
  </w:style>
  <w:style w:type="paragraph" w:customStyle="1" w:styleId="Default">
    <w:name w:val="Default"/>
    <w:rsid w:val="0039328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91275">
      <w:bodyDiv w:val="1"/>
      <w:marLeft w:val="0"/>
      <w:marRight w:val="0"/>
      <w:marTop w:val="0"/>
      <w:marBottom w:val="0"/>
      <w:divBdr>
        <w:top w:val="none" w:sz="0" w:space="0" w:color="auto"/>
        <w:left w:val="none" w:sz="0" w:space="0" w:color="auto"/>
        <w:bottom w:val="none" w:sz="0" w:space="0" w:color="auto"/>
        <w:right w:val="none" w:sz="0" w:space="0" w:color="auto"/>
      </w:divBdr>
    </w:div>
    <w:div w:id="355815602">
      <w:bodyDiv w:val="1"/>
      <w:marLeft w:val="0"/>
      <w:marRight w:val="0"/>
      <w:marTop w:val="0"/>
      <w:marBottom w:val="0"/>
      <w:divBdr>
        <w:top w:val="none" w:sz="0" w:space="0" w:color="auto"/>
        <w:left w:val="none" w:sz="0" w:space="0" w:color="auto"/>
        <w:bottom w:val="none" w:sz="0" w:space="0" w:color="auto"/>
        <w:right w:val="none" w:sz="0" w:space="0" w:color="auto"/>
      </w:divBdr>
    </w:div>
    <w:div w:id="398333630">
      <w:bodyDiv w:val="1"/>
      <w:marLeft w:val="0"/>
      <w:marRight w:val="0"/>
      <w:marTop w:val="0"/>
      <w:marBottom w:val="0"/>
      <w:divBdr>
        <w:top w:val="none" w:sz="0" w:space="0" w:color="auto"/>
        <w:left w:val="none" w:sz="0" w:space="0" w:color="auto"/>
        <w:bottom w:val="none" w:sz="0" w:space="0" w:color="auto"/>
        <w:right w:val="none" w:sz="0" w:space="0" w:color="auto"/>
      </w:divBdr>
    </w:div>
    <w:div w:id="1640761985">
      <w:bodyDiv w:val="1"/>
      <w:marLeft w:val="0"/>
      <w:marRight w:val="0"/>
      <w:marTop w:val="0"/>
      <w:marBottom w:val="0"/>
      <w:divBdr>
        <w:top w:val="none" w:sz="0" w:space="0" w:color="auto"/>
        <w:left w:val="none" w:sz="0" w:space="0" w:color="auto"/>
        <w:bottom w:val="none" w:sz="0" w:space="0" w:color="auto"/>
        <w:right w:val="none" w:sz="0" w:space="0" w:color="auto"/>
      </w:divBdr>
    </w:div>
    <w:div w:id="184559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kstu.kg/&#1082;&#1072;&#1092;&#1077;&#1076;&#1088;&#1072;-&#1087;&#1080;&#1097;&#1077;&#1074;&#1072;&#1103;-&#1080;&#1085;&#1078;&#1077;&#1085;&#1077;&#1088;&#1080;&#1103;-&#1055;&#1048;%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62767-403A-4793-84AE-CF19140F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36</Pages>
  <Words>9914</Words>
  <Characters>56516</Characters>
  <Application>Microsoft Office Word</Application>
  <DocSecurity>0</DocSecurity>
  <Lines>470</Lines>
  <Paragraphs>132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Сведения о материально-технической базе</vt:lpstr>
    </vt:vector>
  </TitlesOfParts>
  <Company>SPecialiST RePack</Company>
  <LinksUpToDate>false</LinksUpToDate>
  <CharactersWithSpaces>66298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Аксана</dc:creator>
  <cp:lastModifiedBy>www.PHILka.RU</cp:lastModifiedBy>
  <cp:revision>14</cp:revision>
  <cp:lastPrinted>2019-07-03T06:35:00Z</cp:lastPrinted>
  <dcterms:created xsi:type="dcterms:W3CDTF">2019-07-02T11:15:00Z</dcterms:created>
  <dcterms:modified xsi:type="dcterms:W3CDTF">2020-11-24T04:29:00Z</dcterms:modified>
</cp:coreProperties>
</file>