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29" w:rsidRDefault="00851F18" w:rsidP="002B30CB">
      <w:pPr>
        <w:tabs>
          <w:tab w:val="left" w:pos="7475"/>
        </w:tabs>
        <w:ind w:left="356"/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1F22F67" wp14:editId="13112CE8">
            <wp:simplePos x="0" y="0"/>
            <wp:positionH relativeFrom="column">
              <wp:posOffset>499110</wp:posOffset>
            </wp:positionH>
            <wp:positionV relativeFrom="page">
              <wp:posOffset>208915</wp:posOffset>
            </wp:positionV>
            <wp:extent cx="857250" cy="847725"/>
            <wp:effectExtent l="0" t="0" r="0" b="9525"/>
            <wp:wrapThrough wrapText="bothSides">
              <wp:wrapPolygon edited="0">
                <wp:start x="0" y="0"/>
                <wp:lineTo x="0" y="21357"/>
                <wp:lineTo x="21120" y="21357"/>
                <wp:lineTo x="21120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392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B8FC510" wp14:editId="4587BA19">
            <wp:simplePos x="0" y="0"/>
            <wp:positionH relativeFrom="margin">
              <wp:posOffset>4509135</wp:posOffset>
            </wp:positionH>
            <wp:positionV relativeFrom="paragraph">
              <wp:posOffset>-434340</wp:posOffset>
            </wp:positionV>
            <wp:extent cx="1466292" cy="638184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92" cy="63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392" w:rsidRPr="00E70E4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2FB2F45" wp14:editId="795129E7">
            <wp:simplePos x="0" y="0"/>
            <wp:positionH relativeFrom="margin">
              <wp:posOffset>1832610</wp:posOffset>
            </wp:positionH>
            <wp:positionV relativeFrom="page">
              <wp:posOffset>180975</wp:posOffset>
            </wp:positionV>
            <wp:extent cx="904875" cy="790575"/>
            <wp:effectExtent l="0" t="0" r="9525" b="9525"/>
            <wp:wrapNone/>
            <wp:docPr id="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392" w:rsidRPr="00981F2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9C179D5" wp14:editId="4E6BB4F9">
            <wp:simplePos x="0" y="0"/>
            <wp:positionH relativeFrom="page">
              <wp:posOffset>4038600</wp:posOffset>
            </wp:positionH>
            <wp:positionV relativeFrom="paragraph">
              <wp:posOffset>-481330</wp:posOffset>
            </wp:positionV>
            <wp:extent cx="695325" cy="663856"/>
            <wp:effectExtent l="0" t="0" r="0" b="3175"/>
            <wp:wrapNone/>
            <wp:docPr id="2" name="Рисунок 2" descr="C:\Users\PI\Desktop\садиева\им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\Desktop\садиева\имаш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F29" w:rsidRDefault="00981F29" w:rsidP="00C44BF3">
      <w:pPr>
        <w:tabs>
          <w:tab w:val="left" w:pos="7475"/>
        </w:tabs>
        <w:rPr>
          <w:b/>
          <w:noProof/>
          <w:sz w:val="28"/>
          <w:szCs w:val="28"/>
          <w:lang w:eastAsia="ru-RU"/>
        </w:rPr>
      </w:pPr>
    </w:p>
    <w:p w:rsidR="00E31AE1" w:rsidRDefault="002B30CB" w:rsidP="00E70E46">
      <w:pPr>
        <w:tabs>
          <w:tab w:val="left" w:pos="7475"/>
        </w:tabs>
        <w:jc w:val="center"/>
        <w:rPr>
          <w:b/>
          <w:noProof/>
          <w:sz w:val="28"/>
          <w:szCs w:val="28"/>
          <w:lang w:eastAsia="ru-RU"/>
        </w:rPr>
      </w:pPr>
      <w:r w:rsidRPr="002B30CB">
        <w:rPr>
          <w:b/>
          <w:noProof/>
          <w:sz w:val="28"/>
          <w:szCs w:val="28"/>
          <w:lang w:eastAsia="ru-RU"/>
        </w:rPr>
        <w:t>ИНФОРМАЦИОННОЕ ПИСЬМО</w:t>
      </w:r>
    </w:p>
    <w:p w:rsidR="00BF4B0C" w:rsidRDefault="00E31AE1" w:rsidP="00E70E46">
      <w:pPr>
        <w:tabs>
          <w:tab w:val="left" w:pos="7475"/>
        </w:tabs>
        <w:jc w:val="center"/>
        <w:rPr>
          <w:noProof/>
          <w:sz w:val="24"/>
          <w:szCs w:val="24"/>
          <w:lang w:eastAsia="ru-RU"/>
        </w:rPr>
      </w:pPr>
      <w:r w:rsidRPr="00DF4331">
        <w:rPr>
          <w:noProof/>
          <w:sz w:val="24"/>
          <w:szCs w:val="24"/>
          <w:lang w:eastAsia="ru-RU"/>
        </w:rPr>
        <w:t>Кыргызский государственный технический университет им. И.Раззакова,</w:t>
      </w:r>
    </w:p>
    <w:p w:rsidR="00E31AE1" w:rsidRDefault="00E31AE1" w:rsidP="00E70E46">
      <w:pPr>
        <w:tabs>
          <w:tab w:val="left" w:pos="7475"/>
        </w:tabs>
        <w:jc w:val="center"/>
        <w:rPr>
          <w:noProof/>
          <w:sz w:val="24"/>
          <w:szCs w:val="24"/>
          <w:lang w:eastAsia="ru-RU"/>
        </w:rPr>
      </w:pPr>
      <w:bookmarkStart w:id="0" w:name="_GoBack"/>
      <w:bookmarkEnd w:id="0"/>
      <w:r w:rsidRPr="00DF4331">
        <w:rPr>
          <w:noProof/>
          <w:sz w:val="24"/>
          <w:szCs w:val="24"/>
          <w:lang w:eastAsia="ru-RU"/>
        </w:rPr>
        <w:t xml:space="preserve"> Кыргызская Республика</w:t>
      </w:r>
    </w:p>
    <w:p w:rsidR="00E70E46" w:rsidRPr="00DF4331" w:rsidRDefault="00E70E46" w:rsidP="00E70E46">
      <w:pPr>
        <w:tabs>
          <w:tab w:val="left" w:pos="7475"/>
        </w:tabs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Российско-Кыргызский консорциум технических университетов (РККТУ)</w:t>
      </w:r>
    </w:p>
    <w:p w:rsidR="00BF4B0C" w:rsidRDefault="00E31AE1" w:rsidP="00E70E46">
      <w:pPr>
        <w:tabs>
          <w:tab w:val="left" w:pos="7475"/>
        </w:tabs>
        <w:jc w:val="center"/>
        <w:rPr>
          <w:noProof/>
          <w:sz w:val="24"/>
          <w:szCs w:val="24"/>
          <w:lang w:eastAsia="ru-RU"/>
        </w:rPr>
      </w:pPr>
      <w:r w:rsidRPr="00DF4331">
        <w:rPr>
          <w:noProof/>
          <w:sz w:val="24"/>
          <w:szCs w:val="24"/>
          <w:lang w:eastAsia="ru-RU"/>
        </w:rPr>
        <w:t xml:space="preserve"> ФГБОУ ВО «Сибирский государственный индустриальный университет», </w:t>
      </w:r>
    </w:p>
    <w:p w:rsidR="00E31AE1" w:rsidRPr="00DF4331" w:rsidRDefault="00E31AE1" w:rsidP="00E70E46">
      <w:pPr>
        <w:tabs>
          <w:tab w:val="left" w:pos="7475"/>
        </w:tabs>
        <w:jc w:val="center"/>
        <w:rPr>
          <w:noProof/>
          <w:sz w:val="24"/>
          <w:szCs w:val="24"/>
          <w:lang w:eastAsia="ru-RU"/>
        </w:rPr>
      </w:pPr>
      <w:r w:rsidRPr="00DF4331">
        <w:rPr>
          <w:noProof/>
          <w:sz w:val="24"/>
          <w:szCs w:val="24"/>
          <w:lang w:eastAsia="ru-RU"/>
        </w:rPr>
        <w:t xml:space="preserve">Российская Федерация </w:t>
      </w:r>
    </w:p>
    <w:p w:rsidR="00BF4B0C" w:rsidRDefault="00E31AE1" w:rsidP="00E70E46">
      <w:pPr>
        <w:tabs>
          <w:tab w:val="left" w:pos="7475"/>
        </w:tabs>
        <w:jc w:val="center"/>
        <w:rPr>
          <w:noProof/>
          <w:sz w:val="24"/>
          <w:szCs w:val="24"/>
          <w:lang w:eastAsia="ru-RU"/>
        </w:rPr>
      </w:pPr>
      <w:r w:rsidRPr="00DF4331">
        <w:rPr>
          <w:noProof/>
          <w:sz w:val="24"/>
          <w:szCs w:val="24"/>
          <w:lang w:eastAsia="ru-RU"/>
        </w:rPr>
        <w:t xml:space="preserve">Институт машиноведения и автоматики Национальной академии наук </w:t>
      </w:r>
    </w:p>
    <w:p w:rsidR="00E31AE1" w:rsidRPr="00DF4331" w:rsidRDefault="00E31AE1" w:rsidP="00E70E46">
      <w:pPr>
        <w:tabs>
          <w:tab w:val="left" w:pos="7475"/>
        </w:tabs>
        <w:jc w:val="center"/>
        <w:rPr>
          <w:noProof/>
          <w:sz w:val="24"/>
          <w:szCs w:val="24"/>
          <w:lang w:eastAsia="ru-RU"/>
        </w:rPr>
      </w:pPr>
      <w:r w:rsidRPr="00DF4331">
        <w:rPr>
          <w:noProof/>
          <w:sz w:val="24"/>
          <w:szCs w:val="24"/>
          <w:lang w:eastAsia="ru-RU"/>
        </w:rPr>
        <w:t>Кыргызской Республики, Кыргызская Республика</w:t>
      </w:r>
    </w:p>
    <w:p w:rsidR="00592CE9" w:rsidRDefault="00592CE9" w:rsidP="00E70E46">
      <w:pPr>
        <w:pStyle w:val="a3"/>
        <w:spacing w:before="78"/>
        <w:ind w:left="0"/>
        <w:jc w:val="center"/>
      </w:pPr>
      <w:r w:rsidRPr="007834AA">
        <w:rPr>
          <w:b/>
        </w:rPr>
        <w:t>Уважаемые</w:t>
      </w:r>
      <w:r w:rsidRPr="007834AA">
        <w:rPr>
          <w:b/>
          <w:spacing w:val="-1"/>
        </w:rPr>
        <w:t xml:space="preserve"> </w:t>
      </w:r>
      <w:r w:rsidRPr="007834AA">
        <w:rPr>
          <w:b/>
        </w:rPr>
        <w:t>коллеги!</w:t>
      </w:r>
    </w:p>
    <w:p w:rsidR="00592CE9" w:rsidRDefault="00592CE9" w:rsidP="00E70E46">
      <w:pPr>
        <w:pStyle w:val="a3"/>
        <w:ind w:left="0"/>
        <w:jc w:val="both"/>
      </w:pPr>
      <w:r>
        <w:t xml:space="preserve">Приглашаем Вас  </w:t>
      </w:r>
      <w:r w:rsidR="00E31AE1">
        <w:t>1 марта 2024</w:t>
      </w:r>
      <w:r>
        <w:t xml:space="preserve"> года принять участие в работе конференции </w:t>
      </w:r>
      <w:r w:rsidR="00E70E46">
        <w:br/>
      </w:r>
      <w:r w:rsidR="00AC6976">
        <w:rPr>
          <w:b/>
        </w:rPr>
        <w:t>«Теория машин, современные вызовы науки и промышленности</w:t>
      </w:r>
      <w:r w:rsidR="00E31AE1" w:rsidRPr="00E31AE1">
        <w:rPr>
          <w:b/>
        </w:rPr>
        <w:t>»</w:t>
      </w:r>
      <w:r w:rsidR="00E31AE1" w:rsidRPr="00E31AE1">
        <w:t xml:space="preserve">, </w:t>
      </w:r>
      <w:r w:rsidR="00E70E46">
        <w:br/>
      </w:r>
      <w:r w:rsidR="00E31AE1" w:rsidRPr="00E31AE1">
        <w:t>посвященной 90-летию со дня рождения доктора технических наук, профессора, заслуженного деятеля на</w:t>
      </w:r>
      <w:r w:rsidR="00D93B1C">
        <w:t xml:space="preserve">уки </w:t>
      </w:r>
      <w:r w:rsidR="00E70E46">
        <w:t>Российской Федерации</w:t>
      </w:r>
      <w:r w:rsidR="00D93B1C">
        <w:t xml:space="preserve"> и Кыргызской Республики,</w:t>
      </w:r>
      <w:r w:rsidR="00BF4B0C">
        <w:t xml:space="preserve"> </w:t>
      </w:r>
      <w:r w:rsidR="00E31AE1" w:rsidRPr="00E31AE1">
        <w:t>лауреата государственной премии Кыргызской Республики, члена-корреспондента Национальной академии наук Кыргызской Республики, действительного члена Международной Академии наук Высшей школы, почетного работника высшего профессионального</w:t>
      </w:r>
      <w:r w:rsidR="00B37F5D">
        <w:t xml:space="preserve"> образования </w:t>
      </w:r>
      <w:r w:rsidR="00E70E46">
        <w:t>Российской Федерации</w:t>
      </w:r>
      <w:r w:rsidR="00B37F5D">
        <w:t>, кавалера орденов</w:t>
      </w:r>
      <w:r w:rsidR="00E31AE1" w:rsidRPr="00E31AE1">
        <w:t xml:space="preserve"> Дружбы народов</w:t>
      </w:r>
      <w:r w:rsidR="00AC6976">
        <w:t xml:space="preserve"> и Данакер</w:t>
      </w:r>
      <w:r w:rsidR="00E70E46">
        <w:t>,</w:t>
      </w:r>
      <w:r w:rsidR="00E31AE1" w:rsidRPr="00E31AE1">
        <w:t xml:space="preserve"> </w:t>
      </w:r>
      <w:r w:rsidR="00E70E46" w:rsidRPr="00E31AE1">
        <w:t>ДВОРНИКОВА ЛЕОНИДА ТРОФИМОВИЧА</w:t>
      </w:r>
      <w:r w:rsidR="00E31AE1" w:rsidRPr="00E31AE1">
        <w:t xml:space="preserve">. </w:t>
      </w:r>
    </w:p>
    <w:p w:rsidR="009E2F56" w:rsidRPr="009E2F56" w:rsidRDefault="009E2F56" w:rsidP="00E70E46">
      <w:pPr>
        <w:pStyle w:val="a3"/>
        <w:ind w:left="0"/>
        <w:jc w:val="both"/>
        <w:rPr>
          <w:sz w:val="8"/>
          <w:szCs w:val="8"/>
        </w:rPr>
      </w:pPr>
    </w:p>
    <w:p w:rsidR="00DF4331" w:rsidRDefault="00592CE9" w:rsidP="009E2F56">
      <w:pPr>
        <w:pStyle w:val="a3"/>
        <w:tabs>
          <w:tab w:val="left" w:pos="1843"/>
        </w:tabs>
        <w:ind w:left="0"/>
        <w:jc w:val="center"/>
        <w:rPr>
          <w:b/>
          <w:lang w:val="ky-KG"/>
        </w:rPr>
      </w:pPr>
      <w:r w:rsidRPr="00F86F8E">
        <w:rPr>
          <w:b/>
          <w:lang w:val="ky-KG"/>
        </w:rPr>
        <w:t>Конференция проводится в 4-х секциях</w:t>
      </w:r>
      <w:r w:rsidR="00F86F8E">
        <w:rPr>
          <w:b/>
          <w:lang w:val="ky-KG"/>
        </w:rPr>
        <w:t>:</w:t>
      </w:r>
    </w:p>
    <w:p w:rsidR="00F86F8E" w:rsidRPr="00F86F8E" w:rsidRDefault="00F86F8E" w:rsidP="00F86F8E">
      <w:pPr>
        <w:pStyle w:val="a3"/>
        <w:tabs>
          <w:tab w:val="left" w:pos="1843"/>
        </w:tabs>
        <w:ind w:left="0"/>
        <w:jc w:val="center"/>
        <w:rPr>
          <w:b/>
          <w:sz w:val="4"/>
          <w:szCs w:val="4"/>
        </w:rPr>
      </w:pPr>
    </w:p>
    <w:p w:rsidR="00592CE9" w:rsidRDefault="00592CE9" w:rsidP="00F86F8E">
      <w:pPr>
        <w:pStyle w:val="TableParagraph"/>
        <w:numPr>
          <w:ilvl w:val="0"/>
          <w:numId w:val="1"/>
        </w:numPr>
        <w:spacing w:before="1"/>
        <w:jc w:val="both"/>
        <w:rPr>
          <w:b/>
          <w:sz w:val="24"/>
        </w:rPr>
      </w:pPr>
      <w:r>
        <w:rPr>
          <w:b/>
          <w:sz w:val="24"/>
        </w:rPr>
        <w:t>Секция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1 -  </w:t>
      </w:r>
      <w:r w:rsidR="00DF4331">
        <w:rPr>
          <w:b/>
          <w:sz w:val="24"/>
        </w:rPr>
        <w:t>Современные проблемы теории</w:t>
      </w:r>
      <w:r w:rsidR="00E31AE1" w:rsidRPr="00E31AE1">
        <w:rPr>
          <w:b/>
          <w:sz w:val="24"/>
        </w:rPr>
        <w:t xml:space="preserve"> механизмов и машин</w:t>
      </w:r>
      <w:r w:rsidR="00E31AE1">
        <w:rPr>
          <w:b/>
          <w:sz w:val="24"/>
        </w:rPr>
        <w:t xml:space="preserve"> </w:t>
      </w:r>
    </w:p>
    <w:p w:rsidR="00DF4331" w:rsidRPr="00DF4331" w:rsidRDefault="00592CE9" w:rsidP="00F86F8E">
      <w:pPr>
        <w:pStyle w:val="TableParagraph"/>
        <w:numPr>
          <w:ilvl w:val="0"/>
          <w:numId w:val="1"/>
        </w:numPr>
        <w:spacing w:before="1"/>
        <w:rPr>
          <w:b/>
          <w:sz w:val="24"/>
        </w:rPr>
      </w:pPr>
      <w:r>
        <w:rPr>
          <w:b/>
          <w:sz w:val="24"/>
        </w:rPr>
        <w:t xml:space="preserve">Секция 2 </w:t>
      </w:r>
      <w:r>
        <w:rPr>
          <w:b/>
          <w:sz w:val="24"/>
          <w:lang w:val="ky-KG"/>
        </w:rPr>
        <w:t>-</w:t>
      </w:r>
      <w:r>
        <w:rPr>
          <w:b/>
          <w:sz w:val="24"/>
        </w:rPr>
        <w:t xml:space="preserve">  </w:t>
      </w:r>
      <w:r w:rsidR="00E31AE1" w:rsidRPr="00E31AE1">
        <w:rPr>
          <w:b/>
          <w:sz w:val="24"/>
        </w:rPr>
        <w:t>Динамика и прочность машин</w:t>
      </w:r>
    </w:p>
    <w:p w:rsidR="00592CE9" w:rsidRDefault="00592CE9" w:rsidP="00F86F8E">
      <w:pPr>
        <w:pStyle w:val="a5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Секция 3</w:t>
      </w:r>
      <w:r w:rsidR="00E70E46">
        <w:rPr>
          <w:b/>
          <w:sz w:val="24"/>
        </w:rPr>
        <w:t xml:space="preserve"> </w:t>
      </w:r>
      <w:r w:rsidR="00C07627">
        <w:rPr>
          <w:b/>
          <w:sz w:val="24"/>
          <w:lang w:val="ky-KG"/>
        </w:rPr>
        <w:t>–</w:t>
      </w:r>
      <w:r>
        <w:rPr>
          <w:b/>
          <w:sz w:val="24"/>
        </w:rPr>
        <w:t xml:space="preserve"> </w:t>
      </w:r>
      <w:r w:rsidR="00C07627">
        <w:rPr>
          <w:b/>
          <w:sz w:val="24"/>
        </w:rPr>
        <w:t>Совершенствование технологии,</w:t>
      </w:r>
      <w:r w:rsidR="001D2743">
        <w:rPr>
          <w:b/>
          <w:sz w:val="24"/>
        </w:rPr>
        <w:t xml:space="preserve"> </w:t>
      </w:r>
      <w:r w:rsidR="00C07627">
        <w:rPr>
          <w:b/>
          <w:sz w:val="24"/>
        </w:rPr>
        <w:t>автоматизации и эксплуатации</w:t>
      </w:r>
      <w:r w:rsidR="001D2743">
        <w:rPr>
          <w:b/>
          <w:sz w:val="24"/>
        </w:rPr>
        <w:t xml:space="preserve"> технических систем</w:t>
      </w:r>
      <w:r>
        <w:rPr>
          <w:b/>
          <w:sz w:val="24"/>
          <w:lang w:val="ky-KG"/>
        </w:rPr>
        <w:t xml:space="preserve"> </w:t>
      </w:r>
    </w:p>
    <w:p w:rsidR="00592CE9" w:rsidRDefault="00DF4331" w:rsidP="00F86F8E">
      <w:pPr>
        <w:pStyle w:val="a5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Секция</w:t>
      </w:r>
      <w:r w:rsidR="00F87A2F">
        <w:rPr>
          <w:b/>
          <w:sz w:val="24"/>
        </w:rPr>
        <w:t xml:space="preserve"> </w:t>
      </w:r>
      <w:r w:rsidR="00592CE9">
        <w:rPr>
          <w:b/>
          <w:sz w:val="24"/>
        </w:rPr>
        <w:t xml:space="preserve">4 </w:t>
      </w:r>
      <w:r>
        <w:rPr>
          <w:b/>
          <w:sz w:val="24"/>
          <w:lang w:val="ky-KG"/>
        </w:rPr>
        <w:t>–</w:t>
      </w:r>
      <w:r w:rsidR="00592CE9">
        <w:rPr>
          <w:b/>
          <w:sz w:val="24"/>
        </w:rPr>
        <w:t xml:space="preserve"> </w:t>
      </w:r>
      <w:r w:rsidR="001D2743">
        <w:rPr>
          <w:b/>
          <w:sz w:val="24"/>
        </w:rPr>
        <w:t>Приоритетные направления возобновляемых источников энергии</w:t>
      </w:r>
      <w:r>
        <w:rPr>
          <w:b/>
          <w:sz w:val="24"/>
        </w:rPr>
        <w:t xml:space="preserve"> и </w:t>
      </w:r>
      <w:r w:rsidRPr="00DF4331">
        <w:rPr>
          <w:b/>
          <w:sz w:val="24"/>
        </w:rPr>
        <w:t>инженерного образования</w:t>
      </w:r>
    </w:p>
    <w:p w:rsidR="00F86F8E" w:rsidRPr="00F86F8E" w:rsidRDefault="00F86F8E" w:rsidP="00F86F8E">
      <w:pPr>
        <w:pStyle w:val="a5"/>
        <w:ind w:left="720"/>
        <w:rPr>
          <w:b/>
          <w:sz w:val="8"/>
          <w:szCs w:val="8"/>
        </w:rPr>
      </w:pPr>
    </w:p>
    <w:p w:rsidR="00592CE9" w:rsidRDefault="00384E6C" w:rsidP="00F86F8E">
      <w:pPr>
        <w:pStyle w:val="a3"/>
        <w:ind w:left="0"/>
        <w:jc w:val="both"/>
      </w:pPr>
      <w:r>
        <w:t>Мероприятие включает в себя пленарное заседание, работу научных секций.</w:t>
      </w:r>
    </w:p>
    <w:p w:rsidR="00384E6C" w:rsidRPr="00384E6C" w:rsidRDefault="00384E6C" w:rsidP="00E70E46">
      <w:pPr>
        <w:pStyle w:val="a3"/>
        <w:ind w:left="0"/>
        <w:jc w:val="both"/>
        <w:rPr>
          <w:b/>
        </w:rPr>
      </w:pPr>
      <w:r w:rsidRPr="00384E6C">
        <w:rPr>
          <w:b/>
        </w:rPr>
        <w:t>Пленарное заседание</w:t>
      </w:r>
      <w:r w:rsidR="0079256D">
        <w:rPr>
          <w:b/>
        </w:rPr>
        <w:t xml:space="preserve">. Ссылка для участия в пленарном заседании конференции:  </w:t>
      </w:r>
    </w:p>
    <w:p w:rsidR="00E70E46" w:rsidRDefault="00411237" w:rsidP="00E70E46">
      <w:pPr>
        <w:pStyle w:val="a3"/>
        <w:tabs>
          <w:tab w:val="left" w:pos="1995"/>
        </w:tabs>
        <w:ind w:left="0"/>
        <w:jc w:val="both"/>
        <w:rPr>
          <w:b/>
          <w:i/>
          <w:color w:val="5B9BD5" w:themeColor="accent1"/>
        </w:rPr>
      </w:pPr>
      <w:hyperlink r:id="rId12" w:history="1">
        <w:r w:rsidR="00C3477F" w:rsidRPr="00C3477F">
          <w:rPr>
            <w:rStyle w:val="a6"/>
          </w:rPr>
          <w:t>https://us02web.zoom.us/j/89573358688?pwd=NWZjSTdia3g2eGhGK09adGNrT2c0Zz09</w:t>
        </w:r>
      </w:hyperlink>
      <w:r w:rsidR="0079256D">
        <w:rPr>
          <w:rStyle w:val="a6"/>
        </w:rPr>
        <w:t xml:space="preserve"> </w:t>
      </w:r>
      <w:r w:rsidR="0079256D" w:rsidRPr="00384E6C">
        <w:t xml:space="preserve">Регистрация </w:t>
      </w:r>
      <w:r w:rsidR="0079256D" w:rsidRPr="0079256D">
        <w:rPr>
          <w:b/>
        </w:rPr>
        <w:t>1 марта 2024 г.  9.30-10.00</w:t>
      </w:r>
    </w:p>
    <w:p w:rsidR="00384E6C" w:rsidRDefault="00384E6C" w:rsidP="00E70E46">
      <w:pPr>
        <w:pStyle w:val="a3"/>
        <w:tabs>
          <w:tab w:val="left" w:pos="1995"/>
        </w:tabs>
        <w:ind w:left="0"/>
        <w:jc w:val="both"/>
      </w:pPr>
      <w:r w:rsidRPr="00816A70">
        <w:rPr>
          <w:b/>
        </w:rPr>
        <w:t>Участие</w:t>
      </w:r>
      <w:r>
        <w:t xml:space="preserve"> </w:t>
      </w:r>
      <w:r w:rsidRPr="00AB5E87">
        <w:rPr>
          <w:b/>
        </w:rPr>
        <w:t>в конференции</w:t>
      </w:r>
      <w:r>
        <w:t xml:space="preserve"> бесплатное, по предварительной заявке.</w:t>
      </w:r>
    </w:p>
    <w:p w:rsidR="00384E6C" w:rsidRDefault="00384E6C" w:rsidP="00E70E46">
      <w:pPr>
        <w:jc w:val="both"/>
        <w:rPr>
          <w:sz w:val="24"/>
          <w:szCs w:val="24"/>
        </w:rPr>
      </w:pPr>
      <w:r w:rsidRPr="00816A70">
        <w:rPr>
          <w:b/>
          <w:sz w:val="24"/>
          <w:szCs w:val="24"/>
        </w:rPr>
        <w:t>Рабочие языки:</w:t>
      </w:r>
      <w:r w:rsidR="00B37F5D">
        <w:rPr>
          <w:sz w:val="24"/>
          <w:szCs w:val="24"/>
        </w:rPr>
        <w:t xml:space="preserve"> кыргызский, русский,</w:t>
      </w:r>
      <w:r w:rsidR="00E70E46">
        <w:rPr>
          <w:sz w:val="24"/>
          <w:szCs w:val="24"/>
        </w:rPr>
        <w:t xml:space="preserve"> </w:t>
      </w:r>
      <w:r w:rsidR="00B37F5D">
        <w:rPr>
          <w:sz w:val="24"/>
          <w:szCs w:val="24"/>
        </w:rPr>
        <w:t>английский.</w:t>
      </w:r>
    </w:p>
    <w:p w:rsidR="00384E6C" w:rsidRPr="00FA3650" w:rsidRDefault="00384E6C" w:rsidP="00E70E46">
      <w:pPr>
        <w:jc w:val="both"/>
        <w:rPr>
          <w:sz w:val="24"/>
          <w:szCs w:val="24"/>
        </w:rPr>
      </w:pPr>
      <w:r w:rsidRPr="00816A70">
        <w:rPr>
          <w:b/>
          <w:sz w:val="24"/>
          <w:szCs w:val="24"/>
        </w:rPr>
        <w:t>Форма проведения:</w:t>
      </w:r>
      <w:r>
        <w:rPr>
          <w:sz w:val="24"/>
          <w:szCs w:val="24"/>
        </w:rPr>
        <w:t xml:space="preserve"> очная и дистанционная (</w:t>
      </w:r>
      <w:r>
        <w:rPr>
          <w:sz w:val="24"/>
          <w:szCs w:val="24"/>
          <w:lang w:val="en-US"/>
        </w:rPr>
        <w:t>Zoom</w:t>
      </w:r>
      <w:r w:rsidRPr="00FA3650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us</w:t>
      </w:r>
      <w:r>
        <w:rPr>
          <w:sz w:val="24"/>
          <w:szCs w:val="24"/>
        </w:rPr>
        <w:t>).</w:t>
      </w:r>
      <w:r w:rsidRPr="00FA3650">
        <w:rPr>
          <w:sz w:val="24"/>
          <w:szCs w:val="24"/>
        </w:rPr>
        <w:t xml:space="preserve"> </w:t>
      </w:r>
    </w:p>
    <w:p w:rsidR="00FE41F0" w:rsidRDefault="00FE41F0" w:rsidP="00E70E46">
      <w:pPr>
        <w:pStyle w:val="a3"/>
        <w:ind w:left="0"/>
        <w:jc w:val="both"/>
        <w:rPr>
          <w:b/>
        </w:rPr>
      </w:pPr>
      <w:r w:rsidRPr="00D44744">
        <w:rPr>
          <w:b/>
        </w:rPr>
        <w:t>Материалы конференции</w:t>
      </w:r>
      <w:r>
        <w:rPr>
          <w:lang w:val="ky-KG"/>
        </w:rPr>
        <w:t>:</w:t>
      </w:r>
      <w:r w:rsidRPr="00D44744">
        <w:t xml:space="preserve"> </w:t>
      </w:r>
      <w:r>
        <w:t xml:space="preserve">доклады будут рекомендованы к публикации в журнале </w:t>
      </w:r>
      <w:r>
        <w:rPr>
          <w:lang w:val="ky-KG"/>
        </w:rPr>
        <w:t>“</w:t>
      </w:r>
      <w:r>
        <w:t xml:space="preserve">Известия </w:t>
      </w:r>
      <w:r>
        <w:rPr>
          <w:lang w:val="ky-KG"/>
        </w:rPr>
        <w:t xml:space="preserve">КГТУ им. И. Раззакова”  после рецензирования, </w:t>
      </w:r>
      <w:r>
        <w:t xml:space="preserve">индексируемый </w:t>
      </w:r>
      <w:r w:rsidRPr="00D44744">
        <w:t xml:space="preserve">базой </w:t>
      </w:r>
      <w:r>
        <w:rPr>
          <w:lang w:val="ky-KG"/>
        </w:rPr>
        <w:t xml:space="preserve"> РИНЦ</w:t>
      </w:r>
      <w:r w:rsidRPr="00FE41F0">
        <w:rPr>
          <w:b/>
        </w:rPr>
        <w:t xml:space="preserve"> </w:t>
      </w:r>
    </w:p>
    <w:p w:rsidR="00FE41F0" w:rsidRDefault="00FE41F0" w:rsidP="00E70E46">
      <w:pPr>
        <w:pStyle w:val="a3"/>
        <w:ind w:left="0"/>
        <w:jc w:val="both"/>
      </w:pPr>
      <w:r w:rsidRPr="00816A70">
        <w:rPr>
          <w:b/>
        </w:rPr>
        <w:t>Заявки</w:t>
      </w:r>
      <w:r>
        <w:t xml:space="preserve"> на выступления принимаются </w:t>
      </w:r>
      <w:r w:rsidR="00551522">
        <w:rPr>
          <w:b/>
          <w:color w:val="0070C0"/>
          <w:lang w:val="ky-KG"/>
        </w:rPr>
        <w:t xml:space="preserve">до </w:t>
      </w:r>
      <w:r w:rsidR="0079256D">
        <w:rPr>
          <w:b/>
          <w:color w:val="0070C0"/>
          <w:lang w:val="ky-KG"/>
        </w:rPr>
        <w:t>15 февраля</w:t>
      </w:r>
      <w:r w:rsidR="00551522">
        <w:rPr>
          <w:b/>
          <w:color w:val="0070C0"/>
          <w:lang w:val="ky-KG"/>
        </w:rPr>
        <w:t xml:space="preserve"> 2024</w:t>
      </w:r>
      <w:r w:rsidRPr="00971A47">
        <w:rPr>
          <w:b/>
          <w:color w:val="0070C0"/>
          <w:lang w:val="ky-KG"/>
        </w:rPr>
        <w:t xml:space="preserve"> года</w:t>
      </w:r>
      <w:r w:rsidRPr="00FE623F">
        <w:t xml:space="preserve"> </w:t>
      </w:r>
    </w:p>
    <w:p w:rsidR="00FE41F0" w:rsidRDefault="00FE41F0" w:rsidP="00E70E46">
      <w:pPr>
        <w:pStyle w:val="a3"/>
        <w:ind w:left="0"/>
        <w:jc w:val="both"/>
      </w:pPr>
      <w:r w:rsidRPr="007834AA">
        <w:rPr>
          <w:b/>
        </w:rPr>
        <w:t>Место проведения:</w:t>
      </w:r>
      <w:r>
        <w:t xml:space="preserve"> Конференц-зал Кыргызского государственного технического</w:t>
      </w:r>
      <w:r>
        <w:rPr>
          <w:spacing w:val="-57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Раззакова</w:t>
      </w:r>
      <w:r>
        <w:rPr>
          <w:spacing w:val="-5"/>
        </w:rPr>
        <w:t xml:space="preserve"> </w:t>
      </w:r>
      <w:r>
        <w:t>(кампус 1),</w:t>
      </w:r>
      <w:r>
        <w:rPr>
          <w:spacing w:val="-3"/>
        </w:rPr>
        <w:t xml:space="preserve"> </w:t>
      </w:r>
      <w:r>
        <w:t>пр.</w:t>
      </w:r>
      <w:r>
        <w:rPr>
          <w:spacing w:val="-2"/>
        </w:rPr>
        <w:t xml:space="preserve"> </w:t>
      </w:r>
      <w:r>
        <w:t>Ч.</w:t>
      </w:r>
      <w:r>
        <w:rPr>
          <w:spacing w:val="3"/>
        </w:rPr>
        <w:t xml:space="preserve"> </w:t>
      </w:r>
      <w:r>
        <w:t>Айтматова</w:t>
      </w:r>
      <w:r>
        <w:rPr>
          <w:spacing w:val="-5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66.</w:t>
      </w:r>
    </w:p>
    <w:p w:rsidR="00384E6C" w:rsidRDefault="00384E6C" w:rsidP="00E70E46">
      <w:pPr>
        <w:jc w:val="both"/>
        <w:rPr>
          <w:b/>
          <w:sz w:val="24"/>
          <w:szCs w:val="24"/>
        </w:rPr>
      </w:pPr>
      <w:r w:rsidRPr="00816A70">
        <w:rPr>
          <w:b/>
          <w:sz w:val="24"/>
          <w:szCs w:val="24"/>
        </w:rPr>
        <w:t xml:space="preserve">Контакты оргкомитета: </w:t>
      </w:r>
    </w:p>
    <w:p w:rsidR="00EB1FC1" w:rsidRPr="00BF4B0C" w:rsidRDefault="00EB1FC1" w:rsidP="00E70E46">
      <w:pPr>
        <w:rPr>
          <w:rStyle w:val="a6"/>
          <w:sz w:val="24"/>
          <w:szCs w:val="24"/>
        </w:rPr>
      </w:pPr>
      <w:r w:rsidRPr="0041635F">
        <w:rPr>
          <w:rStyle w:val="a6"/>
          <w:color w:val="auto"/>
          <w:sz w:val="24"/>
          <w:szCs w:val="24"/>
        </w:rPr>
        <w:t xml:space="preserve">Садиева Анаркуль Эсенкуловна тел.+996700322200, +996 312 541432, </w:t>
      </w:r>
      <w:r>
        <w:rPr>
          <w:rStyle w:val="a6"/>
          <w:sz w:val="24"/>
          <w:szCs w:val="24"/>
          <w:lang w:val="en-US"/>
        </w:rPr>
        <w:t>Sadieva</w:t>
      </w:r>
      <w:r w:rsidRPr="00551522">
        <w:rPr>
          <w:rStyle w:val="a6"/>
          <w:sz w:val="24"/>
          <w:szCs w:val="24"/>
        </w:rPr>
        <w:t>45@</w:t>
      </w:r>
      <w:r w:rsidRPr="0041635F">
        <w:rPr>
          <w:rStyle w:val="a6"/>
          <w:sz w:val="24"/>
          <w:szCs w:val="24"/>
        </w:rPr>
        <w:t xml:space="preserve"> </w:t>
      </w:r>
      <w:r>
        <w:rPr>
          <w:rStyle w:val="a6"/>
          <w:sz w:val="24"/>
          <w:szCs w:val="24"/>
          <w:lang w:val="en-US"/>
        </w:rPr>
        <w:t>mail</w:t>
      </w:r>
      <w:r>
        <w:rPr>
          <w:rStyle w:val="a6"/>
          <w:sz w:val="24"/>
          <w:szCs w:val="24"/>
        </w:rPr>
        <w:t>.</w:t>
      </w:r>
      <w:r>
        <w:rPr>
          <w:rStyle w:val="a6"/>
          <w:sz w:val="24"/>
          <w:szCs w:val="24"/>
          <w:lang w:val="en-US"/>
        </w:rPr>
        <w:t>ru</w:t>
      </w:r>
    </w:p>
    <w:p w:rsidR="0079256D" w:rsidRDefault="00384E6C" w:rsidP="00E70E46">
      <w:pPr>
        <w:rPr>
          <w:rStyle w:val="a6"/>
          <w:sz w:val="24"/>
          <w:szCs w:val="24"/>
        </w:rPr>
      </w:pPr>
      <w:r>
        <w:rPr>
          <w:sz w:val="24"/>
          <w:szCs w:val="24"/>
        </w:rPr>
        <w:t>Иманакунова Женишкуль Сартбаевна  тел.+996 553 212 112,</w:t>
      </w:r>
      <w:r w:rsidRPr="00C64B0F">
        <w:t xml:space="preserve"> </w:t>
      </w:r>
      <w:r>
        <w:rPr>
          <w:sz w:val="24"/>
          <w:szCs w:val="24"/>
        </w:rPr>
        <w:t xml:space="preserve">+996 312 545435, </w:t>
      </w:r>
      <w:hyperlink r:id="rId13" w:history="1">
        <w:r w:rsidR="00501FDE" w:rsidRPr="007A3717">
          <w:rPr>
            <w:rStyle w:val="a6"/>
            <w:sz w:val="24"/>
            <w:szCs w:val="24"/>
            <w:lang w:val="en-US"/>
          </w:rPr>
          <w:t>DNI</w:t>
        </w:r>
        <w:r w:rsidR="00501FDE" w:rsidRPr="00EB5664">
          <w:rPr>
            <w:rStyle w:val="a6"/>
            <w:sz w:val="24"/>
            <w:szCs w:val="24"/>
          </w:rPr>
          <w:t>.</w:t>
        </w:r>
        <w:r w:rsidR="00501FDE" w:rsidRPr="007A3717">
          <w:rPr>
            <w:rStyle w:val="a6"/>
            <w:sz w:val="24"/>
            <w:szCs w:val="24"/>
            <w:lang w:val="en-US"/>
          </w:rPr>
          <w:t>nauka</w:t>
        </w:r>
        <w:r w:rsidR="00501FDE" w:rsidRPr="00EB5664">
          <w:rPr>
            <w:rStyle w:val="a6"/>
            <w:sz w:val="24"/>
            <w:szCs w:val="24"/>
          </w:rPr>
          <w:t>@</w:t>
        </w:r>
        <w:r w:rsidR="00501FDE" w:rsidRPr="007A3717">
          <w:rPr>
            <w:rStyle w:val="a6"/>
            <w:sz w:val="24"/>
            <w:szCs w:val="24"/>
            <w:lang w:val="en-US"/>
          </w:rPr>
          <w:t>kstu</w:t>
        </w:r>
        <w:r w:rsidR="00501FDE" w:rsidRPr="00EB5664">
          <w:rPr>
            <w:rStyle w:val="a6"/>
            <w:sz w:val="24"/>
            <w:szCs w:val="24"/>
          </w:rPr>
          <w:t>.</w:t>
        </w:r>
        <w:r w:rsidR="00501FDE" w:rsidRPr="007A3717">
          <w:rPr>
            <w:rStyle w:val="a6"/>
            <w:sz w:val="24"/>
            <w:szCs w:val="24"/>
            <w:lang w:val="en-US"/>
          </w:rPr>
          <w:t>kg</w:t>
        </w:r>
      </w:hyperlink>
      <w:r w:rsidR="00D93B1C">
        <w:rPr>
          <w:rStyle w:val="a6"/>
          <w:sz w:val="24"/>
          <w:szCs w:val="24"/>
        </w:rPr>
        <w:t xml:space="preserve"> </w:t>
      </w:r>
    </w:p>
    <w:p w:rsidR="0079256D" w:rsidRPr="0079256D" w:rsidRDefault="0079256D" w:rsidP="00E70E46">
      <w:pPr>
        <w:rPr>
          <w:rStyle w:val="a6"/>
          <w:b/>
          <w:color w:val="auto"/>
          <w:sz w:val="24"/>
          <w:szCs w:val="24"/>
          <w:u w:val="none"/>
        </w:rPr>
      </w:pPr>
      <w:r w:rsidRPr="0079256D">
        <w:rPr>
          <w:rStyle w:val="a6"/>
          <w:b/>
          <w:color w:val="auto"/>
          <w:sz w:val="24"/>
          <w:szCs w:val="24"/>
          <w:u w:val="none"/>
        </w:rPr>
        <w:t xml:space="preserve">Контактные лица по всем организационным вопросам: </w:t>
      </w:r>
    </w:p>
    <w:p w:rsidR="0041635F" w:rsidRPr="00EB1FC1" w:rsidRDefault="00D93B1C" w:rsidP="00E70E46">
      <w:pPr>
        <w:rPr>
          <w:rStyle w:val="a6"/>
          <w:sz w:val="24"/>
          <w:szCs w:val="24"/>
        </w:rPr>
      </w:pPr>
      <w:r w:rsidRPr="00146BD9">
        <w:rPr>
          <w:rStyle w:val="a6"/>
          <w:color w:val="auto"/>
          <w:sz w:val="24"/>
          <w:szCs w:val="24"/>
        </w:rPr>
        <w:t>Коколоева Уларкан Уркунбаевна тел.</w:t>
      </w:r>
      <w:r w:rsidR="00BF4B0C" w:rsidRPr="00146BD9">
        <w:rPr>
          <w:rStyle w:val="a6"/>
          <w:color w:val="auto"/>
          <w:sz w:val="24"/>
          <w:szCs w:val="24"/>
        </w:rPr>
        <w:t>+996705157763,</w:t>
      </w:r>
      <w:r w:rsidR="00BF4B0C" w:rsidRPr="00146BD9">
        <w:t xml:space="preserve"> </w:t>
      </w:r>
      <w:r w:rsidR="00BF4B0C" w:rsidRPr="00146BD9">
        <w:rPr>
          <w:rStyle w:val="a6"/>
          <w:color w:val="auto"/>
          <w:sz w:val="24"/>
          <w:szCs w:val="24"/>
        </w:rPr>
        <w:t>+996 312 541432</w:t>
      </w:r>
      <w:r w:rsidR="00BF4B0C" w:rsidRPr="00BF4B0C">
        <w:rPr>
          <w:rStyle w:val="a6"/>
          <w:sz w:val="24"/>
          <w:szCs w:val="24"/>
        </w:rPr>
        <w:t>,</w:t>
      </w:r>
      <w:r w:rsidR="00BF4B0C" w:rsidRPr="00BF4B0C">
        <w:t xml:space="preserve"> </w:t>
      </w:r>
      <w:hyperlink r:id="rId14" w:history="1">
        <w:r w:rsidR="00EB1FC1" w:rsidRPr="002F436F">
          <w:rPr>
            <w:rStyle w:val="a6"/>
            <w:sz w:val="24"/>
            <w:szCs w:val="24"/>
            <w:lang w:val="en-US"/>
          </w:rPr>
          <w:t>kularkan</w:t>
        </w:r>
        <w:r w:rsidR="00EB1FC1" w:rsidRPr="002F436F">
          <w:rPr>
            <w:rStyle w:val="a6"/>
            <w:sz w:val="24"/>
            <w:szCs w:val="24"/>
          </w:rPr>
          <w:t>@</w:t>
        </w:r>
        <w:r w:rsidR="00EB1FC1" w:rsidRPr="002F436F">
          <w:rPr>
            <w:rStyle w:val="a6"/>
            <w:sz w:val="24"/>
            <w:szCs w:val="24"/>
            <w:lang w:val="en-US"/>
          </w:rPr>
          <w:t>mail</w:t>
        </w:r>
        <w:r w:rsidR="00EB1FC1" w:rsidRPr="002F436F">
          <w:rPr>
            <w:rStyle w:val="a6"/>
            <w:sz w:val="24"/>
            <w:szCs w:val="24"/>
          </w:rPr>
          <w:t>.</w:t>
        </w:r>
        <w:r w:rsidR="00EB1FC1" w:rsidRPr="002F436F">
          <w:rPr>
            <w:rStyle w:val="a6"/>
            <w:sz w:val="24"/>
            <w:szCs w:val="24"/>
            <w:lang w:val="en-US"/>
          </w:rPr>
          <w:t>ru</w:t>
        </w:r>
      </w:hyperlink>
    </w:p>
    <w:p w:rsidR="00340FB7" w:rsidRDefault="00EB1FC1" w:rsidP="00E70E46">
      <w:pPr>
        <w:rPr>
          <w:sz w:val="24"/>
          <w:szCs w:val="24"/>
        </w:rPr>
      </w:pPr>
      <w:r w:rsidRPr="00EB1FC1">
        <w:rPr>
          <w:rStyle w:val="a6"/>
          <w:color w:val="auto"/>
          <w:sz w:val="24"/>
          <w:szCs w:val="24"/>
        </w:rPr>
        <w:t xml:space="preserve">Тилемишова Нургуль Темиркуловна </w:t>
      </w:r>
      <w:r w:rsidRPr="00EB1FC1">
        <w:rPr>
          <w:sz w:val="24"/>
          <w:szCs w:val="24"/>
          <w:u w:val="single"/>
        </w:rPr>
        <w:t>тел.</w:t>
      </w:r>
      <w:r>
        <w:rPr>
          <w:sz w:val="24"/>
          <w:szCs w:val="24"/>
          <w:u w:val="single"/>
        </w:rPr>
        <w:t>+996778387922</w:t>
      </w:r>
      <w:r w:rsidRPr="00EB1FC1">
        <w:rPr>
          <w:sz w:val="24"/>
          <w:szCs w:val="24"/>
          <w:u w:val="single"/>
        </w:rPr>
        <w:t>, +996 312 541432</w:t>
      </w:r>
      <w:r w:rsidRPr="00EB1FC1">
        <w:rPr>
          <w:color w:val="0563C1" w:themeColor="hyperlink"/>
          <w:sz w:val="24"/>
          <w:szCs w:val="24"/>
          <w:u w:val="single"/>
        </w:rPr>
        <w:t>,</w:t>
      </w:r>
      <w:r w:rsidR="00340FB7" w:rsidRPr="00340FB7">
        <w:t xml:space="preserve"> </w:t>
      </w:r>
      <w:hyperlink r:id="rId15" w:history="1">
        <w:r w:rsidR="00340FB7" w:rsidRPr="003D12D4">
          <w:rPr>
            <w:rStyle w:val="a6"/>
            <w:sz w:val="24"/>
            <w:szCs w:val="24"/>
          </w:rPr>
          <w:t>tilemishova1@mail.ru</w:t>
        </w:r>
      </w:hyperlink>
    </w:p>
    <w:p w:rsidR="00384E6C" w:rsidRPr="00FE41F0" w:rsidRDefault="00384E6C" w:rsidP="00E70E46">
      <w:pPr>
        <w:rPr>
          <w:rStyle w:val="a6"/>
          <w:color w:val="auto"/>
          <w:sz w:val="24"/>
          <w:szCs w:val="24"/>
          <w:u w:val="none"/>
        </w:rPr>
      </w:pPr>
      <w:r w:rsidRPr="00FE41F0">
        <w:rPr>
          <w:rStyle w:val="a6"/>
          <w:color w:val="auto"/>
          <w:sz w:val="24"/>
          <w:szCs w:val="24"/>
          <w:u w:val="none"/>
        </w:rPr>
        <w:t>По вопросам публикации:</w:t>
      </w:r>
    </w:p>
    <w:p w:rsidR="00C3477F" w:rsidRPr="00C3477F" w:rsidRDefault="00384E6C" w:rsidP="00E70E46">
      <w:pPr>
        <w:rPr>
          <w:rStyle w:val="a6"/>
        </w:rPr>
      </w:pPr>
      <w:r w:rsidRPr="00FE41F0">
        <w:rPr>
          <w:rStyle w:val="a6"/>
          <w:color w:val="auto"/>
          <w:sz w:val="24"/>
          <w:szCs w:val="24"/>
        </w:rPr>
        <w:t xml:space="preserve">Аманкулова Айнагуль Бейшеновна +996 550 660 442  </w:t>
      </w:r>
      <w:hyperlink r:id="rId16" w:history="1">
        <w:r w:rsidRPr="009A0304">
          <w:rPr>
            <w:rStyle w:val="a6"/>
            <w:lang w:val="en-US"/>
          </w:rPr>
          <w:t>journal</w:t>
        </w:r>
        <w:r w:rsidRPr="009A0304">
          <w:rPr>
            <w:rStyle w:val="a6"/>
          </w:rPr>
          <w:t>@</w:t>
        </w:r>
        <w:r w:rsidRPr="009A0304">
          <w:rPr>
            <w:rStyle w:val="a6"/>
            <w:lang w:val="en-US"/>
          </w:rPr>
          <w:t>kstu</w:t>
        </w:r>
        <w:r w:rsidRPr="009A0304">
          <w:rPr>
            <w:rStyle w:val="a6"/>
          </w:rPr>
          <w:t>.</w:t>
        </w:r>
        <w:r w:rsidRPr="009A0304">
          <w:rPr>
            <w:rStyle w:val="a6"/>
            <w:lang w:val="en-US"/>
          </w:rPr>
          <w:t>kg</w:t>
        </w:r>
      </w:hyperlink>
    </w:p>
    <w:p w:rsidR="00F66F5D" w:rsidRPr="00C3477F" w:rsidRDefault="00C3477F" w:rsidP="00E70E46">
      <w:pPr>
        <w:ind w:left="851"/>
        <w:rPr>
          <w:rStyle w:val="a6"/>
          <w:b/>
          <w:color w:val="auto"/>
          <w:sz w:val="28"/>
          <w:szCs w:val="28"/>
          <w:u w:val="none"/>
          <w:lang w:val="ky-KG"/>
        </w:rPr>
      </w:pPr>
      <w:r>
        <w:rPr>
          <w:rStyle w:val="a6"/>
          <w:b/>
          <w:color w:val="auto"/>
          <w:sz w:val="28"/>
          <w:szCs w:val="28"/>
          <w:u w:val="none"/>
          <w:lang w:val="ky-KG"/>
        </w:rPr>
        <w:t xml:space="preserve">  </w:t>
      </w:r>
      <w:r w:rsidRPr="00C3477F">
        <w:rPr>
          <w:rStyle w:val="a6"/>
          <w:b/>
          <w:color w:val="auto"/>
          <w:sz w:val="28"/>
          <w:szCs w:val="28"/>
          <w:u w:val="none"/>
          <w:lang w:val="en-US"/>
        </w:rPr>
        <w:t xml:space="preserve">zoom        </w:t>
      </w:r>
      <w:r>
        <w:rPr>
          <w:rStyle w:val="a6"/>
          <w:b/>
          <w:color w:val="auto"/>
          <w:sz w:val="28"/>
          <w:szCs w:val="28"/>
          <w:u w:val="none"/>
          <w:lang w:val="en-US"/>
        </w:rPr>
        <w:t xml:space="preserve">                   </w:t>
      </w:r>
      <w:r w:rsidRPr="00C3477F">
        <w:rPr>
          <w:rStyle w:val="a6"/>
          <w:b/>
          <w:color w:val="auto"/>
          <w:sz w:val="28"/>
          <w:szCs w:val="28"/>
          <w:u w:val="none"/>
          <w:lang w:val="en-US"/>
        </w:rPr>
        <w:t xml:space="preserve">  </w:t>
      </w:r>
      <w:r>
        <w:rPr>
          <w:rStyle w:val="a6"/>
          <w:b/>
          <w:color w:val="auto"/>
          <w:sz w:val="28"/>
          <w:szCs w:val="28"/>
          <w:u w:val="none"/>
          <w:lang w:val="ky-KG"/>
        </w:rPr>
        <w:t xml:space="preserve">      </w:t>
      </w:r>
      <w:r w:rsidRPr="00C3477F">
        <w:rPr>
          <w:rStyle w:val="a6"/>
          <w:b/>
          <w:color w:val="auto"/>
          <w:sz w:val="28"/>
          <w:szCs w:val="28"/>
          <w:u w:val="none"/>
          <w:lang w:val="ky-KG"/>
        </w:rPr>
        <w:t>Заявка</w:t>
      </w:r>
      <w:r w:rsidR="00E036F7">
        <w:rPr>
          <w:rStyle w:val="a6"/>
          <w:b/>
          <w:color w:val="auto"/>
          <w:sz w:val="28"/>
          <w:szCs w:val="28"/>
          <w:u w:val="none"/>
          <w:lang w:val="ky-KG"/>
        </w:rPr>
        <w:t xml:space="preserve">                             Публикация</w:t>
      </w:r>
    </w:p>
    <w:p w:rsidR="00F66F5D" w:rsidRPr="00F66F5D" w:rsidRDefault="00F66F5D" w:rsidP="00E70E46">
      <w:pPr>
        <w:ind w:left="709"/>
        <w:rPr>
          <w:rStyle w:val="a6"/>
        </w:rPr>
      </w:pPr>
      <w:r>
        <w:rPr>
          <w:noProof/>
          <w:lang w:eastAsia="ru-RU"/>
        </w:rPr>
        <w:drawing>
          <wp:inline distT="0" distB="0" distL="0" distR="0" wp14:anchorId="60FF8CC5" wp14:editId="46C85328">
            <wp:extent cx="806450" cy="781050"/>
            <wp:effectExtent l="0" t="0" r="0" b="0"/>
            <wp:docPr id="7" name="Рисунок 7" descr="C:\Users\user\Downloads\WhatsApp Image 2023-12-25 at 12.46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3-12-25 at 12.46.46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5" cy="79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6"/>
        </w:rPr>
        <w:t xml:space="preserve">            </w:t>
      </w:r>
      <w:r w:rsidR="00C3477F">
        <w:rPr>
          <w:rStyle w:val="a6"/>
          <w:lang w:val="ky-KG"/>
        </w:rPr>
        <w:t xml:space="preserve">         </w:t>
      </w:r>
      <w:r w:rsidR="00E70E46">
        <w:rPr>
          <w:rStyle w:val="a6"/>
          <w:lang w:val="ky-KG"/>
        </w:rPr>
        <w:t>____</w:t>
      </w:r>
      <w:r w:rsidR="00C3477F">
        <w:rPr>
          <w:rStyle w:val="a6"/>
          <w:lang w:val="ky-KG"/>
        </w:rPr>
        <w:t xml:space="preserve">    </w:t>
      </w:r>
      <w:r>
        <w:rPr>
          <w:rStyle w:val="a6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0475682" wp14:editId="0BCE8163">
            <wp:extent cx="809625" cy="760520"/>
            <wp:effectExtent l="0" t="0" r="0" b="1905"/>
            <wp:docPr id="9" name="Рисунок 9" descr="C:\Users\user\Downloads\WhatsApp Image 2023-12-26 at 10.58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3-12-26 at 10.58.27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92" cy="77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6F7">
        <w:rPr>
          <w:rStyle w:val="a6"/>
        </w:rPr>
        <w:t xml:space="preserve">                                      </w:t>
      </w:r>
      <w:r w:rsidR="00E036F7" w:rsidRPr="00E036F7">
        <w:rPr>
          <w:rStyle w:val="a6"/>
          <w:noProof/>
          <w:lang w:eastAsia="ru-RU"/>
        </w:rPr>
        <w:drawing>
          <wp:inline distT="0" distB="0" distL="0" distR="0" wp14:anchorId="04FBD4E6" wp14:editId="53E126C5">
            <wp:extent cx="771525" cy="7512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91973" cy="77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6F5D" w:rsidRPr="00F66F5D" w:rsidSect="00E70E46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237" w:rsidRDefault="00411237" w:rsidP="00F66F5D">
      <w:r>
        <w:separator/>
      </w:r>
    </w:p>
  </w:endnote>
  <w:endnote w:type="continuationSeparator" w:id="0">
    <w:p w:rsidR="00411237" w:rsidRDefault="00411237" w:rsidP="00F6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237" w:rsidRDefault="00411237" w:rsidP="00F66F5D">
      <w:r>
        <w:separator/>
      </w:r>
    </w:p>
  </w:footnote>
  <w:footnote w:type="continuationSeparator" w:id="0">
    <w:p w:rsidR="00411237" w:rsidRDefault="00411237" w:rsidP="00F66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06BE3"/>
    <w:multiLevelType w:val="hybridMultilevel"/>
    <w:tmpl w:val="7652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E9"/>
    <w:rsid w:val="00146BD9"/>
    <w:rsid w:val="001A655B"/>
    <w:rsid w:val="001D2743"/>
    <w:rsid w:val="001D7831"/>
    <w:rsid w:val="00282BA5"/>
    <w:rsid w:val="00286C48"/>
    <w:rsid w:val="002B30CB"/>
    <w:rsid w:val="002D6B57"/>
    <w:rsid w:val="002F7140"/>
    <w:rsid w:val="00312ABA"/>
    <w:rsid w:val="00340FB7"/>
    <w:rsid w:val="003668FE"/>
    <w:rsid w:val="00384E6C"/>
    <w:rsid w:val="00411237"/>
    <w:rsid w:val="0041635F"/>
    <w:rsid w:val="004241F2"/>
    <w:rsid w:val="00501FDE"/>
    <w:rsid w:val="00551522"/>
    <w:rsid w:val="00587392"/>
    <w:rsid w:val="00592CE9"/>
    <w:rsid w:val="006519E9"/>
    <w:rsid w:val="006563DD"/>
    <w:rsid w:val="007834AA"/>
    <w:rsid w:val="0079256D"/>
    <w:rsid w:val="00851F18"/>
    <w:rsid w:val="008C10BF"/>
    <w:rsid w:val="008F4938"/>
    <w:rsid w:val="00981F29"/>
    <w:rsid w:val="009833DF"/>
    <w:rsid w:val="009A7273"/>
    <w:rsid w:val="009E2F56"/>
    <w:rsid w:val="00A27294"/>
    <w:rsid w:val="00AA1B53"/>
    <w:rsid w:val="00AC6976"/>
    <w:rsid w:val="00B018EC"/>
    <w:rsid w:val="00B36D58"/>
    <w:rsid w:val="00B37F5D"/>
    <w:rsid w:val="00BD2313"/>
    <w:rsid w:val="00BE6D78"/>
    <w:rsid w:val="00BF4B0C"/>
    <w:rsid w:val="00C07627"/>
    <w:rsid w:val="00C140A5"/>
    <w:rsid w:val="00C33552"/>
    <w:rsid w:val="00C3477F"/>
    <w:rsid w:val="00C44BF3"/>
    <w:rsid w:val="00C747C7"/>
    <w:rsid w:val="00D469DE"/>
    <w:rsid w:val="00D61EF0"/>
    <w:rsid w:val="00D93B1C"/>
    <w:rsid w:val="00DD79B7"/>
    <w:rsid w:val="00DE291B"/>
    <w:rsid w:val="00DF4331"/>
    <w:rsid w:val="00E036F7"/>
    <w:rsid w:val="00E31AE1"/>
    <w:rsid w:val="00E55E14"/>
    <w:rsid w:val="00E70E46"/>
    <w:rsid w:val="00EB1FC1"/>
    <w:rsid w:val="00ED07A1"/>
    <w:rsid w:val="00EF7029"/>
    <w:rsid w:val="00EF7B9A"/>
    <w:rsid w:val="00F66F5D"/>
    <w:rsid w:val="00F86F8E"/>
    <w:rsid w:val="00F87A2F"/>
    <w:rsid w:val="00F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A893-7E3B-4282-B009-57BF7730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2C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92CE9"/>
    <w:pPr>
      <w:ind w:left="11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92CE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92CE9"/>
    <w:pPr>
      <w:ind w:left="104"/>
    </w:pPr>
  </w:style>
  <w:style w:type="paragraph" w:styleId="a5">
    <w:name w:val="No Spacing"/>
    <w:uiPriority w:val="1"/>
    <w:qFormat/>
    <w:rsid w:val="00592C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592CE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783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783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84E6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Normal (Web)"/>
    <w:basedOn w:val="a"/>
    <w:uiPriority w:val="99"/>
    <w:semiHidden/>
    <w:unhideWhenUsed/>
    <w:rsid w:val="00C44B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66F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66F5D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F66F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66F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mailto:DNI.nauka@kstu.k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us02web.zoom.us/j/89573358688?pwd=NWZjSTdia3g2eGhGK09adGNrT2c0Zz09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mailto:journal@kstu.k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tilemishova1@mail.ru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kulark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ISOP 1</cp:lastModifiedBy>
  <cp:revision>5</cp:revision>
  <cp:lastPrinted>2023-04-06T07:05:00Z</cp:lastPrinted>
  <dcterms:created xsi:type="dcterms:W3CDTF">2024-01-09T09:25:00Z</dcterms:created>
  <dcterms:modified xsi:type="dcterms:W3CDTF">2024-01-10T06:09:00Z</dcterms:modified>
</cp:coreProperties>
</file>