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B7" w:rsidRPr="00076FB7" w:rsidRDefault="00076FB7" w:rsidP="0007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B7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</w:t>
      </w:r>
    </w:p>
    <w:p w:rsidR="00933F49" w:rsidRDefault="00076FB7" w:rsidP="0007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B7">
        <w:rPr>
          <w:rFonts w:ascii="Times New Roman" w:hAnsi="Times New Roman" w:cs="Times New Roman"/>
          <w:b/>
          <w:sz w:val="28"/>
          <w:szCs w:val="28"/>
        </w:rPr>
        <w:t>КЫРГЫЗКОЙ РЕСПУБЛИКИ</w:t>
      </w:r>
    </w:p>
    <w:p w:rsidR="00290F9F" w:rsidRPr="00076FB7" w:rsidRDefault="00290F9F" w:rsidP="00076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B7">
        <w:rPr>
          <w:rFonts w:ascii="Times New Roman" w:hAnsi="Times New Roman" w:cs="Times New Roman"/>
          <w:b/>
          <w:sz w:val="28"/>
          <w:szCs w:val="28"/>
        </w:rPr>
        <w:t>КЫРГЫЗСКИЙ ГОСУДАРСТВЕННЫЙ ТЕХНИЧЕСКИЙ УНИВЕРСИТЕТ им. И. РАЗЗАКОВА</w:t>
      </w: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CF" w:rsidRDefault="00FA52CF" w:rsidP="00076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B7" w:rsidRPr="00076FB7" w:rsidRDefault="00076FB7" w:rsidP="00076FB7">
      <w:pPr>
        <w:rPr>
          <w:rFonts w:ascii="Times New Roman" w:hAnsi="Times New Roman" w:cs="Times New Roman"/>
          <w:b/>
          <w:sz w:val="28"/>
          <w:szCs w:val="28"/>
        </w:rPr>
      </w:pPr>
      <w:r w:rsidRPr="00076FB7">
        <w:rPr>
          <w:rFonts w:ascii="Times New Roman" w:hAnsi="Times New Roman" w:cs="Times New Roman"/>
          <w:b/>
          <w:sz w:val="28"/>
          <w:szCs w:val="28"/>
        </w:rPr>
        <w:t xml:space="preserve">«СОГЛАСОВАНО» </w:t>
      </w:r>
    </w:p>
    <w:p w:rsidR="00076FB7" w:rsidRPr="00076FB7" w:rsidRDefault="00FA52CF" w:rsidP="00076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Зав. </w:t>
      </w:r>
      <w:r w:rsidR="00076FB7" w:rsidRPr="00076FB7">
        <w:rPr>
          <w:rFonts w:ascii="Times New Roman" w:hAnsi="Times New Roman" w:cs="Times New Roman"/>
          <w:b/>
          <w:sz w:val="28"/>
          <w:szCs w:val="28"/>
        </w:rPr>
        <w:t xml:space="preserve">кафедрой </w:t>
      </w:r>
      <w:proofErr w:type="spellStart"/>
      <w:r w:rsidR="00076FB7" w:rsidRPr="00076FB7">
        <w:rPr>
          <w:rFonts w:ascii="Times New Roman" w:hAnsi="Times New Roman" w:cs="Times New Roman"/>
          <w:b/>
          <w:sz w:val="28"/>
          <w:szCs w:val="28"/>
        </w:rPr>
        <w:t>ПМиИ</w:t>
      </w:r>
      <w:proofErr w:type="spellEnd"/>
    </w:p>
    <w:p w:rsidR="00076FB7" w:rsidRDefault="00076FB7" w:rsidP="00076FB7">
      <w:pPr>
        <w:rPr>
          <w:rFonts w:ascii="Times New Roman" w:hAnsi="Times New Roman" w:cs="Times New Roman"/>
          <w:sz w:val="28"/>
          <w:szCs w:val="28"/>
        </w:rPr>
      </w:pPr>
      <w:r w:rsidRPr="00076FB7">
        <w:rPr>
          <w:rFonts w:ascii="Times New Roman" w:hAnsi="Times New Roman" w:cs="Times New Roman"/>
          <w:sz w:val="28"/>
          <w:szCs w:val="28"/>
          <w:lang w:val="ky-KG"/>
        </w:rPr>
        <w:t xml:space="preserve">_________ </w:t>
      </w:r>
      <w:proofErr w:type="spellStart"/>
      <w:r w:rsidRPr="00076FB7">
        <w:rPr>
          <w:rFonts w:ascii="Times New Roman" w:hAnsi="Times New Roman" w:cs="Times New Roman"/>
          <w:sz w:val="28"/>
          <w:szCs w:val="28"/>
        </w:rPr>
        <w:t>Аширбаев</w:t>
      </w:r>
      <w:proofErr w:type="spellEnd"/>
      <w:r w:rsidRPr="00076FB7">
        <w:rPr>
          <w:rFonts w:ascii="Times New Roman" w:hAnsi="Times New Roman" w:cs="Times New Roman"/>
          <w:sz w:val="28"/>
          <w:szCs w:val="28"/>
        </w:rPr>
        <w:t xml:space="preserve"> Б.Ы.</w:t>
      </w:r>
    </w:p>
    <w:p w:rsidR="00076FB7" w:rsidRDefault="00076FB7" w:rsidP="00076FB7">
      <w:pPr>
        <w:rPr>
          <w:rFonts w:ascii="Times New Roman" w:hAnsi="Times New Roman" w:cs="Times New Roman"/>
          <w:sz w:val="28"/>
          <w:szCs w:val="28"/>
        </w:rPr>
      </w:pPr>
    </w:p>
    <w:p w:rsidR="00076FB7" w:rsidRDefault="00076FB7" w:rsidP="00076FB7">
      <w:pPr>
        <w:rPr>
          <w:rFonts w:ascii="Times New Roman" w:hAnsi="Times New Roman" w:cs="Times New Roman"/>
          <w:sz w:val="28"/>
          <w:szCs w:val="28"/>
        </w:rPr>
      </w:pPr>
    </w:p>
    <w:p w:rsidR="00076FB7" w:rsidRDefault="00076FB7" w:rsidP="00076FB7">
      <w:pPr>
        <w:rPr>
          <w:rFonts w:ascii="Times New Roman" w:hAnsi="Times New Roman" w:cs="Times New Roman"/>
          <w:sz w:val="28"/>
          <w:szCs w:val="28"/>
        </w:rPr>
      </w:pPr>
    </w:p>
    <w:p w:rsidR="00076FB7" w:rsidRPr="00FA52CF" w:rsidRDefault="00076FB7" w:rsidP="0007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2CF">
        <w:rPr>
          <w:rFonts w:ascii="Times New Roman" w:hAnsi="Times New Roman" w:cs="Times New Roman"/>
          <w:b/>
          <w:sz w:val="28"/>
          <w:szCs w:val="28"/>
        </w:rPr>
        <w:t>Кураторский план по воспитательной и культурно</w:t>
      </w:r>
      <w:r w:rsidR="00FA52CF" w:rsidRPr="00FA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2CF">
        <w:rPr>
          <w:rFonts w:ascii="Times New Roman" w:hAnsi="Times New Roman" w:cs="Times New Roman"/>
          <w:b/>
          <w:sz w:val="28"/>
          <w:szCs w:val="28"/>
        </w:rPr>
        <w:t>-</w:t>
      </w:r>
      <w:r w:rsidR="00FA52CF" w:rsidRPr="00FA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2CF">
        <w:rPr>
          <w:rFonts w:ascii="Times New Roman" w:hAnsi="Times New Roman" w:cs="Times New Roman"/>
          <w:b/>
          <w:sz w:val="28"/>
          <w:szCs w:val="28"/>
        </w:rPr>
        <w:t>массовой</w:t>
      </w:r>
    </w:p>
    <w:p w:rsidR="00076FB7" w:rsidRPr="00FA52CF" w:rsidRDefault="00076FB7" w:rsidP="0007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2CF">
        <w:rPr>
          <w:rFonts w:ascii="Times New Roman" w:hAnsi="Times New Roman" w:cs="Times New Roman"/>
          <w:b/>
          <w:sz w:val="28"/>
          <w:szCs w:val="28"/>
        </w:rPr>
        <w:t>работе по 1 курсу на 2020-2021 учебный год</w:t>
      </w: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FB7" w:rsidRDefault="00076FB7" w:rsidP="0007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6662"/>
        <w:gridCol w:w="2239"/>
      </w:tblGrid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pStyle w:val="1"/>
              <w:rPr>
                <w:szCs w:val="24"/>
              </w:rPr>
            </w:pPr>
            <w:r w:rsidRPr="00FA52CF">
              <w:rPr>
                <w:szCs w:val="24"/>
              </w:rPr>
              <w:t>Сроки выполнения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воспитательных работ в курируемых группах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Установить день и время проведения кураторских часов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системой организации рейтингового контроля знаний студентов, с работой библиотеки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Провести беседу со студентами и их родителями о соблюдении правил внутреннего распорядка в КГТУ, сохранности собственности и соблюдении чистоты в учебных корпусах.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Провести кураторский час на тему «День государственного языка»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Провести кураторский час на тему: «Моя будущая профессия-математик системный программист. На что сейчас мне обратить внимание?»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работой клубов, кружков художественной самодеятельности и спорт. секций.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Провести кураторский час на тему: «Мое отношение к студентам, преподавателям, учебе»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Провести кураторский час на тему «Результаты 1-ого рейтингового контроля. Проблемы в учебе и возможные пути их разрешения»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кураторского часа на тему «Студенты и политика».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A52CF" w:rsidRPr="00FA52CF" w:rsidTr="00F74C60">
        <w:trPr>
          <w:trHeight w:val="550"/>
        </w:trPr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Провести кураторский час на тему «Результаты зимней сессии»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мероприятия в честь «Международного женского дня – 8 марта» 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Провести кураторский час на тему «Правильно ли я выбрал свою профессию?»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участию в научно-практической студенческой конференции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кураторского часа на тему «Молодежь и наркотики»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Провести кураторский час на тему «Результаты 2-ого рейтингового контроля. Проблемы в учебе и возможные пути их разрешения»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A52CF" w:rsidRPr="00FA52CF" w:rsidTr="00F74C60">
        <w:trPr>
          <w:trHeight w:val="608"/>
        </w:trPr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кураторского часа на тему «Мы за чистый город»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Провести кураторский час на тему «Результаты летней сессии»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субботниках и др. мероприятиях, проводимых КГТУ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медосмотра</w:t>
            </w:r>
            <w:bookmarkStart w:id="0" w:name="_GoBack"/>
            <w:bookmarkEnd w:id="0"/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студентами </w:t>
            </w:r>
            <w:proofErr w:type="spellStart"/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мед.осмотра</w:t>
            </w:r>
            <w:proofErr w:type="spellEnd"/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студентов занятий и своевременной оплатой за обучение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A52CF" w:rsidRPr="00FA52CF" w:rsidTr="00F74C60">
        <w:tc>
          <w:tcPr>
            <w:tcW w:w="852" w:type="dxa"/>
            <w:vAlign w:val="center"/>
          </w:tcPr>
          <w:p w:rsidR="00FA52CF" w:rsidRPr="00FA52CF" w:rsidRDefault="00FA52CF" w:rsidP="007C13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52CF" w:rsidRPr="00FA52CF" w:rsidRDefault="00FA52CF" w:rsidP="00C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Отчет по работе кураторов</w:t>
            </w:r>
          </w:p>
        </w:tc>
        <w:tc>
          <w:tcPr>
            <w:tcW w:w="2239" w:type="dxa"/>
            <w:vAlign w:val="center"/>
          </w:tcPr>
          <w:p w:rsidR="00FA52CF" w:rsidRPr="00FA52CF" w:rsidRDefault="00FA52CF" w:rsidP="00C2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</w:tbl>
    <w:p w:rsidR="00076FB7" w:rsidRDefault="00076FB7" w:rsidP="00FA52CF">
      <w:pPr>
        <w:rPr>
          <w:rFonts w:ascii="Times New Roman" w:hAnsi="Times New Roman" w:cs="Times New Roman"/>
          <w:b/>
          <w:sz w:val="24"/>
          <w:szCs w:val="24"/>
        </w:rPr>
      </w:pPr>
    </w:p>
    <w:p w:rsidR="00FA52CF" w:rsidRDefault="00FA52CF" w:rsidP="00FA52CF">
      <w:pPr>
        <w:rPr>
          <w:rFonts w:ascii="Times New Roman" w:hAnsi="Times New Roman" w:cs="Times New Roman"/>
          <w:b/>
          <w:sz w:val="24"/>
          <w:szCs w:val="24"/>
        </w:rPr>
      </w:pPr>
    </w:p>
    <w:p w:rsidR="00FA52CF" w:rsidRPr="00FA52CF" w:rsidRDefault="00FA52CF" w:rsidP="00FA52CF">
      <w:pPr>
        <w:rPr>
          <w:rFonts w:ascii="Times New Roman" w:hAnsi="Times New Roman" w:cs="Times New Roman"/>
          <w:b/>
          <w:sz w:val="24"/>
          <w:szCs w:val="24"/>
        </w:rPr>
      </w:pPr>
    </w:p>
    <w:p w:rsidR="00FA52CF" w:rsidRPr="00FA52CF" w:rsidRDefault="00EA3B43" w:rsidP="00FA5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52CF" w:rsidRPr="00FA52CF">
        <w:rPr>
          <w:rFonts w:ascii="Times New Roman" w:hAnsi="Times New Roman" w:cs="Times New Roman"/>
          <w:sz w:val="24"/>
          <w:szCs w:val="24"/>
        </w:rPr>
        <w:t xml:space="preserve"> Куратор кафедры            </w:t>
      </w:r>
      <w:r w:rsidR="00FA52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52CF" w:rsidRPr="00FA52CF">
        <w:rPr>
          <w:rFonts w:ascii="Times New Roman" w:hAnsi="Times New Roman" w:cs="Times New Roman"/>
          <w:sz w:val="24"/>
          <w:szCs w:val="24"/>
        </w:rPr>
        <w:t xml:space="preserve">   ___________</w:t>
      </w:r>
      <w:r w:rsidR="00290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Асанов Р.</w:t>
      </w:r>
    </w:p>
    <w:sectPr w:rsidR="00FA52CF" w:rsidRPr="00FA52CF" w:rsidSect="00076FB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69F8"/>
    <w:multiLevelType w:val="hybridMultilevel"/>
    <w:tmpl w:val="529A51E4"/>
    <w:lvl w:ilvl="0" w:tplc="92821450">
      <w:start w:val="1"/>
      <w:numFmt w:val="decimal"/>
      <w:lvlText w:val="%1."/>
      <w:lvlJc w:val="left"/>
      <w:pPr>
        <w:tabs>
          <w:tab w:val="num" w:pos="1080"/>
        </w:tabs>
        <w:ind w:left="102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76FB7"/>
    <w:rsid w:val="00076FB7"/>
    <w:rsid w:val="00290F9F"/>
    <w:rsid w:val="007C13FC"/>
    <w:rsid w:val="00933F49"/>
    <w:rsid w:val="00EA3B43"/>
    <w:rsid w:val="00EE110D"/>
    <w:rsid w:val="00F74C60"/>
    <w:rsid w:val="00FA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0D"/>
  </w:style>
  <w:style w:type="paragraph" w:styleId="1">
    <w:name w:val="heading 1"/>
    <w:basedOn w:val="a"/>
    <w:next w:val="a"/>
    <w:link w:val="10"/>
    <w:qFormat/>
    <w:rsid w:val="00FA52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2C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Cholpon</dc:creator>
  <cp:lastModifiedBy>user</cp:lastModifiedBy>
  <cp:revision>2</cp:revision>
  <dcterms:created xsi:type="dcterms:W3CDTF">2020-12-02T13:59:00Z</dcterms:created>
  <dcterms:modified xsi:type="dcterms:W3CDTF">2020-12-02T13:59:00Z</dcterms:modified>
</cp:coreProperties>
</file>