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4C" w:rsidRDefault="009C0F4C">
      <w:pPr>
        <w:framePr w:h="1517" w:wrap="around" w:hAnchor="margin" w:x="7772" w:y="595"/>
        <w:jc w:val="center"/>
      </w:pPr>
    </w:p>
    <w:p w:rsidR="00BF416A" w:rsidRDefault="00BF416A">
      <w:pPr>
        <w:framePr w:h="1517" w:wrap="around" w:hAnchor="margin" w:x="7772" w:y="595"/>
        <w:jc w:val="center"/>
        <w:rPr>
          <w:sz w:val="2"/>
          <w:szCs w:val="2"/>
        </w:rPr>
      </w:pPr>
    </w:p>
    <w:p w:rsidR="009C0F4C" w:rsidRDefault="00E06A7F">
      <w:pPr>
        <w:pStyle w:val="20"/>
        <w:keepNext/>
        <w:keepLines/>
        <w:shd w:val="clear" w:color="auto" w:fill="auto"/>
        <w:ind w:right="180"/>
      </w:pPr>
      <w:bookmarkStart w:id="0" w:name="bookmark0"/>
      <w:r>
        <w:lastRenderedPageBreak/>
        <w:t>“БЕКИТЕМИН” Кафедранын отурумунда</w:t>
      </w:r>
      <w:bookmarkEnd w:id="0"/>
    </w:p>
    <w:p w:rsidR="009C0F4C" w:rsidRDefault="00BF416A">
      <w:pPr>
        <w:framePr w:h="307" w:wrap="notBeside" w:vAnchor="text" w:hAnchor="margin" w:x="4758" w:y="28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53260" cy="191770"/>
            <wp:effectExtent l="0" t="0" r="8890" b="0"/>
            <wp:docPr id="2" name="Рисунок 2" descr="G:\Съемный диск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ъемный диск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4C" w:rsidRDefault="00E06A7F">
      <w:pPr>
        <w:pStyle w:val="20"/>
        <w:keepNext/>
        <w:keepLines/>
        <w:shd w:val="clear" w:color="auto" w:fill="auto"/>
        <w:spacing w:line="220" w:lineRule="exact"/>
        <w:ind w:right="180"/>
      </w:pPr>
      <w:bookmarkStart w:id="1" w:name="bookmark1"/>
      <w:r>
        <w:t xml:space="preserve">Е[рот. №1 3(108.2019 </w:t>
      </w:r>
      <w:r>
        <w:rPr>
          <w:rStyle w:val="295pt"/>
        </w:rPr>
        <w:t>Ж.</w:t>
      </w:r>
      <w:bookmarkEnd w:id="1"/>
    </w:p>
    <w:p w:rsidR="009C0F4C" w:rsidRDefault="00E06A7F">
      <w:pPr>
        <w:pStyle w:val="1"/>
        <w:shd w:val="clear" w:color="auto" w:fill="auto"/>
        <w:tabs>
          <w:tab w:val="right" w:pos="8678"/>
        </w:tabs>
        <w:ind w:left="4780"/>
      </w:pPr>
      <w:r>
        <w:t xml:space="preserve">КТ каф .-башчысы к.т.н., доц. </w:t>
      </w:r>
      <w:r>
        <w:t>Р.Ш.Элеманова</w:t>
      </w:r>
      <w:r>
        <w:tab/>
        <w:t>; у</w:t>
      </w:r>
    </w:p>
    <w:p w:rsidR="009C0F4C" w:rsidRDefault="00E06A7F">
      <w:pPr>
        <w:pStyle w:val="11"/>
        <w:keepNext/>
        <w:keepLines/>
        <w:shd w:val="clear" w:color="auto" w:fill="auto"/>
        <w:tabs>
          <w:tab w:val="right" w:pos="6162"/>
          <w:tab w:val="left" w:pos="6367"/>
        </w:tabs>
        <w:spacing w:line="460" w:lineRule="exact"/>
        <w:ind w:left="3220"/>
      </w:pPr>
      <w:bookmarkStart w:id="2" w:name="bookmark2"/>
      <w:r>
        <w:rPr>
          <w:rStyle w:val="1Gulim115pt0pt"/>
        </w:rPr>
        <w:t>I</w:t>
      </w:r>
      <w:r w:rsidRPr="00BF416A">
        <w:rPr>
          <w:rStyle w:val="1Gulim115pt0pt"/>
          <w:lang w:val="ru-RU"/>
        </w:rPr>
        <w:tab/>
      </w:r>
      <w:r>
        <w:rPr>
          <w:rStyle w:val="1Gulim115pt0pt"/>
          <w:vertAlign w:val="superscript"/>
          <w:lang w:val="ru-RU" w:eastAsia="ru-RU" w:bidi="ru-RU"/>
        </w:rPr>
        <w:t>:</w:t>
      </w:r>
      <w:r>
        <w:rPr>
          <w:rStyle w:val="1Gulim115pt0pt"/>
          <w:lang w:val="ru-RU" w:eastAsia="ru-RU" w:bidi="ru-RU"/>
        </w:rPr>
        <w:tab/>
      </w:r>
      <w:bookmarkEnd w:id="2"/>
    </w:p>
    <w:p w:rsidR="009C0F4C" w:rsidRDefault="00E06A7F">
      <w:pPr>
        <w:pStyle w:val="22"/>
        <w:shd w:val="clear" w:color="auto" w:fill="auto"/>
        <w:ind w:left="1040" w:right="860"/>
        <w:sectPr w:rsidR="009C0F4C">
          <w:type w:val="continuous"/>
          <w:pgSz w:w="11909" w:h="16838"/>
          <w:pgMar w:top="1171" w:right="912" w:bottom="1541" w:left="1627" w:header="0" w:footer="3" w:gutter="0"/>
          <w:cols w:space="720"/>
          <w:noEndnote/>
          <w:docGrid w:linePitch="360"/>
        </w:sectPr>
      </w:pPr>
      <w:bookmarkStart w:id="3" w:name="bookmark3"/>
      <w:r>
        <w:t xml:space="preserve">’’Консервалоо технологиясы” кафедрасынын 2019-2020- окуу жылында </w:t>
      </w:r>
      <w:r>
        <w:rPr>
          <w:lang w:val="en-US" w:eastAsia="en-US" w:bidi="en-US"/>
        </w:rPr>
        <w:t>L</w:t>
      </w:r>
      <w:r w:rsidRPr="00BF416A">
        <w:rPr>
          <w:lang w:eastAsia="en-US" w:bidi="en-US"/>
        </w:rPr>
        <w:t xml:space="preserve"> </w:t>
      </w:r>
      <w:r>
        <w:t>мамлекеттик тил боюнча аткаруу иштеринин планы</w:t>
      </w:r>
      <w:bookmarkEnd w:id="3"/>
    </w:p>
    <w:p w:rsidR="009C0F4C" w:rsidRDefault="009C0F4C">
      <w:pPr>
        <w:spacing w:before="14" w:after="14" w:line="240" w:lineRule="exact"/>
        <w:rPr>
          <w:sz w:val="19"/>
          <w:szCs w:val="19"/>
        </w:rPr>
      </w:pPr>
    </w:p>
    <w:p w:rsidR="009C0F4C" w:rsidRDefault="009C0F4C">
      <w:pPr>
        <w:rPr>
          <w:sz w:val="2"/>
          <w:szCs w:val="2"/>
        </w:rPr>
        <w:sectPr w:rsidR="009C0F4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478"/>
        <w:gridCol w:w="1560"/>
        <w:gridCol w:w="2261"/>
        <w:gridCol w:w="158"/>
      </w:tblGrid>
      <w:tr w:rsidR="009C0F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№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Аткарылуучу иштер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after="60" w:line="190" w:lineRule="exact"/>
              <w:ind w:left="100"/>
            </w:pPr>
            <w:r>
              <w:rPr>
                <w:rStyle w:val="95pt"/>
              </w:rPr>
              <w:t>Откоруу</w:t>
            </w:r>
          </w:p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before="60" w:line="190" w:lineRule="exact"/>
              <w:ind w:left="100"/>
            </w:pPr>
            <w:r>
              <w:rPr>
                <w:rStyle w:val="95pt"/>
              </w:rPr>
              <w:t>меенету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Ким жооптуу</w:t>
            </w: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26" w:lineRule="exact"/>
              <w:ind w:left="120"/>
            </w:pPr>
            <w:r>
              <w:rPr>
                <w:rStyle w:val="95pt"/>
              </w:rPr>
              <w:t xml:space="preserve">Иш </w:t>
            </w:r>
            <w:r>
              <w:rPr>
                <w:rStyle w:val="95pt"/>
              </w:rPr>
              <w:t>кагаздарынын мамлекеттик тилде жургузулушу. Тузумдун иш планы, кураторлордун иш пландары, кафедранын отурумдарынын протоколдору, кафедранын отчету, МАК отчетун мамлекеттик тилинде</w:t>
            </w:r>
          </w:p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tabs>
                <w:tab w:val="left" w:leader="dot" w:pos="2030"/>
              </w:tabs>
              <w:spacing w:line="200" w:lineRule="exact"/>
              <w:jc w:val="both"/>
            </w:pPr>
            <w:r>
              <w:rPr>
                <w:rStyle w:val="10pt"/>
                <w:vertAlign w:val="superscript"/>
              </w:rPr>
              <w:t>;</w:t>
            </w:r>
            <w:r>
              <w:rPr>
                <w:rStyle w:val="10pt"/>
              </w:rPr>
              <w:t xml:space="preserve"> _ </w:t>
            </w:r>
            <w:r>
              <w:rPr>
                <w:rStyle w:val="10pt"/>
              </w:rPr>
              <w:tab/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26" w:lineRule="exact"/>
              <w:ind w:left="120"/>
            </w:pPr>
            <w:r>
              <w:rPr>
                <w:rStyle w:val="95pt"/>
              </w:rPr>
              <w:t>Кафедра башчысы, кафедранын катчысы, академ. кенешчилер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right="40"/>
              <w:jc w:val="right"/>
            </w:pPr>
            <w:r>
              <w:rPr>
                <w:rStyle w:val="95pt"/>
              </w:rPr>
              <w:t>•</w:t>
            </w: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Окуу расписаниеси, магистердик иштерди аткарууга, кабыл алууга мамлекеттик тилде график тузуу.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курамы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Студенттер, магистранттар учун кулактандырууларды мамлекеттик тилде жургузуу.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курамы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240"/>
            </w:pPr>
            <w:r>
              <w:rPr>
                <w:rStyle w:val="95pt"/>
              </w:rPr>
              <w:t>Чогулуштардын,</w:t>
            </w:r>
            <w:r>
              <w:rPr>
                <w:rStyle w:val="95pt"/>
              </w:rPr>
              <w:t xml:space="preserve"> конференциялардын, семинарлардын, жолугушуулардын мамлекеттик тилде етуу.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курамы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Кыргыз тилинде басмадан чыгарууга окуу куралы, окуу китеби жана окуу-усулдук колдонмолорду мамлекеттик тилде даярдоо.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 xml:space="preserve">Кафедранын ПОК </w:t>
            </w:r>
            <w:r>
              <w:rPr>
                <w:rStyle w:val="95pt"/>
              </w:rPr>
              <w:t>(Кожобекова К.К., Коджегулова Д.А.,Усупкожоева А.А.)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40" w:lineRule="exact"/>
              <w:ind w:left="120"/>
            </w:pPr>
            <w:r>
              <w:rPr>
                <w:rStyle w:val="95pt"/>
              </w:rPr>
              <w:t>Кафедрада уюштурулган маданий иш чараларды мамлекеттик тилде етуу.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курамы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Кафедрада уюштурулган профориентация иштерин мамлекеттик тилде; жургузуу.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 xml:space="preserve">Кафедранын </w:t>
            </w:r>
            <w:r>
              <w:rPr>
                <w:rStyle w:val="95pt"/>
              </w:rPr>
              <w:t>курамы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5" w:lineRule="exact"/>
              <w:ind w:left="120"/>
            </w:pPr>
            <w:r>
              <w:rPr>
                <w:rStyle w:val="95pt"/>
              </w:rPr>
              <w:t>Мамдекеттик тилде ачык сабактарды, кураторлук сааттарды уюштуруу жана етуу. Тайпаларга сабак учурунда Мамлекеттик Гимнин аткарууну уюштуруу.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after="240" w:line="190" w:lineRule="exact"/>
              <w:ind w:left="120"/>
            </w:pPr>
            <w:r>
              <w:rPr>
                <w:rStyle w:val="95pt"/>
              </w:rPr>
              <w:t>Академ. Кенешчи</w:t>
            </w:r>
          </w:p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before="240" w:line="139" w:lineRule="exact"/>
              <w:ind w:right="100"/>
              <w:jc w:val="right"/>
            </w:pPr>
            <w:r>
              <w:rPr>
                <w:rStyle w:val="10pt"/>
              </w:rPr>
              <w:t xml:space="preserve">.. </w:t>
            </w:r>
            <w:r>
              <w:rPr>
                <w:rStyle w:val="95pt"/>
              </w:rPr>
              <w:t>&lt;:. ; : . ; ; ■ : ■ • : ■</w:t>
            </w: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 xml:space="preserve">Маалыматтарды мамлекеттик тилде веб-сайтка </w:t>
            </w:r>
            <w:r>
              <w:rPr>
                <w:rStyle w:val="95pt"/>
              </w:rPr>
              <w:t>жайгаштыруу.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Кафедра башчысы, кафедранын катчысы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5" w:lineRule="exact"/>
              <w:ind w:left="120"/>
            </w:pPr>
            <w:r>
              <w:rPr>
                <w:rStyle w:val="95pt"/>
              </w:rPr>
              <w:t>Интернетке кыргызча маалыматтарды жайгаштыруу.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26" w:lineRule="exact"/>
              <w:ind w:left="120"/>
            </w:pPr>
            <w:r>
              <w:rPr>
                <w:rStyle w:val="95pt"/>
              </w:rPr>
              <w:t>Кафедра башчысы, кафедранын катчысы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Тайпаларга кыргыз тилинде сабак етуу (Кожобекова К.К. “Микробиология” сабагынан).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Жыл ичинде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ПОК</w:t>
            </w:r>
          </w:p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  <w:tr w:rsidR="009C0F4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230" w:lineRule="exact"/>
              <w:ind w:left="120"/>
            </w:pPr>
            <w:r>
              <w:rPr>
                <w:rStyle w:val="95pt"/>
              </w:rPr>
              <w:t>Студенттер менен биргеликте “Кыргыз тил” кунуне карата иш чараларда уюштуруу.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F4C" w:rsidRDefault="00E06A7F">
            <w:pPr>
              <w:pStyle w:val="1"/>
              <w:framePr w:w="8942" w:h="9278" w:hSpace="149" w:wrap="notBeside" w:vAnchor="text" w:hAnchor="text" w:x="150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</w:rPr>
              <w:t>Кафедранын курамы</w:t>
            </w:r>
          </w:p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F4C" w:rsidRDefault="009C0F4C">
            <w:pPr>
              <w:framePr w:w="8942" w:h="9278" w:hSpace="149" w:wrap="notBeside" w:vAnchor="text" w:hAnchor="text" w:x="150" w:y="1"/>
              <w:rPr>
                <w:sz w:val="10"/>
                <w:szCs w:val="10"/>
              </w:rPr>
            </w:pPr>
          </w:p>
        </w:tc>
      </w:tr>
    </w:tbl>
    <w:p w:rsidR="009C0F4C" w:rsidRDefault="009C0F4C" w:rsidP="00BF416A">
      <w:pPr>
        <w:pStyle w:val="a6"/>
        <w:framePr w:w="250" w:h="788" w:hSpace="149" w:wrap="notBeside" w:vAnchor="text" w:hAnchor="text" w:x="9131" w:y="757"/>
        <w:shd w:val="clear" w:color="auto" w:fill="auto"/>
        <w:ind w:right="20"/>
        <w:jc w:val="left"/>
      </w:pPr>
    </w:p>
    <w:p w:rsidR="009C0F4C" w:rsidRDefault="009C0F4C" w:rsidP="00BF416A">
      <w:pPr>
        <w:pStyle w:val="9"/>
        <w:framePr w:w="496" w:h="419" w:wrap="around" w:vAnchor="text" w:hAnchor="margin" w:x="9724" w:y="8411"/>
        <w:shd w:val="clear" w:color="auto" w:fill="auto"/>
        <w:spacing w:before="0" w:line="200" w:lineRule="exact"/>
        <w:jc w:val="left"/>
      </w:pPr>
    </w:p>
    <w:p w:rsidR="009C0F4C" w:rsidRDefault="009C0F4C">
      <w:pPr>
        <w:rPr>
          <w:sz w:val="2"/>
          <w:szCs w:val="2"/>
        </w:rPr>
      </w:pPr>
    </w:p>
    <w:p w:rsidR="009C0F4C" w:rsidRDefault="009C0F4C">
      <w:pPr>
        <w:rPr>
          <w:sz w:val="2"/>
          <w:szCs w:val="2"/>
        </w:rPr>
        <w:sectPr w:rsidR="009C0F4C">
          <w:type w:val="continuous"/>
          <w:pgSz w:w="11909" w:h="16838"/>
          <w:pgMar w:top="1141" w:right="1841" w:bottom="1511" w:left="828" w:header="0" w:footer="3" w:gutter="0"/>
          <w:cols w:space="720"/>
          <w:noEndnote/>
          <w:docGrid w:linePitch="360"/>
        </w:sectPr>
      </w:pPr>
    </w:p>
    <w:p w:rsidR="009C0F4C" w:rsidRDefault="009C0F4C">
      <w:pPr>
        <w:spacing w:before="23" w:after="23" w:line="240" w:lineRule="exact"/>
        <w:rPr>
          <w:sz w:val="19"/>
          <w:szCs w:val="19"/>
        </w:rPr>
      </w:pPr>
    </w:p>
    <w:p w:rsidR="009C0F4C" w:rsidRDefault="009C0F4C">
      <w:pPr>
        <w:rPr>
          <w:sz w:val="2"/>
          <w:szCs w:val="2"/>
        </w:rPr>
        <w:sectPr w:rsidR="009C0F4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0F4C" w:rsidRDefault="00E06A7F">
      <w:pPr>
        <w:pStyle w:val="20"/>
        <w:keepNext/>
        <w:keepLines/>
        <w:shd w:val="clear" w:color="auto" w:fill="auto"/>
        <w:spacing w:after="99" w:line="220" w:lineRule="exact"/>
        <w:ind w:left="20"/>
        <w:jc w:val="left"/>
      </w:pPr>
      <w:bookmarkStart w:id="4" w:name="bookmark4"/>
      <w:r>
        <w:lastRenderedPageBreak/>
        <w:t xml:space="preserve">Иш план кафедранын </w:t>
      </w:r>
      <w:r>
        <w:t>жыйынынын № 1 30.08. 2019 ж. протоколунда талкууланды.</w:t>
      </w:r>
      <w:bookmarkEnd w:id="4"/>
    </w:p>
    <w:p w:rsidR="009C0F4C" w:rsidRDefault="00E06A7F">
      <w:pPr>
        <w:pStyle w:val="1"/>
        <w:framePr w:w="4384" w:h="557" w:wrap="around" w:vAnchor="text" w:hAnchor="margin" w:x="2" w:y="124"/>
        <w:shd w:val="clear" w:color="auto" w:fill="auto"/>
        <w:ind w:left="40" w:right="100"/>
        <w:jc w:val="both"/>
      </w:pPr>
      <w:r>
        <w:rPr>
          <w:rStyle w:val="Exact"/>
          <w:spacing w:val="0"/>
        </w:rPr>
        <w:t>“Консервалоо технологиясы” тузумунун тил боюнча жооптуу катчысы</w:t>
      </w:r>
    </w:p>
    <w:p w:rsidR="009C0F4C" w:rsidRDefault="00BF416A">
      <w:pPr>
        <w:framePr w:h="912" w:wrap="around" w:vAnchor="text" w:hAnchor="margin" w:x="4662" w:y="21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2515" cy="586740"/>
            <wp:effectExtent l="0" t="0" r="0" b="3810"/>
            <wp:docPr id="3" name="Рисунок 3" descr="G:\Съемный диск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ъемный диск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4C" w:rsidRDefault="009C0F4C" w:rsidP="00BF416A">
      <w:pPr>
        <w:pStyle w:val="50"/>
        <w:shd w:val="clear" w:color="auto" w:fill="auto"/>
        <w:spacing w:before="0" w:after="249" w:line="190" w:lineRule="exact"/>
      </w:pPr>
    </w:p>
    <w:p w:rsidR="009C0F4C" w:rsidRDefault="00E06A7F">
      <w:pPr>
        <w:pStyle w:val="20"/>
        <w:keepNext/>
        <w:keepLines/>
        <w:shd w:val="clear" w:color="auto" w:fill="auto"/>
        <w:spacing w:line="220" w:lineRule="exact"/>
        <w:jc w:val="right"/>
      </w:pPr>
      <w:bookmarkStart w:id="5" w:name="bookmark5"/>
      <w:r>
        <w:t>Н.Б.Алымкулова</w:t>
      </w:r>
      <w:bookmarkEnd w:id="5"/>
    </w:p>
    <w:sectPr w:rsidR="009C0F4C">
      <w:type w:val="continuous"/>
      <w:pgSz w:w="11909" w:h="16838"/>
      <w:pgMar w:top="1171" w:right="2056" w:bottom="1541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7F" w:rsidRDefault="00E06A7F">
      <w:r>
        <w:separator/>
      </w:r>
    </w:p>
  </w:endnote>
  <w:endnote w:type="continuationSeparator" w:id="0">
    <w:p w:rsidR="00E06A7F" w:rsidRDefault="00E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7F" w:rsidRDefault="00E06A7F"/>
  </w:footnote>
  <w:footnote w:type="continuationSeparator" w:id="0">
    <w:p w:rsidR="00E06A7F" w:rsidRDefault="00E06A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4C"/>
    <w:rsid w:val="009C0F4C"/>
    <w:rsid w:val="00BF416A"/>
    <w:rsid w:val="00E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6F43-5DEB-414F-A468-CDEF69E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Заголовок №2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1Gulim115pt0pt">
    <w:name w:val="Заголовок №1 + Gulim;11;5 pt;Не полужирный;Не курсив;Интервал 0 pt"/>
    <w:basedOn w:val="10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5"/>
      <w:sz w:val="21"/>
      <w:szCs w:val="21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9"/>
      <w:sz w:val="48"/>
      <w:szCs w:val="48"/>
      <w:u w:val="none"/>
    </w:rPr>
  </w:style>
  <w:style w:type="character" w:customStyle="1" w:styleId="810pt0ptExact">
    <w:name w:val="Основной текст (8) + 10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0">
    <w:name w:val="Основной текст (8) + 10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0"/>
      <w:szCs w:val="20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Century Schoolbook" w:eastAsia="Century Schoolbook" w:hAnsi="Century Schoolbook" w:cs="Century Schoolbook"/>
      <w:b/>
      <w:bCs/>
      <w:i/>
      <w:iCs/>
      <w:spacing w:val="-40"/>
      <w:sz w:val="46"/>
      <w:szCs w:val="4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9" w:lineRule="exact"/>
      <w:ind w:hanging="10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60" w:line="0" w:lineRule="atLeast"/>
      <w:jc w:val="right"/>
    </w:pPr>
    <w:rPr>
      <w:rFonts w:ascii="Times New Roman" w:eastAsia="Times New Roman" w:hAnsi="Times New Roman" w:cs="Times New Roman"/>
      <w:i/>
      <w:iCs/>
      <w:spacing w:val="25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540" w:after="900" w:line="331" w:lineRule="exact"/>
    </w:pPr>
    <w:rPr>
      <w:rFonts w:ascii="Times New Roman" w:eastAsia="Times New Roman" w:hAnsi="Times New Roman" w:cs="Times New Roman"/>
      <w:spacing w:val="-29"/>
      <w:sz w:val="48"/>
      <w:szCs w:val="4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2023-03-15T02:35:00Z</dcterms:created>
  <dcterms:modified xsi:type="dcterms:W3CDTF">2023-03-15T02:35:00Z</dcterms:modified>
</cp:coreProperties>
</file>