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71" w:rsidRDefault="00CF4BBB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164204"/>
            <wp:effectExtent l="19050" t="0" r="3175" b="0"/>
            <wp:docPr id="2" name="Рисунок 2" descr="C:\Users\ComTech\Desktop\титульны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Tech\Desktop\титульный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CF4BBB" w:rsidRDefault="00CF4BBB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CF4BBB" w:rsidRDefault="00CF4BBB" w:rsidP="00CF4BB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F4BBB" w:rsidRDefault="00CF4BBB" w:rsidP="00CF4BB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F4BBB" w:rsidRDefault="00CF4BBB" w:rsidP="00CF4BB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Pr="00CA7F06" w:rsidRDefault="00CF4BBB" w:rsidP="00CF4BB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/>
      </w:r>
      <w:r w:rsidR="00935871" w:rsidRPr="00CA7F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 И МЕТОДИЧЕСКИЕ РЕКОМЕНДАЦИИ ПО ОРГАНИЗАЦИИ СКВОЗНОЙ ПРАКТИК СТУДЕНТОВ СПЕЦИАЛЬНОСТИ 630400.1</w:t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«РАЗРАБОТКА И ЭКСПЛУАТАЦИЯ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НЕФТЯНЫХ И ГАЗОВЫХ СКВАЖИН</w:t>
      </w:r>
      <w:r w:rsidRPr="00CA7F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настоящей работе изложены содержание и виды сквозной практики по прин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ципу выделения главных факторов и возможности использования аналитических реше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теоретических занятий в конкретных практических условиях разработки и эксплуа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тации нефтяных и газовых месторождений. Представлены основные формы и методы организации и руководства практикой, в соответствии с рекомендациями по организа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практики студентов образовательных учреждений высшего профессионального 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разования.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переработаны в соответствии с требованиями Государственного 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разовательного стандарта высшего профессионального образования. Направление под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готовки бакалавра 630400 «Нефтегазовое дело», утвержденного Министерством образования КР.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35871" w:rsidRPr="00CA7F06" w:rsidRDefault="00935871" w:rsidP="009358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Практика студентов образовательных учреждений высшего профессионального 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образования является составной частью основной образовательной программы выс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шего профессионального образования 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содержанию всех видов практик базируются на Государственном 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разовательном стандарте и других нормативных документах Министерства образо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вания КР 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отдельными видами практик должна соблюдаться определенная преемст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венность - это достигается соответствующим построением программ практик и последовательным закреплением теоретических знаний в процессе прохождения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практики. 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всех видов практики, сроки их проведения устанавливаются  Рабочим учебным планом специальности 630400.1 «Разработка и эксплуатация неф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тяных и газовых месторождений». 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практики может предусматривать, сдачу квалификационных экзаменов целью присвоения квалификационных разрядов студентам по профессии начального профессионального образования, если это отражено в соответствующем договоре между филиалом и организацией, принимающей студентов (студента) на практику. 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работа является комплексной программой всех видов практик (сквозной практики), методическими рекомендациями по организации практики на кафедре 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постоянными изменениями организационно-правовых форм предприятий  и организаций нефтяной и газовой промышленности, кафедры факультета могут  вносить на рассмотрение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методсовета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факультета изменения и дополнения к программам практик, отражающие реальные условия функционирования предприятий  нефтегазового комплекса. 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 и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адачи практики, ее место в учебном процессе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Основной целью сквозной практики студентов является приобретение навыков практической работы на производстве по выбранной специальности и закрепление зна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ний, полученных в процессе обучения в ВУЗе.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практики включают получение и освоение одной из рабочих профессий по выбранной специальности; получение навыков практической работы в качестве ста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жера мастера и инженера: изучение технологии и организации работ, выполняемых при бурении нефтяных скважин, разработке нефтяных залежей, скважинной добыче нефти, сборе и подготовке продукции; получение навыков решения практических задач, свя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занных с регулированием и контролем режимов работы отдельных скважин и залежи б целом; приобретение навыков организации и управления производственными процес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сами в нефтегазодобывающих организациях.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Практики в учебном процессе подразделяются на три вида: учебные, производ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ственные и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преддипломную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соответствии со сроками освоения учебной программы на кафедре ГК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иЭ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сквозная практика включает следующие виды практи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</w:t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 курс. 4 недели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- 3 курс, 4 недели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преддипломная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- 4 курс, 4 недели.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первой учебной практики - ознакомление с организацией нефтегазового производства, задачами, функционированием и технологическим оснащением основ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звеньев этого производства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знакомление с организационной структурой производственного объекта по профилю специальности, его техническим оснащением, спецификой выполняемых работ, технологическими процессами, входящими в производственный цикл.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производственной практики - изучение инструкций по профессиям и видам работ конкретного производства, технических характеристик оборудования и обязанностей персонала по его эксплуатации и техническому обслуживанию, техноло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гической документации по выполняемым видам работ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своение практических навыков 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служивания и технической документации используемого оборудования, безопасных приемов выполнения технологических операции, порядка приема и сдачи смены (вах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ты) и документального их оформления.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преддипломной практики - подготовить студента к решению организаци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онно-технологических задач на производстве и к выполнению выпускной квалифика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ционной работы.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Организация и руководство практикой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требования организации и руководству практикой должны соответст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вовать Положению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практике, действующему в КГТУ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прохождений практики - преимущественно работа на рабочих местах в одном из подразделений нефтяных компаний. За каждым студентом на рабочем месте закрепляется опытный наставник, а методическое руководство осуществляет препода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ватель кафедры.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Место проведения преддипломной практики - нефтяная компания, научно-исследовательская организация и учреждение, где возможно изучение материалов, связанных с темой выпускной квалификационной работы.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студентов на практику осуществляется в соответствии с догово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ром, заключенным между университетом и предприятием и оформляется приказом по университету.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приказ о направлении студентов на практику включаются все студенты с ука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занием конкретной организации прохождения практики. Место прохождения практики определяет кафедра в соответствии с заключенными договорами или по гарантийным письмам от предприятий и организаций о приеме на соответствующую практику кон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кретных студентов, с последующим заключением договоров.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же приказе назна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чаются групповые и факультетский руководители практик.</w:t>
      </w:r>
      <w:proofErr w:type="gramEnd"/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Студентам-практикантам, работающим на рабочих местах и получающих зара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ботную плату на общих основаниях, устанавливается сокращенная рабочая неделя с одним свободным днем для выполнения учебной части программы практики -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слушивания обзорных лекций, получения консультаций, проведения экскурсий на смежные объекты нефтедобычи, сбора промыслового материала для отчета по практике и для курсовых проектов по специальным дисциплинам.</w:t>
      </w:r>
      <w:proofErr w:type="gramEnd"/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 по итогам практики проводиться на основании оформленного в со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ответствии с установленными требованиями письменною отчета и отзыва руководите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 практики от предприятия. По итогам аттестации выставляется оценка (отлично, хо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рошо, удовлетворительно). Сроки отчетности первые дне недели осеннего семестра.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Содержание программы практики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наиболее глубокого усвоения теоретического курса специальных дисциплин по направлению подготовки дипломированного специалиста 650700 «Нефтегазовое де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ло» студент должен изучить и освоить на практике следующие процессы и оборудова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ние, по направлениям специализации: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4.1. Бурение нефтяных скважин.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Геологическое обеспечение бурения скважин. Организация геологической службы в бурении. Геология района бурения. Геологический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режимом проводки скважин. Методы геологической обработки материалов бурения скважин. Установки для бурения скважин, основные системы и элементы буровых установок. Противовыбросовое оборудование. Спускоподъемные операции при бурении скважи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бурения скважин. Геолого-технический наряд на проведение буро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вых работ. Конструкция скважины. Способы бурения скважин.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Породоразрушающие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инструменты. Эффективность использования долот. Бурильная колонна и ее элементы. Буровые растворы и специальные промывочные жидкости. Контроль и регулирование свойств буровых растворов. Химические реагенты и утяжелители для приготовления буровых растворов.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Режимы бурения, их оптимизация. Системы и технические средства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процессом бурения.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Осложнения в процессе бурения, меры предупреждения и ликвидации осложне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 Вскрытие продуктивных отложений.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Разобщение пластов. Обсадные колонны. Типы обсадных труб. Компоновка и спуск обсадных колонн. Цементы, цементировочные смеси.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Цементировочное обору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дование, схемы их обвязки. Заключительные работы после цементирования обсадной колонны.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скважины. Обвязка устья скважины для процесса освоения, приме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няемое оборудование.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Геофизические исследования в процессе бурения. Скважинная геофизическая аппаратура. Перфорация эксплуатационных колонн, типы перфораторов.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4.2. Нефтепромысловая геология.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Геологическое обеспечение разработки и эксплуатации нефтяных месторожде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 Организация геологической службы.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Региональная геология. История изучения и освоения района. Основные данные по тектонике, стратиграфии,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нефтегазоносности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Запасы нефти и газа, свойства пласто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вых жидкостей.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Геологическая документация: профили залежи, структурные карты, карты раз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работки залежи, карты изобар.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Гидродинамические исследования пластов. Геологическая характеристика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дуктивных горизонтов: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коллекторские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свойства (пористость, проницаемость,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карбонатность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нефтенасыщенность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толщина пластов, положение водонефтяного контакта, пластовое давление и температура. Режимы работы нефтяной залежи.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4.3. Разработка нефтяных месторождений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положения проекта разработки залежи. Принятая система разработки. Последовательность бурения эксплуатационных и нагнетательных скважин. Показате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ли разработки залежи нефти. Конечный и текущий коэффициенты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нефтеотдачи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разработки и их удельный вес по запасам, по фонду добывающих скважин, по объему закачки, по суточной добыче нефти и жидкости. Методы разработ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ки многопластовых залежей.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процессом разработки. Регулирование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цесса разработки. Поддержание пластового давления. Схемы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заводнения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технология водоподготовки, насосные станции. Методы повышения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нефтеотдачи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пластов. Физико-химические методы воздействия: закачка растворов ПАВ, полимерное и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термополи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мерное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заводнение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мицеллярно-полимерное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заводнение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щелочное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заводнение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закачка карбонизированной воды и углеводородных растворителей. Тепловые и термохимиче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ские методы воздействия на пласт: закачка теплоносителей, импульсно-дозированное тепловое воздействие, метод тепловых оторочек, внутрипластовое горение.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 газодинамические методы увеличения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нефтеотдачи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Метод смены фильтрационных по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токов. Водогазовое и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виброволновое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воздействие.</w:t>
      </w:r>
    </w:p>
    <w:p w:rsidR="00935871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недр и окружающей среды при разработке месторождений.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4.4. Скважинная добыча нефти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4.4.1. Фонтанный способ добычи нефти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фонтанной скважины, наземное и подземное. Освоение фонтан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скважины. Технологический режим работы фонтанных скважин. Исследование фонтанной скважины, установление оптимального технологического режима. Регули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рование дебита и обслуживание фонтанной скважины. Осложнения в работе фонтан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скважин и меры борьбы с ними.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4.4.2. Газлифтный способ добычи нефти.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схема газлифта. Оборудование газлифтных скважин, подзем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и наземное. Пуск газлифтной скважины в эксплуатацию, методы снижения пуско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вых давлений. Технологический режим работы газлифтных скважин. Исследование газлифтной скважины, установление оптимального технологического режима ее рабо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ты. Регулирование дебита и обслуживание газлифтной скважины. Газораспределитель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ные пункты, компрессорная станция. Скважинное оборудование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бескомпрессорного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газлифта. Импульсный газлифт.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Осложнения при эксплуатации газлифтных скважин и меры борьбы с ними. Пе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риодический газлифт.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4.4.3. Добыча нефти штанговыми насосами.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Установка скважинных штанговых насосов (УСШН), их типоразмеры. Глубин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штанговые насосы. Насосно-компрессорные трубы, насосные штанги. Насосное устьевое оборудование.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Технологический режим работы УСШН. Исследование работы УСШН: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метрирование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замер статического и динамического уровня,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дебитометрия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Регулиро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вание параметров работы УСШН.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повышения коэффициента наполнения и подачи штангового насоса и коэффициента полезного действия УСШН.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Борьба с вредным влиянием на работу штангового насоса песка и газа. Ослож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нения при эксплуатации насосных скважин. Особенности эксплуатации УСШН в на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клонных и искривленных скважин. Технологический режим работы УСШН при периодической откачке жидкости. Управление работой УСШН. Станции и блоки управления электродвигателями УСШН.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скважины со штанговыми насосами после подземного и капитального ремонта. Межремонтный период работы скважины (МРП), технические и технологиче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мероприятия, обеспечивающие нормативный МРП. Техника безопасности при обслуживании УСШН.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</w:t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4.4.4. Добыча нефти </w:t>
      </w:r>
      <w:proofErr w:type="spellStart"/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бесштанговыми</w:t>
      </w:r>
      <w:proofErr w:type="spellEnd"/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насосами.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Установки погружных центробежных электрических насосов (УПЦЭН), их компоновка, схема и принцип действия, наземное и подземное оборудование. Гидравличе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ская характеристика насоса. Технологический режим работы УПЦЭН. Исследование скважины, оборудованной УПЦЭН. Защита центробежного электронасоса от песка и газа.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Осложнения при эксплуатации скважин с УПЦЭН. Управление УПЦЭН. Техника безопасности при обслуживании УПЦЭН.</w:t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Винтовые,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гидропоршневые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электродиафрагменные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струйные насосы, их уст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ройство, принцип действия, технические характеристики, область применения.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4.4.5. Одновременная эксплуатация двух и более пластов в одной скважине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Совместная и раздельная эксплуатация пластов. Применяемое оборудование. Исследование скважин при одновременной эксплуатации. Технологический режим ра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боты скважин.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4.4.6. Методы увеличения продуктивности скважин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Факторы, снижающие продуктивность скважины: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кальматация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призабойной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 пласта в процессе вскрытия и освоения продуктивного горизонта, разрушение ПЗП. прорыв пластовой воды и газа, отложения парафина, смол,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асфальтенов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смыкание ес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тественных трещин при освоении с большими депрессиями на пласт. Способы и мето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 увеличения проницаемости ПЗП и продуктивности скважин. Кислотные обработки. Тепловые методы прогрева. Гидравлический разрыв пласта. Гидропескоструйная и до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полнительная перфорация. Щелевая разгрузка пласта. Термоциклические обработки. Агрегаты и спецтранспорт при проведении методов интенсификации притока пласто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жидкости. Эффективность методов воздействия на ПЗП.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4.4.7. Подземный ремонт скважин.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подземных ремонтов скважин. Подготовительные работы перед ремонтом. Глушение скважины. Подъем подземного оборудования. Технические средства для подземного ремонта. Спускоподъемные операции и их механизация. Освоение скважи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после подземного ремонта. Техника безопасности и охрана окружающей среды при ремонте скважин.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4.4.8. Капитальный ремонт скважин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капитальных ремонтов. Исследования перед ремонтом скважины. Техни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ческие средства и инструмент, используемые при капитальном ремонте. Глушение скважины.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Ловильные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в скважинах, исправление повреждений в эксплуатаци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онной колонне, изоляционные работы. Освоение скважины после ремонт». Ликвидация скважин. Техника безопасности и охрана окружающей среды при проведении капи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тального ремонта скважин.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4.4.9. Эксплуатация нагнетательных скважин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нагнетательных скважин, наземное и подземное. Освоение нагнетательных скважин. Исследование скважин. Повышение приемистости нагнетатель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скважин Обслуживание нагнетательных скважин.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4.5. Автоматизация производственных процессов в добыче нефти и газа.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4.5.1 Методы и средства автоматического контроля технологических параметров в разработке и эксплуатации нефтяных и газовых месторождений.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средств измерений. Государственная система промышленных приборов и средств автоматизации.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Измерение давления. Манометры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трубчато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-пружинные,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геликсные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мембранные, их устройство, принцип действия и применение.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Электроконтактные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манометры.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температуры. Манометрические термометры. Электрические термо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метры сопротивления. Измерение температуры с автоматическими уравновешенными мостами. Термоэлектрические термометры и их применение.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объема, массы и расхода вещества. Расходомеры переменного пере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пада давления. Дифференциальные манометры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сильфонные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самопишущие ДСС-712. Тахометрические расходомеры: ТОП, НОРД,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Турбоквант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Ультразвуковые расходоме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 СВУ-1.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уровня жидкости в резервуарах и технологических аппаратах. Меха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нические уровнемеры: поплавковые УДУ-5, УДУ-10;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буйковые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УБ-Э. Пьезометриче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уровнемеры: уровнемеры «Радиус», «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Карандель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Акустические и радиоактивные уровнемеры.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Специальные приборы контроля параметров нефтяных и газовых скважин. Из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мерение давления в скважинах. Глубинные манометры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геликсные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МГН-2. Измерение температуры в скважинах. Измерение расхода в скважине. Глубинные расходомеры с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турбинкой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РГД-3, РГД-4. Звукометрические методы и аппаратура для измерения уров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 жидкости в скважине.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работы Скважинного насоса методом динамометрии. Автоматические станции для исследования скважин АИСТ, Азинмаш-11 и др. Специальные приборы контроля процесса добычи, подготовки нефти и природного га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за, их учета.</w:t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плотности нефти и нефтепродуктов. Измерение вязкости нефти и нефтепродуктов. Анализаторы содержания солей в нефти. Датчики межфазного уровня жидкости. Автоматический сброс пластовой воды из технологических аппаратов.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4.5.2.Автоматизированные системы управления технологическими процессами добычи, сбора и подготовки нефти и газа.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принципы построения систем автоматического управления неф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тегазодобывающими предприятиями. Системы автоматизации нефтяных скважин. Автоматизация скважин, оборудованных штанговыми глубинными насосами. Режим работы скважин.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Самозапуск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скважин. Отключение электродвигателя станка-качалки при аварийных состояниях оборудования: обрыве фаз, ремней, повышении или пони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жении давления в выкидном нефтепроводе от установленных значений, токовых перегрузках и коротких замыканиях электродвигателя. Автоматизация скважин, оборудованных электропогружными насосами. Отключение погружного электродвига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теля при отклонении напряжения питания от номинальных значений, перегрузках и недогрузках, автоматическое повторное включение при восстановлении уровня жидкости в скважине, непрерывный контроль сопротивления изоляции кабеля и отключение двигателя при значительных снижениях давления в напорном нефтепрово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 скважины и др.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Автоматизация скважин, оборудованных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электродиафрагменными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винтовыми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насосами.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Автоматизированные групповые замерные установки, их устройство и принцип работы. Технологическая схема замера дебита скважин.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Автоматизация дожимных насосных станций. Автоматическое регулирование производительности ДНС.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уровнем жидкости в буферных емкостях, вклю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чение рабочих и резервных насосов. Автоматическая защита ДНС при аварийных уровнях нефти, повышения давления и др.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Автоматизированные сепарационные установки. Автоматическое регулирова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уровня нефти в сепараторах, регулирование давления в газовой линии. Регулято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 уровня и давления прямого действия.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Автоматизированные блочные установки подготовки нефти. Система автома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тики безопасности подогрева газонефтяной смеси в трубчатых печах.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Автоматическое измерение массы товарной нефти. Станции учета нефти КОР-МАС и особенности их применения в производственных условиях.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Автоматизация нефтеперекачивающих насосных станций. Технологическая схема и аварийная защита агрегатов при нарушении технологических регламентов.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Автоматизированные блочные кустовые насосные станции. Блок автоматическо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управления, защиты и контроля параметров технологического оборудования насос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блоков. Выбор режима работы оборудования насосной станции, учет закачиваемо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агента.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Автоматизация добычи и промысловой подготовки газа. Автоматическое управ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ление производительностью промысла. Телемеханизация технологических процессов добычи нефти и газа. Агрегатная система телемеханики. Устройство контролируемых пунктов управления. Телеизмерение дебита нефтяных скважин. Системы телемеханики для технологических объектов газодобывающих предприятий.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4.6. Сбор и подготовка Скважинной продукции.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Внутрипромысловые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схемы сбора и транспорта Скважинной продукции. Основ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ные объекты системы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нефтегазосбора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Разделение продукции скважин на промысле. Дегазация и обезвоживание нефти. Обессоливание нефти. Технологические установки подготовки нефти, режим их работы. Особенности подготовки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тяжелых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высоковязких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нефтей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Подготовка и утилизация нефтяного газа. Подготовка промысловых вод и их утилизация. Показатели и нормы качества товарной нефти и промысловых вод. Нефтепромысловые резервуары. Насосные станции. Замер и учет добычи нефти, газа и воды по скважинам. Учет товарной продукции, применяемое оборудование и технические средства.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Осложнения при эксплуатации системы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нефтегазосбора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трубопроводов и уста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новок подготовки нефти, газа и воды. Методы борьбы с осложнениями. Коррозия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мысловых трубопроводов и оборудования. Методы зашиты от коррозии, ингибиторы коррозии.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окружающей среды при сборе и подготовке Скважинной продукции.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4.7.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 и управление производственными процессами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нефтегазодобывающей организации, функции цехов основного и вспомогательного производства. Организация диспетчерской службы. Организация сбыта нефти и газа.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Первичная учетная и отчетная документация в организации. Паспортизация скважин и оборудования. Технико-экономические показатели деятельности организации. Баланс расходов и доходов, прибыль и рентабельность деятельности организации. Распределение прибыли. Оплата труда и материальное стимулирование. План техни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ческого развития организации.</w:t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 основных технико-экономических показателей за последние три года. Организация службы охраны труда и окружающей среды. Причины травматизма и профессиональных заболеваний. Организация пожарной охраны, безопасности жизне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деятельности и службы безопасности в организации.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Содержание отчетов по практике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5.1. Учебные практики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целями и задачами практи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к-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(раздел 2), учебные практики пред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назначены для ознакомления в производственных условиях с технологическими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цессами, нефтепромысловым оборудованием, с системой сбора и подготовки нефти и газа, с технологией транспорта нефти и газа на дальние расстояния, с условиями подачи нефти и газа потребителям, а также знакомство с организацией производства, управле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ния, организацией охраны труда и окружающей среды в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объеме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пройденного курса «Основы нефтегазового дела».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 по учебной практике должен содержать: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35871" w:rsidRPr="00CA7F06" w:rsidRDefault="00935871" w:rsidP="0093587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Введение. Описание соответствующего подразделения нефтяной компании, где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проходит практика. Описание конкретных работ, которые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выполнялись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том. Впечатления от практики. </w:t>
      </w:r>
    </w:p>
    <w:p w:rsidR="00935871" w:rsidRPr="00CA7F06" w:rsidRDefault="00935871" w:rsidP="0093587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Схемы, карты, рисунки технологических процессов, установок и оборудования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нефтяных промыслов с кратким описанием их назначения и принципа действия,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соответствии с перечнем вопросов для изучения по соответствующей практике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(Приложение 2, 3). </w:t>
      </w:r>
    </w:p>
    <w:p w:rsidR="00935871" w:rsidRPr="00CA7F06" w:rsidRDefault="00935871" w:rsidP="0093587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Отзыв руководителя практики от соответствующего нефтегазодобывающего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предприятия. В отзыве дается оценка производственной квалификации студента,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показывается его отношение к выполняемым обязанностям, трудовая дисциплина и т.д. </w:t>
      </w:r>
    </w:p>
    <w:p w:rsidR="00935871" w:rsidRPr="00CA7F06" w:rsidRDefault="00935871" w:rsidP="0093587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Оформление отчета выполнить в соответствии с разделом 6 и приложением 1. 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5.2. Производственные практики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целями и задачами практик (раздел 2) производственные прак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тики предназначены для проверки и закрепления теоретических знаний, полученных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студентами при изучении специальных и общетехнических дисциплин, а также приоб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ретение практических знаний и навыков: в области добычи нефти и газа, в подземном ремонте скважин, в буровых работах, при капитальном ремонте скважин, при поддер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жании пластового давления, в процессе подготовки нефти, а также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организа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и управления производством, связанных с улучшением использования производст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венных мощностей предприятия в целом или одного из его подразделений, улучшением качества продукции, сокращением потерь и рациональном использовании сырьевых, топливно-энергетических и трудовых ресурсов; в соблюдении техники безопасности и требований по охране окружающей среды при выполнении соответствующих работ.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 по производственной практике должен содержать: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1. Введение. Описание соответствующего подразделения нефтяной компании, где проходит практика: место расположения с характерными особенностями по промышленной безопасности и охране окружающей среды, технико-экономическая характеристика организации и подразделения, Указать, кем рабо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тал, и охарактеризовать выполняемую работу. Впечатления о практике, замечания, предложения.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2. Схемы, технологические процессы, объекты разработки, результаты исследований и т.п. с соответствующим описанием и характеристиками по перечню во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просов для изучения при прохождении данной практики (Приложение 4...10) </w:t>
      </w:r>
    </w:p>
    <w:p w:rsidR="00935871" w:rsidRPr="00CA7F06" w:rsidRDefault="00935871" w:rsidP="0093587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br/>
        <w:t>Отзыв руководителя практики от организации. </w:t>
      </w:r>
    </w:p>
    <w:p w:rsidR="00935871" w:rsidRPr="00CA7F06" w:rsidRDefault="00935871" w:rsidP="0093587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Оформление отчета выполнить, руководствуясь разделом 6 и приложением 1. 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5.3. Преддипломная практика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целями и задачами практики (раздел 2), преддипломная прак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тика предназначена для проверки профессиональной готовности будущего специалиста к самостоятельной трудовой деятельности и сбора материалов к дипломному проекту.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Содержание преддипломной практики определяется заданием на дипломное проектирование и конкретным перечнем вопросов для каждого студента, индивидуаль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Задание и вопросы для сбора необходимой информации выдает студенту руко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водитель преддипломной практики и руководитель дипломного проекта.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Отчет по преддипломной практике оформляется студентом в соответствии с разделом 6 и приложением 5, в виде развернутых ответов на поставленные вопросы к заданию на дипломное проектирование. Руководителем практики, при выставлении оценки по итогам защиты отчета по преддипломной практике, учитывается достаточ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и качество собранной информации для написания и успешной защиты дипломно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проекта.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Оформление отчета по практике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Отчет должен включать материалы в последовательности, соответствующей содержанию практики. Допускается включение дополнительной информации представ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ляющей, по мнению студента, практический интерес. Графический материал дается с пояснительным текстом. Отчет выполняется рукописно или в печатном виде. Нумера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ция 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страниц, рисунков, схем, таблиц выполняется </w:t>
      </w:r>
      <w:proofErr w:type="gramStart"/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сквозной</w:t>
      </w:r>
      <w:proofErr w:type="gramEnd"/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всему отчету. Номер страницы ставится в правом верхнем углу арабскими цифрами без черточек. </w:t>
      </w:r>
      <w:proofErr w:type="gramStart"/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Поля на странице должны иметь размеры: слева — 30 мм., вверху — 20 мм., справа — 10 мм., внизу — 15 мм</w:t>
      </w:r>
      <w:proofErr w:type="gramEnd"/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Приложение </w:t>
      </w:r>
    </w:p>
    <w:p w:rsidR="00935871" w:rsidRPr="00CA7F06" w:rsidRDefault="00935871" w:rsidP="0093587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630400.1. </w:t>
      </w:r>
      <w:r w:rsidRPr="00CA7F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«Разработка и эксплуатация нефтяных</w:t>
      </w:r>
      <w:r w:rsidRPr="00CA7F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7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газовых скважин</w:t>
      </w:r>
      <w:r w:rsidRPr="00CA7F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 И МЕТОДИЧЕСКИЕ РЕКОМЕНДАЦИИ ПО ОРГАНИЗАЦИИ СКВОЗНОЙ ПРАКТИК СТУДЕНТОВ СПЕЦИАЛЬНОСТИ 630400.1</w:t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«РАЗРАБОТКА И ЭКСПЛУАТАЦИЯ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НЕФТЯНЫХ И ГАЗОВЫХ СКВАЖИН</w:t>
      </w:r>
      <w:r w:rsidRPr="00CA7F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настоящей работе изложены содержание и виды сквозной практики по прин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ципу выделения главных факторов и возможности использования аналитических реше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теоретических занятий в конкретных практических условиях разработки и эксплуа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тации нефтяных и газовых месторождений. Представлены основные формы и методы организации и руководства практикой, в соответствии с рекомендациями по организа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практики студентов образовательных учреждений высшего профессионального 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разования.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переработаны в соответствии с требованиями Государственного 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разовательного стандарта высшего профессионального образования. Направление под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готовки бакалавра 630400 «Нефтегазовое дело», утвержденного Министерством образования КР.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35871" w:rsidRPr="00CA7F06" w:rsidRDefault="00935871" w:rsidP="009358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Практика студентов образовательных учреждений высшего профессионального 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образования является составной частью основной образовательной программы выс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шего профессионального образования 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содержанию всех видов практик базируются на Государственном 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разовательном стандарте и других нормативных документах Министерства образо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вания КР 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отдельными видами практик должна соблюдаться определенная преемст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венность - это достигается соответствующим построением программ практик и последовательным закреплением теоретических знаний в процессе прохождения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практики. 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всех видов практики, сроки их проведения устанавливаются  Рабочим учебным планом специальности 630400.1 «Разработка и эксплуатация неф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тяных и газовых месторождений». 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практики может предусматривать, сдачу квалификационных экзаменов целью присвоения квалификационных разрядов студентам по профессии начального профессионального образования, если это отражено в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соответствующем договоре между филиалом и организацией, принимающей студентов (студента) на практику. 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работа является комплексной программой всех видов практик (сквозной практики), методическими рекомендациями по организации практики на кафедре </w:t>
      </w:r>
    </w:p>
    <w:p w:rsidR="00935871" w:rsidRPr="00CA7F06" w:rsidRDefault="00935871" w:rsidP="0093587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постоянными изменениями организационно-правовых форм предприятий  и организаций нефтяной и газовой промышленности, кафедры факультета могут  вносить на рассмотрение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методсовета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факультета изменения и дополнения к программам практик, отражающие реальные условия функционирования предприятий  нефтегазового комплекса. 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 и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адачи практики, ее место в учебном процессе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целью сквозной практики студентов является приобретение навыков практической работы на производстве по выбранной специальности и закрепление зна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ний, полученных в процессе обучения в ВУЗе.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практики включают получение и освоение одной из рабочих профессий по выбранной специальности; получение навыков практической работы в качестве ста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жера мастера и инженера: изучение технологии и организации работ, выполняемых при бурении нефтяных скважин, разработке нефтяных залежей, скважинной добыче нефти, сборе и подготовке продукции; получение навыков решения практических задач, свя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занных с регулированием и контролем режимов работы отдельных скважин и залежи б целом; приобретение навыков организации и управления производственными процес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сами в нефтегазодобывающих организациях.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Практики в учебном процессе подразделяются на три вида: учебные, производ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ственные и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преддипломную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соответствии со сроками освоения учебной программы на кафедре ГК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иЭ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сквозная практика включает следующие виды практи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</w:t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 курс. 4 недели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- 3 курс, 4 недели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преддипломная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- 4 курс, 4 недели.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первой учебной практики - ознакомление с организацией нефтегазового производства, задачами, функционированием и технологическим оснащением основ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звеньев этого производства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знакомление с организационной структурой производственного объекта по профилю специальности, его техническим оснащением, спецификой выполняемых работ, технологическими процессами, входящими в производственный цикл.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производственной практики - изучение инструкций по профессиям и видам работ конкретного производства, технических характеристик оборудования и обязанностей персонала по его эксплуатации и техническому обслуживанию, техноло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гической документации по выполняемым видам работ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своение практических навыков 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служивания и технической документации используемого оборудования, безопасных приемов выполнения технологических операции, порядка приема и сдачи смены (вах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ты) и документального их оформления.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преддипломной практики - подготовить студента к решению организаци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онно-технологических задач на производстве и к выполнению выпускной квалифика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ционной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работы.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Организация и руководство практикой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требования организации и руководству практикой должны соответст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вовать Положению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практике, действующему в КГТУ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прохождений практики - преимущественно работа на рабочих местах в одном из подразделений нефтяных компаний. За каждым студентом на рабочем месте закрепляется опытный наставник, а методическое руководство осуществляет препода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ватель кафедры.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проведения преддипломной практики - нефтяная компания, научно-исследовательская организация и учреждение, где возможно изучение материалов, связанных с темой выпускной квалификационной работы.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студентов на практику осуществляется в соответствии с догово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ром, заключенным между университетом и предприятием и оформляется приказом по университету.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приказ о направлении студентов на практику включаются все студенты с ука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занием конкретной организации прохождения практики. Место прохождения практики определяет кафедра в соответствии с заключенными договорами или по гарантийным письмам от предприятий и организаций о приеме на соответствующую практику кон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кретных студентов, с последующим заключением договоров.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же приказе назна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чаются групповые и факультетский руководители практик.</w:t>
      </w:r>
      <w:proofErr w:type="gramEnd"/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Студентам-практикантам, работающим на рабочих местах и получающих зара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ботную плату на общих основаниях, устанавливается сокращенная рабочая неделя с одним свободным днем для выполнения учебной части программы практики -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слушивания обзорных лекций, получения консультаций, проведения экскурсий на смежные объекты нефтедобычи, сбора промыслового материала для отчета по практике и для курсовых проектов по специальным дисциплинам.</w:t>
      </w:r>
      <w:proofErr w:type="gramEnd"/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 по итогам практики проводиться на основании оформленного в со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ответствии с установленными требованиями письменною отчета и отзыва руководите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 практики от предприятия. По итогам аттестации выставляется оценка (отлично, хо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рошо, удовлетворительно). Сроки отчетности первые дне недели осеннего семестра.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Содержание программы практики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наиболее глубокого усвоения теоретического курса специальных дисциплин по направлению подготовки дипломированного специалиста 650700 «Нефтегазовое де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ло» студент должен изучить и освоить на практике следующие процессы и оборудова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ние, по направлениям специализации: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4.1. Бурение нефтяных скважин.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Геологическое обеспечение бурения скважин. Организация геологической службы в бурении. Геология района бурения. Геологический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режимом проводки скважин. Методы геологической обработки материалов бурения скважин. Установки для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бурения скважин, основные системы и элементы буровых установок. Противовыбросовое оборудование. Спускоподъемные операции при бурении скважи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бурения скважин. Геолого-технический наряд на проведение буро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вых работ. Конструкция скважины. Способы бурения скважин.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Породоразрушающие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инструменты. Эффективность использования долот. Бурильная колонна и ее элементы. Буровые растворы и специальные промывочные жидкости. Контроль и регулирование свойств буровых растворов. Химические реагенты и утяжелители для приготовления буровых растворов.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Режимы бурения, их оптимизация. Системы и технические средства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процессом бурения.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Осложнения в процессе бурения, меры предупреждения и ликвидации осложне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 Вскрытие продуктивных отложений.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Разобщение пластов. Обсадные колонны. Типы обсадных труб. Компоновка и спуск обсадных колонн. Цементы, цементировочные смеси.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Цементировочное обору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дование, схемы их обвязки. Заключительные работы после цементирования обсадной колонны.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скважины. Обвязка устья скважины для процесса освоения, приме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няемое оборудование.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Геофизические исследования в процессе бурения. Скважинная геофизическая аппаратура. Перфорация эксплуатационных колонн, типы перфораторов.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4.2. Нефтепромысловая геология.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Геологическое обеспечение разработки и эксплуатации нефтяных месторожде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 Организация геологической службы.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Региональная геология. История изучения и освоения района. Основные данные по тектонике, стратиграфии,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нефтегазоносности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Запасы нефти и газа, свойства пласто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вых жидкостей.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Геологическая документация: профили залежи, структурные карты, карты раз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работки залежи, карты изобар.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Гидродинамические исследования пластов. Геологическая характеристика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дуктивных горизонтов: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коллекторские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свойства (пористость, проницаемость,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карбонатность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нефтенасыщенность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толщина пластов, положение водонефтяного контакта, пластовое давление и температура. Режимы работы нефтяной залежи.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4.3. Разработка нефтяных месторождений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положения проекта разработки залежи. Принятая система разработки. Последовательность бурения эксплуатационных и нагнетательных скважин. Показате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ли разработки залежи нефти. Конечный и текущий коэффициенты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нефтеотдачи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разработки и их удельный вес по запасам, по фонду добывающих скважин, по объему закачки, по суточной добыче нефти и жидкости. Методы разработ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ки многопластовых залежей.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процессом разработки. Регулирование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цесса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разработки. Поддержание пластового давления. Схемы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заводнения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технология водоподготовки, насосные станции. Методы повышения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нефтеотдачи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пластов. Физико-химические методы воздействия: закачка растворов ПАВ, полимерное и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термополи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мерное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заводнение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мицеллярно-полимерное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заводнение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щелочное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заводнение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закачка карбонизированной воды и углеводородных растворителей. Тепловые и термохимиче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ские методы воздействия на пласт: закачка теплоносителей, импульсно-дозированное тепловое воздействие, метод тепловых оторочек, внутрипластовое горение.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 газодинамические методы увеличения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нефтеотдачи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Метод смены фильтрационных по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токов. Водогазовое и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виброволновое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воздействие.</w:t>
      </w:r>
    </w:p>
    <w:p w:rsidR="00935871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недр и окружающей среды при разработке месторождений.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4.4. Скважинная добыча нефти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4.4.1. Фонтанный способ добычи нефти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фонтанной скважины, наземное и подземное. Освоение фонтан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скважины. Технологический режим работы фонтанных скважин. Исследование фонтанной скважины, установление оптимального технологического режима. Регули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рование дебита и обслуживание фонтанной скважины. Осложнения в работе фонтан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скважин и меры борьбы с ними.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4.4.2. Газлифтный способ добычи нефти.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схема газлифта. Оборудование газлифтных скважин, подзем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и наземное. Пуск газлифтной скважины в эксплуатацию, методы снижения пуско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вых давлений. Технологический режим работы газлифтных скважин. Исследование газлифтной скважины, установление оптимального технологического режима ее рабо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ты. Регулирование дебита и обслуживание газлифтной скважины. Газораспределитель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ные пункты, компрессорная станция. Скважинное оборудование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бескомпрессорного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газлифта. Импульсный газлифт.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Осложнения при эксплуатации газлифтных скважин и меры борьбы с ними. Пе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риодический газлифт.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4.4.3. Добыча нефти штанговыми насосами.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Установка скважинных штанговых насосов (УСШН), их типоразмеры. Глубин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штанговые насосы. Насосно-компрессорные трубы, насосные штанги. Насосное устьевое оборудование.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Технологический режим работы УСШН. Исследование работы УСШН: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метрирование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замер статического и динамического уровня,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дебитометрия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Регулиро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вание параметров работы УСШН.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повышения коэффициента наполнения и подачи штангового насоса и коэффициента полезного действия УСШН.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Борьба с вредным влиянием на работу штангового насоса песка и газа. Ослож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нения при эксплуатации насосных скважин. Особенности эксплуатации УСШН в на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клонных и искривленных скважин. Технологический режим работы УСШН при периодической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откачке жидкости. Управление работой УСШН. Станции и блоки управления электродвигателями УСШН.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скважины со штанговыми насосами после подземного и капитального ремонта. Межремонтный период работы скважины (МРП), технические и технологиче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мероприятия, обеспечивающие нормативный МРП. Техника безопасности при обслуживании УСШН.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</w:t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4.4.4. Добыча нефти </w:t>
      </w:r>
      <w:proofErr w:type="spellStart"/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бесштанговыми</w:t>
      </w:r>
      <w:proofErr w:type="spellEnd"/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насосами.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Установки погружных центробежных электрических насосов (УПЦЭН), их компоновка, схема и принцип действия, наземное и подземное оборудование. Гидравличе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ская характеристика насоса. Технологический режим работы УПЦЭН. Исследование скважины, оборудованной УПЦЭН. Защита центробежного электронасоса от песка и газа. Осложнения при эксплуатации скважин с УПЦЭН. Управление УПЦЭН. Техника безопасности при обслуживании УПЦЭН.</w:t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Винтовые,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гидропоршневые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электродиафрагменные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струйные насосы, их уст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ройство, принцип действия, технические характеристики, область применения.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4.4.5. Одновременная эксплуатация двух и более пластов в одной скважине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Совместная и раздельная эксплуатация пластов. Применяемое оборудование. Исследование скважин при одновременной эксплуатации. Технологический режим ра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боты скважин.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4.4.6. Методы увеличения продуктивности скважин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Факторы, снижающие продуктивность скважины: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кальматация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призабойной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 пласта в процессе вскрытия и освоения продуктивного горизонта, разрушение ПЗП. прорыв пластовой воды и газа, отложения парафина, смол,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асфальтенов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смыкание ес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тественных трещин при освоении с большими депрессиями на пласт. Способы и мето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 увеличения проницаемости ПЗП и продуктивности скважин. Кислотные обработки. Тепловые методы прогрева. Гидравлический разрыв пласта. Гидропескоструйная и до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полнительная перфорация. Щелевая разгрузка пласта. Термоциклические обработки. Агрегаты и спецтранспорт при проведении методов интенсификации притока пласто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жидкости. Эффективность методов воздействия на ПЗП.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4.4.7. Подземный ремонт скважин.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подземных ремонтов скважин. Подготовительные работы перед ремонтом. Глушение скважины. Подъем подземного оборудования. Технические средства для подземного ремонта. Спускоподъемные операции и их механизация. Освоение скважи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после подземного ремонта. Техника безопасности и охрана окружающей среды при ремонте скважин.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4.4.8. Капитальный ремонт скважин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капитальных ремонтов. Исследования перед ремонтом скважины. Техни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ческие средства и инструмент, используемые при капитальном ремонте. Глушение скважины.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Ловильные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в скважинах, исправление повреждений в эксплуатаци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онной колонне,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изоляционные работы. Освоение скважины после ремонт». Ликвидация скважин. Техника безопасности и охрана окружающей среды при проведении капи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тального ремонта скважин.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4.4.9. Эксплуатация нагнетательных скважин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нагнетательных скважин, наземное и подземное. Освоение нагнетательных скважин. Исследование скважин. Повышение приемистости нагнетатель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скважин Обслуживание нагнетательных скважин.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4.5. Автоматизация производственных процессов в добыче нефти и газа.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4.5.1 Методы и средства автоматического контроля технологических параметров в разработке и эксплуатации нефтяных и газовых месторождений.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средств измерений. Государственная система промышленных приборов и средств автоматизации.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Измерение давления. Манометры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трубчато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-пружинные,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геликсные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мембранные, их устройство, принцип действия и применение.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Электроконтактные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манометры.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температуры. Манометрические термометры. Электрические термо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метры сопротивления. Измерение температуры с автоматическими уравновешенными мостами. Термоэлектрические термометры и их применение.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объема, массы и расхода вещества. Расходомеры переменного пере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пада давления. Дифференциальные манометры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сильфонные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самопишущие ДСС-712. Тахометрические расходомеры: ТОП, НОРД,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Турбоквант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Ультразвуковые расходоме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 СВУ-1.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уровня жидкости в резервуарах и технологических аппаратах. Меха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нические уровнемеры: поплавковые УДУ-5, УДУ-10;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буйковые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УБ-Э. Пьезометриче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уровнемеры: уровнемеры «Радиус», «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Карандель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Акустические и радиоактивные уровнемеры.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Специальные приборы контроля параметров нефтяных и газовых скважин. Из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мерение давления в скважинах. Глубинные манометры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геликсные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МГН-2. Измерение температуры в скважинах. Измерение расхода в скважине. Глубинные расходомеры с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турбинкой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РГД-3, РГД-4. Звукометрические методы и аппаратура для измерения уров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 жидкости в скважине.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работы Скважинного насоса методом динамометрии. Автоматические станции для исследования скважин АИСТ, Азинмаш-11 и др. Специальные приборы контроля процесса добычи, подготовки нефти и природного га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за, их учета.</w:t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плотности нефти и нефтепродуктов. Измерение вязкости нефти и нефтепродуктов. Анализаторы содержания солей в нефти. Датчики межфазного уровня жидкости. Автоматический сброс пластовой воды из технологических аппаратов.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4.5.2.Автоматизированные системы управления технологическими процессами добычи, сбора и подготовки нефти и газа.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Современные принципы построения систем автоматического управления неф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тегазодобывающими предприятиями. Системы автоматизации нефтяных скважин. Автоматизация скважин, оборудованных штанговыми глубинными насосами. Режим работы скважин.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Самозапуск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скважин. Отключение электродвигателя станка-качалки при аварийных состояниях оборудования: обрыве фаз, ремней, повышении или пони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жении давления в выкидном нефтепроводе от установленных значений, токовых перегрузках и коротких замыканиях электродвигателя. Автоматизация скважин, оборудованных электропогружными насосами. Отключение погружного электродвига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теля при отклонении напряжения питания от номинальных значений, перегрузках и недогрузках, автоматическое повторное включение при восстановлении уровня жидкости в скважине, непрерывный контроль сопротивления изоляции кабеля и отключение двигателя при значительных снижениях давления в напорном нефтепрово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 скважины и др.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Автоматизация скважин, оборудованных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электродиафрагменными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винтовыми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насосами.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Автоматизированные групповые замерные установки, их устройство и принцип работы. Технологическая схема замера дебита скважин.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Автоматизация дожимных насосных станций. Автоматическое регулирование производительности ДНС.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уровнем жидкости в буферных емкостях, вклю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чение рабочих и резервных насосов. Автоматическая защита ДНС при аварийных уровнях нефти, повышения давления и др.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Автоматизированные сепарационные установки. Автоматическое регулирова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уровня нефти в сепараторах, регулирование давления в газовой линии. Регулято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 уровня и давления прямого действия.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Автоматизированные блочные установки подготовки нефти. Система автома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тики безопасности подогрева газонефтяной смеси в трубчатых печах.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Автоматическое измерение массы товарной нефти. Станции учета нефти КОР-МАС и особенности их применения в производственных условиях.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Автоматизация нефтеперекачивающих насосных станций. Технологическая схема и аварийная защита агрегатов при нарушении технологических регламентов.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Автоматизированные блочные кустовые насосные станции. Блок автоматическо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управления, защиты и контроля параметров технологического оборудования насос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блоков. Выбор режима работы оборудования насосной станции, учет закачиваемо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агента.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Автоматизация добычи и промысловой подготовки газа. Автоматическое управ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ление производительностью промысла. Телемеханизация технологических процессов добычи нефти и газа. Агрегатная система телемеханики. Устройство контролируемых пунктов управления. Телеизмерение дебита нефтяных скважин. Системы телемеханики для технологических объектов газодобывающих предприятий.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4.6. Сбор и подготовка Скважинной продукции.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Внутрипромысловые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схемы сбора и транспорта Скважинной продукции. Основ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ные объекты системы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нефтегазосбора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Разделение продукции скважин на промысле. Дегазация и обезвоживание нефти. Обессоливание нефти. Технологические установки подготовки 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нефти, режим их работы. Особенности подготовки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тяжелых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высоковязких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нефтей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Подготовка и утилизация нефтяного газа. Подготовка промысловых вод и их утилизация. Показатели и нормы качества товарной нефти и промысловых вод. Нефтепромысловые резервуары. Насосные станции. Замер и учет добычи нефти, газа и воды по скважинам. Учет товарной продукции, применяемое оборудование и технические средства.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Осложнения при эксплуатации системы </w:t>
      </w:r>
      <w:proofErr w:type="spell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нефтегазосбора</w:t>
      </w:r>
      <w:proofErr w:type="spell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трубопроводов и уста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новок подготовки нефти, газа и воды. Методы борьбы с осложнениями. Коррозия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мысловых трубопроводов и оборудования. Методы зашиты от коррозии, ингибиторы коррозии.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окружающей среды при сборе и подготовке Скважинной продукции.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4.7.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 и управление производственными процессами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нефтегазодобывающей организации, функции цехов основного и вспомогательного производства. Организация диспетчерской службы. Организация сбыта нефти и газа.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Первичная учетная и отчетная документация в организации. Паспортизация скважин и оборудования. Технико-экономические показатели деятельности организации. Баланс расходов и доходов, прибыль и рентабельность деятельности организации. Распределение прибыли. Оплата труда и материальное стимулирование. План техни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ческого развития организации.</w:t>
      </w:r>
    </w:p>
    <w:p w:rsidR="00935871" w:rsidRPr="00CA7F06" w:rsidRDefault="00935871" w:rsidP="0093587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 основных технико-экономических показателей за последние три года. Организация службы охраны труда и окружающей среды. Причины травматизма и профессиональных заболеваний. Организация пожарной охраны, безопасности жизне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деятельности и службы безопасности в организации.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Содержание отчетов по практике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5.1. Учебные практики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целями и задачами практи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к-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(раздел 2), учебные практики пред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назначены для ознакомления в производственных условиях с технологическими про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цессами, нефтепромысловым оборудованием, с системой сбора и подготовки нефти и газа, с технологией транспорта нефти и газа на дальние расстояния, с условиями подачи нефти и газа потребителям, а также знакомство с организацией производства, управле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ния, организацией охраны труда и окружающей среды в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объеме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пройденного курса «Основы нефтегазового дела».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 по учебной практике должен содержать: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35871" w:rsidRPr="00CA7F06" w:rsidRDefault="00935871" w:rsidP="0093587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Введение. Описание соответствующего подразделения нефтяной компании, где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проходит практика. Описание конкретных работ, которые </w:t>
      </w: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выполнялись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том. Впечатления от практики. </w:t>
      </w:r>
    </w:p>
    <w:p w:rsidR="00935871" w:rsidRPr="00CA7F06" w:rsidRDefault="00935871" w:rsidP="0093587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Схемы, карты, рисунки технологических процессов, установок и оборудования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нефтяных промыслов с кратким описанием их назначения и принципа действия,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соответствии с перечнем вопросов для изучения по соответствующей практике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(Приложение 2, 3). </w:t>
      </w:r>
    </w:p>
    <w:p w:rsidR="00935871" w:rsidRPr="00CA7F06" w:rsidRDefault="00935871" w:rsidP="0093587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/>
        <w:t>Отзыв руководителя практики от соответствующего нефтегазодобывающего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предприятия. В отзыве дается оценка производственной квалификации студента, 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показывается его отношение к выполняемым обязанностям, трудовая дисциплина и т.д. </w:t>
      </w:r>
    </w:p>
    <w:p w:rsidR="00935871" w:rsidRPr="00CA7F06" w:rsidRDefault="00935871" w:rsidP="0093587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Оформление отчета выполнить в соответствии с разделом 6 и приложением 1. 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5.2. Производственные практики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целями и задачами практик (раздел 2) производственные прак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тики предназначены для проверки и закрепления теоретических знаний, полученных студентами при изучении специальных и общетехнических дисциплин, а также приоб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ретение практических знаний и навыков: в области добычи нефти и газа, в подземном ремонте скважин, в буровых работах, при капитальном ремонте скважин, при поддер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жании пластового давления, в процессе подготовки нефти, а также</w:t>
      </w:r>
      <w:proofErr w:type="gramEnd"/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организа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и управления производством, связанных с улучшением использования производст</w:t>
      </w: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венных мощностей предприятия в целом или одного из его подразделений, улучшением качества продукции, сокращением потерь и рациональном использовании сырьевых, топливно-энергетических и трудовых ресурсов; в соблюдении техники безопасности и требований по охране окружающей среды при выполнении соответствующих работ.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 по производственной практике должен содержать: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1. Введение. Описание соответствующего подразделения нефтяной компании, где проходит практика: место расположения с характерными особенностями по промышленной безопасности и охране окружающей среды, технико-экономическая характеристика организации и подразделения, Указать, кем рабо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тал, и охарактеризовать выполняемую работу. Впечатления о практике, замечания, предложения.</w:t>
      </w:r>
    </w:p>
    <w:p w:rsidR="00935871" w:rsidRPr="00CA7F06" w:rsidRDefault="00935871" w:rsidP="0093587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2. Схемы, технологические процессы, объекты разработки, результаты исследований и т.п. с соответствующим описанием и характеристиками по перечню во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просов для изучения при прохождении данной практики (Приложение 4...10) </w:t>
      </w:r>
    </w:p>
    <w:p w:rsidR="00935871" w:rsidRPr="00CA7F06" w:rsidRDefault="00935871" w:rsidP="0093587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br/>
        <w:t>Отзыв руководителя практики от организации. </w:t>
      </w:r>
    </w:p>
    <w:p w:rsidR="00935871" w:rsidRPr="00CA7F06" w:rsidRDefault="00935871" w:rsidP="0093587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Оформление отчета выполнить, руководствуясь разделом 6 и приложением 1. 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5.3. Преддипломная практика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целями и задачами практики (раздел 2), преддипломная прак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тика предназначена для проверки профессиональной готовности будущего специалиста к самостоятельной трудовой деятельности и сбора материалов к дипломному проекту.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Содержание преддипломной практики определяется заданием на дипломное проектирование и конкретным перечнем вопросов для каждого студента, индивидуаль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Задание и вопросы для сбора необходимой информации выдает студенту руко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водитель преддипломной практики и руководитель дипломного проекта.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Отчет по преддипломной практике оформляется студентом в соответствии с разделом 6 и приложением 5, в виде развернутых ответов на поставленные вопросы к заданию на дипломное проектирование. Руководителем практики, при выставлении оценки по итогам защиты отчета по преддипломной практике, учитывается достаточ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и качество собранной информации для написания и успешной защиты дипломно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проекта.</w:t>
      </w:r>
    </w:p>
    <w:p w:rsidR="00935871" w:rsidRPr="00CA7F06" w:rsidRDefault="00935871" w:rsidP="009358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A7F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Оформление отчета по практике</w:t>
      </w:r>
    </w:p>
    <w:p w:rsidR="00935871" w:rsidRPr="00CA7F06" w:rsidRDefault="00935871" w:rsidP="0093587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Отчет должен включать материалы в последовательности, соответствующей содержанию практики. Допускается включение дополнительной информации представ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>ляющей, по мнению студента, практический интерес. Графический материал дается с пояснительным текстом. Отчет выполняется рукописно или в печатном виде. Нумера</w:t>
      </w:r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ция страниц, рисунков, схем, таблиц выполняется </w:t>
      </w:r>
      <w:proofErr w:type="gramStart"/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сквозной</w:t>
      </w:r>
      <w:proofErr w:type="gramEnd"/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всему отчету. Номер страницы ставится в правом верхнем углу арабскими цифрами без черточек. </w:t>
      </w:r>
      <w:proofErr w:type="gramStart"/>
      <w:r w:rsidRPr="00CA7F06">
        <w:rPr>
          <w:rFonts w:ascii="Times New Roman" w:eastAsia="Times New Roman" w:hAnsi="Times New Roman"/>
          <w:sz w:val="24"/>
          <w:szCs w:val="24"/>
          <w:lang w:eastAsia="ru-RU"/>
        </w:rPr>
        <w:t>Поля на странице должны иметь размеры: слева — 30 мм., вверху — 20 мм., справа — 10 мм., внизу — 15 мм</w:t>
      </w:r>
      <w:proofErr w:type="gramEnd"/>
    </w:p>
    <w:p w:rsidR="00935871" w:rsidRDefault="00935871" w:rsidP="00935871">
      <w:pPr>
        <w:tabs>
          <w:tab w:val="left" w:pos="0"/>
        </w:tabs>
        <w:rPr>
          <w:rFonts w:ascii="Times New Roman" w:hAnsi="Times New Roman"/>
          <w:b/>
          <w:bCs/>
          <w:iCs/>
          <w:sz w:val="28"/>
          <w:szCs w:val="28"/>
        </w:rPr>
      </w:pPr>
    </w:p>
    <w:p w:rsidR="00935871" w:rsidRPr="001741D1" w:rsidRDefault="00935871" w:rsidP="00935871">
      <w:pPr>
        <w:spacing w:after="1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15A" w:rsidRDefault="0092515A"/>
    <w:sectPr w:rsidR="0092515A" w:rsidSect="00CF4B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3A8"/>
    <w:multiLevelType w:val="multilevel"/>
    <w:tmpl w:val="A380C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781C"/>
    <w:multiLevelType w:val="multilevel"/>
    <w:tmpl w:val="4A98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3620E"/>
    <w:multiLevelType w:val="multilevel"/>
    <w:tmpl w:val="0E1CA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D1829"/>
    <w:multiLevelType w:val="multilevel"/>
    <w:tmpl w:val="1D52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71"/>
    <w:rsid w:val="00290422"/>
    <w:rsid w:val="006346A8"/>
    <w:rsid w:val="0092515A"/>
    <w:rsid w:val="009345EF"/>
    <w:rsid w:val="00935871"/>
    <w:rsid w:val="00CE7DD2"/>
    <w:rsid w:val="00CF4BBB"/>
    <w:rsid w:val="00D6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7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7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7859</Words>
  <Characters>44799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Admin</cp:lastModifiedBy>
  <cp:revision>2</cp:revision>
  <cp:lastPrinted>2020-12-08T12:08:00Z</cp:lastPrinted>
  <dcterms:created xsi:type="dcterms:W3CDTF">2020-12-09T05:42:00Z</dcterms:created>
  <dcterms:modified xsi:type="dcterms:W3CDTF">2020-12-09T05:42:00Z</dcterms:modified>
</cp:coreProperties>
</file>