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5F9B5D" w14:textId="0706BA64" w:rsidR="00C14EB4" w:rsidRPr="00F9534C" w:rsidRDefault="00C14EB4" w:rsidP="00C14EB4">
      <w:pPr>
        <w:spacing w:after="0" w:line="240" w:lineRule="auto"/>
        <w:ind w:left="795" w:hanging="36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5238A8B9" w14:textId="77777777" w:rsidR="00C14EB4" w:rsidRPr="00F9534C" w:rsidRDefault="00C14EB4" w:rsidP="00C14EB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МИНИСТЕРСТВО ОБРАЗОВАНИЯ И НАУКИ</w:t>
      </w:r>
    </w:p>
    <w:p w14:paraId="62AD9B92" w14:textId="77777777" w:rsidR="00C14EB4" w:rsidRPr="00F9534C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КЫРГЫЗСКОЙ РЕСПУБЛИКИ</w:t>
      </w:r>
    </w:p>
    <w:p w14:paraId="39360C20" w14:textId="77777777" w:rsidR="00C14EB4" w:rsidRPr="00F9534C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97C0A87" w14:textId="77777777" w:rsidR="00C14EB4" w:rsidRPr="00F9534C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КЫРГЫЗСКИЙ ГОСУДАРСТЕННЫЙ ТЕХНИЧЕСКИЙ УНИВЕРСИТЕТ им. И.РАЗЗАКОВА</w:t>
      </w:r>
    </w:p>
    <w:p w14:paraId="56ACD441" w14:textId="77777777" w:rsidR="00C14EB4" w:rsidRPr="00F9534C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3F579B14" w14:textId="77777777" w:rsidR="00C14EB4" w:rsidRPr="00F9534C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ВЫСШАЯ ШКОЛА ЭКОНМИКИ И БИЗНЕСА</w:t>
      </w:r>
    </w:p>
    <w:p w14:paraId="1EE52376" w14:textId="77777777" w:rsidR="00C14EB4" w:rsidRPr="00F9534C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578E2D7F" w14:textId="77777777" w:rsidR="00C14EB4" w:rsidRPr="00F9534C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y-KG" w:eastAsia="ru-RU"/>
        </w:rPr>
      </w:pP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КАФЕДРА «МЕНЕДЖМЕНТ»</w:t>
      </w:r>
    </w:p>
    <w:p w14:paraId="047453DB" w14:textId="77777777" w:rsidR="00C14EB4" w:rsidRPr="00F9534C" w:rsidRDefault="00C14EB4" w:rsidP="00C14E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ky-KG" w:eastAsia="ru-RU"/>
        </w:rPr>
      </w:pPr>
    </w:p>
    <w:p w14:paraId="7DC1AF8D" w14:textId="77777777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815"/>
        <w:gridCol w:w="4530"/>
      </w:tblGrid>
      <w:tr w:rsidR="00C14EB4" w:rsidRPr="00F9534C" w14:paraId="67059B93" w14:textId="77777777" w:rsidTr="0003741E">
        <w:tc>
          <w:tcPr>
            <w:tcW w:w="4815" w:type="dxa"/>
          </w:tcPr>
          <w:p w14:paraId="3B175548" w14:textId="178D3E76" w:rsidR="00C14EB4" w:rsidRPr="00F9534C" w:rsidRDefault="00C14EB4" w:rsidP="0003741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  <w:tc>
          <w:tcPr>
            <w:tcW w:w="4530" w:type="dxa"/>
          </w:tcPr>
          <w:p w14:paraId="4B8FCF04" w14:textId="5BC10943" w:rsidR="00C14EB4" w:rsidRPr="00F9534C" w:rsidRDefault="00C14EB4" w:rsidP="0003741E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ky-KG" w:eastAsia="ru-RU"/>
              </w:rPr>
            </w:pPr>
          </w:p>
        </w:tc>
      </w:tr>
    </w:tbl>
    <w:p w14:paraId="5D2E4F69" w14:textId="77777777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y-KG" w:eastAsia="ru-RU"/>
        </w:rPr>
      </w:pPr>
    </w:p>
    <w:p w14:paraId="54A95665" w14:textId="77777777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ky-KG" w:eastAsia="ru-RU"/>
        </w:rPr>
      </w:pPr>
    </w:p>
    <w:p w14:paraId="7F644611" w14:textId="77777777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4E0F129" w14:textId="3B8D13CD" w:rsidR="00C14EB4" w:rsidRPr="00F9534C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</w:t>
      </w:r>
    </w:p>
    <w:p w14:paraId="2E3D7EA2" w14:textId="77777777" w:rsidR="00C14EB4" w:rsidRPr="00F9534C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04909CD2" w14:textId="798D1975" w:rsidR="00C14EB4" w:rsidRPr="00F9534C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 научно-исследовательской   работы кафедры «Менеджмент»</w:t>
      </w:r>
    </w:p>
    <w:p w14:paraId="3ADCDF7C" w14:textId="3396C29A" w:rsidR="00C14EB4" w:rsidRPr="00F9534C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</w:t>
      </w:r>
      <w:r w:rsidR="0062362A"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2024-</w:t>
      </w: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62362A"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5 учебный </w:t>
      </w: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год</w:t>
      </w:r>
    </w:p>
    <w:p w14:paraId="46765E8E" w14:textId="77777777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6164481" w14:textId="77777777" w:rsidR="00C14EB4" w:rsidRPr="00F9534C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  <w:r w:rsidRPr="00F953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9534C"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  <w:tab/>
      </w:r>
    </w:p>
    <w:p w14:paraId="5F4ED750" w14:textId="77777777" w:rsidR="00C14EB4" w:rsidRPr="00F9534C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6EA6F8B8" w14:textId="77777777" w:rsidR="00C14EB4" w:rsidRPr="00F9534C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16A090D3" w14:textId="77777777" w:rsidR="00C14EB4" w:rsidRPr="00F9534C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28E0AA5F" w14:textId="77777777" w:rsidR="00C14EB4" w:rsidRPr="00F9534C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4DF4CF6F" w14:textId="77777777" w:rsidR="00C14EB4" w:rsidRPr="00F9534C" w:rsidRDefault="00C14EB4" w:rsidP="00C14EB4">
      <w:pPr>
        <w:spacing w:after="0" w:line="360" w:lineRule="auto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43C6B5C2" w14:textId="082FDA8E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2EE03AED" w14:textId="6B41588F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44EF4436" w14:textId="2A189293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0BBBEBC5" w14:textId="77777777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3937A48D" w14:textId="77777777" w:rsidR="00C14EB4" w:rsidRPr="00F9534C" w:rsidRDefault="00C14EB4" w:rsidP="00C14EB4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val="ky-KG" w:eastAsia="ru-RU"/>
        </w:rPr>
      </w:pPr>
    </w:p>
    <w:p w14:paraId="26B07D3B" w14:textId="2F4774CC" w:rsidR="00C14EB4" w:rsidRPr="00F9534C" w:rsidRDefault="00C14EB4" w:rsidP="00C14EB4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Бишкек </w:t>
      </w:r>
      <w:r w:rsidR="0062362A"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–</w:t>
      </w: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202</w:t>
      </w:r>
      <w:r w:rsidR="0062362A"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5    </w:t>
      </w:r>
    </w:p>
    <w:p w14:paraId="28294494" w14:textId="77777777" w:rsidR="00C14EB4" w:rsidRPr="00F9534C" w:rsidRDefault="00C14EB4" w:rsidP="00C14EB4">
      <w:pPr>
        <w:spacing w:after="0" w:line="240" w:lineRule="auto"/>
        <w:ind w:left="795" w:hanging="36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14:paraId="403D5B99" w14:textId="18493269" w:rsidR="00C14EB4" w:rsidRPr="00F9534C" w:rsidRDefault="00C14EB4" w:rsidP="00C14EB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9534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Научно-исследовательская и инновационная деятельность кафедры «Менеджмент» осуществляется в соответствии с планом научно-исследовательской работы кафедры в рамках научной темы кафедры </w:t>
      </w:r>
      <w:r w:rsidRPr="00F953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«Проблемы управления организациями в условиях рыночных отношений КР»</w:t>
      </w:r>
      <w:r w:rsidRPr="00F953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Также данная работа проводится в соответствии с Концепцией развития кафедры до 2028 г. План научных исследований кафедры соответствует общему направлению научных исследований КГТУ, а также </w:t>
      </w:r>
      <w:proofErr w:type="spellStart"/>
      <w:r w:rsidRPr="00F9534C">
        <w:rPr>
          <w:rFonts w:ascii="Times New Roman" w:eastAsia="Times New Roman" w:hAnsi="Times New Roman" w:cs="Times New Roman"/>
          <w:sz w:val="28"/>
          <w:szCs w:val="28"/>
          <w:lang w:eastAsia="ru-RU"/>
        </w:rPr>
        <w:t>ВШЭиБ</w:t>
      </w:r>
      <w:proofErr w:type="spellEnd"/>
      <w:r w:rsidRPr="00F9534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6B63C27" w14:textId="75089B1F" w:rsidR="0062362A" w:rsidRPr="00F9534C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>Иманкулова Э.Т.</w:t>
      </w:r>
      <w:r w:rsidRPr="00F9534C">
        <w:rPr>
          <w:rFonts w:ascii="Times New Roman" w:hAnsi="Times New Roman" w:cs="Times New Roman"/>
          <w:bCs/>
          <w:sz w:val="28"/>
          <w:szCs w:val="28"/>
        </w:rPr>
        <w:t xml:space="preserve">  -участвовала на Международной</w:t>
      </w:r>
      <w:r w:rsidR="0062362A" w:rsidRPr="00F9534C">
        <w:rPr>
          <w:rFonts w:ascii="Times New Roman" w:hAnsi="Times New Roman" w:cs="Times New Roman"/>
          <w:bCs/>
          <w:sz w:val="28"/>
          <w:szCs w:val="28"/>
        </w:rPr>
        <w:t xml:space="preserve"> научно-практической конференции</w:t>
      </w:r>
      <w:r w:rsidRPr="00F9534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2362A" w:rsidRPr="00F9534C">
        <w:rPr>
          <w:rFonts w:ascii="Times New Roman" w:hAnsi="Times New Roman" w:cs="Times New Roman"/>
          <w:sz w:val="28"/>
          <w:szCs w:val="28"/>
        </w:rPr>
        <w:t>Дуальное обучение как инновационный подход в подготовке менеджеров в системе высшего образования. Актуальные проблемы и тенденции развития современной экономики. - Самара, 28–29 октября 2024 года</w:t>
      </w:r>
      <w:r w:rsidR="0062362A" w:rsidRPr="00F9534C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</w:p>
    <w:p w14:paraId="52FCD339" w14:textId="377ECE1F" w:rsidR="001E3392" w:rsidRPr="00F9534C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  <w:lang w:val="ky-KG"/>
        </w:rPr>
        <w:t>Проблемы и пути развития логистических систем в условиях цифровой экономики КР</w:t>
      </w:r>
      <w:r w:rsidRPr="00F9534C">
        <w:rPr>
          <w:rFonts w:ascii="Times New Roman" w:hAnsi="Times New Roman" w:cs="Times New Roman"/>
          <w:bCs/>
          <w:sz w:val="28"/>
          <w:szCs w:val="28"/>
        </w:rPr>
        <w:t>. Международная научная конференция «Стратегические тенденции развития логистики» Российский университет транспорта (МИИТ), г. Москва, 29 февраля 2024 г.</w:t>
      </w:r>
    </w:p>
    <w:p w14:paraId="215C7865" w14:textId="7A1C050E" w:rsidR="001E3392" w:rsidRPr="00F9534C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t xml:space="preserve">   </w:t>
      </w:r>
      <w:r w:rsidRPr="00F9534C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Эффективные инновации в развитии организации. Международная научно-практичекая конференция “Актуальные проблемы и тенденции развития современной экономики” СамГТУ, Самара  28-29.10.2024 г.</w:t>
      </w:r>
    </w:p>
    <w:p w14:paraId="1E0F353A" w14:textId="520D393B" w:rsidR="00F12268" w:rsidRPr="00F9534C" w:rsidRDefault="001E3392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="00F12268" w:rsidRPr="00F9534C">
        <w:rPr>
          <w:rFonts w:ascii="Times New Roman" w:hAnsi="Times New Roman" w:cs="Times New Roman"/>
          <w:bCs/>
          <w:sz w:val="28"/>
          <w:szCs w:val="28"/>
        </w:rPr>
        <w:t xml:space="preserve">Сборник материалов </w:t>
      </w:r>
      <w:r w:rsidR="00F12268" w:rsidRPr="00F9534C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Актуальные проблемы и тенденции развития современной экономики” СамГТУ, </w:t>
      </w:r>
      <w:proofErr w:type="gramStart"/>
      <w:r w:rsidR="00F12268" w:rsidRPr="00F9534C">
        <w:rPr>
          <w:rFonts w:ascii="Times New Roman" w:hAnsi="Times New Roman" w:cs="Times New Roman"/>
          <w:bCs/>
          <w:sz w:val="28"/>
          <w:szCs w:val="28"/>
          <w:lang w:val="ky-KG"/>
        </w:rPr>
        <w:t>Самара  28</w:t>
      </w:r>
      <w:proofErr w:type="gramEnd"/>
      <w:r w:rsidR="00F12268" w:rsidRPr="00F9534C">
        <w:rPr>
          <w:rFonts w:ascii="Times New Roman" w:hAnsi="Times New Roman" w:cs="Times New Roman"/>
          <w:bCs/>
          <w:sz w:val="28"/>
          <w:szCs w:val="28"/>
          <w:lang w:val="ky-KG"/>
        </w:rPr>
        <w:t>-29.10.2024 г.</w:t>
      </w:r>
    </w:p>
    <w:p w14:paraId="65248413" w14:textId="44EBA76A" w:rsidR="008145D7" w:rsidRPr="00F9534C" w:rsidRDefault="008145D7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t xml:space="preserve">Сборник материалов Всероссийской научно-практической конференции с международным участием, посвящённой 110-летию </w:t>
      </w:r>
      <w:proofErr w:type="spellStart"/>
      <w:r w:rsidRPr="00F9534C">
        <w:rPr>
          <w:rFonts w:ascii="Times New Roman" w:hAnsi="Times New Roman" w:cs="Times New Roman"/>
          <w:bCs/>
          <w:sz w:val="28"/>
          <w:szCs w:val="28"/>
        </w:rPr>
        <w:t>СамГТУ</w:t>
      </w:r>
      <w:proofErr w:type="spellEnd"/>
      <w:r w:rsidRPr="00F9534C">
        <w:rPr>
          <w:rFonts w:ascii="Times New Roman" w:hAnsi="Times New Roman" w:cs="Times New Roman"/>
          <w:bCs/>
          <w:sz w:val="28"/>
          <w:szCs w:val="28"/>
        </w:rPr>
        <w:t>, Самара 2024</w:t>
      </w:r>
    </w:p>
    <w:p w14:paraId="4CCE1C76" w14:textId="1A26B409" w:rsidR="0062362A" w:rsidRPr="00F9534C" w:rsidRDefault="0062362A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Управление мотивацией персонала на основе сбалансированных показателей эффективности их трудовой деятельности// А.В. Султанова, И.Г. Кузнецова. Известия Кыргызского государственного технического университета им. И. Раззакова. – 2025. – No. 2(70). – P. 740-747. – DOI 10.56634/16948335.2024.2.740-747. – EDN PAQOZO. 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F9534C">
        <w:rPr>
          <w:rFonts w:ascii="Times New Roman" w:hAnsi="Times New Roman" w:cs="Times New Roman"/>
          <w:b/>
          <w:i/>
          <w:sz w:val="28"/>
          <w:szCs w:val="28"/>
          <w:lang w:val="en-US"/>
        </w:rPr>
        <w:t>IF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 xml:space="preserve"> – 0.14)</w:t>
      </w:r>
    </w:p>
    <w:p w14:paraId="74932DE2" w14:textId="4D543D39" w:rsidR="0062362A" w:rsidRPr="00F9534C" w:rsidRDefault="0062362A" w:rsidP="001E339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Проблемы инновационного мышления у студентов при создании стартапов и способы их преодоления//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Жакыпбекова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А.// Сборник материалов 67 международной сетевой научно-технической конференции молодых ученых, аспирантов, магистрантов и студентов «Наука и инновации: перспективы и вызовы»</w:t>
      </w:r>
    </w:p>
    <w:p w14:paraId="07DE09C2" w14:textId="7A5430C7" w:rsidR="00CE626A" w:rsidRPr="00F9534C" w:rsidRDefault="00CE626A" w:rsidP="00CE62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Атантаев</w:t>
      </w:r>
      <w:proofErr w:type="spellEnd"/>
      <w:r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И.А.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="008145D7" w:rsidRPr="00F9534C">
        <w:rPr>
          <w:rFonts w:ascii="Times New Roman" w:hAnsi="Times New Roman" w:cs="Times New Roman"/>
          <w:sz w:val="28"/>
          <w:szCs w:val="28"/>
        </w:rPr>
        <w:t>У</w:t>
      </w:r>
      <w:r w:rsidRPr="00F9534C">
        <w:rPr>
          <w:rFonts w:ascii="Times New Roman" w:hAnsi="Times New Roman" w:cs="Times New Roman"/>
          <w:sz w:val="28"/>
          <w:szCs w:val="28"/>
        </w:rPr>
        <w:t xml:space="preserve">частвовал в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междунаро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ky-KG"/>
        </w:rPr>
        <w:t>д</w:t>
      </w:r>
      <w:r w:rsidRPr="00F9534C">
        <w:rPr>
          <w:rFonts w:ascii="Times New Roman" w:hAnsi="Times New Roman" w:cs="Times New Roman"/>
          <w:sz w:val="28"/>
          <w:szCs w:val="28"/>
        </w:rPr>
        <w:t xml:space="preserve">ной научно-практической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конференции  «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>Развитие экономической мысли: исследования и решения». НИУ КЭУ им. М. Рыскулбекова (выступление с докладом, сертификат. статья).</w:t>
      </w:r>
    </w:p>
    <w:p w14:paraId="59927DA4" w14:textId="77777777" w:rsidR="00CE626A" w:rsidRPr="00F9534C" w:rsidRDefault="00CE626A" w:rsidP="00CE626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 Международная научно- практическая конференция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DAAD</w:t>
      </w:r>
      <w:r w:rsidRPr="00F9534C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Алюмни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(ФРГ - КР) «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Integration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F9534C">
        <w:rPr>
          <w:rFonts w:ascii="Times New Roman" w:hAnsi="Times New Roman" w:cs="Times New Roman"/>
          <w:sz w:val="28"/>
          <w:szCs w:val="28"/>
        </w:rPr>
        <w:t xml:space="preserve"> d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er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Nationalen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bildunsraum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ein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Iinstrument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zur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bewaltigun</w:t>
      </w:r>
      <w:proofErr w:type="spellEnd"/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der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globalen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herausforderungen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unserer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zeit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angesichts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des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Klimawandels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»  (участник, доклад, сертификат)</w:t>
      </w:r>
    </w:p>
    <w:p w14:paraId="187B8EDA" w14:textId="182B8B7A" w:rsidR="00CE626A" w:rsidRPr="00F9534C" w:rsidRDefault="00CE626A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Эл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аралык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илимий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техникалык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конференциясы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Энергетикалык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кризистин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жана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климаттын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>өзгөрүшүнө ыңгайлашуунун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заманбап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акырыктары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нын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ky-KG"/>
        </w:rPr>
        <w:t>шарттарында  жашыл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 экономиканы жана энергетиканы туруктуу өнүктүрүүнүн көйгөйлөрү” (Председатель секции и модератор, доклад) И.Раззаков атындагы КМТУ, 2024-ж.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F6B15B1" w14:textId="09C67F45" w:rsidR="008145D7" w:rsidRPr="00F9534C" w:rsidRDefault="008145D7" w:rsidP="00AA58BD">
      <w:pPr>
        <w:spacing w:after="0" w:line="240" w:lineRule="auto"/>
        <w:ind w:left="30" w:firstLine="67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Journal of Further and Higher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Education  (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>США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, 2024) Exploring the impact of university support on students’ entrepreneurial intentions: evidence from Kyrgyzstan </w:t>
      </w:r>
    </w:p>
    <w:p w14:paraId="7868E3B2" w14:textId="6B094250" w:rsidR="008145D7" w:rsidRPr="00F9534C" w:rsidRDefault="008145D7" w:rsidP="00AA58BD">
      <w:pPr>
        <w:pStyle w:val="generatedheader"/>
        <w:spacing w:before="0" w:beforeAutospacing="0" w:after="0" w:afterAutospacing="0"/>
        <w:ind w:firstLine="708"/>
        <w:jc w:val="both"/>
        <w:rPr>
          <w:color w:val="0D0D0D"/>
          <w:sz w:val="28"/>
          <w:szCs w:val="28"/>
        </w:rPr>
      </w:pPr>
      <w:r w:rsidRPr="00F9534C">
        <w:rPr>
          <w:color w:val="0D0D0D"/>
          <w:sz w:val="28"/>
          <w:szCs w:val="28"/>
        </w:rPr>
        <w:t xml:space="preserve">Вестник КГТУ </w:t>
      </w:r>
      <w:proofErr w:type="spellStart"/>
      <w:r w:rsidRPr="00F9534C">
        <w:rPr>
          <w:color w:val="0D0D0D"/>
          <w:sz w:val="28"/>
          <w:szCs w:val="28"/>
        </w:rPr>
        <w:t>им.И.Раззакова</w:t>
      </w:r>
      <w:proofErr w:type="spellEnd"/>
      <w:r w:rsidRPr="00F9534C">
        <w:rPr>
          <w:color w:val="0D0D0D"/>
          <w:sz w:val="28"/>
          <w:szCs w:val="28"/>
        </w:rPr>
        <w:t>. 2024. 6 стр.</w:t>
      </w:r>
      <w:r w:rsidRPr="00F9534C">
        <w:rPr>
          <w:sz w:val="28"/>
          <w:szCs w:val="28"/>
        </w:rPr>
        <w:t xml:space="preserve"> «Проблемы </w:t>
      </w:r>
      <w:proofErr w:type="gramStart"/>
      <w:r w:rsidRPr="00F9534C">
        <w:rPr>
          <w:sz w:val="28"/>
          <w:szCs w:val="28"/>
        </w:rPr>
        <w:t>совершенствования  менеджмента</w:t>
      </w:r>
      <w:proofErr w:type="gramEnd"/>
      <w:r w:rsidRPr="00F9534C">
        <w:rPr>
          <w:sz w:val="28"/>
          <w:szCs w:val="28"/>
        </w:rPr>
        <w:t xml:space="preserve"> по рациональному использованию водных ресурсов Кыргызской республики»</w:t>
      </w:r>
      <w:r w:rsidRPr="00F9534C">
        <w:rPr>
          <w:b/>
          <w:bCs/>
          <w:color w:val="000000"/>
          <w:sz w:val="28"/>
          <w:szCs w:val="28"/>
        </w:rPr>
        <w:t xml:space="preserve"> </w:t>
      </w:r>
      <w:r w:rsidRPr="00F9534C">
        <w:rPr>
          <w:color w:val="0D0D0D"/>
          <w:sz w:val="28"/>
          <w:szCs w:val="28"/>
        </w:rPr>
        <w:t xml:space="preserve"> </w:t>
      </w:r>
    </w:p>
    <w:p w14:paraId="76B50CBC" w14:textId="1AB67180" w:rsidR="00882057" w:rsidRPr="00F9534C" w:rsidRDefault="00882057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Journal of Further and Higher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Education  (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>США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, 2024 </w:t>
      </w:r>
      <w:r w:rsidRPr="00F9534C">
        <w:rPr>
          <w:rFonts w:ascii="Times New Roman" w:hAnsi="Times New Roman" w:cs="Times New Roman"/>
          <w:sz w:val="28"/>
          <w:szCs w:val="28"/>
        </w:rPr>
        <w:t>г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.). 19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стр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>. (</w:t>
      </w:r>
      <w:r w:rsidRPr="00F9534C">
        <w:rPr>
          <w:rFonts w:ascii="Times New Roman" w:hAnsi="Times New Roman" w:cs="Times New Roman"/>
          <w:sz w:val="28"/>
          <w:szCs w:val="28"/>
        </w:rPr>
        <w:t>в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соавторстве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) Exploring the impact of university support on students’ entrepreneurial intentions: evidence from Kyrgyzstan»</w:t>
      </w:r>
    </w:p>
    <w:p w14:paraId="4367DB92" w14:textId="025F404B" w:rsidR="00882057" w:rsidRPr="00F9534C" w:rsidRDefault="00882057" w:rsidP="00AA58BD">
      <w:pPr>
        <w:pStyle w:val="generatedheader"/>
        <w:spacing w:before="0" w:beforeAutospacing="0" w:after="0" w:afterAutospacing="0"/>
        <w:ind w:firstLine="708"/>
        <w:jc w:val="both"/>
        <w:rPr>
          <w:sz w:val="28"/>
          <w:szCs w:val="28"/>
          <w:lang w:val="ky-KG"/>
        </w:rPr>
      </w:pPr>
      <w:r w:rsidRPr="00F9534C">
        <w:rPr>
          <w:sz w:val="28"/>
          <w:szCs w:val="28"/>
          <w:lang w:val="ky-KG"/>
        </w:rPr>
        <w:t>Вестник НИУ КЭУ им. М.Рыскулбекова. 2024 г. 7 стр.</w:t>
      </w:r>
    </w:p>
    <w:p w14:paraId="09383594" w14:textId="4C6C2071" w:rsidR="00882057" w:rsidRPr="00F9534C" w:rsidRDefault="00882057" w:rsidP="00AA58BD">
      <w:pPr>
        <w:pStyle w:val="generatedheader"/>
        <w:spacing w:before="0" w:beforeAutospacing="0" w:after="0" w:afterAutospacing="0"/>
        <w:ind w:firstLine="708"/>
        <w:jc w:val="both"/>
        <w:rPr>
          <w:color w:val="0D0D0D"/>
          <w:sz w:val="28"/>
          <w:szCs w:val="28"/>
        </w:rPr>
      </w:pPr>
      <w:r w:rsidRPr="00F9534C">
        <w:rPr>
          <w:sz w:val="28"/>
          <w:szCs w:val="28"/>
        </w:rPr>
        <w:t xml:space="preserve">Сборник материалов 66-й международной научно-технической конференции КГТУ им. И. Раззакова, 2024. </w:t>
      </w:r>
      <w:r w:rsidRPr="00F9534C">
        <w:rPr>
          <w:b/>
          <w:bCs/>
          <w:sz w:val="28"/>
          <w:szCs w:val="28"/>
          <w:lang w:val="en-US"/>
        </w:rPr>
        <w:t>IF</w:t>
      </w:r>
      <w:r w:rsidRPr="00F9534C">
        <w:rPr>
          <w:b/>
          <w:bCs/>
          <w:sz w:val="28"/>
          <w:szCs w:val="28"/>
        </w:rPr>
        <w:t xml:space="preserve"> -0.060</w:t>
      </w:r>
    </w:p>
    <w:p w14:paraId="26950944" w14:textId="6AF41614" w:rsidR="008145D7" w:rsidRPr="00F9534C" w:rsidRDefault="008145D7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14:paraId="23B0B98E" w14:textId="49D6F0C0" w:rsidR="00542131" w:rsidRPr="00F9534C" w:rsidRDefault="00CE626A" w:rsidP="00542131">
      <w:pPr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Белекова</w:t>
      </w:r>
      <w:proofErr w:type="spellEnd"/>
      <w:r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Г.Ш</w:t>
      </w:r>
      <w:r w:rsidRPr="00F9534C">
        <w:rPr>
          <w:rFonts w:ascii="Times New Roman" w:hAnsi="Times New Roman" w:cs="Times New Roman"/>
          <w:sz w:val="28"/>
          <w:szCs w:val="28"/>
        </w:rPr>
        <w:t>. Выступила с докладом «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>Современные тенденции и перспективы дуального образования для менеджеров и экономистов</w:t>
      </w:r>
      <w:r w:rsidRPr="00F9534C">
        <w:rPr>
          <w:rFonts w:ascii="Times New Roman" w:hAnsi="Times New Roman" w:cs="Times New Roman"/>
          <w:sz w:val="28"/>
          <w:szCs w:val="28"/>
        </w:rPr>
        <w:t xml:space="preserve">» на 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 xml:space="preserve">в </w:t>
      </w:r>
      <w:r w:rsidR="00542131" w:rsidRPr="00F9534C">
        <w:rPr>
          <w:rFonts w:ascii="Times New Roman" w:hAnsi="Times New Roman" w:cs="Times New Roman"/>
          <w:bCs/>
          <w:sz w:val="28"/>
          <w:szCs w:val="28"/>
          <w:lang w:val="en-US"/>
        </w:rPr>
        <w:t>XI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 xml:space="preserve"> Международной сетевой научно-практической конференции «Интеграционные процессы в научно-техническом и образовательном процессе» </w:t>
      </w:r>
      <w:proofErr w:type="spellStart"/>
      <w:r w:rsidR="00542131" w:rsidRPr="00F9534C">
        <w:rPr>
          <w:rFonts w:ascii="Times New Roman" w:hAnsi="Times New Roman" w:cs="Times New Roman"/>
          <w:bCs/>
          <w:sz w:val="28"/>
          <w:szCs w:val="28"/>
        </w:rPr>
        <w:t>ВШЭиБ</w:t>
      </w:r>
      <w:proofErr w:type="spellEnd"/>
      <w:r w:rsidR="00542131" w:rsidRPr="00F9534C">
        <w:rPr>
          <w:rFonts w:ascii="Times New Roman" w:hAnsi="Times New Roman" w:cs="Times New Roman"/>
          <w:bCs/>
          <w:sz w:val="28"/>
          <w:szCs w:val="28"/>
        </w:rPr>
        <w:t xml:space="preserve"> 13.05.2025.</w:t>
      </w:r>
    </w:p>
    <w:p w14:paraId="15F3B801" w14:textId="759ABC55" w:rsidR="00882057" w:rsidRPr="00F9534C" w:rsidRDefault="00882057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sz w:val="28"/>
          <w:szCs w:val="28"/>
          <w:lang w:val="ky-KG"/>
        </w:rPr>
        <w:t>Чебоксары, ЧР, 2024г, Россия)</w:t>
      </w:r>
      <w:r w:rsidR="00AA58BD" w:rsidRPr="00F9534C">
        <w:rPr>
          <w:rFonts w:ascii="Times New Roman" w:hAnsi="Times New Roman" w:cs="Times New Roman"/>
          <w:sz w:val="28"/>
          <w:szCs w:val="28"/>
          <w:lang w:val="ky-KG"/>
        </w:rPr>
        <w:t>//</w:t>
      </w:r>
      <w:r w:rsidRPr="00F9534C">
        <w:rPr>
          <w:rFonts w:ascii="Times New Roman" w:hAnsi="Times New Roman" w:cs="Times New Roman"/>
          <w:sz w:val="28"/>
          <w:szCs w:val="28"/>
        </w:rPr>
        <w:t xml:space="preserve"> Актуальные проблемы дуального образования студентов вузов в современных условиях. 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>Современные образовательные технологии: психология и педпгогика.</w:t>
      </w:r>
    </w:p>
    <w:p w14:paraId="759B77FB" w14:textId="7E9B563E" w:rsidR="00882057" w:rsidRPr="00F9534C" w:rsidRDefault="00882057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>Journal homepage: https://physics.uz.ua/en Issue 55, 1880–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1889  28.02.2024</w:t>
      </w:r>
      <w:r w:rsidRPr="00F9534C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Competence-based approach to formation of students’ learning motivation /DOI: 10.54919/physics/55.2024.188ot0 Scientific Herald of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Uzhhorod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University Series “Physics”</w:t>
      </w:r>
    </w:p>
    <w:p w14:paraId="4BD6399B" w14:textId="7D07D346" w:rsidR="00AA58BD" w:rsidRPr="00F9534C" w:rsidRDefault="00AA58BD" w:rsidP="00AA58BD">
      <w:pPr>
        <w:pStyle w:val="generatedheader"/>
        <w:spacing w:before="0" w:beforeAutospacing="0" w:after="0" w:afterAutospacing="0"/>
        <w:ind w:firstLine="708"/>
        <w:jc w:val="both"/>
        <w:rPr>
          <w:color w:val="0D0D0D"/>
          <w:sz w:val="28"/>
          <w:szCs w:val="28"/>
        </w:rPr>
      </w:pPr>
      <w:r w:rsidRPr="00F9534C">
        <w:rPr>
          <w:sz w:val="28"/>
          <w:szCs w:val="28"/>
        </w:rPr>
        <w:t>Сборник материалов 6</w:t>
      </w:r>
      <w:r w:rsidR="00542131" w:rsidRPr="00F9534C">
        <w:rPr>
          <w:sz w:val="28"/>
          <w:szCs w:val="28"/>
        </w:rPr>
        <w:t>7</w:t>
      </w:r>
      <w:r w:rsidRPr="00F9534C">
        <w:rPr>
          <w:sz w:val="28"/>
          <w:szCs w:val="28"/>
        </w:rPr>
        <w:t>-й международной научно-технической конференции КГТУ им. И. Раззакова, 202</w:t>
      </w:r>
      <w:r w:rsidR="00542131" w:rsidRPr="00F9534C">
        <w:rPr>
          <w:sz w:val="28"/>
          <w:szCs w:val="28"/>
        </w:rPr>
        <w:t>5</w:t>
      </w:r>
      <w:r w:rsidRPr="00F9534C">
        <w:rPr>
          <w:sz w:val="28"/>
          <w:szCs w:val="28"/>
        </w:rPr>
        <w:t xml:space="preserve">. </w:t>
      </w:r>
      <w:r w:rsidRPr="00F9534C">
        <w:rPr>
          <w:b/>
          <w:bCs/>
          <w:sz w:val="28"/>
          <w:szCs w:val="28"/>
          <w:lang w:val="en-US"/>
        </w:rPr>
        <w:t>IF</w:t>
      </w:r>
      <w:r w:rsidRPr="00F9534C">
        <w:rPr>
          <w:b/>
          <w:bCs/>
          <w:sz w:val="28"/>
          <w:szCs w:val="28"/>
        </w:rPr>
        <w:t xml:space="preserve"> -0.060</w:t>
      </w:r>
    </w:p>
    <w:p w14:paraId="75DC6C9A" w14:textId="6BDD2245" w:rsidR="00CE626A" w:rsidRPr="00F9534C" w:rsidRDefault="00CE626A" w:rsidP="00C700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Сасыкулов</w:t>
      </w:r>
      <w:proofErr w:type="spellEnd"/>
      <w:r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Б.Б</w:t>
      </w:r>
      <w:r w:rsidRPr="00F9534C">
        <w:rPr>
          <w:rFonts w:ascii="Times New Roman" w:hAnsi="Times New Roman" w:cs="Times New Roman"/>
          <w:sz w:val="28"/>
          <w:szCs w:val="28"/>
        </w:rPr>
        <w:t xml:space="preserve">. участвовал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в  Международной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научно-практической конференции «Инновационные подходы к решению проблем современной экономики» «Актуальные проблемы и тенденции развития современной экономики».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СамГТУ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, г. Самара</w:t>
      </w:r>
      <w:r w:rsidR="00AA58BD" w:rsidRPr="00F9534C">
        <w:rPr>
          <w:rFonts w:ascii="Times New Roman" w:hAnsi="Times New Roman" w:cs="Times New Roman"/>
          <w:sz w:val="28"/>
          <w:szCs w:val="28"/>
        </w:rPr>
        <w:t>.</w:t>
      </w:r>
      <w:r w:rsidR="00542131" w:rsidRPr="00F9534C">
        <w:rPr>
          <w:rFonts w:ascii="Times New Roman" w:hAnsi="Times New Roman" w:cs="Times New Roman"/>
          <w:sz w:val="28"/>
          <w:szCs w:val="28"/>
        </w:rPr>
        <w:t xml:space="preserve"> 2025</w:t>
      </w:r>
    </w:p>
    <w:p w14:paraId="1287E756" w14:textId="7881720F" w:rsidR="00542131" w:rsidRPr="00F9534C" w:rsidRDefault="00542131" w:rsidP="00542131">
      <w:pPr>
        <w:spacing w:after="0"/>
        <w:ind w:hanging="1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 </w:t>
      </w:r>
      <w:r w:rsidRPr="00F9534C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ab/>
      </w:r>
      <w:proofErr w:type="gramStart"/>
      <w:r w:rsidRPr="00F9534C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Участвовал  в</w:t>
      </w:r>
      <w:proofErr w:type="gramEnd"/>
      <w:r w:rsidRPr="00F9534C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Международной научно-практической конференции «Умные города и устойчивое развитие регионов» (SMARTGREENS 2024).</w:t>
      </w:r>
    </w:p>
    <w:p w14:paraId="4FC98BAA" w14:textId="77777777" w:rsidR="00AA58BD" w:rsidRPr="00F9534C" w:rsidRDefault="00AA58BD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International scientific and practical conference “Smart cities and sustainable development of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regions”(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en-US"/>
        </w:rPr>
        <w:t>SMARTGREENS 2024): LLC Institute of Digital Economics and Law [OOO «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Institut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tsifrovoy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ekonomikii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prava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>»], 2024. – 1052 p. ISBN: 978-5-6050374-8-5.</w:t>
      </w:r>
    </w:p>
    <w:p w14:paraId="01FFCB55" w14:textId="6B935F77" w:rsidR="00AA58BD" w:rsidRPr="00F9534C" w:rsidRDefault="00AA58BD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Сборник научных статей по материалам Международной конференции преподавателей и студентов (Москва, 26 ноября 2024 года). «Трудовая миграция населения Кыргызстана».</w:t>
      </w:r>
    </w:p>
    <w:p w14:paraId="2927215B" w14:textId="465C1A4C" w:rsidR="00AA58BD" w:rsidRPr="00F9534C" w:rsidRDefault="00AA58BD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Сборник трудов международной научно-практической конференции </w:t>
      </w:r>
      <w:r w:rsidRPr="00F9534C">
        <w:rPr>
          <w:rFonts w:ascii="Times New Roman" w:hAnsi="Times New Roman" w:cs="Times New Roman"/>
          <w:sz w:val="28"/>
          <w:szCs w:val="28"/>
        </w:rPr>
        <w:t xml:space="preserve">«Актуальные проблемы и тенденции развития современной экономики» - Самара.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2024</w:t>
      </w:r>
    </w:p>
    <w:p w14:paraId="1CEAF7B4" w14:textId="77777777" w:rsidR="00AA58BD" w:rsidRPr="00F9534C" w:rsidRDefault="00AA58BD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International scientific and practical conference “Smart cities and sustainable development of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regions”(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SMARTGREENS 2024): LLC Institute of Digital Economics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lastRenderedPageBreak/>
        <w:t>and Law [OOO «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Institut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tsifrovoy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ekonomikii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prava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>»], 2024. – 1052 p. ISBN: 978-5-6050374-8-5.</w:t>
      </w:r>
    </w:p>
    <w:p w14:paraId="0B9862BC" w14:textId="77777777" w:rsidR="00542131" w:rsidRPr="00F9534C" w:rsidRDefault="00542131" w:rsidP="00542131">
      <w:pPr>
        <w:spacing w:after="0" w:line="240" w:lineRule="auto"/>
        <w:ind w:left="18" w:firstLine="6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Introduction and Development of Digital Technologies in Agriculture of the Kyrgyz Republic at the Present Stage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2025-04-01 | Conference paper DOI: </w:t>
      </w:r>
      <w:hyperlink r:id="rId6" w:tgtFrame="_blank" w:history="1">
        <w:r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10.63550/ICEIP.2025.1.1.088</w:t>
        </w:r>
      </w:hyperlink>
    </w:p>
    <w:p w14:paraId="32F2118F" w14:textId="77777777" w:rsidR="00542131" w:rsidRPr="00F9534C" w:rsidRDefault="00542131" w:rsidP="00AA58B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14:paraId="6B7A444B" w14:textId="4A1B100C" w:rsidR="00542131" w:rsidRPr="00F9534C" w:rsidRDefault="00542131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Международная научно-практическая конференция ПОД/ФТ/ФРОМУ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«</w:t>
      </w:r>
      <w:r w:rsidRPr="00F9534C">
        <w:rPr>
          <w:rFonts w:ascii="Times New Roman" w:hAnsi="Times New Roman" w:cs="Times New Roman"/>
          <w:sz w:val="28"/>
          <w:szCs w:val="28"/>
        </w:rPr>
        <w:t>Развитие экономики (на микро- и макроуровнях) на основе обеспечения безопасности в сфере»</w:t>
      </w:r>
    </w:p>
    <w:p w14:paraId="2619E382" w14:textId="0B438437" w:rsidR="001A02F8" w:rsidRPr="00F9534C" w:rsidRDefault="00CE626A" w:rsidP="0054213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b/>
          <w:bCs/>
          <w:sz w:val="28"/>
          <w:szCs w:val="28"/>
        </w:rPr>
        <w:t>Болотова М.А</w:t>
      </w:r>
      <w:r w:rsidRPr="00F9534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B722FBA" w14:textId="77777777" w:rsidR="001A02F8" w:rsidRPr="00F9534C" w:rsidRDefault="00CE626A" w:rsidP="001A02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28-29 октября 2024 г. г. Самара «Инновационные подходы к решению проблем современной экономики» Международной научно-практической конференции «Актуальные проблемы и тенденции развития современной экономики» </w:t>
      </w:r>
    </w:p>
    <w:p w14:paraId="2F04DD7F" w14:textId="3EF3679E" w:rsidR="0095232F" w:rsidRPr="00F9534C" w:rsidRDefault="00CE626A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26 ноября 2024г. </w:t>
      </w:r>
      <w:r w:rsidR="0095232F" w:rsidRPr="00F9534C">
        <w:rPr>
          <w:rFonts w:ascii="Times New Roman" w:hAnsi="Times New Roman" w:cs="Times New Roman"/>
          <w:sz w:val="28"/>
          <w:szCs w:val="28"/>
        </w:rPr>
        <w:t>г</w:t>
      </w:r>
      <w:r w:rsidRPr="00F9534C">
        <w:rPr>
          <w:rFonts w:ascii="Times New Roman" w:hAnsi="Times New Roman" w:cs="Times New Roman"/>
          <w:sz w:val="28"/>
          <w:szCs w:val="28"/>
        </w:rPr>
        <w:t xml:space="preserve">. Москва. </w:t>
      </w:r>
      <w:r w:rsidR="0095232F" w:rsidRPr="00F9534C">
        <w:rPr>
          <w:rFonts w:ascii="Times New Roman" w:hAnsi="Times New Roman" w:cs="Times New Roman"/>
          <w:sz w:val="28"/>
          <w:szCs w:val="28"/>
        </w:rPr>
        <w:t>Международная научно-практическая конференция Развитие экономики (на микро- и макроуровнях) на основе обеспечения безопасности в сфере ПОД/ФТ/ФРОМУ</w:t>
      </w:r>
    </w:p>
    <w:p w14:paraId="530BB4E4" w14:textId="01FAB5E1" w:rsidR="001A02F8" w:rsidRPr="00F9534C" w:rsidRDefault="00CE626A" w:rsidP="001A02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Московский финансово-юридический университет МФЮА и Московский информационно-технологический– московский архитектурно-строительный университет.</w:t>
      </w:r>
      <w:r w:rsidR="00542131" w:rsidRPr="00F9534C">
        <w:rPr>
          <w:rFonts w:ascii="Times New Roman" w:hAnsi="Times New Roman" w:cs="Times New Roman"/>
          <w:sz w:val="28"/>
          <w:szCs w:val="28"/>
        </w:rPr>
        <w:t xml:space="preserve"> 2024</w:t>
      </w:r>
    </w:p>
    <w:p w14:paraId="1A837252" w14:textId="59550DF2" w:rsidR="00CE626A" w:rsidRPr="00F9534C" w:rsidRDefault="00CE626A" w:rsidP="001A02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9534C">
        <w:rPr>
          <w:rFonts w:ascii="Times New Roman" w:hAnsi="Times New Roman" w:cs="Times New Roman"/>
          <w:sz w:val="28"/>
          <w:szCs w:val="28"/>
        </w:rPr>
        <w:t>II  Международный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молодежный  аналитический конгресс 14.09.2024</w:t>
      </w:r>
      <w:r w:rsidRPr="00F9534C">
        <w:rPr>
          <w:rFonts w:ascii="Times New Roman" w:eastAsia="Calibri" w:hAnsi="Times New Roman" w:cs="Times New Roman"/>
          <w:bCs/>
          <w:sz w:val="28"/>
          <w:szCs w:val="28"/>
        </w:rPr>
        <w:t>«Молодежь в большой Евразии: потенциал, риски, безопасность сотрудничество, посвящённое 10-летию ЕАЭС»</w:t>
      </w:r>
      <w:r w:rsidRPr="00F9534C">
        <w:rPr>
          <w:rFonts w:ascii="Times New Roman" w:hAnsi="Times New Roman" w:cs="Times New Roman"/>
          <w:sz w:val="28"/>
          <w:szCs w:val="28"/>
        </w:rPr>
        <w:t xml:space="preserve"> КРСУ им Б. Ельцина Бишкек,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Иссык-куль</w:t>
      </w:r>
      <w:proofErr w:type="spellEnd"/>
      <w:r w:rsidR="001A02F8" w:rsidRPr="00F9534C">
        <w:rPr>
          <w:rFonts w:ascii="Times New Roman" w:hAnsi="Times New Roman" w:cs="Times New Roman"/>
          <w:sz w:val="28"/>
          <w:szCs w:val="28"/>
        </w:rPr>
        <w:t>.</w:t>
      </w:r>
    </w:p>
    <w:p w14:paraId="42FF845B" w14:textId="77777777" w:rsidR="005D0994" w:rsidRPr="00F9534C" w:rsidRDefault="005D0994" w:rsidP="005D09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Сборник научных статей по материалам Международной конференции преподавателей и студентов (Москва, 26 ноября 2024 года). «Трудовая миграция населения Кыргызстана».</w:t>
      </w:r>
    </w:p>
    <w:p w14:paraId="5F856F9F" w14:textId="77777777" w:rsidR="005D0994" w:rsidRPr="00F9534C" w:rsidRDefault="005D0994" w:rsidP="005D099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Сборник трудов международной научно-практической конференции </w:t>
      </w:r>
      <w:r w:rsidRPr="00F9534C">
        <w:rPr>
          <w:rFonts w:ascii="Times New Roman" w:hAnsi="Times New Roman" w:cs="Times New Roman"/>
          <w:sz w:val="28"/>
          <w:szCs w:val="28"/>
        </w:rPr>
        <w:t xml:space="preserve">«Актуальные проблемы и тенденции развития современной экономики» - Самара.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2024</w:t>
      </w:r>
    </w:p>
    <w:p w14:paraId="33B6BFFB" w14:textId="2FCAB0E6" w:rsidR="00584C95" w:rsidRPr="00F9534C" w:rsidRDefault="00584C95" w:rsidP="0041094E">
      <w:pPr>
        <w:spacing w:after="0" w:line="240" w:lineRule="auto"/>
        <w:ind w:left="18" w:firstLine="6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International scientific and practical conference “Smart cities and sustainable development of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regions”(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en-US"/>
        </w:rPr>
        <w:t>SMARTGREENS 2024): LLC Institute of Digital Economics and Law [OOO «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Institut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tsifrovoy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ekonomikii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prava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>»], 2024. – 1052 p. ISBN: 978-5-6050374-8-5</w:t>
      </w:r>
      <w:r w:rsidR="00F12268" w:rsidRPr="00F9534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335BF6"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hyperlink r:id="rId7" w:history="1">
        <w:r w:rsidR="00335BF6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https://drive.google.com/file/d/1COXxGXDULsSxqaVhAdoIpigRyP8GiZVt/view</w:t>
        </w:r>
      </w:hyperlink>
    </w:p>
    <w:p w14:paraId="2CC36591" w14:textId="4A571A51" w:rsidR="00542131" w:rsidRPr="00F9534C" w:rsidRDefault="00542131" w:rsidP="0041094E">
      <w:pPr>
        <w:spacing w:after="0" w:line="240" w:lineRule="auto"/>
        <w:ind w:left="18" w:firstLine="54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Introduction and Development of Digital Technologies in Agriculture of the Kyrgyz Republic at the Present Stage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2025-04-01 | Conference paper DOI: </w:t>
      </w:r>
      <w:hyperlink r:id="rId8" w:tgtFrame="_blank" w:history="1">
        <w:r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10.63550/ICEIP.2025.1.1.088</w:t>
        </w:r>
      </w:hyperlink>
    </w:p>
    <w:p w14:paraId="1F9E2DB0" w14:textId="63B57BCF" w:rsidR="00542131" w:rsidRPr="00F9534C" w:rsidRDefault="00335BF6" w:rsidP="002F63C2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t xml:space="preserve">Участвовала в 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>I</w:t>
      </w:r>
      <w:r w:rsidR="00542131" w:rsidRPr="00F9534C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="00542131" w:rsidRPr="00F9534C">
        <w:rPr>
          <w:rFonts w:ascii="Times New Roman" w:hAnsi="Times New Roman" w:cs="Times New Roman"/>
          <w:bCs/>
          <w:spacing w:val="-7"/>
          <w:sz w:val="28"/>
          <w:szCs w:val="28"/>
        </w:rPr>
        <w:t xml:space="preserve"> 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>международн</w:t>
      </w:r>
      <w:r w:rsidRPr="00F9534C">
        <w:rPr>
          <w:rFonts w:ascii="Times New Roman" w:hAnsi="Times New Roman" w:cs="Times New Roman"/>
          <w:bCs/>
          <w:sz w:val="28"/>
          <w:szCs w:val="28"/>
        </w:rPr>
        <w:t>ой</w:t>
      </w:r>
      <w:r w:rsidR="00542131" w:rsidRPr="00F9534C">
        <w:rPr>
          <w:rFonts w:ascii="Times New Roman" w:hAnsi="Times New Roman" w:cs="Times New Roman"/>
          <w:bCs/>
          <w:spacing w:val="-7"/>
          <w:sz w:val="28"/>
          <w:szCs w:val="28"/>
        </w:rPr>
        <w:t xml:space="preserve"> 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>научно-практическ</w:t>
      </w:r>
      <w:r w:rsidRPr="00F9534C">
        <w:rPr>
          <w:rFonts w:ascii="Times New Roman" w:hAnsi="Times New Roman" w:cs="Times New Roman"/>
          <w:bCs/>
          <w:sz w:val="28"/>
          <w:szCs w:val="28"/>
        </w:rPr>
        <w:t>ой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 xml:space="preserve"> конференци</w:t>
      </w:r>
      <w:r w:rsidRPr="00F9534C">
        <w:rPr>
          <w:rFonts w:ascii="Times New Roman" w:hAnsi="Times New Roman" w:cs="Times New Roman"/>
          <w:bCs/>
          <w:sz w:val="28"/>
          <w:szCs w:val="28"/>
        </w:rPr>
        <w:t>и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 xml:space="preserve"> «Детерминанты развития экономики и</w:t>
      </w:r>
      <w:r w:rsidR="00542131" w:rsidRPr="00F9534C">
        <w:rPr>
          <w:rFonts w:ascii="Times New Roman" w:hAnsi="Times New Roman" w:cs="Times New Roman"/>
          <w:bCs/>
          <w:spacing w:val="-127"/>
          <w:sz w:val="28"/>
          <w:szCs w:val="28"/>
        </w:rPr>
        <w:t xml:space="preserve"> 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>общества</w:t>
      </w:r>
      <w:r w:rsidR="00542131" w:rsidRPr="00F9534C">
        <w:rPr>
          <w:rFonts w:ascii="Times New Roman" w:hAnsi="Times New Roman" w:cs="Times New Roman"/>
          <w:bCs/>
          <w:spacing w:val="-2"/>
          <w:sz w:val="28"/>
          <w:szCs w:val="28"/>
        </w:rPr>
        <w:t xml:space="preserve"> 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>в</w:t>
      </w:r>
      <w:r w:rsidR="00542131" w:rsidRPr="00F9534C">
        <w:rPr>
          <w:rFonts w:ascii="Times New Roman" w:hAnsi="Times New Roman" w:cs="Times New Roman"/>
          <w:bCs/>
          <w:spacing w:val="-2"/>
          <w:sz w:val="28"/>
          <w:szCs w:val="28"/>
        </w:rPr>
        <w:t xml:space="preserve"> 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>условиях</w:t>
      </w:r>
      <w:r w:rsidR="00542131" w:rsidRPr="00F9534C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 xml:space="preserve">глобальных изменений» </w:t>
      </w:r>
      <w:r w:rsidRPr="00F9534C">
        <w:rPr>
          <w:rFonts w:ascii="Times New Roman" w:hAnsi="Times New Roman" w:cs="Times New Roman"/>
          <w:sz w:val="28"/>
          <w:szCs w:val="28"/>
        </w:rPr>
        <w:t xml:space="preserve">Цифровая трансформация в сельском хозяйстве в кыргызской республике </w:t>
      </w:r>
      <w:r w:rsidR="00542131" w:rsidRPr="00F9534C">
        <w:rPr>
          <w:rFonts w:ascii="Times New Roman" w:hAnsi="Times New Roman" w:cs="Times New Roman"/>
          <w:bCs/>
          <w:sz w:val="28"/>
          <w:szCs w:val="28"/>
        </w:rPr>
        <w:t>25.04.2025.</w:t>
      </w:r>
      <w:r w:rsidR="00542131" w:rsidRPr="00F9534C">
        <w:rPr>
          <w:rFonts w:ascii="Times New Roman" w:hAnsi="Times New Roman" w:cs="Times New Roman"/>
          <w:sz w:val="28"/>
          <w:szCs w:val="28"/>
        </w:rPr>
        <w:t xml:space="preserve"> Московский Государственный университет технологий и управления им. </w:t>
      </w:r>
      <w:r w:rsidR="002F63C2" w:rsidRPr="00F9534C">
        <w:rPr>
          <w:rFonts w:ascii="Times New Roman" w:hAnsi="Times New Roman" w:cs="Times New Roman"/>
          <w:sz w:val="28"/>
          <w:szCs w:val="28"/>
        </w:rPr>
        <w:t>К.Г</w:t>
      </w:r>
      <w:r w:rsidR="00542131" w:rsidRPr="00F9534C">
        <w:rPr>
          <w:rFonts w:ascii="Times New Roman" w:hAnsi="Times New Roman" w:cs="Times New Roman"/>
          <w:sz w:val="28"/>
          <w:szCs w:val="28"/>
        </w:rPr>
        <w:t xml:space="preserve">. Разумовского (первый казачий </w:t>
      </w:r>
      <w:proofErr w:type="gramStart"/>
      <w:r w:rsidR="00542131" w:rsidRPr="00F9534C">
        <w:rPr>
          <w:rFonts w:ascii="Times New Roman" w:hAnsi="Times New Roman" w:cs="Times New Roman"/>
          <w:sz w:val="28"/>
          <w:szCs w:val="28"/>
        </w:rPr>
        <w:t>университет)(</w:t>
      </w:r>
      <w:proofErr w:type="spellStart"/>
      <w:proofErr w:type="gramEnd"/>
      <w:r w:rsidRPr="00F9534C">
        <w:rPr>
          <w:rFonts w:ascii="Times New Roman" w:hAnsi="Times New Roman" w:cs="Times New Roman"/>
          <w:sz w:val="28"/>
          <w:szCs w:val="28"/>
        </w:rPr>
        <w:t>ФГБОУ</w:t>
      </w:r>
      <w:r w:rsidR="00542131" w:rsidRPr="00F9534C">
        <w:rPr>
          <w:rFonts w:ascii="Times New Roman" w:hAnsi="Times New Roman" w:cs="Times New Roman"/>
          <w:sz w:val="28"/>
          <w:szCs w:val="28"/>
        </w:rPr>
        <w:t>во</w:t>
      </w:r>
      <w:proofErr w:type="spellEnd"/>
      <w:r w:rsidR="00542131"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МГУТУ</w:t>
      </w:r>
      <w:r w:rsidR="00542131" w:rsidRPr="00F9534C">
        <w:rPr>
          <w:rFonts w:ascii="Times New Roman" w:hAnsi="Times New Roman" w:cs="Times New Roman"/>
          <w:sz w:val="28"/>
          <w:szCs w:val="28"/>
        </w:rPr>
        <w:t xml:space="preserve"> им.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К.Г.Разумовского</w:t>
      </w:r>
      <w:proofErr w:type="spellEnd"/>
      <w:r w:rsidR="00542131" w:rsidRPr="00F9534C">
        <w:rPr>
          <w:rFonts w:ascii="Times New Roman" w:hAnsi="Times New Roman" w:cs="Times New Roman"/>
          <w:sz w:val="28"/>
          <w:szCs w:val="28"/>
        </w:rPr>
        <w:t xml:space="preserve"> (</w:t>
      </w:r>
      <w:r w:rsidRPr="00F9534C">
        <w:rPr>
          <w:rFonts w:ascii="Times New Roman" w:hAnsi="Times New Roman" w:cs="Times New Roman"/>
          <w:sz w:val="28"/>
          <w:szCs w:val="28"/>
        </w:rPr>
        <w:t>ПКУ</w:t>
      </w:r>
      <w:r w:rsidR="00542131" w:rsidRPr="00F9534C">
        <w:rPr>
          <w:rFonts w:ascii="Times New Roman" w:hAnsi="Times New Roman" w:cs="Times New Roman"/>
          <w:b/>
          <w:sz w:val="28"/>
          <w:szCs w:val="28"/>
        </w:rPr>
        <w:t xml:space="preserve">)  </w:t>
      </w:r>
    </w:p>
    <w:p w14:paraId="4ADE3E06" w14:textId="455C11BE" w:rsidR="002F63C2" w:rsidRPr="00F9534C" w:rsidRDefault="002F63C2" w:rsidP="002F63C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67- Международной сетевой научно-технической конференции (МСНТК) молодых ученых, аспирантов магистрантов и студентов «Наука, техника и инженерное образование в эпоху цифровизации и глобализации 2025 </w:t>
      </w:r>
      <w:r w:rsidRPr="00F9534C">
        <w:rPr>
          <w:rFonts w:ascii="Times New Roman" w:hAnsi="Times New Roman" w:cs="Times New Roman"/>
          <w:sz w:val="28"/>
          <w:szCs w:val="28"/>
        </w:rPr>
        <w:t xml:space="preserve">(04.2025г. КГТУ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им.И.Раззакова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Бейшембиева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Т.Э. //МСНТК-67 Сборник научных трудов и магистрантов и студентов 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КГТУ им. И. Раззакова//. </w:t>
      </w:r>
      <w:r w:rsidRPr="00F9534C">
        <w:rPr>
          <w:rFonts w:ascii="Times New Roman" w:hAnsi="Times New Roman" w:cs="Times New Roman"/>
          <w:sz w:val="28"/>
          <w:szCs w:val="28"/>
        </w:rPr>
        <w:t>«Наука, техника и инженерное образование в эпоху цифровизации и глобализации» (2025 год) часть 2</w:t>
      </w:r>
    </w:p>
    <w:p w14:paraId="6F112693" w14:textId="0CD11FB4" w:rsidR="002F63C2" w:rsidRPr="00F9534C" w:rsidRDefault="002F63C2" w:rsidP="002F63C2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t>Международная научно-практической конференция «Актуальные проблемы и тенденции развития современной экономики» Самарский государственный технический университет 17-18 апреля 2025 года на тему: «Формирование конкурентного потенциала рынка сельского хозяйства Кыргызской Республики в условиях ЕАЭС».</w:t>
      </w:r>
      <w:r w:rsidRPr="00F9534C">
        <w:rPr>
          <w:rFonts w:ascii="Times New Roman" w:hAnsi="Times New Roman" w:cs="Times New Roman"/>
          <w:sz w:val="28"/>
          <w:szCs w:val="28"/>
        </w:rPr>
        <w:t xml:space="preserve"> Сб. материалов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. научно-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. конференции,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СамГТУ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, г. Самара,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РФ,  2025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(в печати)</w:t>
      </w:r>
    </w:p>
    <w:p w14:paraId="0EFED6D8" w14:textId="084714AB" w:rsidR="002F63C2" w:rsidRPr="00F9534C" w:rsidRDefault="002F63C2" w:rsidP="002F63C2">
      <w:pPr>
        <w:pStyle w:val="HTML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  <w:lang w:val="ru-RU"/>
        </w:rPr>
        <w:tab/>
      </w:r>
      <w:r w:rsidRPr="00F9534C">
        <w:rPr>
          <w:rFonts w:ascii="Times New Roman" w:hAnsi="Times New Roman" w:cs="Times New Roman"/>
          <w:sz w:val="28"/>
          <w:szCs w:val="28"/>
        </w:rPr>
        <w:t>Жусуп Баласагын атындагы Кыргыз улуттук университетинин</w:t>
      </w:r>
      <w:r w:rsidRPr="00F9534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 xml:space="preserve"> 100 жылдыгына арналган  </w:t>
      </w:r>
    </w:p>
    <w:p w14:paraId="6184C8C0" w14:textId="2776793B" w:rsidR="002F63C2" w:rsidRPr="00F9534C" w:rsidRDefault="002F63C2" w:rsidP="002F63C2">
      <w:pPr>
        <w:pStyle w:val="HTML"/>
        <w:jc w:val="both"/>
        <w:rPr>
          <w:rFonts w:ascii="Times New Roman" w:hAnsi="Times New Roman" w:cs="Times New Roman"/>
          <w:color w:val="1F1F1F"/>
          <w:sz w:val="28"/>
          <w:szCs w:val="28"/>
          <w:lang w:val="ru-RU"/>
        </w:rPr>
      </w:pPr>
      <w:r w:rsidRPr="00F9534C">
        <w:rPr>
          <w:rFonts w:ascii="Times New Roman" w:hAnsi="Times New Roman" w:cs="Times New Roman"/>
          <w:sz w:val="28"/>
          <w:szCs w:val="28"/>
        </w:rPr>
        <w:t>“Глобалдык санариптештирүү шартындагы улуттук экономика” аталышындагы Эл аралык илимий-практикалык конференциясы</w:t>
      </w:r>
      <w:r w:rsidRPr="00F9534C">
        <w:rPr>
          <w:rFonts w:ascii="Times New Roman" w:hAnsi="Times New Roman" w:cs="Times New Roman"/>
          <w:sz w:val="28"/>
          <w:szCs w:val="28"/>
          <w:lang w:val="ru-RU"/>
        </w:rPr>
        <w:t xml:space="preserve"> 4  мая 2025г.</w:t>
      </w:r>
      <w:r w:rsidRPr="00F9534C">
        <w:rPr>
          <w:rFonts w:ascii="Times New Roman" w:hAnsi="Times New Roman" w:cs="Times New Roman"/>
          <w:iCs/>
          <w:sz w:val="28"/>
          <w:szCs w:val="28"/>
        </w:rPr>
        <w:t xml:space="preserve"> «Развитие взаимной торговли сельхозпродукций Кыргызской Республики со странами ЕАЭС»</w:t>
      </w:r>
      <w:r w:rsidRPr="00F9534C">
        <w:rPr>
          <w:rFonts w:ascii="Times New Roman" w:hAnsi="Times New Roman" w:cs="Times New Roman"/>
          <w:sz w:val="28"/>
          <w:szCs w:val="28"/>
        </w:rPr>
        <w:t xml:space="preserve"> Вестник КГНУ Ж.Баласагына 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ru-RU"/>
        </w:rPr>
        <w:t>Ринц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( 2025 в печати)</w:t>
      </w:r>
    </w:p>
    <w:p w14:paraId="0532C99E" w14:textId="3532FEFD" w:rsidR="00CE626A" w:rsidRPr="00F9534C" w:rsidRDefault="00F3160E" w:rsidP="00F45249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ab/>
      </w:r>
      <w:r w:rsidR="00CE626A" w:rsidRPr="00F9534C">
        <w:rPr>
          <w:rFonts w:ascii="Times New Roman" w:hAnsi="Times New Roman" w:cs="Times New Roman"/>
          <w:b/>
          <w:bCs/>
          <w:sz w:val="28"/>
          <w:szCs w:val="28"/>
        </w:rPr>
        <w:t>Бектурганова А.</w:t>
      </w:r>
      <w:r w:rsidR="009E4615"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E4615" w:rsidRPr="00F9534C">
        <w:rPr>
          <w:rFonts w:ascii="Times New Roman" w:hAnsi="Times New Roman" w:cs="Times New Roman"/>
          <w:sz w:val="28"/>
          <w:szCs w:val="28"/>
        </w:rPr>
        <w:t>участвовала</w:t>
      </w:r>
      <w:r w:rsidRPr="00F9534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E4615" w:rsidRPr="00F9534C">
        <w:rPr>
          <w:rFonts w:ascii="Times New Roman" w:hAnsi="Times New Roman" w:cs="Times New Roman"/>
          <w:bCs/>
          <w:sz w:val="28"/>
          <w:szCs w:val="28"/>
        </w:rPr>
        <w:t>в I Международной конференции</w:t>
      </w:r>
      <w:r w:rsidR="009E4615" w:rsidRPr="00F9534C">
        <w:rPr>
          <w:rFonts w:ascii="Times New Roman" w:hAnsi="Times New Roman" w:cs="Times New Roman"/>
          <w:bCs/>
          <w:sz w:val="28"/>
          <w:szCs w:val="28"/>
          <w:lang w:val="az-Latn-AZ"/>
        </w:rPr>
        <w:t xml:space="preserve"> </w:t>
      </w:r>
      <w:r w:rsidR="009E4615" w:rsidRPr="00F9534C">
        <w:rPr>
          <w:rFonts w:ascii="Times New Roman" w:hAnsi="Times New Roman" w:cs="Times New Roman"/>
          <w:bCs/>
          <w:sz w:val="28"/>
          <w:szCs w:val="28"/>
        </w:rPr>
        <w:t>исследователей по экономическим и социальным наукам, при о</w:t>
      </w:r>
      <w:r w:rsidR="009E4615" w:rsidRPr="00F9534C">
        <w:rPr>
          <w:rFonts w:ascii="Times New Roman" w:hAnsi="Times New Roman" w:cs="Times New Roman"/>
          <w:bCs/>
          <w:sz w:val="28"/>
          <w:szCs w:val="28"/>
          <w:lang w:val="az-Latn-AZ"/>
        </w:rPr>
        <w:t>р</w:t>
      </w:r>
      <w:proofErr w:type="spellStart"/>
      <w:r w:rsidR="009E4615" w:rsidRPr="00F9534C">
        <w:rPr>
          <w:rFonts w:ascii="Times New Roman" w:hAnsi="Times New Roman" w:cs="Times New Roman"/>
          <w:bCs/>
          <w:sz w:val="28"/>
          <w:szCs w:val="28"/>
        </w:rPr>
        <w:t>ганизации</w:t>
      </w:r>
      <w:proofErr w:type="spellEnd"/>
      <w:r w:rsidR="009E4615" w:rsidRPr="00F9534C">
        <w:rPr>
          <w:rFonts w:ascii="Times New Roman" w:hAnsi="Times New Roman" w:cs="Times New Roman"/>
          <w:bCs/>
          <w:sz w:val="28"/>
          <w:szCs w:val="28"/>
        </w:rPr>
        <w:t xml:space="preserve"> факультета экономики и управления Азербайджанского государственного экономического университета (</w:t>
      </w:r>
      <w:r w:rsidR="009E4615" w:rsidRPr="00F9534C">
        <w:rPr>
          <w:rFonts w:ascii="Times New Roman" w:hAnsi="Times New Roman" w:cs="Times New Roman"/>
          <w:bCs/>
          <w:sz w:val="28"/>
          <w:szCs w:val="28"/>
          <w:lang w:val="az-Latn-AZ"/>
        </w:rPr>
        <w:t>ICRESS)</w:t>
      </w:r>
      <w:r w:rsidR="009E4615" w:rsidRPr="00F9534C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9E4615" w:rsidRPr="00F9534C">
        <w:rPr>
          <w:rFonts w:ascii="Times New Roman" w:hAnsi="Times New Roman" w:cs="Times New Roman"/>
          <w:bCs/>
          <w:sz w:val="28"/>
          <w:szCs w:val="28"/>
          <w:lang w:val="az-Latn-AZ"/>
        </w:rPr>
        <w:t xml:space="preserve">16-17 </w:t>
      </w:r>
      <w:r w:rsidR="009E4615" w:rsidRPr="00F9534C">
        <w:rPr>
          <w:rFonts w:ascii="Times New Roman" w:hAnsi="Times New Roman" w:cs="Times New Roman"/>
          <w:bCs/>
          <w:sz w:val="28"/>
          <w:szCs w:val="28"/>
        </w:rPr>
        <w:t xml:space="preserve">декабря </w:t>
      </w:r>
      <w:r w:rsidR="009E4615" w:rsidRPr="00F9534C">
        <w:rPr>
          <w:rFonts w:ascii="Times New Roman" w:hAnsi="Times New Roman" w:cs="Times New Roman"/>
          <w:bCs/>
          <w:sz w:val="28"/>
          <w:szCs w:val="28"/>
          <w:lang w:val="az-Latn-AZ"/>
        </w:rPr>
        <w:t>2024</w:t>
      </w:r>
      <w:r w:rsidR="009E4615" w:rsidRPr="00F9534C">
        <w:rPr>
          <w:rFonts w:ascii="Times New Roman" w:hAnsi="Times New Roman" w:cs="Times New Roman"/>
          <w:bCs/>
          <w:sz w:val="28"/>
          <w:szCs w:val="28"/>
        </w:rPr>
        <w:t xml:space="preserve"> г. </w:t>
      </w:r>
      <w:r w:rsidRPr="00F9534C">
        <w:rPr>
          <w:rFonts w:ascii="Times New Roman" w:hAnsi="Times New Roman" w:cs="Times New Roman"/>
          <w:bCs/>
          <w:sz w:val="28"/>
          <w:szCs w:val="28"/>
        </w:rPr>
        <w:t xml:space="preserve">«Статистическое образование в Кыргызской Республике: вызовы и перспективы» </w:t>
      </w:r>
    </w:p>
    <w:p w14:paraId="1D065B92" w14:textId="75E3E3A4" w:rsidR="00AA58BD" w:rsidRPr="00F9534C" w:rsidRDefault="00AA58BD" w:rsidP="00AA58BD">
      <w:pPr>
        <w:spacing w:after="0" w:line="240" w:lineRule="auto"/>
        <w:ind w:left="6" w:firstLine="702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Уровень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цитирования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серии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"Advances in Science, Technology &amp; Innovation - IEREK Interdisciplinary Series for Sustainable Development"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по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рейтингу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Scopus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соответствует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3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квартилю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(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F9534C">
        <w:rPr>
          <w:rFonts w:ascii="Times New Roman" w:hAnsi="Times New Roman" w:cs="Times New Roman"/>
          <w:sz w:val="28"/>
          <w:szCs w:val="28"/>
        </w:rPr>
        <w:t xml:space="preserve">3), наивысший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процентиль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- 49%, по показателю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SJR</w:t>
      </w:r>
      <w:r w:rsidRPr="00F9534C">
        <w:rPr>
          <w:rFonts w:ascii="Times New Roman" w:hAnsi="Times New Roman" w:cs="Times New Roman"/>
          <w:sz w:val="28"/>
          <w:szCs w:val="28"/>
        </w:rPr>
        <w:t xml:space="preserve"> - 3 квартилю</w:t>
      </w:r>
      <w:hyperlink r:id="rId9" w:history="1"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uadmin</w:t>
        </w:r>
        <w:proofErr w:type="spellEnd"/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kstu</w:t>
        </w:r>
        <w:proofErr w:type="spellEnd"/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kg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media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media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kpi</w:t>
        </w:r>
        <w:proofErr w:type="spellEnd"/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files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Springer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044BB2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pdf</w:t>
        </w:r>
      </w:hyperlink>
    </w:p>
    <w:p w14:paraId="68D96B5C" w14:textId="41BE5180" w:rsidR="00AA58BD" w:rsidRPr="00F9534C" w:rsidRDefault="00AA58BD" w:rsidP="00BA164D">
      <w:pPr>
        <w:spacing w:after="0" w:line="240" w:lineRule="auto"/>
        <w:ind w:left="-3" w:firstLine="71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9534C">
        <w:rPr>
          <w:rFonts w:ascii="Times New Roman" w:eastAsia="Calibri" w:hAnsi="Times New Roman" w:cs="Times New Roman"/>
          <w:sz w:val="28"/>
          <w:szCs w:val="28"/>
        </w:rPr>
        <w:t xml:space="preserve">Махачкала, №2, 2024. – С. 418-429. </w:t>
      </w:r>
      <w:r w:rsidRPr="00F9534C">
        <w:rPr>
          <w:rFonts w:ascii="Times New Roman" w:eastAsia="Calibri" w:hAnsi="Times New Roman" w:cs="Times New Roman"/>
          <w:sz w:val="28"/>
          <w:szCs w:val="28"/>
          <w:lang w:val="en-US"/>
        </w:rPr>
        <w:t>ISSN</w:t>
      </w:r>
      <w:r w:rsidRPr="00F9534C">
        <w:rPr>
          <w:rFonts w:ascii="Times New Roman" w:eastAsia="Calibri" w:hAnsi="Times New Roman" w:cs="Times New Roman"/>
          <w:sz w:val="28"/>
          <w:szCs w:val="28"/>
        </w:rPr>
        <w:t xml:space="preserve">: 2311-4320 </w:t>
      </w:r>
      <w:hyperlink r:id="rId10" w:history="1"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https</w:t>
        </w:r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</w:rPr>
          <w:t>://</w:t>
        </w:r>
        <w:proofErr w:type="spellStart"/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elibrary</w:t>
        </w:r>
        <w:proofErr w:type="spellEnd"/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</w:rPr>
          <w:t>.</w:t>
        </w:r>
        <w:proofErr w:type="spellStart"/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ru</w:t>
        </w:r>
        <w:proofErr w:type="spellEnd"/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</w:rPr>
          <w:t>/</w:t>
        </w:r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item</w:t>
        </w:r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</w:rPr>
          <w:t>.</w:t>
        </w:r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asp</w:t>
        </w:r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</w:rPr>
          <w:t>?</w:t>
        </w:r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  <w:lang w:val="en-US"/>
          </w:rPr>
          <w:t>id</w:t>
        </w:r>
        <w:r w:rsidR="00BA164D" w:rsidRPr="00F9534C">
          <w:rPr>
            <w:rStyle w:val="a5"/>
            <w:rFonts w:ascii="Times New Roman" w:eastAsia="Calibri" w:hAnsi="Times New Roman" w:cs="Times New Roman"/>
            <w:sz w:val="28"/>
            <w:szCs w:val="28"/>
          </w:rPr>
          <w:t>=64900897</w:t>
        </w:r>
      </w:hyperlink>
    </w:p>
    <w:p w14:paraId="3D15AF65" w14:textId="03F67BAE" w:rsidR="00BA164D" w:rsidRPr="00F9534C" w:rsidRDefault="00BA164D" w:rsidP="00C750F5">
      <w:pPr>
        <w:spacing w:after="0" w:line="240" w:lineRule="auto"/>
        <w:ind w:left="-3" w:firstLine="711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Самарского государственного технического университета, 24–25 апреля 2024 г. [Электронный ресурс] – С. 74-80. ISBN 978-5-7964-2455-1</w:t>
      </w:r>
    </w:p>
    <w:p w14:paraId="78FDA175" w14:textId="77777777" w:rsidR="00C750F5" w:rsidRPr="00F9534C" w:rsidRDefault="00C750F5" w:rsidP="00C750F5">
      <w:pPr>
        <w:pStyle w:val="a4"/>
        <w:ind w:left="0"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Проблемы развития статистического образования в КР. Известия КГТУ им. И. Раззакова, №1(73), 2025. – С.154-160. </w:t>
      </w:r>
      <w:r w:rsidRPr="00F9534C">
        <w:rPr>
          <w:rFonts w:ascii="Times New Roman" w:hAnsi="Times New Roman" w:cs="Times New Roman"/>
          <w:i/>
          <w:sz w:val="28"/>
          <w:szCs w:val="28"/>
          <w:lang w:val="en-US"/>
        </w:rPr>
        <w:t>Impact</w:t>
      </w:r>
      <w:r w:rsidRPr="00F9534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i/>
          <w:sz w:val="28"/>
          <w:szCs w:val="28"/>
          <w:lang w:val="en-US"/>
        </w:rPr>
        <w:t>factor</w:t>
      </w:r>
      <w:r w:rsidRPr="00F9534C">
        <w:rPr>
          <w:rFonts w:ascii="Times New Roman" w:hAnsi="Times New Roman" w:cs="Times New Roman"/>
          <w:i/>
          <w:sz w:val="28"/>
          <w:szCs w:val="28"/>
        </w:rPr>
        <w:t xml:space="preserve"> журнала</w:t>
      </w:r>
      <w:r w:rsidRPr="00F9534C">
        <w:rPr>
          <w:rFonts w:ascii="Times New Roman" w:hAnsi="Times New Roman" w:cs="Times New Roman"/>
          <w:sz w:val="28"/>
          <w:szCs w:val="28"/>
        </w:rPr>
        <w:t xml:space="preserve"> - 0,065</w:t>
      </w:r>
    </w:p>
    <w:p w14:paraId="34FFEDD7" w14:textId="7BAD279C" w:rsidR="00C750F5" w:rsidRPr="00F9534C" w:rsidRDefault="00C750F5" w:rsidP="00C750F5">
      <w:pPr>
        <w:spacing w:after="0" w:line="240" w:lineRule="auto"/>
        <w:ind w:left="-8" w:firstLine="575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XI Международная сетевая научно-практическая конференция «Интеграционные процессы в научно-техническом и образовательном процессе»</w:t>
      </w:r>
      <w:r w:rsidR="009E4615"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 xml:space="preserve">Секция X. Подсекция: Социально-экономические науки. КГТУ им.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И.Раззакова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, 13 мая 2025 год 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NEET-молодежь в Кыргызстане: проблемы и пути решения в условиях устойчивого развития. </w:t>
      </w:r>
      <w:r w:rsidRPr="00F9534C">
        <w:rPr>
          <w:rFonts w:ascii="Times New Roman" w:hAnsi="Times New Roman" w:cs="Times New Roman"/>
          <w:b/>
          <w:sz w:val="28"/>
          <w:szCs w:val="28"/>
          <w:lang w:val="ky-KG"/>
        </w:rPr>
        <w:t>В печати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 в </w:t>
      </w:r>
      <w:r w:rsidRPr="00F9534C">
        <w:rPr>
          <w:rFonts w:ascii="Times New Roman" w:hAnsi="Times New Roman" w:cs="Times New Roman"/>
          <w:sz w:val="28"/>
          <w:szCs w:val="28"/>
        </w:rPr>
        <w:t>Известия КГТУ им. И. Раззакова</w:t>
      </w:r>
    </w:p>
    <w:p w14:paraId="4D287F47" w14:textId="285989AC" w:rsidR="00C750F5" w:rsidRPr="00F9534C" w:rsidRDefault="00C750F5" w:rsidP="00C750F5">
      <w:pPr>
        <w:spacing w:after="0" w:line="240" w:lineRule="auto"/>
        <w:ind w:left="-8" w:firstLine="575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МСНТК-67 Сборник научных трудов и магистрантов и студентов 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КГТУ им. И. Раззакова </w:t>
      </w:r>
      <w:r w:rsidRPr="00F9534C">
        <w:rPr>
          <w:rFonts w:ascii="Times New Roman" w:hAnsi="Times New Roman" w:cs="Times New Roman"/>
          <w:sz w:val="28"/>
          <w:szCs w:val="28"/>
        </w:rPr>
        <w:t>«Наука, техника и инженерное образование в эпоху цифровизации и глобализации» (2025 год) часть 2</w:t>
      </w:r>
    </w:p>
    <w:p w14:paraId="74CA9B29" w14:textId="71DE9A96" w:rsidR="00C750F5" w:rsidRPr="00F9534C" w:rsidRDefault="00C750F5" w:rsidP="00C750F5">
      <w:pPr>
        <w:spacing w:after="0" w:line="240" w:lineRule="auto"/>
        <w:ind w:left="-8" w:firstLine="57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Artificial Intelligence as A Key Avenue for the Sustainable Economic Development of the Kyrgyz Republic’s Industrial Sector. </w:t>
      </w:r>
      <w:r w:rsidRPr="00F9534C">
        <w:rPr>
          <w:rFonts w:ascii="Times New Roman" w:hAnsi="Times New Roman" w:cs="Times New Roman"/>
          <w:sz w:val="28"/>
          <w:szCs w:val="28"/>
        </w:rPr>
        <w:t>Принята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на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рецензирование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в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научное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издание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"Ethics of the AI Economy: A System View from the Positions of the Theory of Stakeholders" </w:t>
      </w:r>
      <w:r w:rsidRPr="00F9534C">
        <w:rPr>
          <w:rFonts w:ascii="Times New Roman" w:hAnsi="Times New Roman" w:cs="Times New Roman"/>
          <w:sz w:val="28"/>
          <w:szCs w:val="28"/>
        </w:rPr>
        <w:t>серии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"Ethical Economy Studies in Economic Ethics and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Philosophy" </w:t>
      </w:r>
      <w:r w:rsidRPr="00F9534C">
        <w:rPr>
          <w:rFonts w:ascii="Times New Roman" w:hAnsi="Times New Roman" w:cs="Times New Roman"/>
          <w:sz w:val="28"/>
          <w:szCs w:val="28"/>
        </w:rPr>
        <w:t>издательства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Springer ,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индексируемое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в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наукометрической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базе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Scopus.</w:t>
      </w:r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В печати статья</w:t>
      </w:r>
    </w:p>
    <w:p w14:paraId="637092E0" w14:textId="37F7BF6F" w:rsidR="00F3160E" w:rsidRPr="00F9534C" w:rsidRDefault="008B05EC" w:rsidP="00F9534C">
      <w:pPr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="00F9534C">
        <w:rPr>
          <w:rFonts w:ascii="Times New Roman" w:hAnsi="Times New Roman" w:cs="Times New Roman"/>
          <w:sz w:val="28"/>
          <w:szCs w:val="28"/>
          <w:lang w:val="ky-KG"/>
        </w:rPr>
        <w:tab/>
      </w:r>
      <w:proofErr w:type="spellStart"/>
      <w:r w:rsidR="00CE626A" w:rsidRPr="00F9534C">
        <w:rPr>
          <w:rFonts w:ascii="Times New Roman" w:hAnsi="Times New Roman" w:cs="Times New Roman"/>
          <w:b/>
          <w:bCs/>
          <w:sz w:val="28"/>
          <w:szCs w:val="28"/>
        </w:rPr>
        <w:t>Дооронбекова</w:t>
      </w:r>
      <w:proofErr w:type="spellEnd"/>
      <w:r w:rsidR="00CE626A"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Н.М.</w:t>
      </w:r>
      <w:r w:rsidR="00F3160E" w:rsidRPr="00F9534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E9E1F85" w14:textId="71E01034" w:rsidR="00F3160E" w:rsidRPr="00F9534C" w:rsidRDefault="0095232F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В </w:t>
      </w:r>
      <w:r w:rsidR="00F3160E" w:rsidRPr="00F9534C">
        <w:rPr>
          <w:rFonts w:ascii="Times New Roman" w:hAnsi="Times New Roman" w:cs="Times New Roman"/>
          <w:sz w:val="28"/>
          <w:szCs w:val="28"/>
        </w:rPr>
        <w:t>Международной научно-практической конференции «Актуальные проблемы и тенденции развития современной экономики» 28-29 октября 2024 г. г. Самара</w:t>
      </w:r>
    </w:p>
    <w:p w14:paraId="20391A74" w14:textId="77D259B3" w:rsidR="0041094E" w:rsidRPr="00F9534C" w:rsidRDefault="00BA164D" w:rsidP="0041094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</w:rPr>
        <w:t>Сборник научных статей по материалам Международной конференции преподавателей и студентов (Москва, 26 ноября 2024 года)</w:t>
      </w:r>
      <w:r w:rsidR="00EC2960" w:rsidRPr="00F9534C">
        <w:rPr>
          <w:rFonts w:ascii="Times New Roman" w:hAnsi="Times New Roman" w:cs="Times New Roman"/>
          <w:sz w:val="28"/>
          <w:szCs w:val="28"/>
        </w:rPr>
        <w:t xml:space="preserve"> «Современное состояние занятости Кыргызской Республики в условиях цифровизации»</w:t>
      </w:r>
      <w:r w:rsidR="0041094E" w:rsidRPr="00F9534C">
        <w:rPr>
          <w:rFonts w:ascii="Times New Roman" w:hAnsi="Times New Roman" w:cs="Times New Roman"/>
          <w:sz w:val="28"/>
          <w:szCs w:val="28"/>
        </w:rPr>
        <w:t xml:space="preserve"> Актуальные проблемы и тенденции развития современной экономики» - Самара. </w:t>
      </w:r>
      <w:r w:rsidR="0041094E" w:rsidRPr="00F9534C">
        <w:rPr>
          <w:rFonts w:ascii="Times New Roman" w:hAnsi="Times New Roman" w:cs="Times New Roman"/>
          <w:sz w:val="28"/>
          <w:szCs w:val="28"/>
          <w:lang w:val="en-US"/>
        </w:rPr>
        <w:t>2024</w:t>
      </w:r>
      <w:r w:rsidR="0041094E"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 </w:t>
      </w:r>
      <w:r w:rsidR="0041094E" w:rsidRPr="00F9534C">
        <w:rPr>
          <w:rFonts w:ascii="Times New Roman" w:hAnsi="Times New Roman" w:cs="Times New Roman"/>
          <w:sz w:val="28"/>
          <w:szCs w:val="28"/>
          <w:lang w:val="en-US"/>
        </w:rPr>
        <w:t>«</w:t>
      </w:r>
    </w:p>
    <w:p w14:paraId="49B886DE" w14:textId="77777777" w:rsidR="0041094E" w:rsidRPr="00F9534C" w:rsidRDefault="0041094E" w:rsidP="0041094E">
      <w:pPr>
        <w:spacing w:after="0" w:line="240" w:lineRule="auto"/>
        <w:ind w:left="18" w:firstLine="69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International scientific and practical conference “Smart cities and sustainable development of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regions”(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en-US"/>
        </w:rPr>
        <w:t>SMARTGREENS 2024): LLC Institute of Digital Economics and Law [OOO «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Institut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tsifrovoy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ekonomikii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prava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»], 2024. – 1052 p. ISBN: 978-5-6050374-8-5. </w:t>
      </w:r>
      <w:hyperlink r:id="rId11" w:history="1">
        <w:r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https://drive.google.com/file/d/1COXxGXDULsSxqaVhAdoIpigRyP8GiZVt/view</w:t>
        </w:r>
      </w:hyperlink>
    </w:p>
    <w:p w14:paraId="471ACB5D" w14:textId="77777777" w:rsidR="0041094E" w:rsidRPr="00F9534C" w:rsidRDefault="0041094E" w:rsidP="0041094E">
      <w:pPr>
        <w:spacing w:after="0" w:line="240" w:lineRule="auto"/>
        <w:ind w:left="18" w:firstLine="54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Introduction and Development of Digital Technologies in Agriculture of the Kyrgyz Republic at the Present Stage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2025-04-01 | Conference paper DOI: </w:t>
      </w:r>
      <w:hyperlink r:id="rId12" w:tgtFrame="_blank" w:history="1">
        <w:r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10.63550/ICEIP.2025.1.1.088</w:t>
        </w:r>
      </w:hyperlink>
    </w:p>
    <w:p w14:paraId="69F88B05" w14:textId="77777777" w:rsidR="0041094E" w:rsidRPr="00F9534C" w:rsidRDefault="0041094E" w:rsidP="0041094E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t>Участвовала в I</w:t>
      </w:r>
      <w:r w:rsidRPr="00F9534C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F9534C">
        <w:rPr>
          <w:rFonts w:ascii="Times New Roman" w:hAnsi="Times New Roman" w:cs="Times New Roman"/>
          <w:bCs/>
          <w:spacing w:val="-7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международной</w:t>
      </w:r>
      <w:r w:rsidRPr="00F9534C">
        <w:rPr>
          <w:rFonts w:ascii="Times New Roman" w:hAnsi="Times New Roman" w:cs="Times New Roman"/>
          <w:bCs/>
          <w:spacing w:val="-7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научно-практической конференции «Детерминанты развития экономики и</w:t>
      </w:r>
      <w:r w:rsidRPr="00F9534C">
        <w:rPr>
          <w:rFonts w:ascii="Times New Roman" w:hAnsi="Times New Roman" w:cs="Times New Roman"/>
          <w:bCs/>
          <w:spacing w:val="-127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общества</w:t>
      </w:r>
      <w:r w:rsidRPr="00F9534C">
        <w:rPr>
          <w:rFonts w:ascii="Times New Roman" w:hAnsi="Times New Roman" w:cs="Times New Roman"/>
          <w:bCs/>
          <w:spacing w:val="-2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в</w:t>
      </w:r>
      <w:r w:rsidRPr="00F9534C">
        <w:rPr>
          <w:rFonts w:ascii="Times New Roman" w:hAnsi="Times New Roman" w:cs="Times New Roman"/>
          <w:bCs/>
          <w:spacing w:val="-2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условиях</w:t>
      </w:r>
      <w:r w:rsidRPr="00F9534C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 xml:space="preserve">глобальных изменений» </w:t>
      </w:r>
      <w:r w:rsidRPr="00F9534C">
        <w:rPr>
          <w:rFonts w:ascii="Times New Roman" w:hAnsi="Times New Roman" w:cs="Times New Roman"/>
          <w:sz w:val="28"/>
          <w:szCs w:val="28"/>
        </w:rPr>
        <w:t xml:space="preserve">Цифровая трансформация в сельском хозяйстве в кыргызской республике </w:t>
      </w:r>
      <w:r w:rsidRPr="00F9534C">
        <w:rPr>
          <w:rFonts w:ascii="Times New Roman" w:hAnsi="Times New Roman" w:cs="Times New Roman"/>
          <w:bCs/>
          <w:sz w:val="28"/>
          <w:szCs w:val="28"/>
        </w:rPr>
        <w:t>25.04.2025.</w:t>
      </w:r>
      <w:r w:rsidRPr="00F9534C">
        <w:rPr>
          <w:rFonts w:ascii="Times New Roman" w:hAnsi="Times New Roman" w:cs="Times New Roman"/>
          <w:sz w:val="28"/>
          <w:szCs w:val="28"/>
        </w:rPr>
        <w:t xml:space="preserve"> Московский Государственный университет технологий и управления им. К.Г. Разумовского (первый казачий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университет)(</w:t>
      </w:r>
      <w:proofErr w:type="spellStart"/>
      <w:proofErr w:type="gramEnd"/>
      <w:r w:rsidRPr="00F9534C">
        <w:rPr>
          <w:rFonts w:ascii="Times New Roman" w:hAnsi="Times New Roman" w:cs="Times New Roman"/>
          <w:sz w:val="28"/>
          <w:szCs w:val="28"/>
        </w:rPr>
        <w:t>ФГБОУво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МГУТУ им.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К.Г.Разумовского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(ПКУ</w:t>
      </w:r>
      <w:r w:rsidRPr="00F9534C">
        <w:rPr>
          <w:rFonts w:ascii="Times New Roman" w:hAnsi="Times New Roman" w:cs="Times New Roman"/>
          <w:b/>
          <w:sz w:val="28"/>
          <w:szCs w:val="28"/>
        </w:rPr>
        <w:t xml:space="preserve">)  </w:t>
      </w:r>
    </w:p>
    <w:p w14:paraId="5F032F00" w14:textId="77777777" w:rsidR="0041094E" w:rsidRPr="00F9534C" w:rsidRDefault="0041094E" w:rsidP="0041094E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t>Международная научно-практической конференция «Актуальные проблемы и тенденции развития современной экономики» Самарский государственный технический университет 17-18 апреля 2025 года на тему: «Формирование конкурентного потенциала рынка сельского хозяйства Кыргызской Республики в условиях ЕАЭС».</w:t>
      </w:r>
      <w:r w:rsidRPr="00F9534C">
        <w:rPr>
          <w:rFonts w:ascii="Times New Roman" w:hAnsi="Times New Roman" w:cs="Times New Roman"/>
          <w:sz w:val="28"/>
          <w:szCs w:val="28"/>
        </w:rPr>
        <w:t xml:space="preserve"> Сб. материалов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. научно-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. конференции,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СамГТУ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, г. Самара,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РФ,  2025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(в печати)</w:t>
      </w:r>
    </w:p>
    <w:p w14:paraId="1D42EF60" w14:textId="77777777" w:rsidR="00905F3A" w:rsidRPr="00F9534C" w:rsidRDefault="0041094E" w:rsidP="00905F3A">
      <w:pPr>
        <w:pStyle w:val="HTML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9534C">
        <w:rPr>
          <w:rFonts w:ascii="Times New Roman" w:hAnsi="Times New Roman" w:cs="Times New Roman"/>
          <w:sz w:val="28"/>
          <w:szCs w:val="28"/>
          <w:lang w:val="ru-RU"/>
        </w:rPr>
        <w:tab/>
      </w:r>
      <w:r w:rsidRPr="00F9534C">
        <w:rPr>
          <w:rFonts w:ascii="Times New Roman" w:hAnsi="Times New Roman" w:cs="Times New Roman"/>
          <w:sz w:val="28"/>
          <w:szCs w:val="28"/>
        </w:rPr>
        <w:t>Жусуп Баласагын атындагы Кыргыз улуттук университетинин</w:t>
      </w:r>
      <w:r w:rsidRPr="00F9534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 xml:space="preserve"> 100 жылдыгына арналган  “Глобалдык санариптештирүү шартындагы улуттук экономика” аталышындагы Эл аралык илимий-практикалык конференциясы</w:t>
      </w:r>
      <w:r w:rsidRPr="00F9534C">
        <w:rPr>
          <w:rFonts w:ascii="Times New Roman" w:hAnsi="Times New Roman" w:cs="Times New Roman"/>
          <w:sz w:val="28"/>
          <w:szCs w:val="28"/>
          <w:lang w:val="ru-RU"/>
        </w:rPr>
        <w:t xml:space="preserve"> 4  мая 2025г.</w:t>
      </w:r>
      <w:r w:rsidRPr="00F9534C">
        <w:rPr>
          <w:rFonts w:ascii="Times New Roman" w:hAnsi="Times New Roman" w:cs="Times New Roman"/>
          <w:iCs/>
          <w:sz w:val="28"/>
          <w:szCs w:val="28"/>
        </w:rPr>
        <w:t xml:space="preserve"> «Развитие взаимной торговли сельхозпродукций Кыргызской Республики со странами ЕАЭС»</w:t>
      </w:r>
      <w:r w:rsidRPr="00F9534C">
        <w:rPr>
          <w:rFonts w:ascii="Times New Roman" w:hAnsi="Times New Roman" w:cs="Times New Roman"/>
          <w:sz w:val="28"/>
          <w:szCs w:val="28"/>
        </w:rPr>
        <w:t xml:space="preserve"> Вестник КГНУ Ж.Баласагына 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ru-RU"/>
        </w:rPr>
        <w:t>Ринц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( 2025 в печати)</w:t>
      </w:r>
    </w:p>
    <w:p w14:paraId="04BE3D20" w14:textId="113BA1A9" w:rsidR="00905F3A" w:rsidRPr="00F9534C" w:rsidRDefault="00905F3A" w:rsidP="00905F3A">
      <w:pPr>
        <w:pStyle w:val="HTML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F9534C">
        <w:rPr>
          <w:rFonts w:ascii="Times New Roman" w:hAnsi="Times New Roman" w:cs="Times New Roman"/>
          <w:sz w:val="28"/>
          <w:szCs w:val="28"/>
          <w:lang w:val="ru-RU"/>
        </w:rPr>
        <w:tab/>
      </w:r>
      <w:r w:rsidR="00044BB2" w:rsidRPr="00F9534C">
        <w:rPr>
          <w:rFonts w:ascii="Times New Roman" w:hAnsi="Times New Roman" w:cs="Times New Roman"/>
          <w:b/>
          <w:bCs/>
          <w:sz w:val="28"/>
          <w:szCs w:val="28"/>
        </w:rPr>
        <w:t>Омуркулова Г</w:t>
      </w:r>
      <w:r w:rsidR="00044BB2" w:rsidRPr="00F9534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D4B1C2A" w14:textId="764BDDEF" w:rsidR="00905F3A" w:rsidRPr="00F9534C" w:rsidRDefault="00905F3A" w:rsidP="00905F3A">
      <w:pPr>
        <w:pStyle w:val="HTML"/>
        <w:jc w:val="both"/>
        <w:rPr>
          <w:rFonts w:ascii="Times New Roman" w:hAnsi="Times New Roman" w:cs="Times New Roman"/>
          <w:color w:val="1F1F1F"/>
          <w:sz w:val="28"/>
          <w:szCs w:val="28"/>
          <w:lang w:val="ru-RU"/>
        </w:rPr>
      </w:pPr>
      <w:r w:rsidRPr="00F9534C">
        <w:rPr>
          <w:rFonts w:ascii="Times New Roman" w:hAnsi="Times New Roman" w:cs="Times New Roman"/>
          <w:sz w:val="28"/>
          <w:szCs w:val="28"/>
          <w:lang w:val="ru-RU"/>
        </w:rPr>
        <w:tab/>
      </w:r>
      <w:r w:rsidR="00F9534C">
        <w:rPr>
          <w:rFonts w:ascii="Times New Roman" w:hAnsi="Times New Roman" w:cs="Times New Roman"/>
          <w:sz w:val="28"/>
          <w:szCs w:val="28"/>
          <w:lang w:val="ru-RU"/>
        </w:rPr>
        <w:t xml:space="preserve">Публикации: </w:t>
      </w:r>
      <w:r w:rsidRPr="00F9534C">
        <w:rPr>
          <w:rFonts w:ascii="Times New Roman" w:hAnsi="Times New Roman" w:cs="Times New Roman"/>
          <w:sz w:val="28"/>
          <w:szCs w:val="28"/>
        </w:rPr>
        <w:t>Современные стратегии и устойчивое развитие аграрного сектора Кыргызской Республики. Вестник Кыргызского государственного университета имени И. Арабаева. – 2024. – № 4-2. – С. 693-699. – DOI 10.33514/1694-7851-2024-4/2-629-642. – EDN CBXYGE.</w:t>
      </w:r>
    </w:p>
    <w:p w14:paraId="65844149" w14:textId="77777777" w:rsidR="00905F3A" w:rsidRPr="00F9534C" w:rsidRDefault="00905F3A" w:rsidP="00905F3A">
      <w:pPr>
        <w:pStyle w:val="a4"/>
        <w:numPr>
          <w:ilvl w:val="0"/>
          <w:numId w:val="3"/>
        </w:numPr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lastRenderedPageBreak/>
        <w:t xml:space="preserve">"Зеленая" экономика в развитии сельского хозяйства Кыргызской Республики. Известия Иссык-Кульского форума бухгалтеров и аудиторов стран Центральной Азии.  2024 №2(45), С. 79-83 </w:t>
      </w:r>
      <w:r w:rsidRPr="00F9534C">
        <w:rPr>
          <w:rFonts w:ascii="Times New Roman" w:hAnsi="Times New Roman" w:cs="Times New Roman"/>
          <w:b/>
          <w:i/>
          <w:sz w:val="28"/>
          <w:szCs w:val="28"/>
          <w:lang w:val="en-US"/>
        </w:rPr>
        <w:t>(IF – 0.132)</w:t>
      </w:r>
    </w:p>
    <w:p w14:paraId="1DC9790B" w14:textId="77777777" w:rsidR="00905F3A" w:rsidRPr="00F9534C" w:rsidRDefault="00905F3A" w:rsidP="00905F3A">
      <w:pPr>
        <w:pStyle w:val="a4"/>
        <w:numPr>
          <w:ilvl w:val="0"/>
          <w:numId w:val="3"/>
        </w:numPr>
        <w:ind w:left="0" w:firstLine="142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Ишкердикти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өнүктүрүүдө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логистикалык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кызматтын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ролу// Известия Кыргызского государственного технического университета им. И. Раззакова. – 2024. – No. 2(70). – P. 740-747. – DOI 10.56634/16948335.2024.2.740-747. – EDN PAQOZO. 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F9534C">
        <w:rPr>
          <w:rFonts w:ascii="Times New Roman" w:hAnsi="Times New Roman" w:cs="Times New Roman"/>
          <w:b/>
          <w:i/>
          <w:sz w:val="28"/>
          <w:szCs w:val="28"/>
          <w:lang w:val="en-US"/>
        </w:rPr>
        <w:t>IF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 xml:space="preserve"> – 0.14)</w:t>
      </w:r>
    </w:p>
    <w:p w14:paraId="55356792" w14:textId="77777777" w:rsidR="00905F3A" w:rsidRPr="00F9534C" w:rsidRDefault="00905F3A" w:rsidP="00905F3A">
      <w:pPr>
        <w:pStyle w:val="a4"/>
        <w:ind w:left="0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Переход к зелёной экономике через призму зеленого образование: опыт разных стран. Вестник Кыргызского государственного университета имени И.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Арабаева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. – 2024. – № 4-2. – С. 629-642. – DOI 10.33514/1694-7851-2024-4/2-629-642. – EDN CBXYGE</w:t>
      </w:r>
    </w:p>
    <w:p w14:paraId="7CD33E4D" w14:textId="77777777" w:rsidR="00905F3A" w:rsidRPr="00F9534C" w:rsidRDefault="00905F3A" w:rsidP="00905F3A">
      <w:pPr>
        <w:pStyle w:val="a4"/>
        <w:ind w:left="0" w:firstLine="425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Компаниялардагы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башкаруу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эсебине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санариптештирүүнүн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тийгизген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таасири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Жусуп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Баласагын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атындагы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Кыргыз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улуттук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университетинин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Жарчысы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. – 2024. –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F9534C">
        <w:rPr>
          <w:rFonts w:ascii="Times New Roman" w:hAnsi="Times New Roman" w:cs="Times New Roman"/>
          <w:sz w:val="28"/>
          <w:szCs w:val="28"/>
        </w:rPr>
        <w:t xml:space="preserve">. 3(119). –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P</w:t>
      </w:r>
      <w:r w:rsidRPr="00F9534C">
        <w:rPr>
          <w:rFonts w:ascii="Times New Roman" w:hAnsi="Times New Roman" w:cs="Times New Roman"/>
          <w:sz w:val="28"/>
          <w:szCs w:val="28"/>
        </w:rPr>
        <w:t xml:space="preserve">. 427-432. –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DOI</w:t>
      </w:r>
      <w:r w:rsidRPr="00F9534C">
        <w:rPr>
          <w:rFonts w:ascii="Times New Roman" w:hAnsi="Times New Roman" w:cs="Times New Roman"/>
          <w:sz w:val="28"/>
          <w:szCs w:val="28"/>
        </w:rPr>
        <w:t xml:space="preserve"> 10.58649/1694-8033-2024-3(119)-427-432. –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EDN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HULSLI</w:t>
      </w:r>
    </w:p>
    <w:p w14:paraId="4F0A1040" w14:textId="77777777" w:rsidR="00905F3A" w:rsidRPr="00F9534C" w:rsidRDefault="00905F3A" w:rsidP="00905F3A">
      <w:pPr>
        <w:pStyle w:val="a4"/>
        <w:ind w:left="0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Учет затрат в современной экономике: анализ методов, проблем и стратегий. // Илим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жана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инновациалык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технологиялар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. – 2024. – No. 1(30). – P. 209-216. – DOI 10.33942/sit1186. – EDN FOVABC. 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F9534C">
        <w:rPr>
          <w:rFonts w:ascii="Times New Roman" w:hAnsi="Times New Roman" w:cs="Times New Roman"/>
          <w:b/>
          <w:i/>
          <w:sz w:val="28"/>
          <w:szCs w:val="28"/>
          <w:lang w:val="en-US"/>
        </w:rPr>
        <w:t>IF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 xml:space="preserve"> – 0.133)</w:t>
      </w:r>
    </w:p>
    <w:p w14:paraId="501E3FE4" w14:textId="77777777" w:rsidR="00905F3A" w:rsidRPr="00F9534C" w:rsidRDefault="00905F3A" w:rsidP="00905F3A">
      <w:pPr>
        <w:pStyle w:val="a4"/>
        <w:ind w:left="0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Методы анализа финансовой отчетности как инструмент выявления финансовых рисков организации. //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Касымалиева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С. К. Илим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жана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инновациалык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технологиялар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. – 2024. – No. 1(30). – P. 209-216. – DOI 10.33942/sit1186. – EDN FOVABC. 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F9534C">
        <w:rPr>
          <w:rFonts w:ascii="Times New Roman" w:hAnsi="Times New Roman" w:cs="Times New Roman"/>
          <w:b/>
          <w:i/>
          <w:sz w:val="28"/>
          <w:szCs w:val="28"/>
          <w:lang w:val="en-US"/>
        </w:rPr>
        <w:t>IF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 xml:space="preserve"> – 0.133)</w:t>
      </w:r>
    </w:p>
    <w:p w14:paraId="3385E319" w14:textId="77777777" w:rsidR="00905F3A" w:rsidRPr="00F9534C" w:rsidRDefault="00905F3A" w:rsidP="00905F3A">
      <w:pPr>
        <w:pStyle w:val="a4"/>
        <w:ind w:left="0" w:firstLine="425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Тренды финансового менеджмента и налогообложения: международный опыт и влияние на бизнес-практики //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Тоймза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М. О.,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Бусурманкулова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У. Н.  Известия Кыргызского государственного технического университета им. И. Раззакова. – 2025. – No. 2(70). – P. 740-747. – DOI 10.56634/16948335.2024.2.740-747. – EDN PAQOZO. 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F9534C">
        <w:rPr>
          <w:rFonts w:ascii="Times New Roman" w:hAnsi="Times New Roman" w:cs="Times New Roman"/>
          <w:b/>
          <w:i/>
          <w:sz w:val="28"/>
          <w:szCs w:val="28"/>
          <w:lang w:val="en-US"/>
        </w:rPr>
        <w:t>IF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 xml:space="preserve"> – 0.14)</w:t>
      </w:r>
    </w:p>
    <w:p w14:paraId="326604AF" w14:textId="77777777" w:rsidR="00905F3A" w:rsidRPr="00F9534C" w:rsidRDefault="00905F3A" w:rsidP="00905F3A">
      <w:pPr>
        <w:pStyle w:val="a4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Искусственный интеллект в образовании: трансформация подготовки студентов через персонализированное обучение и аналитику данных//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Асаналиев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Э. У.,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Кудабаева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Н. К. Известия Кыргызского государственного технического университета им. И. Раззакова. – 2025. – No. 2(70). – P. 740-747. – DOI 10.56634/16948335.2024.2.740-747. – EDN PAQOZO. 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F9534C">
        <w:rPr>
          <w:rFonts w:ascii="Times New Roman" w:hAnsi="Times New Roman" w:cs="Times New Roman"/>
          <w:b/>
          <w:i/>
          <w:sz w:val="28"/>
          <w:szCs w:val="28"/>
          <w:lang w:val="en-US"/>
        </w:rPr>
        <w:t>IF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 xml:space="preserve"> – 0.14)</w:t>
      </w:r>
    </w:p>
    <w:p w14:paraId="631EBF08" w14:textId="77777777" w:rsidR="00905F3A" w:rsidRPr="00F9534C" w:rsidRDefault="00905F3A" w:rsidP="00905F3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Свидетельство на программу ЭВМ № 996 Мобильное электронное учебное пособие «Финансовый менеджмент в формулах». от 07.04.2025 г.</w:t>
      </w:r>
    </w:p>
    <w:p w14:paraId="37AA62AB" w14:textId="1B5691A9" w:rsidR="00905F3A" w:rsidRPr="00F9534C" w:rsidRDefault="00905F3A" w:rsidP="00905F3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Свидетельство на объект авторского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права:№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6397 Учебное пособие «Финансовый менеджмент» № 6414 Учебное пособие «Контроллинг»</w:t>
      </w:r>
    </w:p>
    <w:p w14:paraId="68C6D3A9" w14:textId="2EB2FA00" w:rsidR="00905F3A" w:rsidRPr="00F9534C" w:rsidRDefault="00905F3A" w:rsidP="00905F3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Инновации как условие эффективной реализации экспортного потенциала. Актуальные проблемы и тенденции развития современной экономики. Самара, 28–29 октября 2024 года</w:t>
      </w:r>
    </w:p>
    <w:p w14:paraId="0F892C7A" w14:textId="2C0BDDB4" w:rsidR="00905F3A" w:rsidRPr="00F9534C" w:rsidRDefault="00905F3A" w:rsidP="00905F3A">
      <w:pPr>
        <w:pStyle w:val="a4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Современные подходы к управлению собственным капиталом предприятия// Турсунова А. А.// Сборник материалов 67 международной сетевой научно-технической конференции молодых ученых, аспирантов, магистрантов и студентов “Наука и инновации: перспективы и вызовы” </w:t>
      </w:r>
    </w:p>
    <w:p w14:paraId="3BC8E570" w14:textId="60B5173B" w:rsidR="00905F3A" w:rsidRPr="00F9534C" w:rsidRDefault="00905F3A" w:rsidP="00905F3A">
      <w:pPr>
        <w:pStyle w:val="a4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Роль собственного капитала в финансовой стратегии предприятия // Турсунова А. А.// // Турсунова А. А.// Сборник материалов 67 международной </w:t>
      </w:r>
      <w:r w:rsidRPr="00F9534C">
        <w:rPr>
          <w:rFonts w:ascii="Times New Roman" w:hAnsi="Times New Roman" w:cs="Times New Roman"/>
          <w:sz w:val="28"/>
          <w:szCs w:val="28"/>
        </w:rPr>
        <w:lastRenderedPageBreak/>
        <w:t xml:space="preserve">сетевой научно-технической конференции молодых ученых, аспирантов, магистрантов и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студентов“Наука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и инновации: перспективы и вызовы” </w:t>
      </w:r>
    </w:p>
    <w:p w14:paraId="5AB3C96B" w14:textId="2516BC4D" w:rsidR="00905F3A" w:rsidRPr="00F9534C" w:rsidRDefault="00905F3A" w:rsidP="00905F3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Финансовый анализ как инструмент измерения эффективности производственно-хозяйственной деятельности// Рустамов Б. Р. Сборник материалов 67 международной сетевой научно-технической конференции молодых ученых, аспирантов, магистрантов и студентов “Наука и инновации: перспективы и вызовы”</w:t>
      </w:r>
    </w:p>
    <w:p w14:paraId="42909F88" w14:textId="778BB503" w:rsidR="0095232F" w:rsidRPr="00F9534C" w:rsidRDefault="00CE626A" w:rsidP="009D2A07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Тоймырзаева</w:t>
      </w:r>
      <w:proofErr w:type="spellEnd"/>
      <w:r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С.</w:t>
      </w:r>
      <w:r w:rsidR="00C700F8" w:rsidRPr="00F9534C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, </w:t>
      </w:r>
      <w:r w:rsidR="00C700F8" w:rsidRPr="00F9534C">
        <w:rPr>
          <w:rFonts w:ascii="Times New Roman" w:hAnsi="Times New Roman" w:cs="Times New Roman"/>
          <w:b/>
          <w:sz w:val="28"/>
          <w:szCs w:val="28"/>
          <w:lang w:val="ky-KG"/>
        </w:rPr>
        <w:t>Кудабаева Н., Сталбекова</w:t>
      </w:r>
      <w:r w:rsidR="00C700F8" w:rsidRPr="00F9534C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А. </w:t>
      </w:r>
    </w:p>
    <w:p w14:paraId="4930586F" w14:textId="77777777" w:rsidR="0095232F" w:rsidRPr="00F9534C" w:rsidRDefault="0095232F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bCs/>
          <w:sz w:val="28"/>
          <w:szCs w:val="28"/>
          <w:lang w:val="ky-KG"/>
        </w:rPr>
        <w:t>Эффективные инновации в развитии организации. Международная научно-практичекая конференция “Актуальные проблемы и тенденции развития современной экономики” СамГТУ, Самара  28-29.10.2024 г.</w:t>
      </w:r>
    </w:p>
    <w:p w14:paraId="3B8F33CF" w14:textId="672CD81D" w:rsidR="00CE626A" w:rsidRPr="00F9534C" w:rsidRDefault="0095232F" w:rsidP="0095232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 Инновации как условие эффективной реализации экспортного потенциала.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F9534C">
        <w:rPr>
          <w:rFonts w:ascii="Times New Roman" w:hAnsi="Times New Roman" w:cs="Times New Roman"/>
          <w:sz w:val="28"/>
          <w:szCs w:val="28"/>
        </w:rPr>
        <w:t xml:space="preserve"> Международная научно-практическая конференция посвященная отличнику образования КР, к.э.н., профессору МУК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Абдыкаирову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Т.А. на тему: «Основные направления устойчивого развития экономики, учета, аудита и анализа в современных условиях», г. Бишкек, 10.11.2024 г.</w:t>
      </w:r>
    </w:p>
    <w:p w14:paraId="03B746E9" w14:textId="4B73B436" w:rsidR="003A66DD" w:rsidRPr="00F9534C" w:rsidRDefault="0081547E" w:rsidP="009D2A0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Курегенова</w:t>
      </w:r>
      <w:proofErr w:type="spellEnd"/>
      <w:r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Д.А.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="003A66DD" w:rsidRPr="00F9534C">
        <w:rPr>
          <w:rFonts w:ascii="Times New Roman" w:hAnsi="Times New Roman" w:cs="Times New Roman"/>
          <w:sz w:val="28"/>
          <w:szCs w:val="28"/>
        </w:rPr>
        <w:t xml:space="preserve">Сб. материалов </w:t>
      </w:r>
      <w:proofErr w:type="spellStart"/>
      <w:r w:rsidR="003A66DD" w:rsidRPr="00F9534C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="003A66DD" w:rsidRPr="00F9534C">
        <w:rPr>
          <w:rFonts w:ascii="Times New Roman" w:hAnsi="Times New Roman" w:cs="Times New Roman"/>
          <w:sz w:val="28"/>
          <w:szCs w:val="28"/>
        </w:rPr>
        <w:t>. научно-</w:t>
      </w:r>
      <w:proofErr w:type="spellStart"/>
      <w:r w:rsidR="003A66DD" w:rsidRPr="00F9534C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="003A66DD" w:rsidRPr="00F9534C">
        <w:rPr>
          <w:rFonts w:ascii="Times New Roman" w:hAnsi="Times New Roman" w:cs="Times New Roman"/>
          <w:sz w:val="28"/>
          <w:szCs w:val="28"/>
        </w:rPr>
        <w:t xml:space="preserve">. конференции, </w:t>
      </w:r>
      <w:proofErr w:type="spellStart"/>
      <w:r w:rsidR="003A66DD" w:rsidRPr="00F9534C">
        <w:rPr>
          <w:rFonts w:ascii="Times New Roman" w:hAnsi="Times New Roman" w:cs="Times New Roman"/>
          <w:sz w:val="28"/>
          <w:szCs w:val="28"/>
        </w:rPr>
        <w:t>СамГТУ</w:t>
      </w:r>
      <w:proofErr w:type="spellEnd"/>
      <w:r w:rsidR="003A66DD" w:rsidRPr="00F9534C">
        <w:rPr>
          <w:rFonts w:ascii="Times New Roman" w:hAnsi="Times New Roman" w:cs="Times New Roman"/>
          <w:sz w:val="28"/>
          <w:szCs w:val="28"/>
        </w:rPr>
        <w:t xml:space="preserve">, г. Самара, </w:t>
      </w:r>
      <w:proofErr w:type="gramStart"/>
      <w:r w:rsidR="003A66DD" w:rsidRPr="00F9534C">
        <w:rPr>
          <w:rFonts w:ascii="Times New Roman" w:hAnsi="Times New Roman" w:cs="Times New Roman"/>
          <w:sz w:val="28"/>
          <w:szCs w:val="28"/>
        </w:rPr>
        <w:t>РФ,  2024</w:t>
      </w:r>
      <w:proofErr w:type="gramEnd"/>
      <w:r w:rsidR="003A66DD" w:rsidRPr="00F9534C">
        <w:rPr>
          <w:rFonts w:ascii="Times New Roman" w:hAnsi="Times New Roman" w:cs="Times New Roman"/>
          <w:sz w:val="28"/>
          <w:szCs w:val="28"/>
        </w:rPr>
        <w:t>. С.355-361</w:t>
      </w:r>
      <w:r w:rsidR="003A66DD" w:rsidRPr="00F9534C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3A66DD" w:rsidRPr="00F9534C">
        <w:rPr>
          <w:rFonts w:ascii="Times New Roman" w:hAnsi="Times New Roman" w:cs="Times New Roman"/>
          <w:sz w:val="28"/>
          <w:szCs w:val="28"/>
        </w:rPr>
        <w:t xml:space="preserve">0,43 </w:t>
      </w:r>
      <w:proofErr w:type="spellStart"/>
      <w:r w:rsidR="003A66DD" w:rsidRPr="00F9534C">
        <w:rPr>
          <w:rFonts w:ascii="Times New Roman" w:hAnsi="Times New Roman" w:cs="Times New Roman"/>
          <w:sz w:val="28"/>
          <w:szCs w:val="28"/>
        </w:rPr>
        <w:t>п.л</w:t>
      </w:r>
      <w:proofErr w:type="spellEnd"/>
      <w:r w:rsidR="003A66DD" w:rsidRPr="00F9534C">
        <w:rPr>
          <w:rFonts w:ascii="Times New Roman" w:hAnsi="Times New Roman" w:cs="Times New Roman"/>
          <w:sz w:val="28"/>
          <w:szCs w:val="28"/>
        </w:rPr>
        <w:t xml:space="preserve"> Инновационные подходы к решению проблем современной экономики </w:t>
      </w:r>
    </w:p>
    <w:p w14:paraId="4E21669A" w14:textId="640D4022" w:rsidR="003A66DD" w:rsidRPr="00F9534C" w:rsidRDefault="003A66DD" w:rsidP="003A66DD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  <w:lang w:bidi="ru-RU"/>
        </w:rPr>
        <w:t xml:space="preserve">Сборник трудов </w:t>
      </w:r>
      <w:r w:rsidRPr="00F9534C">
        <w:rPr>
          <w:rFonts w:ascii="Times New Roman" w:hAnsi="Times New Roman" w:cs="Times New Roman"/>
          <w:sz w:val="28"/>
          <w:szCs w:val="28"/>
        </w:rPr>
        <w:t xml:space="preserve">Российская Академия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Естественных  наук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 Москва 2024 </w:t>
      </w:r>
      <w:r w:rsidRPr="00F9534C">
        <w:rPr>
          <w:rFonts w:ascii="Times New Roman" w:eastAsia="Calibri" w:hAnsi="Times New Roman" w:cs="Times New Roman"/>
          <w:bCs/>
          <w:sz w:val="28"/>
          <w:szCs w:val="28"/>
          <w:lang w:val="ky-KG"/>
        </w:rPr>
        <w:t>Особенности формирования системы копоративного управления в строительстве</w:t>
      </w:r>
    </w:p>
    <w:p w14:paraId="41ED1B77" w14:textId="30D55409" w:rsidR="00CE626A" w:rsidRPr="00F9534C" w:rsidRDefault="00CE626A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pacing w:val="-3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Ниязалиева</w:t>
      </w:r>
      <w:proofErr w:type="spellEnd"/>
      <w:r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К.Р.</w:t>
      </w:r>
      <w:r w:rsidR="0095232F" w:rsidRPr="00F9534C">
        <w:rPr>
          <w:rFonts w:ascii="Times New Roman" w:hAnsi="Times New Roman" w:cs="Times New Roman"/>
          <w:bCs/>
          <w:spacing w:val="-3"/>
          <w:sz w:val="28"/>
          <w:szCs w:val="28"/>
        </w:rPr>
        <w:t xml:space="preserve"> </w:t>
      </w:r>
    </w:p>
    <w:p w14:paraId="61D606C3" w14:textId="77777777" w:rsidR="00C700F8" w:rsidRPr="00F9534C" w:rsidRDefault="00C700F8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26 ноября 2024г. г. Москва. Международная научно-практическая конференция Развитие экономики (на микро- и макроуровнях) на основе обеспечения безопасности в сфере ПОД/ФТ/ФРОМУ</w:t>
      </w:r>
    </w:p>
    <w:p w14:paraId="6ACE50F0" w14:textId="77777777" w:rsidR="00C700F8" w:rsidRPr="00F9534C" w:rsidRDefault="00C700F8" w:rsidP="00C700F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Московский финансово-юридический университет МФЮА и Московский информационно-технологический– московский архитектурно-строительный университет.</w:t>
      </w:r>
    </w:p>
    <w:p w14:paraId="76FF5950" w14:textId="77777777" w:rsidR="003A66DD" w:rsidRPr="00F9534C" w:rsidRDefault="003A66DD" w:rsidP="003A66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Сборник научных статей по материалам Международной конференции преподавателей и студентов (Москва, 26 ноября 2024 года). «Трудовая миграция населения Кыргызстана».</w:t>
      </w:r>
    </w:p>
    <w:p w14:paraId="75FEB8F4" w14:textId="77777777" w:rsidR="009D2A07" w:rsidRPr="00F9534C" w:rsidRDefault="009D2A07" w:rsidP="00447AAF">
      <w:pPr>
        <w:spacing w:after="0" w:line="240" w:lineRule="auto"/>
        <w:ind w:left="-8" w:firstLine="71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XI Международная сетевая научно-практическая конференция «Интеграционные процессы в научно-техническом и образовательном процессе» Секция X. Подсекция: Социально-экономические науки. КГТУ им.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И.Раззакова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, 13 мая 2025 год 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NEET-молодежь в Кыргызстане: проблемы и пути решения в условиях устойчивого развития. </w:t>
      </w:r>
      <w:r w:rsidRPr="00F9534C">
        <w:rPr>
          <w:rFonts w:ascii="Times New Roman" w:hAnsi="Times New Roman" w:cs="Times New Roman"/>
          <w:b/>
          <w:sz w:val="28"/>
          <w:szCs w:val="28"/>
          <w:lang w:val="ky-KG"/>
        </w:rPr>
        <w:t>В печати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 в </w:t>
      </w:r>
      <w:r w:rsidRPr="00F9534C">
        <w:rPr>
          <w:rFonts w:ascii="Times New Roman" w:hAnsi="Times New Roman" w:cs="Times New Roman"/>
          <w:sz w:val="28"/>
          <w:szCs w:val="28"/>
        </w:rPr>
        <w:t>Известия КГТУ им. И. Раззакова</w:t>
      </w:r>
    </w:p>
    <w:p w14:paraId="33C38ECD" w14:textId="77777777" w:rsidR="009D2A07" w:rsidRPr="00F9534C" w:rsidRDefault="009D2A07" w:rsidP="00447AAF">
      <w:pPr>
        <w:spacing w:after="0" w:line="240" w:lineRule="auto"/>
        <w:ind w:left="130" w:right="397" w:firstLine="71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t>Международная научно-практической конференция «Актуальные проблемы и тенденции развития современной экономики» Самарский государственный технический университет 17-18 апреля 2025 года на тему: «Формирование конкурентного потенциала рынка сельского хозяйства Кыргызской Республики в условиях ЕАЭС».</w:t>
      </w:r>
      <w:r w:rsidRPr="00F9534C">
        <w:rPr>
          <w:rFonts w:ascii="Times New Roman" w:hAnsi="Times New Roman" w:cs="Times New Roman"/>
          <w:sz w:val="28"/>
          <w:szCs w:val="28"/>
        </w:rPr>
        <w:t xml:space="preserve"> Сб. материалов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междунар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. научно-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практ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. конференции,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СамГТУ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, г. Самара,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РФ,  2025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>в печати.</w:t>
      </w:r>
      <w:r w:rsidRPr="00F9534C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397D67F6" w14:textId="77777777" w:rsidR="00447AAF" w:rsidRPr="00F9534C" w:rsidRDefault="009D2A07" w:rsidP="00447AAF">
      <w:pPr>
        <w:ind w:left="-8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t>I</w:t>
      </w:r>
      <w:r w:rsidRPr="00F9534C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F9534C">
        <w:rPr>
          <w:rFonts w:ascii="Times New Roman" w:hAnsi="Times New Roman" w:cs="Times New Roman"/>
          <w:bCs/>
          <w:spacing w:val="-7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международная</w:t>
      </w:r>
      <w:r w:rsidRPr="00F9534C">
        <w:rPr>
          <w:rFonts w:ascii="Times New Roman" w:hAnsi="Times New Roman" w:cs="Times New Roman"/>
          <w:bCs/>
          <w:spacing w:val="-7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научно-практическая конференция «Детерминанты развития экономики и</w:t>
      </w:r>
      <w:r w:rsidRPr="00F9534C">
        <w:rPr>
          <w:rFonts w:ascii="Times New Roman" w:hAnsi="Times New Roman" w:cs="Times New Roman"/>
          <w:bCs/>
          <w:spacing w:val="-127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общества</w:t>
      </w:r>
      <w:r w:rsidRPr="00F9534C">
        <w:rPr>
          <w:rFonts w:ascii="Times New Roman" w:hAnsi="Times New Roman" w:cs="Times New Roman"/>
          <w:bCs/>
          <w:spacing w:val="-2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в</w:t>
      </w:r>
      <w:r w:rsidRPr="00F9534C">
        <w:rPr>
          <w:rFonts w:ascii="Times New Roman" w:hAnsi="Times New Roman" w:cs="Times New Roman"/>
          <w:bCs/>
          <w:spacing w:val="-2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условиях</w:t>
      </w:r>
      <w:r w:rsidRPr="00F9534C">
        <w:rPr>
          <w:rFonts w:ascii="Times New Roman" w:hAnsi="Times New Roman" w:cs="Times New Roman"/>
          <w:bCs/>
          <w:spacing w:val="2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Cs/>
          <w:sz w:val="28"/>
          <w:szCs w:val="28"/>
        </w:rPr>
        <w:t>глобальных изменений» 25.04.2025.</w:t>
      </w:r>
      <w:r w:rsidRPr="00F9534C">
        <w:rPr>
          <w:rFonts w:ascii="Times New Roman" w:hAnsi="Times New Roman" w:cs="Times New Roman"/>
          <w:sz w:val="28"/>
          <w:szCs w:val="28"/>
        </w:rPr>
        <w:t xml:space="preserve"> Цифровая </w:t>
      </w:r>
      <w:r w:rsidRPr="00F9534C">
        <w:rPr>
          <w:rFonts w:ascii="Times New Roman" w:hAnsi="Times New Roman" w:cs="Times New Roman"/>
          <w:sz w:val="28"/>
          <w:szCs w:val="28"/>
        </w:rPr>
        <w:lastRenderedPageBreak/>
        <w:t xml:space="preserve">трансформация в сельском хозяйстве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 xml:space="preserve">в </w:t>
      </w:r>
      <w:r w:rsidR="00447AAF"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кыргызской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республике</w:t>
      </w:r>
      <w:r w:rsidR="00447AAF" w:rsidRPr="00F9534C">
        <w:rPr>
          <w:rFonts w:ascii="Times New Roman" w:hAnsi="Times New Roman" w:cs="Times New Roman"/>
          <w:sz w:val="28"/>
          <w:szCs w:val="28"/>
        </w:rPr>
        <w:t xml:space="preserve"> Московский Государственный университет технологий и управления им. </w:t>
      </w:r>
      <w:proofErr w:type="spellStart"/>
      <w:r w:rsidR="00447AAF" w:rsidRPr="00F9534C">
        <w:rPr>
          <w:rFonts w:ascii="Times New Roman" w:hAnsi="Times New Roman" w:cs="Times New Roman"/>
          <w:sz w:val="28"/>
          <w:szCs w:val="28"/>
        </w:rPr>
        <w:t>к.г</w:t>
      </w:r>
      <w:proofErr w:type="spellEnd"/>
      <w:r w:rsidR="00447AAF" w:rsidRPr="00F9534C">
        <w:rPr>
          <w:rFonts w:ascii="Times New Roman" w:hAnsi="Times New Roman" w:cs="Times New Roman"/>
          <w:sz w:val="28"/>
          <w:szCs w:val="28"/>
        </w:rPr>
        <w:t>. Разумовского (первый казачий университет)(</w:t>
      </w:r>
      <w:proofErr w:type="spellStart"/>
      <w:r w:rsidR="00447AAF" w:rsidRPr="00F9534C">
        <w:rPr>
          <w:rFonts w:ascii="Times New Roman" w:hAnsi="Times New Roman" w:cs="Times New Roman"/>
          <w:sz w:val="28"/>
          <w:szCs w:val="28"/>
        </w:rPr>
        <w:t>фгбоу</w:t>
      </w:r>
      <w:proofErr w:type="spellEnd"/>
      <w:r w:rsidR="00447AAF" w:rsidRPr="00F9534C">
        <w:rPr>
          <w:rFonts w:ascii="Times New Roman" w:hAnsi="Times New Roman" w:cs="Times New Roman"/>
          <w:sz w:val="28"/>
          <w:szCs w:val="28"/>
        </w:rPr>
        <w:t xml:space="preserve"> во </w:t>
      </w:r>
      <w:proofErr w:type="spellStart"/>
      <w:r w:rsidR="00447AAF" w:rsidRPr="00F9534C">
        <w:rPr>
          <w:rFonts w:ascii="Times New Roman" w:hAnsi="Times New Roman" w:cs="Times New Roman"/>
          <w:sz w:val="28"/>
          <w:szCs w:val="28"/>
        </w:rPr>
        <w:t>мгуту</w:t>
      </w:r>
      <w:proofErr w:type="spellEnd"/>
      <w:r w:rsidR="00447AAF" w:rsidRPr="00F9534C">
        <w:rPr>
          <w:rFonts w:ascii="Times New Roman" w:hAnsi="Times New Roman" w:cs="Times New Roman"/>
          <w:sz w:val="28"/>
          <w:szCs w:val="28"/>
        </w:rPr>
        <w:t xml:space="preserve"> им. </w:t>
      </w:r>
      <w:proofErr w:type="spellStart"/>
      <w:r w:rsidR="00447AAF" w:rsidRPr="00F9534C">
        <w:rPr>
          <w:rFonts w:ascii="Times New Roman" w:hAnsi="Times New Roman" w:cs="Times New Roman"/>
          <w:sz w:val="28"/>
          <w:szCs w:val="28"/>
        </w:rPr>
        <w:t>к.г.разумовского</w:t>
      </w:r>
      <w:proofErr w:type="spellEnd"/>
      <w:r w:rsidR="00447AAF" w:rsidRPr="00F9534C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447AAF" w:rsidRPr="00F9534C">
        <w:rPr>
          <w:rFonts w:ascii="Times New Roman" w:hAnsi="Times New Roman" w:cs="Times New Roman"/>
          <w:sz w:val="28"/>
          <w:szCs w:val="28"/>
        </w:rPr>
        <w:t>пку</w:t>
      </w:r>
      <w:proofErr w:type="spellEnd"/>
      <w:r w:rsidR="00447AAF" w:rsidRPr="00F9534C">
        <w:rPr>
          <w:rFonts w:ascii="Times New Roman" w:hAnsi="Times New Roman" w:cs="Times New Roman"/>
          <w:b/>
          <w:sz w:val="28"/>
          <w:szCs w:val="28"/>
        </w:rPr>
        <w:t xml:space="preserve">))  2025( в печати) </w:t>
      </w:r>
    </w:p>
    <w:p w14:paraId="206C5B41" w14:textId="44558FB1" w:rsidR="00447AAF" w:rsidRPr="00F9534C" w:rsidRDefault="00447AAF" w:rsidP="00447AAF">
      <w:pPr>
        <w:ind w:left="-8" w:firstLine="575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XI Международная сетевая научно-практическая конференция «Интеграционные процессы в научно-техническом и образовательном процессе» 13.05.2025 «</w:t>
      </w:r>
      <w:r w:rsidRPr="00F9534C">
        <w:rPr>
          <w:rFonts w:ascii="Times New Roman" w:eastAsia="Calibri" w:hAnsi="Times New Roman" w:cs="Times New Roman"/>
          <w:sz w:val="28"/>
          <w:szCs w:val="28"/>
        </w:rPr>
        <w:t>Социальная ответственность государства в реализации социальной политики»</w:t>
      </w:r>
    </w:p>
    <w:p w14:paraId="3E6D9FD9" w14:textId="78AFF237" w:rsidR="00C700F8" w:rsidRPr="00F9534C" w:rsidRDefault="00C700F8" w:rsidP="00C700F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Дуйшеналиева</w:t>
      </w:r>
      <w:proofErr w:type="spellEnd"/>
      <w:r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 З.Т.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3913EFA" w14:textId="77777777" w:rsidR="009D4D71" w:rsidRPr="00F9534C" w:rsidRDefault="009D4D71" w:rsidP="009D4D71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Сборник статей международной научной конференции (Сургут, Июль 2024). – СПб.: МИПИ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им.Ломоносова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, 2024. – 80 с. URL: https://disk.yandex.ru/d/OMIN5gYlZn4hnA (дата публикации: 25.07.2024.</w:t>
      </w:r>
    </w:p>
    <w:p w14:paraId="237C3FE0" w14:textId="77777777" w:rsidR="008F5793" w:rsidRPr="00F9534C" w:rsidRDefault="009D4D71" w:rsidP="008F579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Development of International Entrepreneurship Based on Corporate Accounting and Reporting According to IFRS ISBN: 978-1-83797-670-6,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eISBN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>: 978-1-83797-669-0 Publication date: 1 July 2024</w:t>
      </w:r>
    </w:p>
    <w:p w14:paraId="7CCCD5F6" w14:textId="27D38804" w:rsidR="008F5793" w:rsidRPr="00F9534C" w:rsidRDefault="008F5793" w:rsidP="008F5793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color w:val="000000"/>
          <w:sz w:val="28"/>
          <w:szCs w:val="28"/>
        </w:rPr>
        <w:t>Выступила с докладом «Цифровизация как драйвер трансформации банковской системы и развития экономики» Современное состояние и перспективы инновационного развития науки: сборник статей</w:t>
      </w:r>
    </w:p>
    <w:p w14:paraId="434A8B17" w14:textId="77777777" w:rsidR="008F5793" w:rsidRPr="00F9534C" w:rsidRDefault="008F5793" w:rsidP="008F5793">
      <w:pPr>
        <w:pStyle w:val="a4"/>
        <w:ind w:left="0" w:firstLine="426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9534C">
        <w:rPr>
          <w:rFonts w:ascii="Times New Roman" w:hAnsi="Times New Roman" w:cs="Times New Roman"/>
          <w:color w:val="000000"/>
          <w:sz w:val="28"/>
          <w:szCs w:val="28"/>
        </w:rPr>
        <w:t xml:space="preserve">международной научной конференции (Сургут, Июль 2024). – СПб.: МИПИ </w:t>
      </w:r>
      <w:proofErr w:type="spellStart"/>
      <w:r w:rsidRPr="00F9534C">
        <w:rPr>
          <w:rFonts w:ascii="Times New Roman" w:hAnsi="Times New Roman" w:cs="Times New Roman"/>
          <w:color w:val="000000"/>
          <w:sz w:val="28"/>
          <w:szCs w:val="28"/>
        </w:rPr>
        <w:t>им.Ломоносова</w:t>
      </w:r>
      <w:proofErr w:type="spellEnd"/>
      <w:r w:rsidRPr="00F9534C">
        <w:rPr>
          <w:rFonts w:ascii="Times New Roman" w:hAnsi="Times New Roman" w:cs="Times New Roman"/>
          <w:color w:val="000000"/>
          <w:sz w:val="28"/>
          <w:szCs w:val="28"/>
        </w:rPr>
        <w:t>, 2024. – 80 с. URL: https://disk.yandex.ru/d/OMIN5gYlZn4hnA (дата публикации: 25.07.2024)</w:t>
      </w:r>
    </w:p>
    <w:p w14:paraId="4C280357" w14:textId="07CC4A49" w:rsidR="008F5793" w:rsidRPr="00F9534C" w:rsidRDefault="008F5793" w:rsidP="008F5793">
      <w:pPr>
        <w:pStyle w:val="a4"/>
        <w:ind w:left="0" w:firstLine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</w:rPr>
        <w:t>«Особенности реализации таможенной процедуры переработки на таможенной территории в РФ и КР» в сборнике статей международной научной конференции. Самарский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государственный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технический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университет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Pr="00F9534C">
        <w:rPr>
          <w:rFonts w:ascii="Times New Roman" w:hAnsi="Times New Roman" w:cs="Times New Roman"/>
          <w:sz w:val="28"/>
          <w:szCs w:val="28"/>
        </w:rPr>
        <w:t>Самара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F9534C">
        <w:rPr>
          <w:rFonts w:ascii="Times New Roman" w:hAnsi="Times New Roman" w:cs="Times New Roman"/>
          <w:sz w:val="28"/>
          <w:szCs w:val="28"/>
        </w:rPr>
        <w:t>Россия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. 2025</w:t>
      </w:r>
      <w:r w:rsidRPr="00F9534C">
        <w:rPr>
          <w:rFonts w:ascii="Times New Roman" w:hAnsi="Times New Roman" w:cs="Times New Roman"/>
          <w:sz w:val="28"/>
          <w:szCs w:val="28"/>
        </w:rPr>
        <w:t>г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864D57E" w14:textId="77777777" w:rsidR="008F5793" w:rsidRPr="00F9534C" w:rsidRDefault="008F5793" w:rsidP="008F5793">
      <w:pPr>
        <w:pStyle w:val="a4"/>
        <w:ind w:left="0" w:firstLine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>2. Payment system as a factor in the development of the banking sector and improving the investment climate of the national economy in the context of dollarization</w:t>
      </w:r>
    </w:p>
    <w:p w14:paraId="7F5F3FFA" w14:textId="77777777" w:rsidR="008F5793" w:rsidRPr="00F9534C" w:rsidRDefault="008F5793" w:rsidP="008F5793">
      <w:pPr>
        <w:pStyle w:val="a4"/>
        <w:ind w:left="0" w:firstLine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Книга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"Development of international entrepreneurship based on corporate accounting and reporting according to IFRS: Volume 1, 2",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серии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"Advanced Series in Management",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опубликована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издательством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EMERALD PUBLISHING LIMITED: https://www.emerald.com/insight/publication/doi/10.1108/S1877-6361202433A </w:t>
      </w:r>
    </w:p>
    <w:p w14:paraId="042647AB" w14:textId="311B66F8" w:rsidR="008F5793" w:rsidRPr="00F9534C" w:rsidRDefault="001F40A3" w:rsidP="008F5793">
      <w:pPr>
        <w:pStyle w:val="a4"/>
        <w:ind w:left="0" w:firstLine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hyperlink r:id="rId13" w:history="1">
        <w:r w:rsidR="008F5793"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https://www.emerald.com/insight/publication/doi/10.1108/S1877-6361202433B</w:t>
        </w:r>
      </w:hyperlink>
    </w:p>
    <w:p w14:paraId="5A23392C" w14:textId="6EE1DD34" w:rsidR="003A66DD" w:rsidRPr="00F9534C" w:rsidRDefault="003A66DD" w:rsidP="009D4D71">
      <w:pPr>
        <w:pStyle w:val="a4"/>
        <w:ind w:left="-108" w:firstLine="81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  <w:lang w:val="ky-KG"/>
        </w:rPr>
        <w:t>Кудабаева Н.</w:t>
      </w:r>
      <w:r w:rsidR="005643FB" w:rsidRPr="00F9534C">
        <w:rPr>
          <w:rFonts w:ascii="Times New Roman" w:hAnsi="Times New Roman" w:cs="Times New Roman"/>
          <w:b/>
          <w:sz w:val="28"/>
          <w:szCs w:val="28"/>
          <w:lang w:val="ky-KG"/>
        </w:rPr>
        <w:t>К.</w:t>
      </w:r>
      <w:r w:rsidRPr="00F9534C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</w:t>
      </w:r>
    </w:p>
    <w:p w14:paraId="14553331" w14:textId="65B4D761" w:rsidR="003A66DD" w:rsidRPr="00F9534C" w:rsidRDefault="003A66DD" w:rsidP="009D4D7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A1EAB" w:rsidRPr="00F9534C">
        <w:rPr>
          <w:rFonts w:ascii="Times New Roman" w:hAnsi="Times New Roman" w:cs="Times New Roman"/>
          <w:sz w:val="28"/>
          <w:szCs w:val="28"/>
        </w:rPr>
        <w:t xml:space="preserve">Зеленый туризм в Кыргызстане как ключевой элемент устойчивого экономического развития сельских районов, </w:t>
      </w:r>
      <w:proofErr w:type="spellStart"/>
      <w:r w:rsidR="008A1EAB" w:rsidRPr="00F9534C">
        <w:rPr>
          <w:rFonts w:ascii="Times New Roman" w:hAnsi="Times New Roman" w:cs="Times New Roman"/>
          <w:sz w:val="28"/>
          <w:szCs w:val="28"/>
        </w:rPr>
        <w:t>Джаныбекова</w:t>
      </w:r>
      <w:proofErr w:type="spellEnd"/>
      <w:r w:rsidR="008A1EAB" w:rsidRPr="00F9534C">
        <w:rPr>
          <w:rFonts w:ascii="Times New Roman" w:hAnsi="Times New Roman" w:cs="Times New Roman"/>
          <w:sz w:val="28"/>
          <w:szCs w:val="28"/>
        </w:rPr>
        <w:t xml:space="preserve"> Н.Ж., гр. Мен(б)англ-1-23//Сборник материалов 67 международной сетевой научно-технической конференции молодых ученых, аспирантов, магистрантов и студентов «Наука и инновации: перспективы и вызовы»</w:t>
      </w:r>
    </w:p>
    <w:p w14:paraId="6B16C2F7" w14:textId="7D038A65" w:rsidR="008A1EAB" w:rsidRPr="00F9534C" w:rsidRDefault="008A1EAB" w:rsidP="008A1EAB">
      <w:pPr>
        <w:pStyle w:val="a4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Ишкердикти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өнүктүрүүдө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логистикалык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кызматтын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ролу// Известия Кыргызского государственного технического университета им. И. Раззакова. – 2024. – No. 2(70). – P. 740-747. – DOI 10.56634/16948335.2024.2.740-747. – EDN PAQOZO. 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F9534C">
        <w:rPr>
          <w:rFonts w:ascii="Times New Roman" w:hAnsi="Times New Roman" w:cs="Times New Roman"/>
          <w:b/>
          <w:i/>
          <w:sz w:val="28"/>
          <w:szCs w:val="28"/>
          <w:lang w:val="en-US"/>
        </w:rPr>
        <w:t>IF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 xml:space="preserve"> – 0.14)</w:t>
      </w:r>
    </w:p>
    <w:p w14:paraId="63426F2C" w14:textId="3A0618E3" w:rsidR="008A1EAB" w:rsidRPr="00F9534C" w:rsidRDefault="008A1EAB" w:rsidP="008A1EAB">
      <w:pPr>
        <w:pStyle w:val="a4"/>
        <w:ind w:left="0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lastRenderedPageBreak/>
        <w:t xml:space="preserve">Искусственный интеллект в образовании: трансформация подготовки студентов через персонализированное обучение и аналитику данных//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Асаналиев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Э. У.,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Омуркулова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Г.К. Известия Кыргызского государственного технического университета им. И. Раззакова. – 2025. – No. 2(70). – P. 740-747. – DOI 10.56634/16948335.2024.2.740-747. – EDN PAQOZO. 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>(</w:t>
      </w:r>
      <w:r w:rsidRPr="00F9534C">
        <w:rPr>
          <w:rFonts w:ascii="Times New Roman" w:hAnsi="Times New Roman" w:cs="Times New Roman"/>
          <w:b/>
          <w:i/>
          <w:sz w:val="28"/>
          <w:szCs w:val="28"/>
          <w:lang w:val="en-US"/>
        </w:rPr>
        <w:t>IF</w:t>
      </w:r>
      <w:r w:rsidRPr="00F9534C">
        <w:rPr>
          <w:rFonts w:ascii="Times New Roman" w:hAnsi="Times New Roman" w:cs="Times New Roman"/>
          <w:b/>
          <w:i/>
          <w:sz w:val="28"/>
          <w:szCs w:val="28"/>
        </w:rPr>
        <w:t xml:space="preserve"> – 0.14)</w:t>
      </w:r>
    </w:p>
    <w:p w14:paraId="30EC9794" w14:textId="3433F940" w:rsidR="008A1EAB" w:rsidRPr="00F9534C" w:rsidRDefault="008A1EAB" w:rsidP="008A1E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Перспективы цифровизации аграрного сектора кыргызской республики в контексте глобальных экономических рисков и их влияние на социально-экономическое развитие // //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Бегалиева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К.Б.,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Сталбекова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А.С. Известия Кыргызского государственного технического университета им. И. Раззакова. – 2025. – No. 2(70). – P. 740-747. – DOI 10.56634/16948335.2024.2.740-747. – EDN PAQOZO. (IF – 0.14)</w:t>
      </w:r>
    </w:p>
    <w:p w14:paraId="404B7262" w14:textId="5C63DE7B" w:rsidR="008A1EAB" w:rsidRPr="00F9534C" w:rsidRDefault="008A1EAB" w:rsidP="008A1EAB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Зарубежный опыт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esg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-трансформации в туризме: возможности и вызовы для устойчивого развития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кыргызстана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. Актуальные проблемы и тенденции развития современной экономики. Самара, 2025 года</w:t>
      </w:r>
    </w:p>
    <w:p w14:paraId="3155802C" w14:textId="7BF54816" w:rsidR="008A1EAB" w:rsidRPr="00F9534C" w:rsidRDefault="008A1EAB" w:rsidP="008A1EA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Туризмди туруктуу өнүктүрүү үчүн финансылык стратегиялар жана маркетинг куралдар//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XV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>Международной межвузовской научно-практической конференции – конкурса научных докладов студентов и молодых ученых “Инновационные технологии и передовые решения: прикладные исследования и инженерия для устойчивого развития” – 29-30 мая, 2025 г., г. Бишкек</w:t>
      </w:r>
    </w:p>
    <w:p w14:paraId="4E02B5D8" w14:textId="3822F2A6" w:rsidR="003A66DD" w:rsidRPr="00F9534C" w:rsidRDefault="003A66DD" w:rsidP="008A1EA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bCs/>
          <w:sz w:val="28"/>
          <w:szCs w:val="28"/>
          <w:lang w:val="ky-KG"/>
        </w:rPr>
        <w:t>Эффективные инновации в развитии организации. Международная научно-практичекая конференция “Актуальные проблемы и тенденции развития современной экономики” СамГТУ, Самара  28-29.10.2024 г.</w:t>
      </w:r>
    </w:p>
    <w:p w14:paraId="38EC7683" w14:textId="3FC80CF1" w:rsidR="003A66DD" w:rsidRPr="00F9534C" w:rsidRDefault="003A66DD" w:rsidP="008A1EA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  <w:lang w:val="ky-KG"/>
        </w:rPr>
        <w:t>Сталбекова</w:t>
      </w:r>
      <w:r w:rsidRPr="00F9534C">
        <w:rPr>
          <w:rFonts w:ascii="Times New Roman" w:hAnsi="Times New Roman" w:cs="Times New Roman"/>
          <w:bCs/>
          <w:sz w:val="28"/>
          <w:szCs w:val="28"/>
          <w:lang w:val="ky-KG"/>
        </w:rPr>
        <w:t xml:space="preserve"> А. </w:t>
      </w:r>
    </w:p>
    <w:p w14:paraId="628B44D2" w14:textId="77777777" w:rsidR="003A66DD" w:rsidRPr="00F9534C" w:rsidRDefault="003A66DD" w:rsidP="008A1EAB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bCs/>
          <w:sz w:val="28"/>
          <w:szCs w:val="28"/>
          <w:lang w:val="ky-KG"/>
        </w:rPr>
        <w:t>Эффективные инновации в развитии организации. Международная научно-практичекая конференция “Актуальные проблемы и тенденции развития современной экономики” СамГТУ, Самара  28-29.10.2024 г.</w:t>
      </w:r>
    </w:p>
    <w:p w14:paraId="3B0C391B" w14:textId="7B545FCA" w:rsidR="003A66DD" w:rsidRPr="00F9534C" w:rsidRDefault="003A66DD" w:rsidP="008A1EAB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eastAsia="Calibri" w:hAnsi="Times New Roman" w:cs="Times New Roman"/>
          <w:sz w:val="28"/>
          <w:szCs w:val="28"/>
        </w:rPr>
        <w:t xml:space="preserve">Сборник материалов Всероссийской научно-практической конференции с международным участием, посвящённой 110-летию </w:t>
      </w:r>
      <w:proofErr w:type="spellStart"/>
      <w:r w:rsidRPr="00F9534C">
        <w:rPr>
          <w:rFonts w:ascii="Times New Roman" w:eastAsia="Calibri" w:hAnsi="Times New Roman" w:cs="Times New Roman"/>
          <w:sz w:val="28"/>
          <w:szCs w:val="28"/>
        </w:rPr>
        <w:t>СамГТУ</w:t>
      </w:r>
      <w:proofErr w:type="spellEnd"/>
      <w:r w:rsidRPr="00F9534C">
        <w:rPr>
          <w:rFonts w:ascii="Times New Roman" w:eastAsia="Calibri" w:hAnsi="Times New Roman" w:cs="Times New Roman"/>
          <w:sz w:val="28"/>
          <w:szCs w:val="28"/>
        </w:rPr>
        <w:t>, Самара 2024. – С.74-80</w:t>
      </w:r>
    </w:p>
    <w:p w14:paraId="331CB273" w14:textId="2D385F12" w:rsidR="009D4D71" w:rsidRPr="00F9534C" w:rsidRDefault="009D4D71" w:rsidP="008A1EA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proofErr w:type="spellStart"/>
      <w:r w:rsidRPr="00F9534C">
        <w:rPr>
          <w:rFonts w:ascii="Times New Roman" w:eastAsia="Calibri" w:hAnsi="Times New Roman" w:cs="Times New Roman"/>
          <w:sz w:val="28"/>
          <w:szCs w:val="28"/>
        </w:rPr>
        <w:t>Бегалиева</w:t>
      </w:r>
      <w:proofErr w:type="spellEnd"/>
      <w:r w:rsidRPr="00F9534C">
        <w:rPr>
          <w:rFonts w:ascii="Times New Roman" w:eastAsia="Calibri" w:hAnsi="Times New Roman" w:cs="Times New Roman"/>
          <w:sz w:val="28"/>
          <w:szCs w:val="28"/>
        </w:rPr>
        <w:t xml:space="preserve"> К.Б. </w:t>
      </w:r>
      <w:r w:rsidRPr="00F9534C">
        <w:rPr>
          <w:rFonts w:ascii="Times New Roman" w:hAnsi="Times New Roman" w:cs="Times New Roman"/>
          <w:sz w:val="28"/>
          <w:szCs w:val="28"/>
        </w:rPr>
        <w:t>Журнал «Известия КГТУ» –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 2024г </w:t>
      </w:r>
      <w:r w:rsidRPr="00F9534C">
        <w:rPr>
          <w:rFonts w:ascii="Times New Roman" w:hAnsi="Times New Roman" w:cs="Times New Roman"/>
          <w:sz w:val="28"/>
          <w:szCs w:val="28"/>
        </w:rPr>
        <w:t xml:space="preserve">Мал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чарба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продукцияларын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кайра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иштет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ky-KG"/>
        </w:rPr>
        <w:t>үү экспорттун жакшыртуу”</w:t>
      </w:r>
    </w:p>
    <w:p w14:paraId="3DF44B95" w14:textId="241907BC" w:rsidR="008A1EAB" w:rsidRPr="00F9534C" w:rsidRDefault="008A1EAB" w:rsidP="008A1EA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Перспективы цифровизации аграрного сектора кыргызской республики в контексте глобальных экономических рисков и их влияние на социально-экономическое развитие // //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Бегалиева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К.Б.,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Сталбекова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А.С. Известия Кыргызского государственного технического университета им. И. Раззакова. – 2025. – No. 2(70). – P. 740-747. – DOI 10.56634/16948335.2024.2.740-747. – EDN PAQOZO. (IF – 0.14)</w:t>
      </w:r>
    </w:p>
    <w:p w14:paraId="62E31D9F" w14:textId="10BF4C0B" w:rsidR="008A1EAB" w:rsidRPr="00F9534C" w:rsidRDefault="005F56EC" w:rsidP="008A1EA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Бегалиева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К.</w:t>
      </w:r>
    </w:p>
    <w:p w14:paraId="6F0B0A22" w14:textId="77777777" w:rsidR="005F56EC" w:rsidRPr="00F9534C" w:rsidRDefault="005F56EC" w:rsidP="005F56E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ky-KG"/>
        </w:rPr>
      </w:pPr>
      <w:r w:rsidRPr="00F9534C">
        <w:rPr>
          <w:rFonts w:ascii="Times New Roman" w:hAnsi="Times New Roman" w:cs="Times New Roman"/>
          <w:sz w:val="28"/>
          <w:szCs w:val="28"/>
          <w:lang w:val="ky-KG"/>
        </w:rPr>
        <w:t>“</w:t>
      </w:r>
      <w:r w:rsidRPr="00F9534C">
        <w:rPr>
          <w:rFonts w:ascii="Times New Roman" w:hAnsi="Times New Roman" w:cs="Times New Roman"/>
          <w:sz w:val="28"/>
          <w:szCs w:val="28"/>
        </w:rPr>
        <w:t xml:space="preserve">Мал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чарба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продукцияларын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кайра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иштет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ky-KG"/>
        </w:rPr>
        <w:t>үү экспорттун жакшыртуу”</w:t>
      </w:r>
      <w:r w:rsidRPr="00F9534C">
        <w:rPr>
          <w:rFonts w:ascii="Times New Roman" w:hAnsi="Times New Roman" w:cs="Times New Roman"/>
          <w:sz w:val="28"/>
          <w:szCs w:val="28"/>
        </w:rPr>
        <w:t xml:space="preserve"> Журнал «Известия КГТУ» –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 2024г.</w:t>
      </w:r>
    </w:p>
    <w:p w14:paraId="1590BCA8" w14:textId="77777777" w:rsidR="005F56EC" w:rsidRPr="00F9534C" w:rsidRDefault="005F56EC" w:rsidP="005F56E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«Перспективы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цифровизации  аграрного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сектора и их влияние на социально-экономическое развитие»  Журнал «Известия КГТУ» –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 2025г.</w:t>
      </w:r>
    </w:p>
    <w:p w14:paraId="26EB0858" w14:textId="22475EC7" w:rsidR="005F56EC" w:rsidRPr="00F9534C" w:rsidRDefault="005F56EC" w:rsidP="005F56E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«Обеспечение социально-экономического развития Кыргызской Республики через цифровизации: роль современных технологий в строительной и аграрной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отраслях»  «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>Известия КГТУ» –</w:t>
      </w:r>
      <w:r w:rsidRPr="00F9534C">
        <w:rPr>
          <w:rFonts w:ascii="Times New Roman" w:hAnsi="Times New Roman" w:cs="Times New Roman"/>
          <w:sz w:val="28"/>
          <w:szCs w:val="28"/>
          <w:lang w:val="ky-KG"/>
        </w:rPr>
        <w:t xml:space="preserve"> 2025г.</w:t>
      </w:r>
    </w:p>
    <w:p w14:paraId="5EF78883" w14:textId="77777777" w:rsidR="003A66DD" w:rsidRPr="00F9534C" w:rsidRDefault="003A66DD" w:rsidP="003A66D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04ADD2A0" w14:textId="77777777" w:rsidR="005F56EC" w:rsidRPr="00F9534C" w:rsidRDefault="005F56EC" w:rsidP="00676DE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9D367A9" w14:textId="77777777" w:rsidR="005F56EC" w:rsidRPr="00F9534C" w:rsidRDefault="005F56EC" w:rsidP="00676DE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61D8BE" w14:textId="77777777" w:rsidR="005F56EC" w:rsidRPr="00F9534C" w:rsidRDefault="005F56EC" w:rsidP="00676DE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52BB784" w14:textId="77777777" w:rsidR="005F56EC" w:rsidRPr="00F9534C" w:rsidRDefault="005F56EC" w:rsidP="00676DE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0658306" w14:textId="31C4C7A4" w:rsidR="00C700F8" w:rsidRPr="00F9534C" w:rsidRDefault="00676DE6" w:rsidP="00676DE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ky-KG"/>
        </w:rPr>
      </w:pPr>
      <w:proofErr w:type="gramStart"/>
      <w:r w:rsidRPr="00F9534C">
        <w:rPr>
          <w:rFonts w:ascii="Times New Roman" w:hAnsi="Times New Roman" w:cs="Times New Roman"/>
          <w:b/>
          <w:sz w:val="28"/>
          <w:szCs w:val="28"/>
        </w:rPr>
        <w:t>Публикация  статьи</w:t>
      </w:r>
      <w:proofErr w:type="gramEnd"/>
      <w:r w:rsidRPr="00F9534C">
        <w:rPr>
          <w:rFonts w:ascii="Times New Roman" w:hAnsi="Times New Roman" w:cs="Times New Roman"/>
          <w:b/>
          <w:sz w:val="28"/>
          <w:szCs w:val="28"/>
        </w:rPr>
        <w:t xml:space="preserve"> в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>Web</w:t>
      </w:r>
      <w:r w:rsidRPr="00F953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>of</w:t>
      </w:r>
      <w:r w:rsidRPr="00F9534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>science</w:t>
      </w:r>
      <w:r w:rsidRPr="00F9534C">
        <w:rPr>
          <w:rFonts w:ascii="Times New Roman" w:hAnsi="Times New Roman" w:cs="Times New Roman"/>
          <w:b/>
          <w:sz w:val="28"/>
          <w:szCs w:val="28"/>
        </w:rPr>
        <w:t xml:space="preserve"> / </w:t>
      </w:r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>Scopus</w:t>
      </w:r>
      <w:r w:rsidRPr="00F9534C">
        <w:rPr>
          <w:rFonts w:ascii="Times New Roman" w:hAnsi="Times New Roman" w:cs="Times New Roman"/>
          <w:b/>
          <w:sz w:val="28"/>
          <w:szCs w:val="28"/>
          <w:lang w:val="ky-KG"/>
        </w:rPr>
        <w:t xml:space="preserve">  </w:t>
      </w:r>
    </w:p>
    <w:p w14:paraId="04B874AA" w14:textId="77777777" w:rsidR="00676DE6" w:rsidRPr="00F9534C" w:rsidRDefault="00676DE6" w:rsidP="00676DE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CFF5044" w14:textId="4044B3F3" w:rsidR="005F56EC" w:rsidRPr="00F9534C" w:rsidRDefault="005F56EC" w:rsidP="005F56EC">
      <w:pPr>
        <w:ind w:right="171" w:firstLine="708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Атантаев</w:t>
      </w:r>
      <w:proofErr w:type="spellEnd"/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>.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>.</w:t>
      </w:r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hyperlink r:id="rId14" w:history="1">
        <w:r w:rsidRPr="00F9534C">
          <w:rPr>
            <w:rFonts w:ascii="Times New Roman" w:eastAsia="Times New Roman" w:hAnsi="Times New Roman" w:cs="Times New Roman"/>
            <w:b/>
            <w:sz w:val="28"/>
            <w:szCs w:val="28"/>
            <w:lang w:val="en-US" w:eastAsia="ru-RU"/>
          </w:rPr>
          <w:t xml:space="preserve">Azamat </w:t>
        </w:r>
        <w:proofErr w:type="spellStart"/>
        <w:r w:rsidRPr="00F9534C">
          <w:rPr>
            <w:rFonts w:ascii="Times New Roman" w:eastAsia="Times New Roman" w:hAnsi="Times New Roman" w:cs="Times New Roman"/>
            <w:b/>
            <w:sz w:val="28"/>
            <w:szCs w:val="28"/>
            <w:lang w:val="en-US" w:eastAsia="ru-RU"/>
          </w:rPr>
          <w:t>Maksüdünov</w:t>
        </w:r>
        <w:proofErr w:type="spellEnd"/>
      </w:hyperlink>
      <w:r w:rsidRPr="00F9534C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, </w:t>
      </w:r>
      <w:hyperlink r:id="rId15" w:history="1">
        <w:proofErr w:type="spellStart"/>
        <w:r w:rsidRPr="00F9534C">
          <w:rPr>
            <w:rFonts w:ascii="Times New Roman" w:eastAsia="Times New Roman" w:hAnsi="Times New Roman" w:cs="Times New Roman"/>
            <w:b/>
            <w:sz w:val="28"/>
            <w:szCs w:val="28"/>
            <w:lang w:val="en-US" w:eastAsia="ru-RU"/>
          </w:rPr>
          <w:t>Meerbek</w:t>
        </w:r>
        <w:proofErr w:type="spellEnd"/>
        <w:r w:rsidRPr="00F9534C">
          <w:rPr>
            <w:rFonts w:ascii="Times New Roman" w:eastAsia="Times New Roman" w:hAnsi="Times New Roman" w:cs="Times New Roman"/>
            <w:b/>
            <w:sz w:val="28"/>
            <w:szCs w:val="28"/>
            <w:lang w:val="en-US" w:eastAsia="ru-RU"/>
          </w:rPr>
          <w:t xml:space="preserve"> </w:t>
        </w:r>
        <w:proofErr w:type="spellStart"/>
        <w:r w:rsidRPr="00F9534C">
          <w:rPr>
            <w:rFonts w:ascii="Times New Roman" w:eastAsia="Times New Roman" w:hAnsi="Times New Roman" w:cs="Times New Roman"/>
            <w:b/>
            <w:sz w:val="28"/>
            <w:szCs w:val="28"/>
            <w:lang w:val="en-US" w:eastAsia="ru-RU"/>
          </w:rPr>
          <w:t>Kudaibergenov</w:t>
        </w:r>
        <w:proofErr w:type="spellEnd"/>
      </w:hyperlink>
      <w:r w:rsidRPr="00F9534C">
        <w:rPr>
          <w:rFonts w:ascii="Times New Roman" w:eastAsia="Times New Roman" w:hAnsi="Times New Roman" w:cs="Times New Roman"/>
          <w:color w:val="10147E"/>
          <w:sz w:val="28"/>
          <w:szCs w:val="28"/>
          <w:u w:val="single"/>
          <w:lang w:val="en-US" w:eastAsia="ru-RU"/>
        </w:rPr>
        <w:t xml:space="preserve"> </w:t>
      </w:r>
      <w:hyperlink r:id="rId16" w:history="1">
        <w:r w:rsidRPr="00F9534C">
          <w:rPr>
            <w:rFonts w:ascii="Times New Roman" w:eastAsia="Times New Roman" w:hAnsi="Times New Roman" w:cs="Times New Roman"/>
            <w:color w:val="10147E"/>
            <w:sz w:val="28"/>
            <w:szCs w:val="28"/>
            <w:u w:val="single"/>
            <w:lang w:val="en-US" w:eastAsia="ru-RU"/>
          </w:rPr>
          <w:t>I</w:t>
        </w:r>
      </w:hyperlink>
    </w:p>
    <w:p w14:paraId="09B70E2F" w14:textId="77777777" w:rsidR="005F56EC" w:rsidRPr="00F9534C" w:rsidRDefault="005F56EC" w:rsidP="005F56EC">
      <w:pPr>
        <w:spacing w:before="60" w:after="60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Exploring the impact of university support on students’ entrepreneurial intentions: evidence from Kyrgyzstan.  Journal of Further and Higher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Education  (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>США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, 2024 </w:t>
      </w:r>
      <w:r w:rsidRPr="00F9534C">
        <w:rPr>
          <w:rFonts w:ascii="Times New Roman" w:hAnsi="Times New Roman" w:cs="Times New Roman"/>
          <w:sz w:val="28"/>
          <w:szCs w:val="28"/>
        </w:rPr>
        <w:t>г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.). </w:t>
      </w:r>
      <w:proofErr w:type="gram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проиндексирована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в</w:t>
      </w:r>
      <w:proofErr w:type="gramEnd"/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SCOPUS, 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квартиль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№01</w:t>
      </w:r>
    </w:p>
    <w:p w14:paraId="4EA7CD82" w14:textId="77777777" w:rsidR="005F56EC" w:rsidRPr="00F9534C" w:rsidRDefault="005F56EC" w:rsidP="005F56EC">
      <w:pPr>
        <w:ind w:right="171" w:firstLine="708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Атантаев</w:t>
      </w:r>
      <w:proofErr w:type="spellEnd"/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И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>.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>.</w:t>
      </w:r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proofErr w:type="gramStart"/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>Baktygulov</w:t>
      </w:r>
      <w:proofErr w:type="spellEnd"/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r w:rsidRPr="00F9534C">
        <w:rPr>
          <w:rFonts w:ascii="Times New Roman" w:hAnsi="Times New Roman" w:cs="Times New Roman"/>
          <w:b/>
          <w:sz w:val="28"/>
          <w:szCs w:val="28"/>
        </w:rPr>
        <w:t>К</w:t>
      </w:r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gramEnd"/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 </w:t>
      </w:r>
      <w:proofErr w:type="spellStart"/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>Ordobaev</w:t>
      </w:r>
      <w:proofErr w:type="spellEnd"/>
      <w:r w:rsidRPr="00F9534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gramStart"/>
      <w:r w:rsidRPr="00F9534C">
        <w:rPr>
          <w:rFonts w:ascii="Times New Roman" w:hAnsi="Times New Roman" w:cs="Times New Roman"/>
          <w:b/>
          <w:sz w:val="28"/>
          <w:szCs w:val="28"/>
        </w:rPr>
        <w:t>В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.Calculation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of precast monolithic slab with flexible connections.      </w:t>
      </w:r>
      <w:proofErr w:type="gram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проиндексирована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 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в</w:t>
      </w:r>
      <w:proofErr w:type="gramEnd"/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SCOPUS, 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квартиль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№04.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E3S Web of Conferences,  FORM 2024.Yerevan. 25 April 2024throungh 27 April 2024. Code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200107 .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en-US"/>
        </w:rPr>
        <w:t>(</w:t>
      </w:r>
      <w:r w:rsidRPr="00F9534C">
        <w:rPr>
          <w:rFonts w:ascii="Times New Roman" w:hAnsi="Times New Roman" w:cs="Times New Roman"/>
          <w:sz w:val="28"/>
          <w:szCs w:val="28"/>
        </w:rPr>
        <w:t>Россия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9534C">
        <w:rPr>
          <w:rFonts w:ascii="Times New Roman" w:hAnsi="Times New Roman" w:cs="Times New Roman"/>
          <w:sz w:val="28"/>
          <w:szCs w:val="28"/>
        </w:rPr>
        <w:t>Армения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2024)E3S Web of Conferences,  FORM 2024.Yerevan. 25 April 2024throungh 27 April 2024. Code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200107 .</w:t>
      </w:r>
      <w:proofErr w:type="gram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(</w:t>
      </w:r>
      <w:r w:rsidRPr="00F9534C">
        <w:rPr>
          <w:rFonts w:ascii="Times New Roman" w:hAnsi="Times New Roman" w:cs="Times New Roman"/>
          <w:sz w:val="28"/>
          <w:szCs w:val="28"/>
        </w:rPr>
        <w:t>Россия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F9534C">
        <w:rPr>
          <w:rFonts w:ascii="Times New Roman" w:hAnsi="Times New Roman" w:cs="Times New Roman"/>
          <w:sz w:val="28"/>
          <w:szCs w:val="28"/>
        </w:rPr>
        <w:t>Армения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2024) </w:t>
      </w:r>
    </w:p>
    <w:p w14:paraId="1683C30E" w14:textId="77777777" w:rsidR="005F56EC" w:rsidRPr="00F9534C" w:rsidRDefault="005F56EC" w:rsidP="005F56EC">
      <w:pPr>
        <w:pStyle w:val="a4"/>
        <w:ind w:left="0"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b/>
          <w:bCs/>
          <w:sz w:val="28"/>
          <w:szCs w:val="28"/>
        </w:rPr>
        <w:t>Бектурганова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F9534C">
        <w:rPr>
          <w:rFonts w:ascii="Times New Roman" w:hAnsi="Times New Roman" w:cs="Times New Roman"/>
          <w:b/>
          <w:bCs/>
          <w:sz w:val="28"/>
          <w:szCs w:val="28"/>
          <w:lang w:val="en-US"/>
        </w:rPr>
        <w:t>.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А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14:paraId="57DEA6DB" w14:textId="77777777" w:rsidR="005F56EC" w:rsidRPr="00F9534C" w:rsidRDefault="005F56EC" w:rsidP="005F56EC">
      <w:pPr>
        <w:pStyle w:val="a4"/>
        <w:ind w:left="0"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Organizational and Economic Mechanisms of Sustainable Development of Industry in the Kyrgyz Republic. “Ecological Footprint of the Modern Economy and the Ways to Reduce It - The Role of Leading Technologies and Responsible Innovations”,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серия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“Advances in Science, Technology &amp; Innovation - IEREK Interdisciplinary Series for Sustainable Development” - 2024. – С. 425-431.</w:t>
      </w:r>
    </w:p>
    <w:p w14:paraId="13B4174C" w14:textId="77777777" w:rsidR="005F56EC" w:rsidRPr="00F9534C" w:rsidRDefault="005F56EC" w:rsidP="005F56EC">
      <w:pPr>
        <w:pStyle w:val="a4"/>
        <w:ind w:left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ISSN 2522-8722 </w:t>
      </w:r>
      <w:hyperlink r:id="rId17" w:history="1">
        <w:r w:rsidRPr="00F9534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https://uadmin.kstu.kg/media/media/kpi-files/Springer.pdf</w:t>
        </w:r>
      </w:hyperlink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 </w:t>
      </w:r>
    </w:p>
    <w:p w14:paraId="7EEE7C1F" w14:textId="77777777" w:rsidR="005F56EC" w:rsidRPr="00F9534C" w:rsidRDefault="005F56EC" w:rsidP="005F56E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Уровень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цитирования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серии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"Advances in Science, Technology &amp; Innovation - IEREK Interdisciplinary Series for Sustainable Development"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по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рейтингу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Scopus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соответствует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3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квартилю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(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Q</w:t>
      </w:r>
      <w:r w:rsidRPr="00F9534C">
        <w:rPr>
          <w:rFonts w:ascii="Times New Roman" w:hAnsi="Times New Roman" w:cs="Times New Roman"/>
          <w:sz w:val="28"/>
          <w:szCs w:val="28"/>
        </w:rPr>
        <w:t xml:space="preserve">3), наивысший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процентиль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- 49%, по показателю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SJR</w:t>
      </w:r>
      <w:r w:rsidRPr="00F9534C">
        <w:rPr>
          <w:rFonts w:ascii="Times New Roman" w:hAnsi="Times New Roman" w:cs="Times New Roman"/>
          <w:sz w:val="28"/>
          <w:szCs w:val="28"/>
        </w:rPr>
        <w:t xml:space="preserve"> - 3 квартилю.</w:t>
      </w:r>
    </w:p>
    <w:p w14:paraId="1E1CB656" w14:textId="77777777" w:rsidR="005F56EC" w:rsidRPr="001F40A3" w:rsidRDefault="005F56EC" w:rsidP="005F56EC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  <w:proofErr w:type="spellStart"/>
      <w:r w:rsidRPr="00F9534C">
        <w:rPr>
          <w:rFonts w:ascii="Times New Roman" w:hAnsi="Times New Roman" w:cs="Times New Roman"/>
          <w:b/>
          <w:bCs/>
          <w:sz w:val="28"/>
          <w:szCs w:val="28"/>
        </w:rPr>
        <w:t>Белекова</w:t>
      </w:r>
      <w:proofErr w:type="spellEnd"/>
      <w:r w:rsidRPr="001F40A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Г</w:t>
      </w:r>
      <w:r w:rsidRPr="001F40A3">
        <w:rPr>
          <w:rFonts w:ascii="Times New Roman" w:hAnsi="Times New Roman" w:cs="Times New Roman"/>
          <w:b/>
          <w:bCs/>
          <w:sz w:val="28"/>
          <w:szCs w:val="28"/>
          <w:lang w:val="en-US"/>
        </w:rPr>
        <w:t>.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>Ш</w:t>
      </w:r>
      <w:r w:rsidRPr="001F40A3">
        <w:rPr>
          <w:rFonts w:ascii="Times New Roman" w:hAnsi="Times New Roman" w:cs="Times New Roman"/>
          <w:b/>
          <w:bCs/>
          <w:sz w:val="28"/>
          <w:szCs w:val="28"/>
          <w:lang w:val="en-US"/>
        </w:rPr>
        <w:t xml:space="preserve">. </w:t>
      </w:r>
    </w:p>
    <w:p w14:paraId="4E8BCB7F" w14:textId="77777777" w:rsidR="005F56EC" w:rsidRPr="00F9534C" w:rsidRDefault="005F56EC" w:rsidP="005F56E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Competence-based approach to formation of students’ learning motivation /DOI: 10.54919/physics/55.2024.188ot0 Scientific Herald of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Uzhhorod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University Series “Physics” Journal homepage: https://physics.uz.ua/en Issue 55, 1880–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>1889  28.02.2024</w:t>
      </w:r>
      <w:r w:rsidRPr="00F9534C">
        <w:rPr>
          <w:rFonts w:ascii="Times New Roman" w:hAnsi="Times New Roman" w:cs="Times New Roman"/>
          <w:sz w:val="28"/>
          <w:szCs w:val="28"/>
        </w:rPr>
        <w:t>г</w:t>
      </w:r>
      <w:proofErr w:type="gramEnd"/>
    </w:p>
    <w:p w14:paraId="640AA133" w14:textId="77777777" w:rsidR="005F56EC" w:rsidRPr="00F9534C" w:rsidRDefault="005F56EC" w:rsidP="005F56E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Болотова</w:t>
      </w:r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 xml:space="preserve"> </w:t>
      </w:r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</w:t>
      </w:r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 xml:space="preserve">, </w:t>
      </w:r>
      <w:proofErr w:type="spellStart"/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Дооронбекова</w:t>
      </w:r>
      <w:proofErr w:type="spellEnd"/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 xml:space="preserve"> </w:t>
      </w:r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НМ</w:t>
      </w:r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 xml:space="preserve">, </w:t>
      </w:r>
      <w:proofErr w:type="spellStart"/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Сасыкулов</w:t>
      </w:r>
      <w:proofErr w:type="spellEnd"/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 xml:space="preserve"> </w:t>
      </w:r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ББ</w:t>
      </w:r>
      <w:r w:rsidRPr="00F9534C">
        <w:rPr>
          <w:rStyle w:val="aa"/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> 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Introduction and Development of Digital Technologies in Agriculture of the Kyrgyz Republic at the Present </w:t>
      </w:r>
      <w:proofErr w:type="gramStart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Stage </w:t>
      </w:r>
      <w:r w:rsidRPr="00F9534C">
        <w:rPr>
          <w:rStyle w:val="ab"/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  <w:t xml:space="preserve"> </w:t>
      </w:r>
      <w:r w:rsidRPr="00F9534C">
        <w:rPr>
          <w:rStyle w:val="aa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ISBN</w:t>
      </w:r>
      <w:proofErr w:type="gramEnd"/>
      <w:r w:rsidRPr="00F9534C">
        <w:rPr>
          <w:rStyle w:val="aa"/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:</w:t>
      </w:r>
      <w:r w:rsidRPr="00F95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 978-5-6053915-3-1 </w:t>
      </w:r>
      <w:r w:rsidRPr="00F95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Франция</w:t>
      </w:r>
      <w:r w:rsidRPr="00F953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2024</w:t>
      </w:r>
    </w:p>
    <w:p w14:paraId="06D7081C" w14:textId="1DC93E5C" w:rsidR="005F56EC" w:rsidRPr="00F9534C" w:rsidRDefault="005F56EC" w:rsidP="005F56E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Дуйшеналиева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</w:rPr>
        <w:t>З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F9534C">
        <w:rPr>
          <w:rFonts w:ascii="Times New Roman" w:hAnsi="Times New Roman" w:cs="Times New Roman"/>
          <w:sz w:val="28"/>
          <w:szCs w:val="28"/>
        </w:rPr>
        <w:t>Т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14:paraId="67E95FD7" w14:textId="35758C5C" w:rsidR="005F56EC" w:rsidRPr="00F9534C" w:rsidRDefault="005F56EC" w:rsidP="005F56EC">
      <w:pPr>
        <w:pStyle w:val="a4"/>
        <w:ind w:left="-108" w:firstLine="675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color w:val="000000"/>
          <w:sz w:val="28"/>
          <w:szCs w:val="28"/>
          <w:lang w:val="en-US"/>
        </w:rPr>
        <w:t>Green Banking as an Innovative Benchmark for the Development of the Banking System Under the Conditions of Global Transformations.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9534C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Book: Development of International Entrepreneurship Based on Corporate Accounting and Reporting According to IFRSISBN: 978-1-83797-670-6, </w:t>
      </w:r>
      <w:proofErr w:type="spellStart"/>
      <w:r w:rsidRPr="00F9534C">
        <w:rPr>
          <w:rFonts w:ascii="Times New Roman" w:hAnsi="Times New Roman" w:cs="Times New Roman"/>
          <w:color w:val="000000"/>
          <w:sz w:val="28"/>
          <w:szCs w:val="28"/>
          <w:lang w:val="en-US"/>
        </w:rPr>
        <w:t>eISBN</w:t>
      </w:r>
      <w:proofErr w:type="spellEnd"/>
      <w:r w:rsidRPr="00F9534C">
        <w:rPr>
          <w:rFonts w:ascii="Times New Roman" w:hAnsi="Times New Roman" w:cs="Times New Roman"/>
          <w:color w:val="000000"/>
          <w:sz w:val="28"/>
          <w:szCs w:val="28"/>
          <w:lang w:val="en-US"/>
        </w:rPr>
        <w:t>: 978-1-83797-669-0 Publication date: 1 July 2024</w:t>
      </w:r>
    </w:p>
    <w:p w14:paraId="7F0EAE57" w14:textId="1ADF9E92" w:rsidR="005F56EC" w:rsidRPr="00F9534C" w:rsidRDefault="005F56EC" w:rsidP="005F56EC">
      <w:pPr>
        <w:pStyle w:val="a4"/>
        <w:ind w:left="0"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lastRenderedPageBreak/>
        <w:t xml:space="preserve"> Payment system as a factor in the development of the banking sector and improving the investment climate of the national economy in the context of dollarization</w:t>
      </w:r>
    </w:p>
    <w:p w14:paraId="71434DBE" w14:textId="0FD30250" w:rsidR="005F56EC" w:rsidRPr="00F9534C" w:rsidRDefault="005F56EC" w:rsidP="005F56EC">
      <w:pPr>
        <w:pStyle w:val="a4"/>
        <w:ind w:left="0" w:firstLine="675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"Development of international entrepreneurship based on corporate accounting and reporting according to IFRS: Volume 1, 2",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серии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"Advanced Series in Management",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опубликована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издательством</w:t>
      </w:r>
      <w:proofErr w:type="spellEnd"/>
      <w:r w:rsidRPr="00F9534C">
        <w:rPr>
          <w:rFonts w:ascii="Times New Roman" w:hAnsi="Times New Roman" w:cs="Times New Roman"/>
          <w:sz w:val="28"/>
          <w:szCs w:val="28"/>
          <w:lang w:val="en-US"/>
        </w:rPr>
        <w:t xml:space="preserve"> EMERALD PUBLISHING LIMITED: https://www.emerald.com/insight/publication/doi/10.1108/S1877-6361202433A </w:t>
      </w:r>
    </w:p>
    <w:p w14:paraId="1C1A6AEA" w14:textId="3E0A61E4" w:rsidR="005F56EC" w:rsidRPr="00F9534C" w:rsidRDefault="005F56EC" w:rsidP="005F56EC">
      <w:pPr>
        <w:spacing w:after="0" w:line="240" w:lineRule="auto"/>
        <w:ind w:firstLine="675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F9534C">
        <w:rPr>
          <w:rFonts w:ascii="Times New Roman" w:hAnsi="Times New Roman" w:cs="Times New Roman"/>
          <w:sz w:val="28"/>
          <w:szCs w:val="28"/>
        </w:rPr>
        <w:t>://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Pr="00F9534C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F9534C">
        <w:rPr>
          <w:rFonts w:ascii="Times New Roman" w:hAnsi="Times New Roman" w:cs="Times New Roman"/>
          <w:sz w:val="28"/>
          <w:szCs w:val="28"/>
          <w:lang w:val="en-US"/>
        </w:rPr>
        <w:t>emeral</w:t>
      </w:r>
      <w:proofErr w:type="spellEnd"/>
    </w:p>
    <w:p w14:paraId="781A5AF0" w14:textId="77777777" w:rsidR="00676DE6" w:rsidRPr="00F9534C" w:rsidRDefault="00676DE6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301FF7FA" w14:textId="77777777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57906A3" w14:textId="33BE0F2A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 xml:space="preserve"> аспиранты 3 года заочного формы обучения </w:t>
      </w:r>
    </w:p>
    <w:p w14:paraId="1F008CBC" w14:textId="77777777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>кафедры «Менеджмент» 2024-2025</w:t>
      </w:r>
    </w:p>
    <w:tbl>
      <w:tblPr>
        <w:tblStyle w:val="a3"/>
        <w:tblW w:w="9853" w:type="dxa"/>
        <w:tblLayout w:type="fixed"/>
        <w:tblLook w:val="04A0" w:firstRow="1" w:lastRow="0" w:firstColumn="1" w:lastColumn="0" w:noHBand="0" w:noVBand="1"/>
      </w:tblPr>
      <w:tblGrid>
        <w:gridCol w:w="2235"/>
        <w:gridCol w:w="2863"/>
        <w:gridCol w:w="992"/>
        <w:gridCol w:w="992"/>
        <w:gridCol w:w="2771"/>
      </w:tblGrid>
      <w:tr w:rsidR="009745A5" w:rsidRPr="00F9534C" w14:paraId="771D66AB" w14:textId="77777777" w:rsidTr="009745A5">
        <w:tc>
          <w:tcPr>
            <w:tcW w:w="2235" w:type="dxa"/>
          </w:tcPr>
          <w:p w14:paraId="7323C2E3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Ф.И.О. аспиранта/</w:t>
            </w:r>
          </w:p>
          <w:p w14:paraId="3DF88051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докторанта</w:t>
            </w:r>
          </w:p>
        </w:tc>
        <w:tc>
          <w:tcPr>
            <w:tcW w:w="2863" w:type="dxa"/>
          </w:tcPr>
          <w:p w14:paraId="015F7507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Тема, шифр специальности</w:t>
            </w:r>
          </w:p>
        </w:tc>
        <w:tc>
          <w:tcPr>
            <w:tcW w:w="992" w:type="dxa"/>
          </w:tcPr>
          <w:p w14:paraId="4619399A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Год пост.</w:t>
            </w:r>
          </w:p>
        </w:tc>
        <w:tc>
          <w:tcPr>
            <w:tcW w:w="992" w:type="dxa"/>
          </w:tcPr>
          <w:p w14:paraId="50C39B4B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Год окон.</w:t>
            </w:r>
          </w:p>
        </w:tc>
        <w:tc>
          <w:tcPr>
            <w:tcW w:w="2771" w:type="dxa"/>
          </w:tcPr>
          <w:p w14:paraId="7B296316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Ф.И.О. Степень, звание научного руководителя/</w:t>
            </w:r>
          </w:p>
          <w:p w14:paraId="7DCB30D5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консультанта</w:t>
            </w:r>
          </w:p>
        </w:tc>
      </w:tr>
      <w:tr w:rsidR="009745A5" w:rsidRPr="00F9534C" w14:paraId="7EA6A74E" w14:textId="77777777" w:rsidTr="009745A5">
        <w:tc>
          <w:tcPr>
            <w:tcW w:w="2235" w:type="dxa"/>
          </w:tcPr>
          <w:p w14:paraId="3DF8A1BC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Плотникова Ольга Валерьевна</w:t>
            </w:r>
          </w:p>
        </w:tc>
        <w:tc>
          <w:tcPr>
            <w:tcW w:w="2863" w:type="dxa"/>
          </w:tcPr>
          <w:p w14:paraId="06618DA1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color w:val="212529"/>
                <w:szCs w:val="28"/>
                <w:shd w:val="clear" w:color="auto" w:fill="FFFFFF"/>
              </w:rPr>
              <w:t>Влияние социально-экономических факторов на формирование и развитие корпоративной культуры организации</w:t>
            </w:r>
            <w:r w:rsidRPr="00F9534C">
              <w:rPr>
                <w:rFonts w:cs="Times New Roman"/>
                <w:szCs w:val="28"/>
              </w:rPr>
              <w:t xml:space="preserve"> 08.00.05.</w:t>
            </w:r>
          </w:p>
        </w:tc>
        <w:tc>
          <w:tcPr>
            <w:tcW w:w="992" w:type="dxa"/>
          </w:tcPr>
          <w:p w14:paraId="67831547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2021</w:t>
            </w:r>
          </w:p>
        </w:tc>
        <w:tc>
          <w:tcPr>
            <w:tcW w:w="992" w:type="dxa"/>
          </w:tcPr>
          <w:p w14:paraId="2AD4430C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2025</w:t>
            </w:r>
          </w:p>
        </w:tc>
        <w:tc>
          <w:tcPr>
            <w:tcW w:w="2771" w:type="dxa"/>
          </w:tcPr>
          <w:p w14:paraId="2C1CFFAC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Д.э.н., профессор</w:t>
            </w:r>
          </w:p>
          <w:p w14:paraId="6F893AEE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proofErr w:type="spellStart"/>
            <w:proofErr w:type="gramStart"/>
            <w:r w:rsidRPr="00F9534C">
              <w:rPr>
                <w:rFonts w:cs="Times New Roman"/>
                <w:szCs w:val="28"/>
              </w:rPr>
              <w:t>Атантаев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 А.И.</w:t>
            </w:r>
            <w:proofErr w:type="gramEnd"/>
          </w:p>
        </w:tc>
      </w:tr>
    </w:tbl>
    <w:p w14:paraId="5A6D5C70" w14:textId="77777777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30800D54" w14:textId="6966680F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 xml:space="preserve"> аспиранты 2 года заочного контрактного формы обучения </w:t>
      </w:r>
    </w:p>
    <w:p w14:paraId="3B8C24C9" w14:textId="77777777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>кафедры «Менеджмент» 2024-2025</w:t>
      </w:r>
    </w:p>
    <w:tbl>
      <w:tblPr>
        <w:tblStyle w:val="a3"/>
        <w:tblW w:w="9776" w:type="dxa"/>
        <w:tblLayout w:type="fixed"/>
        <w:tblLook w:val="04A0" w:firstRow="1" w:lastRow="0" w:firstColumn="1" w:lastColumn="0" w:noHBand="0" w:noVBand="1"/>
      </w:tblPr>
      <w:tblGrid>
        <w:gridCol w:w="2235"/>
        <w:gridCol w:w="3147"/>
        <w:gridCol w:w="1276"/>
        <w:gridCol w:w="992"/>
        <w:gridCol w:w="2126"/>
      </w:tblGrid>
      <w:tr w:rsidR="009745A5" w:rsidRPr="00F9534C" w14:paraId="1EC3784A" w14:textId="77777777" w:rsidTr="009745A5">
        <w:tc>
          <w:tcPr>
            <w:tcW w:w="2235" w:type="dxa"/>
          </w:tcPr>
          <w:p w14:paraId="0A6C019F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Ф.И.О. аспиранта/</w:t>
            </w:r>
          </w:p>
          <w:p w14:paraId="6C86F8FD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докторанта</w:t>
            </w:r>
          </w:p>
        </w:tc>
        <w:tc>
          <w:tcPr>
            <w:tcW w:w="3147" w:type="dxa"/>
          </w:tcPr>
          <w:p w14:paraId="110B0603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Тема, шифр специальности</w:t>
            </w:r>
          </w:p>
        </w:tc>
        <w:tc>
          <w:tcPr>
            <w:tcW w:w="1276" w:type="dxa"/>
          </w:tcPr>
          <w:p w14:paraId="6EF25D8E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Год пост.</w:t>
            </w:r>
          </w:p>
        </w:tc>
        <w:tc>
          <w:tcPr>
            <w:tcW w:w="992" w:type="dxa"/>
          </w:tcPr>
          <w:p w14:paraId="62FC00D4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Год окон.</w:t>
            </w:r>
          </w:p>
        </w:tc>
        <w:tc>
          <w:tcPr>
            <w:tcW w:w="2126" w:type="dxa"/>
          </w:tcPr>
          <w:p w14:paraId="78B8A2BF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Ф.И.О. Степень, звание научного руководителя/</w:t>
            </w:r>
          </w:p>
          <w:p w14:paraId="5E488281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консультанта</w:t>
            </w:r>
          </w:p>
        </w:tc>
      </w:tr>
      <w:tr w:rsidR="009745A5" w:rsidRPr="00F9534C" w14:paraId="5803D02D" w14:textId="77777777" w:rsidTr="009745A5">
        <w:tc>
          <w:tcPr>
            <w:tcW w:w="2235" w:type="dxa"/>
          </w:tcPr>
          <w:p w14:paraId="4BEA782A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proofErr w:type="spellStart"/>
            <w:r w:rsidRPr="00F9534C">
              <w:rPr>
                <w:rFonts w:cs="Times New Roman"/>
                <w:szCs w:val="28"/>
              </w:rPr>
              <w:t>Кыштобаева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</w:t>
            </w:r>
            <w:proofErr w:type="spellStart"/>
            <w:r w:rsidRPr="00F9534C">
              <w:rPr>
                <w:rFonts w:cs="Times New Roman"/>
                <w:szCs w:val="28"/>
              </w:rPr>
              <w:t>Турдукан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</w:t>
            </w:r>
            <w:proofErr w:type="spellStart"/>
            <w:r w:rsidRPr="00F9534C">
              <w:rPr>
                <w:rFonts w:cs="Times New Roman"/>
                <w:szCs w:val="28"/>
              </w:rPr>
              <w:t>Кадыркуловна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3147" w:type="dxa"/>
          </w:tcPr>
          <w:p w14:paraId="7D10AF75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 xml:space="preserve">Отраслевая экономика (экономика организация и управления </w:t>
            </w:r>
            <w:proofErr w:type="gramStart"/>
            <w:r w:rsidRPr="00F9534C">
              <w:rPr>
                <w:rFonts w:cs="Times New Roman"/>
                <w:szCs w:val="28"/>
              </w:rPr>
              <w:t>отраслями .</w:t>
            </w:r>
            <w:proofErr w:type="gramEnd"/>
            <w:r w:rsidRPr="00F9534C">
              <w:rPr>
                <w:rFonts w:cs="Times New Roman"/>
                <w:szCs w:val="28"/>
              </w:rPr>
              <w:t xml:space="preserve"> предприятиями, комплексами) 08.00.05.</w:t>
            </w:r>
          </w:p>
        </w:tc>
        <w:tc>
          <w:tcPr>
            <w:tcW w:w="1276" w:type="dxa"/>
          </w:tcPr>
          <w:p w14:paraId="0428114C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2023</w:t>
            </w:r>
          </w:p>
        </w:tc>
        <w:tc>
          <w:tcPr>
            <w:tcW w:w="992" w:type="dxa"/>
          </w:tcPr>
          <w:p w14:paraId="102C3268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2027</w:t>
            </w:r>
          </w:p>
        </w:tc>
        <w:tc>
          <w:tcPr>
            <w:tcW w:w="2126" w:type="dxa"/>
          </w:tcPr>
          <w:p w14:paraId="0A967030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Д.э.н., профессор</w:t>
            </w:r>
          </w:p>
          <w:p w14:paraId="485AA1F3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proofErr w:type="spellStart"/>
            <w:proofErr w:type="gramStart"/>
            <w:r w:rsidRPr="00F9534C">
              <w:rPr>
                <w:rFonts w:cs="Times New Roman"/>
                <w:szCs w:val="28"/>
              </w:rPr>
              <w:t>Атантаев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 А.И.</w:t>
            </w:r>
            <w:proofErr w:type="gramEnd"/>
          </w:p>
        </w:tc>
      </w:tr>
    </w:tbl>
    <w:p w14:paraId="25563394" w14:textId="77777777" w:rsidR="009745A5" w:rsidRPr="00F9534C" w:rsidRDefault="009745A5" w:rsidP="009745A5">
      <w:pPr>
        <w:spacing w:after="0" w:line="240" w:lineRule="auto"/>
        <w:ind w:left="1416" w:firstLine="708"/>
        <w:rPr>
          <w:rFonts w:ascii="Times New Roman" w:hAnsi="Times New Roman" w:cs="Times New Roman"/>
          <w:b/>
          <w:sz w:val="28"/>
          <w:szCs w:val="28"/>
        </w:rPr>
      </w:pPr>
    </w:p>
    <w:p w14:paraId="77057773" w14:textId="19CB9E64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Hlk183085004"/>
      <w:r w:rsidRPr="00F9534C">
        <w:rPr>
          <w:rFonts w:ascii="Times New Roman" w:hAnsi="Times New Roman" w:cs="Times New Roman"/>
          <w:b/>
          <w:sz w:val="28"/>
          <w:szCs w:val="28"/>
        </w:rPr>
        <w:t xml:space="preserve"> аспиранты 1 года очного контрактного формы обучения </w:t>
      </w:r>
    </w:p>
    <w:p w14:paraId="27C469F2" w14:textId="77777777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>кафедры «Менеджмент» 2024-2025</w:t>
      </w:r>
    </w:p>
    <w:tbl>
      <w:tblPr>
        <w:tblStyle w:val="a3"/>
        <w:tblW w:w="9634" w:type="dxa"/>
        <w:tblLayout w:type="fixed"/>
        <w:tblLook w:val="04A0" w:firstRow="1" w:lastRow="0" w:firstColumn="1" w:lastColumn="0" w:noHBand="0" w:noVBand="1"/>
      </w:tblPr>
      <w:tblGrid>
        <w:gridCol w:w="2235"/>
        <w:gridCol w:w="3289"/>
        <w:gridCol w:w="992"/>
        <w:gridCol w:w="992"/>
        <w:gridCol w:w="2126"/>
      </w:tblGrid>
      <w:tr w:rsidR="009745A5" w:rsidRPr="00F9534C" w14:paraId="332BDC62" w14:textId="77777777" w:rsidTr="009745A5">
        <w:tc>
          <w:tcPr>
            <w:tcW w:w="2235" w:type="dxa"/>
          </w:tcPr>
          <w:p w14:paraId="3521236F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Ф.И.О. аспиранта/</w:t>
            </w:r>
          </w:p>
          <w:p w14:paraId="53592DD8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докторанта</w:t>
            </w:r>
          </w:p>
        </w:tc>
        <w:tc>
          <w:tcPr>
            <w:tcW w:w="3289" w:type="dxa"/>
          </w:tcPr>
          <w:p w14:paraId="1F408D1D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Тема, шифр специальности</w:t>
            </w:r>
          </w:p>
        </w:tc>
        <w:tc>
          <w:tcPr>
            <w:tcW w:w="992" w:type="dxa"/>
          </w:tcPr>
          <w:p w14:paraId="0A725C9E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Год пост.</w:t>
            </w:r>
          </w:p>
        </w:tc>
        <w:tc>
          <w:tcPr>
            <w:tcW w:w="992" w:type="dxa"/>
          </w:tcPr>
          <w:p w14:paraId="6057CD06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Год окон.</w:t>
            </w:r>
          </w:p>
        </w:tc>
        <w:tc>
          <w:tcPr>
            <w:tcW w:w="2126" w:type="dxa"/>
          </w:tcPr>
          <w:p w14:paraId="23613ECA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Ф.И.О. Степень, звание научного руководителя/</w:t>
            </w:r>
          </w:p>
          <w:p w14:paraId="64B29C87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lastRenderedPageBreak/>
              <w:t>консультанта</w:t>
            </w:r>
          </w:p>
        </w:tc>
      </w:tr>
      <w:tr w:rsidR="009745A5" w:rsidRPr="00F9534C" w14:paraId="4B85A4B9" w14:textId="77777777" w:rsidTr="009745A5">
        <w:tc>
          <w:tcPr>
            <w:tcW w:w="2235" w:type="dxa"/>
          </w:tcPr>
          <w:p w14:paraId="34B26050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proofErr w:type="spellStart"/>
            <w:r w:rsidRPr="00F9534C">
              <w:rPr>
                <w:rFonts w:cs="Times New Roman"/>
                <w:szCs w:val="28"/>
              </w:rPr>
              <w:lastRenderedPageBreak/>
              <w:t>Куприевич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Игорь </w:t>
            </w:r>
            <w:proofErr w:type="spellStart"/>
            <w:r w:rsidRPr="00F9534C">
              <w:rPr>
                <w:rFonts w:cs="Times New Roman"/>
                <w:szCs w:val="28"/>
              </w:rPr>
              <w:t>Антотольевич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3289" w:type="dxa"/>
          </w:tcPr>
          <w:p w14:paraId="3A25A631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 xml:space="preserve">Отраслевая экономика (экономика организация и управления </w:t>
            </w:r>
            <w:proofErr w:type="gramStart"/>
            <w:r w:rsidRPr="00F9534C">
              <w:rPr>
                <w:rFonts w:cs="Times New Roman"/>
                <w:szCs w:val="28"/>
              </w:rPr>
              <w:t>отраслями .</w:t>
            </w:r>
            <w:proofErr w:type="gramEnd"/>
            <w:r w:rsidRPr="00F9534C">
              <w:rPr>
                <w:rFonts w:cs="Times New Roman"/>
                <w:szCs w:val="28"/>
              </w:rPr>
              <w:t xml:space="preserve"> предприятиями, комплексами) 08.00.05.</w:t>
            </w:r>
          </w:p>
        </w:tc>
        <w:tc>
          <w:tcPr>
            <w:tcW w:w="992" w:type="dxa"/>
          </w:tcPr>
          <w:p w14:paraId="51658A6E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2024</w:t>
            </w:r>
          </w:p>
        </w:tc>
        <w:tc>
          <w:tcPr>
            <w:tcW w:w="992" w:type="dxa"/>
          </w:tcPr>
          <w:p w14:paraId="3F7C75A1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2027</w:t>
            </w:r>
          </w:p>
        </w:tc>
        <w:tc>
          <w:tcPr>
            <w:tcW w:w="2126" w:type="dxa"/>
          </w:tcPr>
          <w:p w14:paraId="24B968E6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Д.э.н., профессор</w:t>
            </w:r>
          </w:p>
          <w:p w14:paraId="77F9F700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proofErr w:type="spellStart"/>
            <w:proofErr w:type="gramStart"/>
            <w:r w:rsidRPr="00F9534C">
              <w:rPr>
                <w:rFonts w:cs="Times New Roman"/>
                <w:szCs w:val="28"/>
              </w:rPr>
              <w:t>Саякбаева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 А.А.</w:t>
            </w:r>
            <w:proofErr w:type="gramEnd"/>
          </w:p>
        </w:tc>
      </w:tr>
      <w:bookmarkEnd w:id="0"/>
    </w:tbl>
    <w:p w14:paraId="610D326F" w14:textId="77777777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13D5218" w14:textId="65C5CF63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 xml:space="preserve"> докторанты (соискатели)</w:t>
      </w:r>
    </w:p>
    <w:p w14:paraId="28831752" w14:textId="77777777" w:rsidR="009745A5" w:rsidRPr="00F9534C" w:rsidRDefault="009745A5" w:rsidP="009745A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>кафедры «Менеджмент» 2024-2025</w:t>
      </w:r>
    </w:p>
    <w:tbl>
      <w:tblPr>
        <w:tblStyle w:val="a3"/>
        <w:tblW w:w="10426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2410"/>
        <w:gridCol w:w="3119"/>
        <w:gridCol w:w="1134"/>
        <w:gridCol w:w="992"/>
        <w:gridCol w:w="2771"/>
      </w:tblGrid>
      <w:tr w:rsidR="009745A5" w:rsidRPr="00F9534C" w14:paraId="6F7B9E20" w14:textId="77777777" w:rsidTr="00163D62">
        <w:tc>
          <w:tcPr>
            <w:tcW w:w="2410" w:type="dxa"/>
          </w:tcPr>
          <w:p w14:paraId="48226BE6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Ф.И.О. аспиранта/</w:t>
            </w:r>
          </w:p>
          <w:p w14:paraId="6B9223FE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докторанта</w:t>
            </w:r>
          </w:p>
        </w:tc>
        <w:tc>
          <w:tcPr>
            <w:tcW w:w="3119" w:type="dxa"/>
          </w:tcPr>
          <w:p w14:paraId="607BA9BA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Тема, шифр специальности</w:t>
            </w:r>
          </w:p>
        </w:tc>
        <w:tc>
          <w:tcPr>
            <w:tcW w:w="1134" w:type="dxa"/>
          </w:tcPr>
          <w:p w14:paraId="032B387D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Год пост.</w:t>
            </w:r>
          </w:p>
        </w:tc>
        <w:tc>
          <w:tcPr>
            <w:tcW w:w="992" w:type="dxa"/>
          </w:tcPr>
          <w:p w14:paraId="2C22C6D0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Год окон.</w:t>
            </w:r>
          </w:p>
        </w:tc>
        <w:tc>
          <w:tcPr>
            <w:tcW w:w="2771" w:type="dxa"/>
          </w:tcPr>
          <w:p w14:paraId="4D31E445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Ф.И.О. Степень, звание научного руководителя/</w:t>
            </w:r>
          </w:p>
          <w:p w14:paraId="0E0EF938" w14:textId="77777777" w:rsidR="009745A5" w:rsidRPr="00F9534C" w:rsidRDefault="009745A5" w:rsidP="009745A5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консультанта</w:t>
            </w:r>
          </w:p>
        </w:tc>
      </w:tr>
      <w:tr w:rsidR="009745A5" w:rsidRPr="00F9534C" w14:paraId="34B68C04" w14:textId="77777777" w:rsidTr="00163D62">
        <w:tc>
          <w:tcPr>
            <w:tcW w:w="2410" w:type="dxa"/>
          </w:tcPr>
          <w:p w14:paraId="746E2815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proofErr w:type="spellStart"/>
            <w:r w:rsidRPr="00F9534C">
              <w:rPr>
                <w:rFonts w:cs="Times New Roman"/>
                <w:szCs w:val="28"/>
              </w:rPr>
              <w:t>Сасыкулов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Болот </w:t>
            </w:r>
            <w:proofErr w:type="spellStart"/>
            <w:r w:rsidRPr="00F9534C">
              <w:rPr>
                <w:rFonts w:cs="Times New Roman"/>
                <w:szCs w:val="28"/>
              </w:rPr>
              <w:t>Бейшенович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3119" w:type="dxa"/>
          </w:tcPr>
          <w:p w14:paraId="4104B493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 xml:space="preserve">Отраслевая экономика (экономика организация и управления </w:t>
            </w:r>
            <w:proofErr w:type="gramStart"/>
            <w:r w:rsidRPr="00F9534C">
              <w:rPr>
                <w:rFonts w:cs="Times New Roman"/>
                <w:szCs w:val="28"/>
              </w:rPr>
              <w:t>отраслями .</w:t>
            </w:r>
            <w:proofErr w:type="gramEnd"/>
            <w:r w:rsidRPr="00F9534C">
              <w:rPr>
                <w:rFonts w:cs="Times New Roman"/>
                <w:szCs w:val="28"/>
              </w:rPr>
              <w:t xml:space="preserve"> предприятиями, комплексами) 08.00.05.</w:t>
            </w:r>
          </w:p>
        </w:tc>
        <w:tc>
          <w:tcPr>
            <w:tcW w:w="1134" w:type="dxa"/>
          </w:tcPr>
          <w:p w14:paraId="6C904A7C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2024</w:t>
            </w:r>
          </w:p>
        </w:tc>
        <w:tc>
          <w:tcPr>
            <w:tcW w:w="992" w:type="dxa"/>
          </w:tcPr>
          <w:p w14:paraId="76866424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</w:p>
        </w:tc>
        <w:tc>
          <w:tcPr>
            <w:tcW w:w="2771" w:type="dxa"/>
          </w:tcPr>
          <w:p w14:paraId="1CBCA4E7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Д.э.н., профессор</w:t>
            </w:r>
          </w:p>
          <w:p w14:paraId="0C0EF415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proofErr w:type="spellStart"/>
            <w:proofErr w:type="gramStart"/>
            <w:r w:rsidRPr="00F9534C">
              <w:rPr>
                <w:rFonts w:cs="Times New Roman"/>
                <w:szCs w:val="28"/>
              </w:rPr>
              <w:t>Атантаев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 А</w:t>
            </w:r>
            <w:proofErr w:type="gramEnd"/>
            <w:r w:rsidRPr="00F9534C">
              <w:rPr>
                <w:rFonts w:cs="Times New Roman"/>
                <w:szCs w:val="28"/>
              </w:rPr>
              <w:t>.И</w:t>
            </w:r>
          </w:p>
        </w:tc>
      </w:tr>
      <w:tr w:rsidR="009745A5" w:rsidRPr="00F9534C" w14:paraId="37361131" w14:textId="77777777" w:rsidTr="00163D62">
        <w:tc>
          <w:tcPr>
            <w:tcW w:w="2410" w:type="dxa"/>
          </w:tcPr>
          <w:p w14:paraId="5A264CBE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proofErr w:type="spellStart"/>
            <w:r w:rsidRPr="00F9534C">
              <w:rPr>
                <w:rFonts w:cs="Times New Roman"/>
                <w:szCs w:val="28"/>
              </w:rPr>
              <w:t>Ниязалиев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Уран </w:t>
            </w:r>
            <w:proofErr w:type="spellStart"/>
            <w:r w:rsidRPr="00F9534C">
              <w:rPr>
                <w:rFonts w:cs="Times New Roman"/>
                <w:szCs w:val="28"/>
              </w:rPr>
              <w:t>Суеркулович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3119" w:type="dxa"/>
          </w:tcPr>
          <w:p w14:paraId="0A5B0652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Финансы, денежное обращение и кредит 08.00.10.</w:t>
            </w:r>
          </w:p>
        </w:tc>
        <w:tc>
          <w:tcPr>
            <w:tcW w:w="1134" w:type="dxa"/>
          </w:tcPr>
          <w:p w14:paraId="610E1D7A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2024</w:t>
            </w:r>
          </w:p>
        </w:tc>
        <w:tc>
          <w:tcPr>
            <w:tcW w:w="992" w:type="dxa"/>
          </w:tcPr>
          <w:p w14:paraId="758DB92B" w14:textId="77777777" w:rsidR="009745A5" w:rsidRPr="00F9534C" w:rsidRDefault="009745A5" w:rsidP="009745A5">
            <w:pPr>
              <w:jc w:val="center"/>
              <w:rPr>
                <w:rFonts w:cs="Times New Roman"/>
                <w:szCs w:val="28"/>
              </w:rPr>
            </w:pPr>
          </w:p>
        </w:tc>
        <w:tc>
          <w:tcPr>
            <w:tcW w:w="2771" w:type="dxa"/>
          </w:tcPr>
          <w:p w14:paraId="59059D62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r w:rsidRPr="00F9534C">
              <w:rPr>
                <w:rFonts w:cs="Times New Roman"/>
                <w:szCs w:val="28"/>
              </w:rPr>
              <w:t>Д.э.н., профессор</w:t>
            </w:r>
          </w:p>
          <w:p w14:paraId="47738EB2" w14:textId="77777777" w:rsidR="009745A5" w:rsidRPr="00F9534C" w:rsidRDefault="009745A5" w:rsidP="009745A5">
            <w:pPr>
              <w:jc w:val="both"/>
              <w:rPr>
                <w:rFonts w:cs="Times New Roman"/>
                <w:szCs w:val="28"/>
              </w:rPr>
            </w:pPr>
            <w:proofErr w:type="spellStart"/>
            <w:proofErr w:type="gramStart"/>
            <w:r w:rsidRPr="00F9534C">
              <w:rPr>
                <w:rFonts w:cs="Times New Roman"/>
                <w:szCs w:val="28"/>
              </w:rPr>
              <w:t>Саякбаева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 А.А.</w:t>
            </w:r>
            <w:proofErr w:type="gramEnd"/>
          </w:p>
        </w:tc>
      </w:tr>
    </w:tbl>
    <w:p w14:paraId="410CA513" w14:textId="65194CC3" w:rsidR="009745A5" w:rsidRPr="00F9534C" w:rsidRDefault="009745A5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pPr w:leftFromText="180" w:rightFromText="180" w:vertAnchor="text" w:horzAnchor="margin" w:tblpXSpec="center" w:tblpY="179"/>
        <w:tblW w:w="10764" w:type="dxa"/>
        <w:tblLayout w:type="fixed"/>
        <w:tblLook w:val="04A0" w:firstRow="1" w:lastRow="0" w:firstColumn="1" w:lastColumn="0" w:noHBand="0" w:noVBand="1"/>
      </w:tblPr>
      <w:tblGrid>
        <w:gridCol w:w="421"/>
        <w:gridCol w:w="1986"/>
        <w:gridCol w:w="2126"/>
        <w:gridCol w:w="2268"/>
        <w:gridCol w:w="1701"/>
        <w:gridCol w:w="2262"/>
      </w:tblGrid>
      <w:tr w:rsidR="00B82EC9" w:rsidRPr="00F9534C" w14:paraId="18D58A4B" w14:textId="77777777" w:rsidTr="00B82EC9">
        <w:trPr>
          <w:trHeight w:val="102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49C4E" w14:textId="77777777" w:rsidR="00B82EC9" w:rsidRPr="00F9534C" w:rsidRDefault="00B82EC9" w:rsidP="00B82EC9">
            <w:pPr>
              <w:ind w:left="284" w:hanging="284"/>
              <w:rPr>
                <w:rFonts w:cs="Times New Roman"/>
                <w:b/>
                <w:szCs w:val="28"/>
                <w:lang w:val="ky-KG"/>
              </w:rPr>
            </w:pPr>
          </w:p>
          <w:p w14:paraId="0C3D0B52" w14:textId="77777777" w:rsidR="00B82EC9" w:rsidRPr="00F9534C" w:rsidRDefault="00B82EC9" w:rsidP="00B82EC9">
            <w:pPr>
              <w:ind w:left="284" w:hanging="284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 xml:space="preserve">№ 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7F7FF" w14:textId="77777777" w:rsidR="00B82EC9" w:rsidRPr="00F9534C" w:rsidRDefault="00B82EC9" w:rsidP="00B82EC9">
            <w:pPr>
              <w:ind w:left="284" w:hanging="284"/>
              <w:rPr>
                <w:rFonts w:cs="Times New Roman"/>
                <w:b/>
                <w:szCs w:val="28"/>
                <w:lang w:val="ky-KG"/>
              </w:rPr>
            </w:pPr>
            <w:r w:rsidRPr="00F9534C">
              <w:rPr>
                <w:rFonts w:eastAsia="Times New Roman" w:cs="Times New Roman"/>
                <w:szCs w:val="28"/>
              </w:rPr>
              <w:t>ФИО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1B5C0" w14:textId="77777777" w:rsidR="00B82EC9" w:rsidRPr="00F9534C" w:rsidRDefault="00B82EC9" w:rsidP="00B82EC9">
            <w:pPr>
              <w:ind w:left="284" w:hanging="284"/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>Темы докторской диссертации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63E7F" w14:textId="77777777" w:rsidR="00B82EC9" w:rsidRPr="00F9534C" w:rsidRDefault="00B82EC9" w:rsidP="00B82EC9">
            <w:pPr>
              <w:ind w:left="284" w:hanging="284"/>
              <w:jc w:val="center"/>
              <w:rPr>
                <w:rFonts w:cs="Times New Roman"/>
                <w:b/>
                <w:szCs w:val="28"/>
                <w:lang w:val="ky-KG"/>
              </w:rPr>
            </w:pPr>
            <w:proofErr w:type="spellStart"/>
            <w:r w:rsidRPr="00F9534C">
              <w:rPr>
                <w:rFonts w:cs="Times New Roman"/>
                <w:b/>
                <w:szCs w:val="28"/>
              </w:rPr>
              <w:t>Доктордук</w:t>
            </w:r>
            <w:proofErr w:type="spellEnd"/>
            <w:r w:rsidRPr="00F9534C">
              <w:rPr>
                <w:rFonts w:cs="Times New Roman"/>
                <w:b/>
                <w:szCs w:val="28"/>
              </w:rPr>
              <w:t xml:space="preserve"> </w:t>
            </w:r>
            <w:proofErr w:type="spellStart"/>
            <w:r w:rsidRPr="00F9534C">
              <w:rPr>
                <w:rFonts w:cs="Times New Roman"/>
                <w:b/>
                <w:szCs w:val="28"/>
              </w:rPr>
              <w:t>диссертациалардын</w:t>
            </w:r>
            <w:proofErr w:type="spellEnd"/>
            <w:r w:rsidRPr="00F9534C">
              <w:rPr>
                <w:rFonts w:cs="Times New Roman"/>
                <w:b/>
                <w:szCs w:val="28"/>
              </w:rPr>
              <w:t xml:space="preserve"> </w:t>
            </w:r>
            <w:proofErr w:type="spellStart"/>
            <w:r w:rsidRPr="00F9534C">
              <w:rPr>
                <w:rFonts w:cs="Times New Roman"/>
                <w:b/>
                <w:szCs w:val="28"/>
              </w:rPr>
              <w:t>темалары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86D60" w14:textId="77777777" w:rsidR="00B82EC9" w:rsidRPr="00F9534C" w:rsidRDefault="00B82EC9" w:rsidP="00B82EC9">
            <w:pPr>
              <w:ind w:left="284" w:hanging="284"/>
              <w:jc w:val="center"/>
              <w:rPr>
                <w:rFonts w:cs="Times New Roman"/>
                <w:b/>
                <w:szCs w:val="28"/>
                <w:lang w:val="ky-KG"/>
              </w:rPr>
            </w:pPr>
            <w:r w:rsidRPr="00F9534C">
              <w:rPr>
                <w:rFonts w:cs="Times New Roman"/>
                <w:b/>
                <w:szCs w:val="28"/>
                <w:lang w:val="ky-KG"/>
              </w:rPr>
              <w:t>Илимий жетекчилердин А.Ж.А.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8AA2F" w14:textId="77777777" w:rsidR="00B82EC9" w:rsidRPr="00F9534C" w:rsidRDefault="00B82EC9" w:rsidP="00B82EC9">
            <w:pPr>
              <w:ind w:left="284" w:hanging="284"/>
              <w:jc w:val="center"/>
              <w:rPr>
                <w:rFonts w:cs="Times New Roman"/>
                <w:b/>
                <w:szCs w:val="28"/>
                <w:lang w:val="ky-KG"/>
              </w:rPr>
            </w:pPr>
            <w:r w:rsidRPr="00F9534C">
              <w:rPr>
                <w:rFonts w:cs="Times New Roman"/>
                <w:b/>
                <w:szCs w:val="28"/>
                <w:lang w:val="ky-KG"/>
              </w:rPr>
              <w:t>Соруководитель</w:t>
            </w:r>
          </w:p>
        </w:tc>
      </w:tr>
      <w:tr w:rsidR="00B82EC9" w:rsidRPr="00F9534C" w14:paraId="53F946D1" w14:textId="77777777" w:rsidTr="00B82EC9">
        <w:trPr>
          <w:trHeight w:val="683"/>
        </w:trPr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72215" w14:textId="77777777" w:rsidR="00B82EC9" w:rsidRPr="00F9534C" w:rsidRDefault="00B82EC9" w:rsidP="00B82EC9">
            <w:pPr>
              <w:ind w:left="284" w:hanging="284"/>
              <w:textAlignment w:val="center"/>
              <w:rPr>
                <w:rFonts w:cs="Times New Roman"/>
                <w:szCs w:val="28"/>
                <w:lang w:eastAsia="ru-RU"/>
              </w:rPr>
            </w:pPr>
            <w:r w:rsidRPr="00F9534C">
              <w:rPr>
                <w:rFonts w:cs="Times New Roman"/>
                <w:szCs w:val="28"/>
                <w:lang w:eastAsia="ru-RU"/>
              </w:rPr>
              <w:t>2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C1697" w14:textId="77777777" w:rsidR="00B82EC9" w:rsidRPr="00F9534C" w:rsidRDefault="00B82EC9" w:rsidP="00B82EC9">
            <w:pPr>
              <w:ind w:left="284" w:hanging="284"/>
              <w:textAlignment w:val="top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F9534C">
              <w:rPr>
                <w:rFonts w:eastAsia="Times New Roman" w:cs="Times New Roman"/>
                <w:szCs w:val="28"/>
                <w:lang w:eastAsia="ru-RU"/>
              </w:rPr>
              <w:t>Абдыкеримова</w:t>
            </w:r>
            <w:proofErr w:type="spellEnd"/>
          </w:p>
          <w:p w14:paraId="11939EC1" w14:textId="77777777" w:rsidR="00B82EC9" w:rsidRPr="00F9534C" w:rsidRDefault="00B82EC9" w:rsidP="00B82EC9">
            <w:pPr>
              <w:ind w:left="284" w:hanging="284"/>
              <w:textAlignment w:val="top"/>
              <w:rPr>
                <w:rFonts w:eastAsia="Times New Roman" w:cs="Times New Roman"/>
                <w:szCs w:val="28"/>
                <w:lang w:eastAsia="ru-RU"/>
              </w:rPr>
            </w:pPr>
            <w:r w:rsidRPr="00F9534C">
              <w:rPr>
                <w:rFonts w:eastAsia="Times New Roman" w:cs="Times New Roman"/>
                <w:szCs w:val="28"/>
                <w:lang w:eastAsia="ru-RU"/>
              </w:rPr>
              <w:t>Алтынай</w:t>
            </w:r>
          </w:p>
          <w:p w14:paraId="1F535A5F" w14:textId="5A412E21" w:rsidR="00B82EC9" w:rsidRPr="00F9534C" w:rsidRDefault="00B82EC9" w:rsidP="00B82EC9">
            <w:pPr>
              <w:ind w:left="284" w:hanging="284"/>
              <w:textAlignment w:val="top"/>
              <w:rPr>
                <w:rFonts w:eastAsia="Times New Roman" w:cs="Times New Roman"/>
                <w:szCs w:val="28"/>
                <w:lang w:eastAsia="ru-RU"/>
              </w:rPr>
            </w:pPr>
            <w:proofErr w:type="spellStart"/>
            <w:r w:rsidRPr="00F9534C">
              <w:rPr>
                <w:rFonts w:eastAsia="Times New Roman" w:cs="Times New Roman"/>
                <w:szCs w:val="28"/>
                <w:lang w:eastAsia="ru-RU"/>
              </w:rPr>
              <w:t>Рысбековна</w:t>
            </w:r>
            <w:proofErr w:type="spell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EA0B6" w14:textId="673E01C4" w:rsidR="00B82EC9" w:rsidRPr="00F9534C" w:rsidRDefault="00B82EC9" w:rsidP="00B82EC9">
            <w:pPr>
              <w:jc w:val="both"/>
              <w:rPr>
                <w:rFonts w:cs="Times New Roman"/>
                <w:szCs w:val="28"/>
              </w:rPr>
            </w:pPr>
            <w:proofErr w:type="spellStart"/>
            <w:proofErr w:type="gramStart"/>
            <w:r w:rsidRPr="00F9534C">
              <w:rPr>
                <w:rFonts w:cs="Times New Roman"/>
                <w:szCs w:val="28"/>
              </w:rPr>
              <w:t>Интегрированноепланирование</w:t>
            </w:r>
            <w:proofErr w:type="spellEnd"/>
            <w:r w:rsidRPr="00F9534C">
              <w:rPr>
                <w:rFonts w:cs="Times New Roman"/>
                <w:szCs w:val="28"/>
              </w:rPr>
              <w:t xml:space="preserve">  рационального</w:t>
            </w:r>
            <w:proofErr w:type="gramEnd"/>
            <w:r w:rsidRPr="00F9534C">
              <w:rPr>
                <w:rFonts w:cs="Times New Roman"/>
                <w:szCs w:val="28"/>
              </w:rPr>
              <w:t xml:space="preserve"> использования водно-энергетических  ресурсов в бассейнах трансграничных  рек  Кыргызской Республики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85AC8" w14:textId="77777777" w:rsidR="00B82EC9" w:rsidRPr="00F9534C" w:rsidRDefault="00B82EC9" w:rsidP="00B82EC9">
            <w:pPr>
              <w:ind w:left="25" w:hanging="25"/>
              <w:rPr>
                <w:rFonts w:cs="Times New Roman"/>
                <w:szCs w:val="28"/>
                <w:lang w:val="ky-KG"/>
              </w:rPr>
            </w:pPr>
            <w:r w:rsidRPr="00F9534C">
              <w:rPr>
                <w:rFonts w:cs="Times New Roman"/>
                <w:szCs w:val="28"/>
                <w:lang w:val="ky-KG"/>
              </w:rPr>
              <w:t>Кыргыз Республикасынын трансчегаралык дарыяларынын бассейндеринде суу-энергетикалык ресурстарды сарамжалдуу пайдаланууну комплекстүү пландаштыруу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F7D61" w14:textId="77777777" w:rsidR="00B82EC9" w:rsidRPr="00F9534C" w:rsidRDefault="00B82EC9" w:rsidP="00B82EC9">
            <w:pPr>
              <w:jc w:val="both"/>
              <w:rPr>
                <w:rFonts w:cs="Times New Roman"/>
                <w:b/>
                <w:szCs w:val="28"/>
                <w:lang w:val="ky-KG"/>
              </w:rPr>
            </w:pPr>
            <w:r w:rsidRPr="00F9534C">
              <w:rPr>
                <w:rFonts w:cs="Times New Roman"/>
                <w:szCs w:val="28"/>
                <w:lang w:val="ky-KG"/>
              </w:rPr>
              <w:t>э.и.д., профессор Касымова В.М.</w:t>
            </w:r>
          </w:p>
          <w:p w14:paraId="36E9BA18" w14:textId="77777777" w:rsidR="00B82EC9" w:rsidRPr="00F9534C" w:rsidRDefault="00B82EC9" w:rsidP="00B82EC9">
            <w:pPr>
              <w:ind w:left="284" w:hanging="284"/>
              <w:rPr>
                <w:rFonts w:cs="Times New Roman"/>
                <w:szCs w:val="28"/>
                <w:lang w:val="ky-KG"/>
              </w:rPr>
            </w:pP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50BFA" w14:textId="77777777" w:rsidR="00B82EC9" w:rsidRPr="00F9534C" w:rsidRDefault="00B82EC9" w:rsidP="00B82EC9">
            <w:pPr>
              <w:ind w:left="34"/>
              <w:jc w:val="both"/>
              <w:rPr>
                <w:rFonts w:cs="Times New Roman"/>
                <w:szCs w:val="28"/>
                <w:lang w:val="ky-KG"/>
              </w:rPr>
            </w:pPr>
            <w:r w:rsidRPr="00F9534C">
              <w:rPr>
                <w:rFonts w:cs="Times New Roman"/>
                <w:szCs w:val="28"/>
                <w:lang w:val="ky-KG"/>
              </w:rPr>
              <w:t xml:space="preserve">д.э.н., профессор Кожошев А.О. </w:t>
            </w:r>
          </w:p>
        </w:tc>
      </w:tr>
    </w:tbl>
    <w:p w14:paraId="16A2CC21" w14:textId="7E7DC80E" w:rsidR="00B82EC9" w:rsidRPr="00F9534C" w:rsidRDefault="00B82EC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A70B886" w14:textId="1163B4D7" w:rsidR="00B82EC9" w:rsidRPr="00F9534C" w:rsidRDefault="00B82EC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1D4C83" w14:textId="489C6652" w:rsidR="00B82EC9" w:rsidRPr="00F9534C" w:rsidRDefault="00B82EC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0207" w:type="dxa"/>
        <w:tblInd w:w="-714" w:type="dxa"/>
        <w:tblLayout w:type="fixed"/>
        <w:tblLook w:val="04A0" w:firstRow="1" w:lastRow="0" w:firstColumn="1" w:lastColumn="0" w:noHBand="0" w:noVBand="1"/>
      </w:tblPr>
      <w:tblGrid>
        <w:gridCol w:w="709"/>
        <w:gridCol w:w="2410"/>
        <w:gridCol w:w="1701"/>
        <w:gridCol w:w="1842"/>
        <w:gridCol w:w="1397"/>
        <w:gridCol w:w="2148"/>
      </w:tblGrid>
      <w:tr w:rsidR="00B82EC9" w:rsidRPr="00F9534C" w14:paraId="0CE78413" w14:textId="77777777" w:rsidTr="00B82EC9">
        <w:trPr>
          <w:trHeight w:val="10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B5EC6" w14:textId="77777777" w:rsidR="00B82EC9" w:rsidRPr="00F9534C" w:rsidRDefault="00B82EC9" w:rsidP="00B82EC9">
            <w:pPr>
              <w:ind w:left="13"/>
              <w:rPr>
                <w:rFonts w:cs="Times New Roman"/>
                <w:b/>
                <w:szCs w:val="28"/>
                <w:lang w:val="ky-KG"/>
              </w:rPr>
            </w:pPr>
          </w:p>
          <w:p w14:paraId="5D8F9EF4" w14:textId="77777777" w:rsidR="00B82EC9" w:rsidRPr="00F9534C" w:rsidRDefault="00B82EC9" w:rsidP="0003741E">
            <w:pPr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 xml:space="preserve">№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1EC5A" w14:textId="77777777" w:rsidR="00B82EC9" w:rsidRPr="00F9534C" w:rsidRDefault="00B82EC9" w:rsidP="0003741E">
            <w:pPr>
              <w:rPr>
                <w:rFonts w:cs="Times New Roman"/>
                <w:b/>
                <w:szCs w:val="28"/>
                <w:lang w:val="ky-KG"/>
              </w:rPr>
            </w:pPr>
            <w:r w:rsidRPr="00F9534C">
              <w:rPr>
                <w:rFonts w:eastAsia="Times New Roman" w:cs="Times New Roman"/>
                <w:szCs w:val="28"/>
              </w:rPr>
              <w:t>ФИО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5203F" w14:textId="77777777" w:rsidR="00B82EC9" w:rsidRPr="00F9534C" w:rsidRDefault="00B82EC9" w:rsidP="0003741E">
            <w:pPr>
              <w:jc w:val="center"/>
              <w:rPr>
                <w:rFonts w:cs="Times New Roman"/>
                <w:b/>
                <w:szCs w:val="28"/>
              </w:rPr>
            </w:pPr>
            <w:r w:rsidRPr="00F9534C">
              <w:rPr>
                <w:rFonts w:cs="Times New Roman"/>
                <w:b/>
                <w:szCs w:val="28"/>
              </w:rPr>
              <w:t xml:space="preserve">Темы докторской </w:t>
            </w:r>
            <w:r w:rsidRPr="00F9534C">
              <w:rPr>
                <w:rFonts w:cs="Times New Roman"/>
                <w:b/>
                <w:szCs w:val="28"/>
              </w:rPr>
              <w:lastRenderedPageBreak/>
              <w:t>диссертации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2EBC7" w14:textId="77777777" w:rsidR="00B82EC9" w:rsidRPr="00F9534C" w:rsidRDefault="00B82EC9" w:rsidP="0003741E">
            <w:pPr>
              <w:jc w:val="center"/>
              <w:rPr>
                <w:rFonts w:cs="Times New Roman"/>
                <w:b/>
                <w:szCs w:val="28"/>
                <w:lang w:val="ky-KG"/>
              </w:rPr>
            </w:pPr>
            <w:proofErr w:type="spellStart"/>
            <w:r w:rsidRPr="00F9534C">
              <w:rPr>
                <w:rFonts w:cs="Times New Roman"/>
                <w:b/>
                <w:szCs w:val="28"/>
              </w:rPr>
              <w:lastRenderedPageBreak/>
              <w:t>Доктордук</w:t>
            </w:r>
            <w:proofErr w:type="spellEnd"/>
            <w:r w:rsidRPr="00F9534C">
              <w:rPr>
                <w:rFonts w:cs="Times New Roman"/>
                <w:b/>
                <w:szCs w:val="28"/>
              </w:rPr>
              <w:t xml:space="preserve"> </w:t>
            </w:r>
            <w:proofErr w:type="spellStart"/>
            <w:r w:rsidRPr="00F9534C">
              <w:rPr>
                <w:rFonts w:cs="Times New Roman"/>
                <w:b/>
                <w:szCs w:val="28"/>
              </w:rPr>
              <w:t>диссертациа</w:t>
            </w:r>
            <w:r w:rsidRPr="00F9534C">
              <w:rPr>
                <w:rFonts w:cs="Times New Roman"/>
                <w:b/>
                <w:szCs w:val="28"/>
              </w:rPr>
              <w:lastRenderedPageBreak/>
              <w:t>лардын</w:t>
            </w:r>
            <w:proofErr w:type="spellEnd"/>
            <w:r w:rsidRPr="00F9534C">
              <w:rPr>
                <w:rFonts w:cs="Times New Roman"/>
                <w:b/>
                <w:szCs w:val="28"/>
              </w:rPr>
              <w:t xml:space="preserve"> </w:t>
            </w:r>
            <w:proofErr w:type="spellStart"/>
            <w:r w:rsidRPr="00F9534C">
              <w:rPr>
                <w:rFonts w:cs="Times New Roman"/>
                <w:b/>
                <w:szCs w:val="28"/>
              </w:rPr>
              <w:t>темалары</w:t>
            </w:r>
            <w:proofErr w:type="spellEnd"/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BF16F" w14:textId="77777777" w:rsidR="00B82EC9" w:rsidRPr="00F9534C" w:rsidRDefault="00B82EC9" w:rsidP="0003741E">
            <w:pPr>
              <w:jc w:val="center"/>
              <w:rPr>
                <w:rFonts w:cs="Times New Roman"/>
                <w:b/>
                <w:szCs w:val="28"/>
                <w:lang w:val="ky-KG"/>
              </w:rPr>
            </w:pPr>
            <w:r w:rsidRPr="00F9534C">
              <w:rPr>
                <w:rFonts w:cs="Times New Roman"/>
                <w:b/>
                <w:szCs w:val="28"/>
                <w:lang w:val="ky-KG"/>
              </w:rPr>
              <w:lastRenderedPageBreak/>
              <w:t>Илимий жетекчи</w:t>
            </w:r>
            <w:r w:rsidRPr="00F9534C">
              <w:rPr>
                <w:rFonts w:cs="Times New Roman"/>
                <w:b/>
                <w:szCs w:val="28"/>
                <w:lang w:val="ky-KG"/>
              </w:rPr>
              <w:lastRenderedPageBreak/>
              <w:t>лердин А.Ж.А.</w:t>
            </w: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9F561" w14:textId="77777777" w:rsidR="00B82EC9" w:rsidRPr="00F9534C" w:rsidRDefault="00B82EC9" w:rsidP="0003741E">
            <w:pPr>
              <w:jc w:val="center"/>
              <w:rPr>
                <w:rFonts w:cs="Times New Roman"/>
                <w:b/>
                <w:szCs w:val="28"/>
                <w:lang w:val="ky-KG"/>
              </w:rPr>
            </w:pPr>
            <w:r w:rsidRPr="00F9534C">
              <w:rPr>
                <w:rFonts w:cs="Times New Roman"/>
                <w:b/>
                <w:szCs w:val="28"/>
                <w:lang w:val="ky-KG"/>
              </w:rPr>
              <w:lastRenderedPageBreak/>
              <w:t>Соруководитель</w:t>
            </w:r>
          </w:p>
        </w:tc>
      </w:tr>
      <w:tr w:rsidR="00B82EC9" w:rsidRPr="00F9534C" w14:paraId="21E8E0AD" w14:textId="77777777" w:rsidTr="00B82EC9">
        <w:trPr>
          <w:trHeight w:val="6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28DB8" w14:textId="77777777" w:rsidR="00B82EC9" w:rsidRPr="00F9534C" w:rsidRDefault="00B82EC9" w:rsidP="0003741E">
            <w:pPr>
              <w:textAlignment w:val="center"/>
              <w:rPr>
                <w:rFonts w:cs="Times New Roman"/>
                <w:szCs w:val="28"/>
                <w:lang w:eastAsia="ru-RU"/>
              </w:rPr>
            </w:pPr>
            <w:r w:rsidRPr="00F9534C">
              <w:rPr>
                <w:rFonts w:cs="Times New Roman"/>
                <w:szCs w:val="28"/>
                <w:lang w:eastAsia="ru-RU"/>
              </w:rPr>
              <w:t>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383E4" w14:textId="77777777" w:rsidR="00B82EC9" w:rsidRPr="00F9534C" w:rsidRDefault="00B82EC9" w:rsidP="0003741E">
            <w:pPr>
              <w:textAlignment w:val="top"/>
              <w:rPr>
                <w:rFonts w:eastAsia="Times New Roman" w:cs="Times New Roman"/>
                <w:szCs w:val="28"/>
                <w:lang w:eastAsia="ru-RU"/>
              </w:rPr>
            </w:pPr>
            <w:r w:rsidRPr="00F9534C">
              <w:rPr>
                <w:rFonts w:eastAsia="Times New Roman" w:cs="Times New Roman"/>
                <w:szCs w:val="28"/>
              </w:rPr>
              <w:t xml:space="preserve">Ван 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Тяньцзе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 xml:space="preserve"> (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Wang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 xml:space="preserve"> 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Tianze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79692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84996" w14:textId="77777777" w:rsidR="00B82EC9" w:rsidRPr="00F9534C" w:rsidRDefault="00B82EC9" w:rsidP="0003741E">
            <w:pPr>
              <w:rPr>
                <w:rFonts w:cs="Times New Roman"/>
                <w:szCs w:val="28"/>
                <w:lang w:val="ky-KG"/>
              </w:rPr>
            </w:pP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BE493" w14:textId="77777777" w:rsidR="00B82EC9" w:rsidRPr="00F9534C" w:rsidRDefault="00B82EC9" w:rsidP="0003741E">
            <w:pPr>
              <w:jc w:val="both"/>
              <w:rPr>
                <w:rFonts w:cs="Times New Roman"/>
                <w:b/>
                <w:szCs w:val="28"/>
                <w:lang w:val="ky-KG"/>
              </w:rPr>
            </w:pPr>
            <w:r w:rsidRPr="00F9534C">
              <w:rPr>
                <w:rFonts w:cs="Times New Roman"/>
                <w:szCs w:val="28"/>
                <w:lang w:val="ky-KG"/>
              </w:rPr>
              <w:t>э.и.д., профессор Касымова В.М.</w:t>
            </w:r>
          </w:p>
          <w:p w14:paraId="29BC9027" w14:textId="77777777" w:rsidR="00B82EC9" w:rsidRPr="00F9534C" w:rsidRDefault="00B82EC9" w:rsidP="0003741E">
            <w:pPr>
              <w:rPr>
                <w:rFonts w:cs="Times New Roman"/>
                <w:szCs w:val="28"/>
                <w:lang w:val="ky-KG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2FD36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  <w:lang w:val="ky-KG"/>
              </w:rPr>
            </w:pPr>
            <w:r w:rsidRPr="00F9534C">
              <w:rPr>
                <w:rFonts w:cs="Times New Roman"/>
                <w:szCs w:val="28"/>
                <w:lang w:val="ky-KG"/>
              </w:rPr>
              <w:t xml:space="preserve">д.э.н., профессор </w:t>
            </w:r>
          </w:p>
        </w:tc>
      </w:tr>
      <w:tr w:rsidR="00B82EC9" w:rsidRPr="00F9534C" w14:paraId="4B09449F" w14:textId="77777777" w:rsidTr="00B82EC9">
        <w:trPr>
          <w:trHeight w:val="6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002170" w14:textId="77777777" w:rsidR="00B82EC9" w:rsidRPr="00F9534C" w:rsidRDefault="00B82EC9" w:rsidP="0003741E">
            <w:pPr>
              <w:textAlignment w:val="center"/>
              <w:rPr>
                <w:rFonts w:cs="Times New Roman"/>
                <w:szCs w:val="28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FC8A9" w14:textId="77777777" w:rsidR="00B82EC9" w:rsidRPr="00F9534C" w:rsidRDefault="00B82EC9" w:rsidP="0003741E">
            <w:pPr>
              <w:textAlignment w:val="top"/>
              <w:rPr>
                <w:rFonts w:eastAsia="Times New Roman" w:cs="Times New Roman"/>
                <w:szCs w:val="28"/>
                <w:lang w:eastAsia="ru-RU"/>
              </w:rPr>
            </w:pPr>
            <w:r w:rsidRPr="00F9534C">
              <w:rPr>
                <w:rFonts w:eastAsia="Times New Roman" w:cs="Times New Roman"/>
                <w:szCs w:val="28"/>
              </w:rPr>
              <w:t xml:space="preserve">Ванг 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Вэнь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 xml:space="preserve"> 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Чжие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 xml:space="preserve"> (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Vang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 xml:space="preserve"> 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Ven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 xml:space="preserve"> 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Chjie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1E8B8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98ED9" w14:textId="77777777" w:rsidR="00B82EC9" w:rsidRPr="00F9534C" w:rsidRDefault="00B82EC9" w:rsidP="0003741E">
            <w:pPr>
              <w:rPr>
                <w:rFonts w:cs="Times New Roman"/>
                <w:szCs w:val="28"/>
                <w:lang w:val="ky-KG"/>
              </w:rPr>
            </w:pP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9D08E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  <w:lang w:val="ky-KG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2BA7E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  <w:lang w:val="ky-KG"/>
              </w:rPr>
            </w:pPr>
          </w:p>
        </w:tc>
      </w:tr>
      <w:tr w:rsidR="00B82EC9" w:rsidRPr="00F9534C" w14:paraId="24CDEF84" w14:textId="77777777" w:rsidTr="00B82EC9">
        <w:trPr>
          <w:trHeight w:val="6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9A613A" w14:textId="77777777" w:rsidR="00B82EC9" w:rsidRPr="00F9534C" w:rsidRDefault="00B82EC9" w:rsidP="0003741E">
            <w:pPr>
              <w:textAlignment w:val="center"/>
              <w:rPr>
                <w:rFonts w:cs="Times New Roman"/>
                <w:szCs w:val="28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0C343" w14:textId="77777777" w:rsidR="00B82EC9" w:rsidRPr="00F9534C" w:rsidRDefault="00B82EC9" w:rsidP="0003741E">
            <w:pPr>
              <w:textAlignment w:val="top"/>
              <w:rPr>
                <w:rFonts w:eastAsia="Times New Roman" w:cs="Times New Roman"/>
                <w:szCs w:val="28"/>
                <w:lang w:eastAsia="ru-RU"/>
              </w:rPr>
            </w:pPr>
            <w:r w:rsidRPr="00F9534C">
              <w:rPr>
                <w:rFonts w:eastAsia="Times New Roman" w:cs="Times New Roman"/>
                <w:szCs w:val="28"/>
              </w:rPr>
              <w:t xml:space="preserve">Ван 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Тяньцзе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 xml:space="preserve"> (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Wang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 xml:space="preserve"> </w:t>
            </w:r>
            <w:proofErr w:type="spellStart"/>
            <w:r w:rsidRPr="00F9534C">
              <w:rPr>
                <w:rFonts w:eastAsia="Times New Roman" w:cs="Times New Roman"/>
                <w:szCs w:val="28"/>
              </w:rPr>
              <w:t>Tianze</w:t>
            </w:r>
            <w:proofErr w:type="spellEnd"/>
            <w:r w:rsidRPr="00F9534C">
              <w:rPr>
                <w:rFonts w:eastAsia="Times New Roman" w:cs="Times New Roman"/>
                <w:szCs w:val="28"/>
              </w:rPr>
              <w:t>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FCF55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1E298" w14:textId="77777777" w:rsidR="00B82EC9" w:rsidRPr="00F9534C" w:rsidRDefault="00B82EC9" w:rsidP="0003741E">
            <w:pPr>
              <w:rPr>
                <w:rFonts w:cs="Times New Roman"/>
                <w:szCs w:val="28"/>
                <w:lang w:val="ky-KG"/>
              </w:rPr>
            </w:pP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EBE94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  <w:lang w:val="ky-KG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21A0B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  <w:lang w:val="ky-KG"/>
              </w:rPr>
            </w:pPr>
          </w:p>
        </w:tc>
      </w:tr>
      <w:tr w:rsidR="00B82EC9" w:rsidRPr="00F9534C" w14:paraId="0692FD38" w14:textId="77777777" w:rsidTr="00B82EC9">
        <w:trPr>
          <w:trHeight w:val="6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6A546D" w14:textId="77777777" w:rsidR="00B82EC9" w:rsidRPr="00F9534C" w:rsidRDefault="00B82EC9" w:rsidP="0003741E">
            <w:pPr>
              <w:textAlignment w:val="center"/>
              <w:rPr>
                <w:rFonts w:cs="Times New Roman"/>
                <w:szCs w:val="28"/>
                <w:lang w:eastAsia="ru-RU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5994A" w14:textId="77777777" w:rsidR="00B82EC9" w:rsidRPr="00F9534C" w:rsidRDefault="00B82EC9" w:rsidP="0003741E">
            <w:pPr>
              <w:textAlignment w:val="top"/>
              <w:rPr>
                <w:rFonts w:eastAsia="Times New Roman" w:cs="Times New Roman"/>
                <w:szCs w:val="28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66E7E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9C3F8" w14:textId="77777777" w:rsidR="00B82EC9" w:rsidRPr="00F9534C" w:rsidRDefault="00B82EC9" w:rsidP="0003741E">
            <w:pPr>
              <w:rPr>
                <w:rFonts w:cs="Times New Roman"/>
                <w:szCs w:val="28"/>
                <w:lang w:val="ky-KG"/>
              </w:rPr>
            </w:pPr>
          </w:p>
        </w:tc>
        <w:tc>
          <w:tcPr>
            <w:tcW w:w="1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FE606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  <w:lang w:val="ky-KG"/>
              </w:rPr>
            </w:pPr>
          </w:p>
        </w:tc>
        <w:tc>
          <w:tcPr>
            <w:tcW w:w="2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8416E" w14:textId="77777777" w:rsidR="00B82EC9" w:rsidRPr="00F9534C" w:rsidRDefault="00B82EC9" w:rsidP="0003741E">
            <w:pPr>
              <w:jc w:val="both"/>
              <w:rPr>
                <w:rFonts w:cs="Times New Roman"/>
                <w:szCs w:val="28"/>
                <w:lang w:val="ky-KG"/>
              </w:rPr>
            </w:pPr>
          </w:p>
        </w:tc>
      </w:tr>
    </w:tbl>
    <w:p w14:paraId="698358F5" w14:textId="272B6FCF" w:rsidR="001C37C8" w:rsidRPr="00F9534C" w:rsidRDefault="001C37C8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486D1B56" w14:textId="5E52185B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E7D460F" w14:textId="76F56F9C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0C79C6C" w14:textId="44C8B2AD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27B6FB6" w14:textId="3479834B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4AE967C" w14:textId="28CFDC67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9472E97" w14:textId="4AD32228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0D2476D" w14:textId="3E0AF3D8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53977BD" w14:textId="48B3786F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8200DF2" w14:textId="70C3CBA9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36E6FBE" w14:textId="77777777" w:rsidR="00F45249" w:rsidRPr="00F9534C" w:rsidRDefault="00F45249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26 ноября 2024г. г. Москва. Международная научно-практическая конференция Развитие экономики (на микро- и макроуровнях) на основе обеспечения безопасности в сфере ПОД/ФТ/ФРОМУ</w:t>
      </w:r>
    </w:p>
    <w:p w14:paraId="22690EED" w14:textId="77777777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8947C92" w14:textId="4A011738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6E49AC2" wp14:editId="3CD1C68D">
            <wp:extent cx="6210300" cy="4186685"/>
            <wp:effectExtent l="0" t="0" r="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18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2AE5B" w14:textId="77777777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208E79" w14:textId="77777777" w:rsidR="00F45249" w:rsidRPr="00F9534C" w:rsidRDefault="00F45249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inline distT="0" distB="0" distL="0" distR="0" wp14:anchorId="2D598E2E" wp14:editId="59BD7547">
                <wp:extent cx="307975" cy="307975"/>
                <wp:effectExtent l="0" t="0" r="0" b="0"/>
                <wp:docPr id="5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oel="http://schemas.microsoft.com/office/2019/extlst" xmlns:w16du="http://schemas.microsoft.com/office/word/2023/wordml/word16du" xmlns:w16sdtfl="http://schemas.microsoft.com/office/word/2024/wordml/sdtformatlock">
            <w:pict>
              <v:rect w14:anchorId="2A328512" id="Прямоугольник 5" o:spid="_x0000_s1026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" filled="f" stroked="f">
                <o:lock v:ext="edit" aspectratio="t"/>
                <w10:anchorlock/>
              </v:rect>
            </w:pict>
          </mc:Fallback>
        </mc:AlternateContent>
      </w:r>
      <w:r w:rsidRPr="00F9534C">
        <w:rPr>
          <w:rFonts w:ascii="Times New Roman" w:hAnsi="Times New Roman" w:cs="Times New Roman"/>
          <w:sz w:val="28"/>
          <w:szCs w:val="28"/>
        </w:rPr>
        <w:t xml:space="preserve">28-29 октября 2024 г. г. Самара «Инновационные подходы к решению проблем современной экономики» Международной научно-практической конференции «Актуальные проблемы и тенденции развития современной экономики» </w:t>
      </w:r>
    </w:p>
    <w:p w14:paraId="0948D431" w14:textId="310679AC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65CB0E" wp14:editId="18789846">
            <wp:extent cx="6210300" cy="34905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773EF" w14:textId="77777777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E82E76E" w14:textId="487A9B67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2A88A66" wp14:editId="503F8751">
            <wp:extent cx="6210300" cy="349059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8EC7A" w14:textId="77777777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A5069DB" w14:textId="3F59C4F9" w:rsidR="00F45249" w:rsidRPr="00F9534C" w:rsidRDefault="00F45249" w:rsidP="00F45249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68714A0" w14:textId="77777777" w:rsidR="00FB7250" w:rsidRPr="00F9534C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4044E39E" w14:textId="77777777" w:rsidR="00FB7250" w:rsidRPr="00F9534C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0F5A9B22" w14:textId="77777777" w:rsidR="00FB7250" w:rsidRPr="00F9534C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4EB6FFB" w14:textId="77777777" w:rsidR="00FB7250" w:rsidRPr="00F9534C" w:rsidRDefault="00FB7250" w:rsidP="00FB725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92D3C96" w14:textId="6EB1E49A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10C6783" w14:textId="77777777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2D7DEC1" w14:textId="272B5534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79DB139" w14:textId="77777777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FA46E6E" w14:textId="77777777" w:rsidR="00F45249" w:rsidRPr="00F9534C" w:rsidRDefault="00F45249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30E31DB" w14:textId="022D2285" w:rsidR="00B82EC9" w:rsidRPr="00F9534C" w:rsidRDefault="001C37C8" w:rsidP="00F452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9534C">
        <w:rPr>
          <w:rFonts w:ascii="Times New Roman" w:hAnsi="Times New Roman" w:cs="Times New Roman"/>
          <w:b/>
          <w:sz w:val="28"/>
          <w:szCs w:val="28"/>
        </w:rPr>
        <w:t>НИРС</w:t>
      </w:r>
    </w:p>
    <w:p w14:paraId="1891F068" w14:textId="77777777" w:rsidR="00F45249" w:rsidRPr="00F9534C" w:rsidRDefault="00F45249" w:rsidP="00F4524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8CEBFAC" w14:textId="77777777" w:rsidR="001C37C8" w:rsidRPr="00F9534C" w:rsidRDefault="001C37C8" w:rsidP="001C37C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С начала учебного года было проведено множество конференций и мероприятий. </w:t>
      </w:r>
    </w:p>
    <w:p w14:paraId="1453326B" w14:textId="20E2BA4A" w:rsidR="001C37C8" w:rsidRPr="00F9534C" w:rsidRDefault="001C37C8" w:rsidP="001C37C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86C1DA5" w14:textId="77777777" w:rsidR="00081E44" w:rsidRPr="00F9534C" w:rsidRDefault="00081E44" w:rsidP="00081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  <w:lang w:val="en-US"/>
        </w:rPr>
        <w:t>30</w:t>
      </w:r>
      <w:r w:rsidRPr="00F9534C">
        <w:rPr>
          <w:rFonts w:ascii="Times New Roman" w:hAnsi="Times New Roman" w:cs="Times New Roman"/>
          <w:sz w:val="28"/>
          <w:szCs w:val="28"/>
        </w:rPr>
        <w:t>.12.2024г. Открытие магазина «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TECNO</w:t>
      </w:r>
      <w:r w:rsidRPr="00F9534C">
        <w:rPr>
          <w:rFonts w:ascii="Times New Roman" w:hAnsi="Times New Roman" w:cs="Times New Roman"/>
          <w:sz w:val="28"/>
          <w:szCs w:val="28"/>
        </w:rPr>
        <w:t>»</w:t>
      </w:r>
    </w:p>
    <w:p w14:paraId="76BA2BC3" w14:textId="77777777" w:rsidR="00081E44" w:rsidRPr="00F9534C" w:rsidRDefault="00081E44" w:rsidP="00081E4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F9534C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F2919AF" wp14:editId="66CB3D8A">
            <wp:extent cx="2529840" cy="4078224"/>
            <wp:effectExtent l="0" t="0" r="0" b="0"/>
            <wp:docPr id="93737473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374739" name="Рисунок 937374739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77"/>
                    <a:stretch/>
                  </pic:blipFill>
                  <pic:spPr bwMode="auto">
                    <a:xfrm>
                      <a:off x="0" y="0"/>
                      <a:ext cx="2571099" cy="4144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9534C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E04D7C9" wp14:editId="49D6A2F4">
            <wp:extent cx="4052904" cy="3492275"/>
            <wp:effectExtent l="0" t="5398" r="0" b="0"/>
            <wp:docPr id="130872176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721761" name="Рисунок 1308721761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89" t="-473" r="12501" b="473"/>
                    <a:stretch/>
                  </pic:blipFill>
                  <pic:spPr bwMode="auto">
                    <a:xfrm rot="5400000">
                      <a:off x="0" y="0"/>
                      <a:ext cx="4092131" cy="35260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2DDC76" w14:textId="77777777" w:rsidR="00081E44" w:rsidRPr="00F9534C" w:rsidRDefault="00081E44" w:rsidP="00081E4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7D6F882F" w14:textId="77777777" w:rsidR="00081E44" w:rsidRPr="00F9534C" w:rsidRDefault="00081E44" w:rsidP="00081E4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3AC873CD" w14:textId="77777777" w:rsidR="00081E44" w:rsidRPr="00F9534C" w:rsidRDefault="00081E44" w:rsidP="00081E4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14:paraId="370F5BB6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7.02.2025г. Презентация Стартап проекта студентами группы УБ-1-23 </w:t>
      </w:r>
      <w:r w:rsidRPr="00F9534C">
        <w:rPr>
          <w:rFonts w:ascii="Times New Roman" w:hAnsi="Times New Roman" w:cs="Times New Roman"/>
          <w:b/>
          <w:bCs/>
          <w:sz w:val="28"/>
          <w:szCs w:val="28"/>
        </w:rPr>
        <w:t xml:space="preserve">Эко фильтр «Чистый поток» </w:t>
      </w:r>
    </w:p>
    <w:p w14:paraId="633E1F98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Команда представляет концепт-арт эко-фильтра «Pure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Flow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», Компактное устройство с обтекаемым корпусом, которое фиксируется на обратной стороне окна с помощью крепёжных петель. Изготовлено из переработанного пластика с матовой поверхностью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оснащено съемными “HEPA”-фильтрами и может работать на естественной тяге или с небольшой турбиной.</w:t>
      </w:r>
    </w:p>
    <w:p w14:paraId="614EF930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 Преимущества фильтра:</w:t>
      </w:r>
    </w:p>
    <w:p w14:paraId="2DBA80A7" w14:textId="77777777" w:rsidR="00081E44" w:rsidRPr="00F9534C" w:rsidRDefault="00081E44" w:rsidP="00081E44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дуальность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режимов работы – </w:t>
      </w:r>
      <w:proofErr w:type="gramStart"/>
      <w:r w:rsidRPr="00F9534C">
        <w:rPr>
          <w:rFonts w:ascii="Times New Roman" w:hAnsi="Times New Roman" w:cs="Times New Roman"/>
          <w:sz w:val="28"/>
          <w:szCs w:val="28"/>
        </w:rPr>
        <w:t>Автономный режим</w:t>
      </w:r>
      <w:proofErr w:type="gramEnd"/>
      <w:r w:rsidRPr="00F9534C">
        <w:rPr>
          <w:rFonts w:ascii="Times New Roman" w:hAnsi="Times New Roman" w:cs="Times New Roman"/>
          <w:sz w:val="28"/>
          <w:szCs w:val="28"/>
        </w:rPr>
        <w:t xml:space="preserve"> не потребляющий энергию и режим задействующий турбину</w:t>
      </w:r>
    </w:p>
    <w:p w14:paraId="66E654D1" w14:textId="77777777" w:rsidR="00081E44" w:rsidRPr="00F9534C" w:rsidRDefault="00081E44" w:rsidP="00081E44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Экологичность – изготовлен из переработанных материалов, НАЛИЧИЕ АВТОНОМНОГО РЕЖИМА</w:t>
      </w:r>
    </w:p>
    <w:p w14:paraId="2D50C113" w14:textId="77777777" w:rsidR="00081E44" w:rsidRPr="00F9534C" w:rsidRDefault="00081E44" w:rsidP="00081E44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Доступность – Цена ниже, чем у конкурентов.</w:t>
      </w:r>
    </w:p>
    <w:p w14:paraId="0E0BC601" w14:textId="77777777" w:rsidR="00081E44" w:rsidRPr="00F9534C" w:rsidRDefault="00081E44" w:rsidP="00081E44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Простота использования – легкий, удобный, мобильный</w:t>
      </w:r>
    </w:p>
    <w:p w14:paraId="74B7CE81" w14:textId="77777777" w:rsidR="00081E44" w:rsidRPr="00F9534C" w:rsidRDefault="00081E44" w:rsidP="00081E4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Потребители:</w:t>
      </w:r>
    </w:p>
    <w:p w14:paraId="4A7A2944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Жители Бишкека и не только, которые заботятся о своем здоровье</w:t>
      </w:r>
    </w:p>
    <w:p w14:paraId="4B8E0007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Семьи с детьми – мы предлагаем защиту от аллергии и болезней с первых дней жизни</w:t>
      </w:r>
    </w:p>
    <w:p w14:paraId="21A3DCB8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Люди с респираторными заболеваниями</w:t>
      </w:r>
    </w:p>
    <w:p w14:paraId="26573FF5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Офисы и бизнес-центры – для улучшения качества воздуха на рабочих местах</w:t>
      </w:r>
    </w:p>
    <w:p w14:paraId="7C3D6DEC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Школы и детские сады – создание безопасной среды для детей</w:t>
      </w:r>
    </w:p>
    <w:p w14:paraId="5BAEE15B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lastRenderedPageBreak/>
        <w:t xml:space="preserve"> Перспективный план на будущее:</w:t>
      </w:r>
    </w:p>
    <w:p w14:paraId="5F084C2E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Разработка прототипа – а за ней тестирование на базе КГТУ</w:t>
      </w:r>
    </w:p>
    <w:p w14:paraId="5C5F5EAB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Первые продажи – это пилотный запуск в Бишкеке</w:t>
      </w:r>
    </w:p>
    <w:p w14:paraId="51BFBDC8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масштабирование – Выход на рынок Кыргызстана</w:t>
      </w:r>
    </w:p>
    <w:p w14:paraId="43E07E91" w14:textId="77777777" w:rsidR="00081E44" w:rsidRPr="00F9534C" w:rsidRDefault="00081E44" w:rsidP="00081E4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Разработка новых моделей – улучшенные фильтрационные системы, альтернативный дизайн и технические характеристики</w:t>
      </w:r>
    </w:p>
    <w:p w14:paraId="16646382" w14:textId="77777777" w:rsidR="00081E44" w:rsidRPr="00F9534C" w:rsidRDefault="00081E44" w:rsidP="00081E44">
      <w:pPr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6C98BD" wp14:editId="3B6977E5">
            <wp:extent cx="5731510" cy="3603812"/>
            <wp:effectExtent l="0" t="0" r="2540" b="0"/>
            <wp:docPr id="143298466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984662" name="Рисунок 143298466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0625" cy="3609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A3C1C" w14:textId="77777777" w:rsidR="00081E44" w:rsidRPr="00F9534C" w:rsidRDefault="00081E44" w:rsidP="00081E44">
      <w:pPr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270C21F" wp14:editId="1AD40910">
            <wp:extent cx="5731341" cy="4466492"/>
            <wp:effectExtent l="0" t="0" r="0" b="4445"/>
            <wp:docPr id="155752375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523750" name="Рисунок 1557523750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822" b="6732"/>
                    <a:stretch/>
                  </pic:blipFill>
                  <pic:spPr bwMode="auto">
                    <a:xfrm>
                      <a:off x="0" y="0"/>
                      <a:ext cx="5731510" cy="4466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0B565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11.02.2025 группа УБ-1-23 присутствовали на гостевой лекции «Литва: экономика, бизнес-климат и возможности сотрудничества»</w:t>
      </w:r>
      <w:r w:rsidRPr="00F9534C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14:paraId="036BB884" w14:textId="77777777" w:rsidR="00081E44" w:rsidRPr="00F9534C" w:rsidRDefault="00081E44" w:rsidP="00081E44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14:paraId="569244BE" w14:textId="77777777" w:rsidR="00081E44" w:rsidRPr="00F9534C" w:rsidRDefault="00081E44" w:rsidP="00081E44">
      <w:pPr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6C7092" wp14:editId="02276F01">
            <wp:extent cx="5731510" cy="2653030"/>
            <wp:effectExtent l="0" t="0" r="0" b="1270"/>
            <wp:docPr id="202646064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460644" name="Рисунок 2026460644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87"/>
                    <a:stretch/>
                  </pic:blipFill>
                  <pic:spPr bwMode="auto">
                    <a:xfrm>
                      <a:off x="0" y="0"/>
                      <a:ext cx="5731510" cy="2653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640DFB" w14:textId="77777777" w:rsidR="00081E44" w:rsidRPr="00F9534C" w:rsidRDefault="00081E44" w:rsidP="00081E44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4D7931AC" w14:textId="77777777" w:rsidR="00081E44" w:rsidRPr="00F9534C" w:rsidRDefault="00081E44" w:rsidP="00081E44">
      <w:pPr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DDA244C" wp14:editId="74AF5485">
            <wp:extent cx="4123383" cy="5731190"/>
            <wp:effectExtent l="0" t="3810" r="635" b="635"/>
            <wp:docPr id="197954990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549905" name="Рисунок 1979549905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44" r="25098"/>
                    <a:stretch/>
                  </pic:blipFill>
                  <pic:spPr bwMode="auto">
                    <a:xfrm rot="5400000">
                      <a:off x="0" y="0"/>
                      <a:ext cx="4123614" cy="573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736502" w14:textId="77777777" w:rsidR="00081E44" w:rsidRPr="00F9534C" w:rsidRDefault="00081E44" w:rsidP="00081E44">
      <w:pPr>
        <w:jc w:val="both"/>
        <w:rPr>
          <w:rFonts w:ascii="Times New Roman" w:hAnsi="Times New Roman" w:cs="Times New Roman"/>
          <w:sz w:val="28"/>
          <w:szCs w:val="28"/>
        </w:rPr>
      </w:pPr>
    </w:p>
    <w:p w14:paraId="0EF6C92F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20.02.2025г прошла гостевая лекция с преподавателем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Хэнаньского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технологического университета.</w:t>
      </w:r>
    </w:p>
    <w:p w14:paraId="2C90C02E" w14:textId="77777777" w:rsidR="00081E44" w:rsidRPr="00F9534C" w:rsidRDefault="00081E44" w:rsidP="00081E4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4A6C27" wp14:editId="1323D522">
            <wp:extent cx="5731510" cy="2968914"/>
            <wp:effectExtent l="0" t="0" r="0" b="3175"/>
            <wp:docPr id="158527602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276023" name="Рисунок 1585276023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38"/>
                    <a:stretch/>
                  </pic:blipFill>
                  <pic:spPr bwMode="auto">
                    <a:xfrm>
                      <a:off x="0" y="0"/>
                      <a:ext cx="5731510" cy="2968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296FB7" w14:textId="77777777" w:rsidR="00081E44" w:rsidRPr="00F9534C" w:rsidRDefault="00081E44" w:rsidP="00081E4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8AF927F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lastRenderedPageBreak/>
        <w:t xml:space="preserve">27.02.2025г прошла гостевая лекция с выпускниками </w:t>
      </w: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B43F55" wp14:editId="7DEE92BE">
            <wp:extent cx="3593112" cy="5731169"/>
            <wp:effectExtent l="0" t="2223" r="0" b="0"/>
            <wp:docPr id="92670392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703921" name="Рисунок 926703921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93" r="14787"/>
                    <a:stretch/>
                  </pic:blipFill>
                  <pic:spPr bwMode="auto">
                    <a:xfrm rot="5400000">
                      <a:off x="0" y="0"/>
                      <a:ext cx="3593326" cy="573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941C3C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17.03.2025г студентка Высшей Школы Экономики и Бизнеса, кафедры «Менеджмент» группы УБ-1-23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Бейшембиева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Турсунай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Эрмековна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стала Лучшей Студенткой Центральной Азии и получила диплом 1 степени.</w:t>
      </w:r>
    </w:p>
    <w:p w14:paraId="070BD449" w14:textId="77777777" w:rsidR="00081E44" w:rsidRPr="00F9534C" w:rsidRDefault="00081E44" w:rsidP="00081E4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806E52" wp14:editId="4EE47059">
            <wp:extent cx="6239435" cy="4018280"/>
            <wp:effectExtent l="0" t="0" r="9525" b="1270"/>
            <wp:docPr id="112867253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672536" name="Рисунок 1128672536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592"/>
                    <a:stretch/>
                  </pic:blipFill>
                  <pic:spPr bwMode="auto">
                    <a:xfrm>
                      <a:off x="0" y="0"/>
                      <a:ext cx="6246390" cy="40227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DBA79F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4BA6AF2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3.04.2025г были вручены стипендии лучшим студентам ВШЭБ</w:t>
      </w:r>
    </w:p>
    <w:p w14:paraId="5EA5C212" w14:textId="77777777" w:rsidR="00081E44" w:rsidRPr="00F9534C" w:rsidRDefault="00081E44" w:rsidP="00081E4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25FFEB" wp14:editId="5BD7B329">
            <wp:extent cx="5729928" cy="2998133"/>
            <wp:effectExtent l="0" t="0" r="0" b="0"/>
            <wp:docPr id="46135679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356796" name="Рисунок 46135679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239" b="-1"/>
                    <a:stretch/>
                  </pic:blipFill>
                  <pic:spPr bwMode="auto">
                    <a:xfrm>
                      <a:off x="0" y="0"/>
                      <a:ext cx="5731510" cy="29989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13058E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29.03.2025г студентка группы УБ-1-23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Бейшембиева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Турсунай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участвовала на НИРС.</w:t>
      </w:r>
    </w:p>
    <w:p w14:paraId="2CC8EA56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3.04.2025г два студента группы УБ-1-23 участвовали на Международной Конференции НИРС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Бейшембиева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Турсунай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Субанбеков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Абдулла. Где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Бейшембиева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Турсунай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заняла 3-е место.</w:t>
      </w:r>
    </w:p>
    <w:p w14:paraId="32D29F3D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010F19" wp14:editId="72417E6C">
            <wp:extent cx="2817588" cy="5239210"/>
            <wp:effectExtent l="8573" t="0" r="0" b="0"/>
            <wp:docPr id="423092936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092936" name="Рисунок 423092936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10" r="22937"/>
                    <a:stretch/>
                  </pic:blipFill>
                  <pic:spPr bwMode="auto">
                    <a:xfrm rot="5400000">
                      <a:off x="0" y="0"/>
                      <a:ext cx="2850381" cy="5300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3B143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8838DE5" wp14:editId="4133AAE5">
            <wp:extent cx="3982720" cy="5133602"/>
            <wp:effectExtent l="0" t="3810" r="0" b="0"/>
            <wp:docPr id="137988277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882777" name="Рисунок 1379882777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8" r="12456"/>
                    <a:stretch/>
                  </pic:blipFill>
                  <pic:spPr bwMode="auto">
                    <a:xfrm rot="5400000">
                      <a:off x="0" y="0"/>
                      <a:ext cx="4055770" cy="52277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2449D5" w14:textId="77777777" w:rsidR="00081E44" w:rsidRPr="00F9534C" w:rsidRDefault="00081E44" w:rsidP="00081E4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25.04.2025г 25 апреля 2025 года в КГТУ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им.Раззакова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прошла V Международная межвузовская студенческая олимпиада, посвящённая 25-летию кафедры «Менеджмент». В ней приняли участие 12 команд из университетов Кыргызстана, России и Узбекистана.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СамгтУ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и Государственный университет управления (Москва) участвовали онлайн.</w:t>
      </w:r>
    </w:p>
    <w:p w14:paraId="7A3138D5" w14:textId="77777777" w:rsidR="00081E44" w:rsidRPr="00F9534C" w:rsidRDefault="00081E44" w:rsidP="00081E4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Цель Олимпиады - популяризация профессии менеджера, раскрытие потенциала студентов и укрепление связей между вузами и бизнесом.</w:t>
      </w:r>
    </w:p>
    <w:p w14:paraId="4D5E3605" w14:textId="77777777" w:rsidR="00081E44" w:rsidRPr="00F9534C" w:rsidRDefault="00081E44" w:rsidP="00081E4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Олимпиада проходила в четыре этапа и выявила лучших участников.</w:t>
      </w:r>
    </w:p>
    <w:p w14:paraId="324B345C" w14:textId="77777777" w:rsidR="00081E44" w:rsidRPr="00F9534C" w:rsidRDefault="00081E44" w:rsidP="00081E4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Победители:</w:t>
      </w:r>
    </w:p>
    <w:p w14:paraId="0A247F66" w14:textId="77777777" w:rsidR="00081E44" w:rsidRPr="00F9534C" w:rsidRDefault="00081E44" w:rsidP="00081E4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І место - Международный университет Кыргызской Республики.</w:t>
      </w:r>
    </w:p>
    <w:p w14:paraId="35381498" w14:textId="77777777" w:rsidR="00081E44" w:rsidRPr="00F9534C" w:rsidRDefault="00081E44" w:rsidP="00081E44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>ІІ место - Ошский государственный университет и НИУ «Кыргызский экономический университет им. М. Рыскулбекова».</w:t>
      </w:r>
    </w:p>
    <w:p w14:paraId="437AC8F6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9534C">
        <w:rPr>
          <w:rFonts w:ascii="Times New Roman" w:hAnsi="Times New Roman" w:cs="Times New Roman"/>
          <w:sz w:val="28"/>
          <w:szCs w:val="28"/>
        </w:rPr>
        <w:lastRenderedPageBreak/>
        <w:t>IlI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место -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СамГТУ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, КГТУ им. И. Раззакова, Андижанский государственный технический институт и БГУ им. К.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Карасаева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>.</w:t>
      </w:r>
      <w:r w:rsidRPr="00F9534C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7C83432" wp14:editId="3B3C1256">
            <wp:extent cx="5548896" cy="2827724"/>
            <wp:effectExtent l="0" t="0" r="0" b="0"/>
            <wp:docPr id="209713983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139831" name="Рисунок 2097139831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70" b="19282"/>
                    <a:stretch/>
                  </pic:blipFill>
                  <pic:spPr bwMode="auto">
                    <a:xfrm>
                      <a:off x="0" y="0"/>
                      <a:ext cx="5600824" cy="2854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C529E" w14:textId="77777777" w:rsidR="00081E44" w:rsidRPr="00F9534C" w:rsidRDefault="00081E44" w:rsidP="00081E4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9534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0040249" wp14:editId="23A8749F">
            <wp:extent cx="5904126" cy="4333795"/>
            <wp:effectExtent l="0" t="0" r="1905" b="0"/>
            <wp:docPr id="1532986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9868" name="Рисунок 15329868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45" r="8031"/>
                    <a:stretch/>
                  </pic:blipFill>
                  <pic:spPr bwMode="auto">
                    <a:xfrm>
                      <a:off x="0" y="0"/>
                      <a:ext cx="5930310" cy="4353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7A5BA7" w14:textId="77777777" w:rsidR="00081E44" w:rsidRPr="00F9534C" w:rsidRDefault="00081E44" w:rsidP="00081E4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14:paraId="551AF0DB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lastRenderedPageBreak/>
        <w:t xml:space="preserve">26.04.2025г студентка группы УБ-1-23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Бейшембиева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Турсунай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выступила с песней «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Сүрөөн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Айыма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Айылчиева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на спортивном мероприятии, посвященному 80-летию Великой Победы</w:t>
      </w:r>
    </w:p>
    <w:p w14:paraId="0596DD93" w14:textId="77777777" w:rsidR="00081E44" w:rsidRPr="00F9534C" w:rsidRDefault="00081E44" w:rsidP="00081E44">
      <w:pPr>
        <w:spacing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9534C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B52F48C" wp14:editId="25553319">
            <wp:extent cx="6024282" cy="3734435"/>
            <wp:effectExtent l="0" t="0" r="0" b="0"/>
            <wp:docPr id="81283034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830343" name="Рисунок 812830343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15" b="16150"/>
                    <a:stretch/>
                  </pic:blipFill>
                  <pic:spPr bwMode="auto">
                    <a:xfrm>
                      <a:off x="0" y="0"/>
                      <a:ext cx="6030439" cy="37382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551CCA" w14:textId="77777777" w:rsidR="00081E44" w:rsidRPr="00F9534C" w:rsidRDefault="00081E44" w:rsidP="00081E4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14.05.2025г студентка группы УБ-1-23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Бейшембиева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9534C">
        <w:rPr>
          <w:rFonts w:ascii="Times New Roman" w:hAnsi="Times New Roman" w:cs="Times New Roman"/>
          <w:sz w:val="28"/>
          <w:szCs w:val="28"/>
        </w:rPr>
        <w:t>Турсунай</w:t>
      </w:r>
      <w:proofErr w:type="spellEnd"/>
      <w:r w:rsidRPr="00F9534C">
        <w:rPr>
          <w:rFonts w:ascii="Times New Roman" w:hAnsi="Times New Roman" w:cs="Times New Roman"/>
          <w:sz w:val="28"/>
          <w:szCs w:val="28"/>
        </w:rPr>
        <w:t xml:space="preserve"> участвовала на конференции в Международном Университете Кыргызстана, посвященной 80-летию Великой Победы и заняла 2 место. </w:t>
      </w:r>
    </w:p>
    <w:p w14:paraId="4A3E4A79" w14:textId="77777777" w:rsidR="00081E44" w:rsidRPr="00F9534C" w:rsidRDefault="00081E44" w:rsidP="00081E4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28F7483" wp14:editId="7FD2AE76">
            <wp:extent cx="2646975" cy="4714901"/>
            <wp:effectExtent l="0" t="5398" r="0" b="0"/>
            <wp:docPr id="41599529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95292" name="Рисунок 415995292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73" r="23141"/>
                    <a:stretch/>
                  </pic:blipFill>
                  <pic:spPr bwMode="auto">
                    <a:xfrm rot="5400000">
                      <a:off x="0" y="0"/>
                      <a:ext cx="2649897" cy="4720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BBDCAC" w14:textId="77777777" w:rsidR="00081E44" w:rsidRPr="00F9534C" w:rsidRDefault="00081E44" w:rsidP="00081E4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lastRenderedPageBreak/>
        <w:t>24.05.2025г компьютеры «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TECNO</w:t>
      </w:r>
      <w:r w:rsidRPr="00F9534C">
        <w:rPr>
          <w:rFonts w:ascii="Times New Roman" w:hAnsi="Times New Roman" w:cs="Times New Roman"/>
          <w:sz w:val="28"/>
          <w:szCs w:val="28"/>
        </w:rPr>
        <w:t>» участвовали на выставке E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XPO</w:t>
      </w:r>
      <w:r w:rsidRPr="00F9534C">
        <w:rPr>
          <w:rFonts w:ascii="Times New Roman" w:hAnsi="Times New Roman" w:cs="Times New Roman"/>
          <w:sz w:val="28"/>
          <w:szCs w:val="28"/>
        </w:rPr>
        <w:t xml:space="preserve"> </w:t>
      </w:r>
      <w:r w:rsidRPr="00F9534C">
        <w:rPr>
          <w:rFonts w:ascii="Times New Roman" w:hAnsi="Times New Roman" w:cs="Times New Roman"/>
          <w:sz w:val="28"/>
          <w:szCs w:val="28"/>
          <w:lang w:val="en-US"/>
        </w:rPr>
        <w:t>Kyrgyzstan</w:t>
      </w:r>
      <w:r w:rsidRPr="00F9534C">
        <w:rPr>
          <w:rFonts w:ascii="Times New Roman" w:hAnsi="Times New Roman" w:cs="Times New Roman"/>
          <w:sz w:val="28"/>
          <w:szCs w:val="28"/>
        </w:rPr>
        <w:t xml:space="preserve"> 2025.</w:t>
      </w:r>
    </w:p>
    <w:p w14:paraId="0C0D8EB9" w14:textId="77777777" w:rsidR="00081E44" w:rsidRPr="00F9534C" w:rsidRDefault="00081E44" w:rsidP="00081E4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9534C">
        <w:rPr>
          <w:rFonts w:ascii="Times New Roman" w:hAnsi="Times New Roman" w:cs="Times New Roman"/>
          <w:sz w:val="28"/>
          <w:szCs w:val="28"/>
        </w:rPr>
        <w:t xml:space="preserve">  </w:t>
      </w:r>
      <w:r w:rsidRPr="00F9534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F07B56B" wp14:editId="578E1993">
            <wp:extent cx="5731510" cy="6446904"/>
            <wp:effectExtent l="0" t="0" r="2540" b="0"/>
            <wp:docPr id="65412059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120590" name="Рисунок 65412059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980" cy="644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1FDE0" w14:textId="77777777" w:rsidR="001C37C8" w:rsidRPr="00F9534C" w:rsidRDefault="001C37C8" w:rsidP="001C37C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B354D65" w14:textId="4FD050FE" w:rsidR="001C37C8" w:rsidRPr="00F9534C" w:rsidRDefault="001C37C8" w:rsidP="001C37C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6E6FF6B" w14:textId="77777777" w:rsidR="001C37C8" w:rsidRPr="00F9534C" w:rsidRDefault="001C37C8" w:rsidP="001C37C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6F3A5D4" w14:textId="572007CC" w:rsidR="001C37C8" w:rsidRPr="00F9534C" w:rsidRDefault="001C37C8" w:rsidP="001C37C8">
      <w:pPr>
        <w:rPr>
          <w:rFonts w:ascii="Times New Roman" w:hAnsi="Times New Roman" w:cs="Times New Roman"/>
          <w:sz w:val="28"/>
          <w:szCs w:val="28"/>
        </w:rPr>
      </w:pPr>
    </w:p>
    <w:p w14:paraId="338D27DB" w14:textId="1E1C21A4" w:rsidR="001C37C8" w:rsidRPr="00F9534C" w:rsidRDefault="001C37C8" w:rsidP="001C37C8">
      <w:pPr>
        <w:rPr>
          <w:rFonts w:ascii="Times New Roman" w:hAnsi="Times New Roman" w:cs="Times New Roman"/>
          <w:sz w:val="28"/>
          <w:szCs w:val="28"/>
        </w:rPr>
      </w:pPr>
    </w:p>
    <w:p w14:paraId="493EB98D" w14:textId="77777777" w:rsidR="001C37C8" w:rsidRPr="00F9534C" w:rsidRDefault="001C37C8" w:rsidP="001C37C8">
      <w:pPr>
        <w:rPr>
          <w:rFonts w:ascii="Times New Roman" w:hAnsi="Times New Roman" w:cs="Times New Roman"/>
          <w:sz w:val="28"/>
          <w:szCs w:val="28"/>
        </w:rPr>
      </w:pPr>
    </w:p>
    <w:p w14:paraId="06612A85" w14:textId="45DA9491" w:rsidR="001C37C8" w:rsidRPr="00F9534C" w:rsidRDefault="001C37C8" w:rsidP="001C37C8">
      <w:pPr>
        <w:rPr>
          <w:rFonts w:ascii="Times New Roman" w:hAnsi="Times New Roman" w:cs="Times New Roman"/>
          <w:sz w:val="28"/>
          <w:szCs w:val="28"/>
        </w:rPr>
      </w:pPr>
    </w:p>
    <w:p w14:paraId="58A8F10E" w14:textId="37DC93F8" w:rsidR="001C37C8" w:rsidRPr="00F9534C" w:rsidRDefault="001A563D" w:rsidP="001C37C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4332176E" wp14:editId="4AD3D4FA">
                <wp:extent cx="304800" cy="304800"/>
                <wp:effectExtent l="0" t="0" r="0" b="0"/>
                <wp:docPr id="3" name="Прямоугольни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5D07D5" id="Прямоугольник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Участие </w:t>
      </w:r>
      <w:proofErr w:type="gramStart"/>
      <w:r>
        <w:rPr>
          <w:rFonts w:ascii="Times New Roman" w:hAnsi="Times New Roman" w:cs="Times New Roman"/>
          <w:sz w:val="28"/>
          <w:szCs w:val="28"/>
        </w:rPr>
        <w:t>в  международной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научно-студенческой  конференции </w:t>
      </w:r>
    </w:p>
    <w:p w14:paraId="53A30A3B" w14:textId="48AF3B34" w:rsidR="001C37C8" w:rsidRDefault="001A563D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563D">
        <w:rPr>
          <w:noProof/>
        </w:rPr>
        <w:drawing>
          <wp:inline distT="0" distB="0" distL="0" distR="0" wp14:anchorId="1076706A" wp14:editId="538FA4B9">
            <wp:extent cx="6210300" cy="5086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F11B6" w14:textId="5F1EC68C" w:rsidR="001A563D" w:rsidRPr="00F9534C" w:rsidRDefault="001A563D" w:rsidP="00B82EC9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A563D">
        <w:rPr>
          <w:noProof/>
        </w:rPr>
        <w:lastRenderedPageBreak/>
        <w:drawing>
          <wp:inline distT="0" distB="0" distL="0" distR="0" wp14:anchorId="3AB3C34C" wp14:editId="0D5302CA">
            <wp:extent cx="6210300" cy="46577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563D" w:rsidRPr="00F9534C" w:rsidSect="00C700F8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44BD1"/>
    <w:multiLevelType w:val="hybridMultilevel"/>
    <w:tmpl w:val="FD0AFB4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" w15:restartNumberingAfterBreak="0">
    <w:nsid w:val="3AEA56BA"/>
    <w:multiLevelType w:val="hybridMultilevel"/>
    <w:tmpl w:val="F08234E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4F0E0D0D"/>
    <w:multiLevelType w:val="hybridMultilevel"/>
    <w:tmpl w:val="37CCF5FA"/>
    <w:lvl w:ilvl="0" w:tplc="5C9091B4">
      <w:numFmt w:val="bullet"/>
      <w:lvlText w:val="•"/>
      <w:lvlJc w:val="left"/>
      <w:pPr>
        <w:ind w:left="720" w:hanging="72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7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9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80" w:hanging="360"/>
      </w:pPr>
      <w:rPr>
        <w:rFonts w:ascii="Wingdings" w:hAnsi="Wingdings" w:hint="default"/>
      </w:rPr>
    </w:lvl>
  </w:abstractNum>
  <w:abstractNum w:abstractNumId="3" w15:restartNumberingAfterBreak="0">
    <w:nsid w:val="5ABE7FF8"/>
    <w:multiLevelType w:val="hybridMultilevel"/>
    <w:tmpl w:val="509603C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sz w:val="19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7B55427"/>
    <w:multiLevelType w:val="hybridMultilevel"/>
    <w:tmpl w:val="509603C0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  <w:sz w:val="19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E2B463E"/>
    <w:multiLevelType w:val="hybridMultilevel"/>
    <w:tmpl w:val="D3167B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73DD46A9"/>
    <w:multiLevelType w:val="hybridMultilevel"/>
    <w:tmpl w:val="509603C0"/>
    <w:lvl w:ilvl="0" w:tplc="1486D126">
      <w:start w:val="1"/>
      <w:numFmt w:val="decimal"/>
      <w:lvlText w:val="%1."/>
      <w:lvlJc w:val="left"/>
      <w:pPr>
        <w:ind w:left="720" w:hanging="360"/>
      </w:pPr>
      <w:rPr>
        <w:rFonts w:hint="default"/>
        <w:sz w:val="19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BD4CF0"/>
    <w:multiLevelType w:val="hybridMultilevel"/>
    <w:tmpl w:val="540A531E"/>
    <w:lvl w:ilvl="0" w:tplc="0419000F">
      <w:start w:val="1"/>
      <w:numFmt w:val="decimal"/>
      <w:lvlText w:val="%1."/>
      <w:lvlJc w:val="left"/>
      <w:pPr>
        <w:ind w:left="360" w:hanging="360"/>
      </w:pPr>
      <w:rPr>
        <w:sz w:val="20"/>
      </w:rPr>
    </w:lvl>
    <w:lvl w:ilvl="1" w:tplc="04190019">
      <w:start w:val="1"/>
      <w:numFmt w:val="lowerLetter"/>
      <w:lvlText w:val="%2."/>
      <w:lvlJc w:val="left"/>
      <w:pPr>
        <w:ind w:left="1080" w:hanging="360"/>
      </w:pPr>
    </w:lvl>
    <w:lvl w:ilvl="2" w:tplc="0419001B">
      <w:start w:val="1"/>
      <w:numFmt w:val="lowerRoman"/>
      <w:lvlText w:val="%3."/>
      <w:lvlJc w:val="right"/>
      <w:pPr>
        <w:ind w:left="1800" w:hanging="180"/>
      </w:pPr>
    </w:lvl>
    <w:lvl w:ilvl="3" w:tplc="0419000F">
      <w:start w:val="1"/>
      <w:numFmt w:val="decimal"/>
      <w:lvlText w:val="%4."/>
      <w:lvlJc w:val="left"/>
      <w:pPr>
        <w:ind w:left="2520" w:hanging="360"/>
      </w:pPr>
    </w:lvl>
    <w:lvl w:ilvl="4" w:tplc="04190019">
      <w:start w:val="1"/>
      <w:numFmt w:val="lowerLetter"/>
      <w:lvlText w:val="%5."/>
      <w:lvlJc w:val="left"/>
      <w:pPr>
        <w:ind w:left="3240" w:hanging="360"/>
      </w:pPr>
    </w:lvl>
    <w:lvl w:ilvl="5" w:tplc="0419001B">
      <w:start w:val="1"/>
      <w:numFmt w:val="lowerRoman"/>
      <w:lvlText w:val="%6."/>
      <w:lvlJc w:val="right"/>
      <w:pPr>
        <w:ind w:left="3960" w:hanging="180"/>
      </w:pPr>
    </w:lvl>
    <w:lvl w:ilvl="6" w:tplc="0419000F">
      <w:start w:val="1"/>
      <w:numFmt w:val="decimal"/>
      <w:lvlText w:val="%7."/>
      <w:lvlJc w:val="left"/>
      <w:pPr>
        <w:ind w:left="4680" w:hanging="360"/>
      </w:pPr>
    </w:lvl>
    <w:lvl w:ilvl="7" w:tplc="04190019">
      <w:start w:val="1"/>
      <w:numFmt w:val="lowerLetter"/>
      <w:lvlText w:val="%8."/>
      <w:lvlJc w:val="left"/>
      <w:pPr>
        <w:ind w:left="5400" w:hanging="360"/>
      </w:pPr>
    </w:lvl>
    <w:lvl w:ilvl="8" w:tplc="0419001B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7EFC4C2E"/>
    <w:multiLevelType w:val="hybridMultilevel"/>
    <w:tmpl w:val="283CF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4EB4"/>
    <w:rsid w:val="00044BB2"/>
    <w:rsid w:val="00077510"/>
    <w:rsid w:val="00081409"/>
    <w:rsid w:val="00081E44"/>
    <w:rsid w:val="00163D62"/>
    <w:rsid w:val="00170654"/>
    <w:rsid w:val="001A02F8"/>
    <w:rsid w:val="001A563D"/>
    <w:rsid w:val="001C37C8"/>
    <w:rsid w:val="001E3392"/>
    <w:rsid w:val="001F40A3"/>
    <w:rsid w:val="00244FA6"/>
    <w:rsid w:val="002667EB"/>
    <w:rsid w:val="002F63C2"/>
    <w:rsid w:val="00335BF6"/>
    <w:rsid w:val="003A66DD"/>
    <w:rsid w:val="0041094E"/>
    <w:rsid w:val="00447AAF"/>
    <w:rsid w:val="004F54C8"/>
    <w:rsid w:val="00542131"/>
    <w:rsid w:val="005643FB"/>
    <w:rsid w:val="00584C95"/>
    <w:rsid w:val="0058609D"/>
    <w:rsid w:val="005D0994"/>
    <w:rsid w:val="005E732B"/>
    <w:rsid w:val="005F56EC"/>
    <w:rsid w:val="0062362A"/>
    <w:rsid w:val="00676DE6"/>
    <w:rsid w:val="006D295D"/>
    <w:rsid w:val="008145D7"/>
    <w:rsid w:val="0081547E"/>
    <w:rsid w:val="00882057"/>
    <w:rsid w:val="008A1EAB"/>
    <w:rsid w:val="008B05EC"/>
    <w:rsid w:val="008F5793"/>
    <w:rsid w:val="00905F3A"/>
    <w:rsid w:val="0095232F"/>
    <w:rsid w:val="009745A5"/>
    <w:rsid w:val="009938AE"/>
    <w:rsid w:val="009D2A07"/>
    <w:rsid w:val="009D4D71"/>
    <w:rsid w:val="009E4615"/>
    <w:rsid w:val="00AA58BD"/>
    <w:rsid w:val="00B22AB1"/>
    <w:rsid w:val="00B82EC9"/>
    <w:rsid w:val="00BA164D"/>
    <w:rsid w:val="00C14EB4"/>
    <w:rsid w:val="00C700F8"/>
    <w:rsid w:val="00C750F5"/>
    <w:rsid w:val="00CE626A"/>
    <w:rsid w:val="00EC2960"/>
    <w:rsid w:val="00F12268"/>
    <w:rsid w:val="00F3160E"/>
    <w:rsid w:val="00F45249"/>
    <w:rsid w:val="00F9534C"/>
    <w:rsid w:val="00FA0D70"/>
    <w:rsid w:val="00FB72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20A167"/>
  <w15:chartTrackingRefBased/>
  <w15:docId w15:val="{61515467-66C0-4E29-97A9-D3654B9734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14EB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745A5"/>
    <w:pPr>
      <w:spacing w:after="0" w:line="240" w:lineRule="auto"/>
    </w:pPr>
    <w:rPr>
      <w:rFonts w:ascii="Times New Roman" w:hAnsi="Times New Roman"/>
      <w:sz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C37C8"/>
    <w:pPr>
      <w:spacing w:after="0" w:line="240" w:lineRule="auto"/>
      <w:ind w:left="720"/>
      <w:contextualSpacing/>
    </w:pPr>
    <w:rPr>
      <w:kern w:val="2"/>
      <w:sz w:val="24"/>
      <w:szCs w:val="24"/>
      <w14:ligatures w14:val="standardContextual"/>
    </w:rPr>
  </w:style>
  <w:style w:type="character" w:styleId="a5">
    <w:name w:val="Hyperlink"/>
    <w:uiPriority w:val="99"/>
    <w:unhideWhenUsed/>
    <w:rsid w:val="00676DE6"/>
    <w:rPr>
      <w:color w:val="0000FF"/>
      <w:u w:val="single"/>
    </w:rPr>
  </w:style>
  <w:style w:type="paragraph" w:styleId="a6">
    <w:name w:val="Normal (Web)"/>
    <w:basedOn w:val="a"/>
    <w:uiPriority w:val="99"/>
    <w:unhideWhenUsed/>
    <w:rsid w:val="00F122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eneratedheader">
    <w:name w:val="generated_header"/>
    <w:basedOn w:val="a"/>
    <w:rsid w:val="008145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Unresolved Mention"/>
    <w:basedOn w:val="a0"/>
    <w:uiPriority w:val="99"/>
    <w:semiHidden/>
    <w:unhideWhenUsed/>
    <w:rsid w:val="00AA58BD"/>
    <w:rPr>
      <w:color w:val="605E5C"/>
      <w:shd w:val="clear" w:color="auto" w:fill="E1DFDD"/>
    </w:rPr>
  </w:style>
  <w:style w:type="paragraph" w:styleId="HTML">
    <w:name w:val="HTML Preformatted"/>
    <w:basedOn w:val="a"/>
    <w:link w:val="HTML0"/>
    <w:uiPriority w:val="99"/>
    <w:unhideWhenUsed/>
    <w:rsid w:val="002F63C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val="ky-KG" w:eastAsia="ky-KG"/>
    </w:rPr>
  </w:style>
  <w:style w:type="character" w:customStyle="1" w:styleId="HTML0">
    <w:name w:val="Стандартный HTML Знак"/>
    <w:basedOn w:val="a0"/>
    <w:link w:val="HTML"/>
    <w:uiPriority w:val="99"/>
    <w:rsid w:val="002F63C2"/>
    <w:rPr>
      <w:rFonts w:ascii="Courier New" w:eastAsia="Times New Roman" w:hAnsi="Courier New" w:cs="Courier New"/>
      <w:sz w:val="20"/>
      <w:szCs w:val="20"/>
      <w:lang w:val="ky-KG" w:eastAsia="ky-KG"/>
    </w:rPr>
  </w:style>
  <w:style w:type="paragraph" w:styleId="a8">
    <w:name w:val="header"/>
    <w:basedOn w:val="a"/>
    <w:link w:val="a9"/>
    <w:uiPriority w:val="99"/>
    <w:unhideWhenUsed/>
    <w:rsid w:val="00905F3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Верхний колонтитул Знак"/>
    <w:basedOn w:val="a0"/>
    <w:link w:val="a8"/>
    <w:uiPriority w:val="99"/>
    <w:rsid w:val="00905F3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Strong"/>
    <w:basedOn w:val="a0"/>
    <w:uiPriority w:val="22"/>
    <w:qFormat/>
    <w:rsid w:val="005F56EC"/>
    <w:rPr>
      <w:b/>
      <w:bCs/>
    </w:rPr>
  </w:style>
  <w:style w:type="character" w:styleId="ab">
    <w:name w:val="Emphasis"/>
    <w:basedOn w:val="a0"/>
    <w:uiPriority w:val="20"/>
    <w:qFormat/>
    <w:rsid w:val="005F56E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119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53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emerald.com/insight/publication/doi/10.1108/S1877-6361202433B" TargetMode="External"/><Relationship Id="rId18" Type="http://schemas.openxmlformats.org/officeDocument/2006/relationships/image" Target="media/image1.png"/><Relationship Id="rId26" Type="http://schemas.openxmlformats.org/officeDocument/2006/relationships/image" Target="media/image9.jpeg"/><Relationship Id="rId39" Type="http://schemas.openxmlformats.org/officeDocument/2006/relationships/image" Target="media/image22.png"/><Relationship Id="rId21" Type="http://schemas.openxmlformats.org/officeDocument/2006/relationships/image" Target="media/image4.jpeg"/><Relationship Id="rId34" Type="http://schemas.openxmlformats.org/officeDocument/2006/relationships/image" Target="media/image17.jpg"/><Relationship Id="rId7" Type="http://schemas.openxmlformats.org/officeDocument/2006/relationships/hyperlink" Target="https://drive.google.com/file/d/1COXxGXDULsSxqaVhAdoIpigRyP8GiZVt/view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tandfonline.com/author/Atantaev%2C+Istanbek" TargetMode="External"/><Relationship Id="rId20" Type="http://schemas.openxmlformats.org/officeDocument/2006/relationships/image" Target="media/image3.png"/><Relationship Id="rId29" Type="http://schemas.openxmlformats.org/officeDocument/2006/relationships/image" Target="media/image12.jp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hyperlink" Target="https://doi.org/10.63550/iceip.2025.1.1.088" TargetMode="External"/><Relationship Id="rId11" Type="http://schemas.openxmlformats.org/officeDocument/2006/relationships/hyperlink" Target="https://drive.google.com/file/d/1COXxGXDULsSxqaVhAdoIpigRyP8GiZVt/view" TargetMode="External"/><Relationship Id="rId24" Type="http://schemas.openxmlformats.org/officeDocument/2006/relationships/image" Target="media/image7.JPG"/><Relationship Id="rId32" Type="http://schemas.openxmlformats.org/officeDocument/2006/relationships/image" Target="media/image15.jpeg"/><Relationship Id="rId37" Type="http://schemas.openxmlformats.org/officeDocument/2006/relationships/image" Target="media/image20.JP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s://www.tandfonline.com/author/Kudaibergenov%2C+Meerbek" TargetMode="External"/><Relationship Id="rId23" Type="http://schemas.openxmlformats.org/officeDocument/2006/relationships/image" Target="media/image6.JP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hyperlink" Target="https://elibrary.ru/item.asp?id=64900897" TargetMode="External"/><Relationship Id="rId19" Type="http://schemas.openxmlformats.org/officeDocument/2006/relationships/image" Target="media/image2.png"/><Relationship Id="rId31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hyperlink" Target="https://uadmin.kstu.kg/media/media/kpi-files/Springer.pdf" TargetMode="External"/><Relationship Id="rId14" Type="http://schemas.openxmlformats.org/officeDocument/2006/relationships/hyperlink" Target="https://www.tandfonline.com/author/Maks%C3%BCd%C3%BCnov%2C+Azamat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G"/><Relationship Id="rId30" Type="http://schemas.openxmlformats.org/officeDocument/2006/relationships/image" Target="media/image13.jpeg"/><Relationship Id="rId35" Type="http://schemas.openxmlformats.org/officeDocument/2006/relationships/image" Target="media/image18.jpg"/><Relationship Id="rId8" Type="http://schemas.openxmlformats.org/officeDocument/2006/relationships/hyperlink" Target="https://doi.org/10.63550/iceip.2025.1.1.088" TargetMode="External"/><Relationship Id="rId3" Type="http://schemas.openxmlformats.org/officeDocument/2006/relationships/styles" Target="styles.xml"/><Relationship Id="rId12" Type="http://schemas.openxmlformats.org/officeDocument/2006/relationships/hyperlink" Target="https://doi.org/10.63550/iceip.2025.1.1.088" TargetMode="External"/><Relationship Id="rId17" Type="http://schemas.openxmlformats.org/officeDocument/2006/relationships/hyperlink" Target="https://uadmin.kstu.kg/media/media/kpi-files/Springer.pdf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g"/><Relationship Id="rId38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31F4443-4742-4A9F-ABA2-5B7D4F7B2E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28</Pages>
  <Words>5105</Words>
  <Characters>29103</Characters>
  <Application>Microsoft Office Word</Application>
  <DocSecurity>0</DocSecurity>
  <Lines>242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2025-06-10T17:48:00Z</dcterms:created>
  <dcterms:modified xsi:type="dcterms:W3CDTF">2025-06-25T09:46:00Z</dcterms:modified>
</cp:coreProperties>
</file>