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AC" w:rsidRPr="00674680" w:rsidRDefault="00650317" w:rsidP="00674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4680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06045F" w:rsidRDefault="000C05D0" w:rsidP="00674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4680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674680">
        <w:rPr>
          <w:rFonts w:ascii="Times New Roman" w:hAnsi="Times New Roman"/>
          <w:b/>
          <w:sz w:val="24"/>
          <w:szCs w:val="24"/>
        </w:rPr>
        <w:t xml:space="preserve"> Международной </w:t>
      </w:r>
      <w:proofErr w:type="gramStart"/>
      <w:r w:rsidRPr="00674680">
        <w:rPr>
          <w:rFonts w:ascii="Times New Roman" w:hAnsi="Times New Roman"/>
          <w:b/>
          <w:sz w:val="24"/>
          <w:szCs w:val="24"/>
        </w:rPr>
        <w:t>сетевой  научно</w:t>
      </w:r>
      <w:proofErr w:type="gramEnd"/>
      <w:r w:rsidRPr="00674680">
        <w:rPr>
          <w:rFonts w:ascii="Times New Roman" w:hAnsi="Times New Roman"/>
          <w:b/>
          <w:sz w:val="24"/>
          <w:szCs w:val="24"/>
        </w:rPr>
        <w:t>-практической конференции «Интеграционные процессы в научно-техническом  и образовательном пространстве» в рамках Российско-Кыргызского консорциума технических университетов</w:t>
      </w:r>
      <w:r w:rsidR="00A77CAC" w:rsidRPr="00674680">
        <w:rPr>
          <w:rFonts w:ascii="Times New Roman" w:hAnsi="Times New Roman"/>
          <w:b/>
          <w:sz w:val="24"/>
          <w:szCs w:val="24"/>
        </w:rPr>
        <w:t>, 20</w:t>
      </w:r>
      <w:r w:rsidRPr="00674680">
        <w:rPr>
          <w:rFonts w:ascii="Times New Roman" w:hAnsi="Times New Roman"/>
          <w:b/>
          <w:sz w:val="24"/>
          <w:szCs w:val="24"/>
        </w:rPr>
        <w:t>24</w:t>
      </w:r>
      <w:r w:rsidR="00A77CAC" w:rsidRPr="00674680">
        <w:rPr>
          <w:rFonts w:ascii="Times New Roman" w:hAnsi="Times New Roman"/>
          <w:b/>
          <w:sz w:val="24"/>
          <w:szCs w:val="24"/>
        </w:rPr>
        <w:t xml:space="preserve"> г.</w:t>
      </w:r>
    </w:p>
    <w:p w:rsidR="00CC3C94" w:rsidRPr="00674680" w:rsidRDefault="00CC3C94" w:rsidP="00674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74E2" w:rsidRPr="00674680" w:rsidRDefault="00650317" w:rsidP="006746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4680">
        <w:rPr>
          <w:rFonts w:ascii="Times New Roman" w:hAnsi="Times New Roman"/>
          <w:sz w:val="24"/>
          <w:szCs w:val="24"/>
        </w:rPr>
        <w:t>В КГТУ им. И.</w:t>
      </w:r>
      <w:r w:rsidR="00941703" w:rsidRPr="006746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680">
        <w:rPr>
          <w:rFonts w:ascii="Times New Roman" w:hAnsi="Times New Roman"/>
          <w:sz w:val="24"/>
          <w:szCs w:val="24"/>
        </w:rPr>
        <w:t>Раззакова</w:t>
      </w:r>
      <w:proofErr w:type="spellEnd"/>
      <w:r w:rsidRPr="00674680">
        <w:rPr>
          <w:rFonts w:ascii="Times New Roman" w:hAnsi="Times New Roman"/>
          <w:sz w:val="24"/>
          <w:szCs w:val="24"/>
        </w:rPr>
        <w:t xml:space="preserve"> по программе </w:t>
      </w:r>
      <w:proofErr w:type="gramStart"/>
      <w:r w:rsidR="004C52E9" w:rsidRPr="00674680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="00883550" w:rsidRPr="00674680">
        <w:rPr>
          <w:rFonts w:ascii="Times New Roman" w:hAnsi="Times New Roman"/>
          <w:sz w:val="24"/>
          <w:szCs w:val="24"/>
        </w:rPr>
        <w:t>Х</w:t>
      </w:r>
      <w:r w:rsidRPr="00674680">
        <w:rPr>
          <w:rFonts w:ascii="Times New Roman" w:hAnsi="Times New Roman"/>
          <w:sz w:val="24"/>
          <w:szCs w:val="24"/>
        </w:rPr>
        <w:t xml:space="preserve"> Международной сетевой научно-технической конференции «Интеграционные процессы в научно-техническом и образовательном пространстве» в рамках Российско-Кыргызского консорциума технических университетов, </w:t>
      </w:r>
      <w:r w:rsidR="00DC1CF1" w:rsidRPr="00674680">
        <w:rPr>
          <w:rFonts w:ascii="Times New Roman" w:hAnsi="Times New Roman"/>
          <w:sz w:val="24"/>
          <w:szCs w:val="24"/>
        </w:rPr>
        <w:t>11</w:t>
      </w:r>
      <w:r w:rsidR="004C52E9" w:rsidRPr="00674680">
        <w:rPr>
          <w:rFonts w:ascii="Times New Roman" w:hAnsi="Times New Roman"/>
          <w:sz w:val="24"/>
          <w:szCs w:val="24"/>
        </w:rPr>
        <w:t xml:space="preserve"> </w:t>
      </w:r>
      <w:r w:rsidR="00901CD7" w:rsidRPr="00674680">
        <w:rPr>
          <w:rFonts w:ascii="Times New Roman" w:hAnsi="Times New Roman"/>
          <w:sz w:val="24"/>
          <w:szCs w:val="24"/>
        </w:rPr>
        <w:t>апреля</w:t>
      </w:r>
      <w:r w:rsidRPr="00674680">
        <w:rPr>
          <w:rFonts w:ascii="Times New Roman" w:hAnsi="Times New Roman"/>
          <w:sz w:val="24"/>
          <w:szCs w:val="24"/>
        </w:rPr>
        <w:t xml:space="preserve"> 20</w:t>
      </w:r>
      <w:r w:rsidR="00901CD7" w:rsidRPr="00674680">
        <w:rPr>
          <w:rFonts w:ascii="Times New Roman" w:hAnsi="Times New Roman"/>
          <w:sz w:val="24"/>
          <w:szCs w:val="24"/>
          <w:lang w:val="ky-KG"/>
        </w:rPr>
        <w:t>24</w:t>
      </w:r>
      <w:r w:rsidRPr="00674680">
        <w:rPr>
          <w:rFonts w:ascii="Times New Roman" w:hAnsi="Times New Roman"/>
          <w:sz w:val="24"/>
          <w:szCs w:val="24"/>
        </w:rPr>
        <w:t xml:space="preserve"> г. </w:t>
      </w:r>
      <w:r w:rsidR="00D07F92" w:rsidRPr="00674680">
        <w:rPr>
          <w:rFonts w:ascii="Times New Roman" w:hAnsi="Times New Roman"/>
          <w:sz w:val="24"/>
          <w:szCs w:val="24"/>
        </w:rPr>
        <w:t xml:space="preserve">на платформе </w:t>
      </w:r>
      <w:r w:rsidR="00D07F92" w:rsidRPr="00674680">
        <w:rPr>
          <w:rFonts w:ascii="Times New Roman" w:hAnsi="Times New Roman"/>
          <w:sz w:val="24"/>
          <w:szCs w:val="24"/>
          <w:lang w:val="en-US"/>
        </w:rPr>
        <w:t>zoom</w:t>
      </w:r>
      <w:r w:rsidR="00D07F92" w:rsidRPr="00674680">
        <w:rPr>
          <w:rFonts w:ascii="Times New Roman" w:hAnsi="Times New Roman"/>
          <w:sz w:val="24"/>
          <w:szCs w:val="24"/>
        </w:rPr>
        <w:t xml:space="preserve"> </w:t>
      </w:r>
      <w:r w:rsidR="00500516" w:rsidRPr="00674680">
        <w:rPr>
          <w:rFonts w:ascii="Times New Roman" w:hAnsi="Times New Roman"/>
          <w:sz w:val="24"/>
          <w:szCs w:val="24"/>
        </w:rPr>
        <w:t xml:space="preserve">состоялось заседание </w:t>
      </w:r>
      <w:r w:rsidR="005D3091" w:rsidRPr="00674680">
        <w:rPr>
          <w:rFonts w:ascii="Times New Roman" w:hAnsi="Times New Roman"/>
          <w:sz w:val="24"/>
          <w:szCs w:val="24"/>
        </w:rPr>
        <w:t xml:space="preserve">по </w:t>
      </w:r>
      <w:r w:rsidRPr="00674680">
        <w:rPr>
          <w:rFonts w:ascii="Times New Roman" w:hAnsi="Times New Roman"/>
          <w:sz w:val="24"/>
          <w:szCs w:val="24"/>
        </w:rPr>
        <w:t>секциям</w:t>
      </w:r>
      <w:r w:rsidR="005D3091" w:rsidRPr="00674680">
        <w:rPr>
          <w:rFonts w:ascii="Times New Roman" w:hAnsi="Times New Roman"/>
          <w:sz w:val="24"/>
          <w:szCs w:val="24"/>
        </w:rPr>
        <w:t xml:space="preserve"> «Технология продуктов питания»,</w:t>
      </w:r>
      <w:r w:rsidRPr="00674680">
        <w:rPr>
          <w:rFonts w:ascii="Times New Roman" w:hAnsi="Times New Roman"/>
          <w:sz w:val="24"/>
          <w:szCs w:val="24"/>
        </w:rPr>
        <w:t xml:space="preserve"> </w:t>
      </w:r>
      <w:r w:rsidR="005D3091" w:rsidRPr="00674680">
        <w:rPr>
          <w:rFonts w:ascii="Times New Roman" w:hAnsi="Times New Roman"/>
          <w:sz w:val="24"/>
          <w:szCs w:val="24"/>
        </w:rPr>
        <w:t>«</w:t>
      </w:r>
      <w:r w:rsidRPr="00674680">
        <w:rPr>
          <w:rFonts w:ascii="Times New Roman" w:hAnsi="Times New Roman"/>
          <w:sz w:val="24"/>
          <w:szCs w:val="24"/>
        </w:rPr>
        <w:t xml:space="preserve">Химия и химические технологии», «Технология текстильной и легкой промышленности». В работе </w:t>
      </w:r>
      <w:r w:rsidR="00D07F92" w:rsidRPr="00674680">
        <w:rPr>
          <w:rFonts w:ascii="Times New Roman" w:hAnsi="Times New Roman"/>
          <w:sz w:val="24"/>
          <w:szCs w:val="24"/>
        </w:rPr>
        <w:t>секции приняли</w:t>
      </w:r>
      <w:r w:rsidRPr="00674680">
        <w:rPr>
          <w:rFonts w:ascii="Times New Roman" w:hAnsi="Times New Roman"/>
          <w:sz w:val="24"/>
          <w:szCs w:val="24"/>
        </w:rPr>
        <w:t xml:space="preserve"> </w:t>
      </w:r>
      <w:r w:rsidR="00D07F92" w:rsidRPr="00674680">
        <w:rPr>
          <w:rFonts w:ascii="Times New Roman" w:hAnsi="Times New Roman"/>
          <w:sz w:val="24"/>
          <w:szCs w:val="24"/>
        </w:rPr>
        <w:t>участие профессорско</w:t>
      </w:r>
      <w:r w:rsidRPr="00674680">
        <w:rPr>
          <w:rFonts w:ascii="Times New Roman" w:hAnsi="Times New Roman"/>
          <w:sz w:val="24"/>
          <w:szCs w:val="24"/>
        </w:rPr>
        <w:t>-преподавательский состав</w:t>
      </w:r>
      <w:r w:rsidR="00D07F92" w:rsidRPr="00674680">
        <w:rPr>
          <w:rFonts w:ascii="Times New Roman" w:hAnsi="Times New Roman"/>
          <w:sz w:val="24"/>
          <w:szCs w:val="24"/>
        </w:rPr>
        <w:t xml:space="preserve"> и</w:t>
      </w:r>
      <w:r w:rsidRPr="00674680">
        <w:rPr>
          <w:rFonts w:ascii="Times New Roman" w:hAnsi="Times New Roman"/>
          <w:sz w:val="24"/>
          <w:szCs w:val="24"/>
        </w:rPr>
        <w:t xml:space="preserve"> аспиранты </w:t>
      </w:r>
      <w:r w:rsidR="002874DB" w:rsidRPr="00674680">
        <w:rPr>
          <w:rFonts w:ascii="Times New Roman" w:hAnsi="Times New Roman"/>
          <w:sz w:val="24"/>
          <w:szCs w:val="24"/>
          <w:lang w:val="ky-KG"/>
        </w:rPr>
        <w:t>3</w:t>
      </w:r>
      <w:r w:rsidR="00CE021F" w:rsidRPr="00674680">
        <w:rPr>
          <w:rFonts w:ascii="Times New Roman" w:hAnsi="Times New Roman"/>
          <w:sz w:val="24"/>
          <w:szCs w:val="24"/>
        </w:rPr>
        <w:t>-х</w:t>
      </w:r>
      <w:r w:rsidR="00D07F92" w:rsidRPr="00674680">
        <w:rPr>
          <w:rFonts w:ascii="Times New Roman" w:hAnsi="Times New Roman"/>
          <w:sz w:val="24"/>
          <w:szCs w:val="24"/>
        </w:rPr>
        <w:t xml:space="preserve"> ВУЗов: </w:t>
      </w:r>
      <w:r w:rsidRPr="00674680">
        <w:rPr>
          <w:rFonts w:ascii="Times New Roman" w:hAnsi="Times New Roman"/>
          <w:sz w:val="24"/>
          <w:szCs w:val="24"/>
        </w:rPr>
        <w:t>Технологическог</w:t>
      </w:r>
      <w:r w:rsidR="00AE6F9C" w:rsidRPr="00674680">
        <w:rPr>
          <w:rFonts w:ascii="Times New Roman" w:hAnsi="Times New Roman"/>
          <w:sz w:val="24"/>
          <w:szCs w:val="24"/>
        </w:rPr>
        <w:t>о института</w:t>
      </w:r>
      <w:r w:rsidRPr="00674680">
        <w:rPr>
          <w:rFonts w:ascii="Times New Roman" w:hAnsi="Times New Roman"/>
          <w:sz w:val="24"/>
          <w:szCs w:val="24"/>
        </w:rPr>
        <w:t xml:space="preserve"> КГТУ им. И.</w:t>
      </w:r>
      <w:r w:rsidR="005D3091" w:rsidRPr="006746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680">
        <w:rPr>
          <w:rFonts w:ascii="Times New Roman" w:hAnsi="Times New Roman"/>
          <w:sz w:val="24"/>
          <w:szCs w:val="24"/>
        </w:rPr>
        <w:t>Раззакова</w:t>
      </w:r>
      <w:proofErr w:type="spellEnd"/>
      <w:r w:rsidR="004C52E9" w:rsidRPr="00674680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gramStart"/>
      <w:r w:rsidR="001A6AD4" w:rsidRPr="00674680">
        <w:rPr>
          <w:rFonts w:ascii="Times New Roman" w:hAnsi="Times New Roman"/>
          <w:sz w:val="24"/>
          <w:szCs w:val="24"/>
        </w:rPr>
        <w:t>КР</w:t>
      </w:r>
      <w:proofErr w:type="gramEnd"/>
      <w:r w:rsidR="001A6AD4" w:rsidRPr="00674680">
        <w:rPr>
          <w:rFonts w:ascii="Times New Roman" w:hAnsi="Times New Roman"/>
          <w:sz w:val="24"/>
          <w:szCs w:val="24"/>
        </w:rPr>
        <w:t xml:space="preserve">, </w:t>
      </w:r>
      <w:r w:rsidR="00D07F92" w:rsidRPr="00674680">
        <w:rPr>
          <w:rFonts w:ascii="Times New Roman" w:hAnsi="Times New Roman"/>
          <w:color w:val="000000" w:themeColor="text1"/>
          <w:sz w:val="24"/>
          <w:szCs w:val="24"/>
        </w:rPr>
        <w:t>ФГБОУ ВО Алтайского государственного технического университета им. И.И. Ползунова</w:t>
      </w:r>
      <w:r w:rsidR="00C26A51" w:rsidRPr="00674680">
        <w:rPr>
          <w:rFonts w:ascii="Times New Roman" w:hAnsi="Times New Roman"/>
          <w:sz w:val="24"/>
          <w:szCs w:val="24"/>
        </w:rPr>
        <w:t xml:space="preserve"> </w:t>
      </w:r>
      <w:r w:rsidR="005D3091" w:rsidRPr="00674680">
        <w:rPr>
          <w:rFonts w:ascii="Times New Roman" w:hAnsi="Times New Roman"/>
          <w:sz w:val="24"/>
          <w:szCs w:val="24"/>
        </w:rPr>
        <w:t>РФ</w:t>
      </w:r>
      <w:r w:rsidR="00901CD7" w:rsidRPr="00674680">
        <w:rPr>
          <w:rFonts w:ascii="Times New Roman" w:hAnsi="Times New Roman"/>
          <w:sz w:val="24"/>
          <w:szCs w:val="24"/>
          <w:lang w:val="ky-KG"/>
        </w:rPr>
        <w:t>,</w:t>
      </w:r>
      <w:r w:rsidR="00F4417E" w:rsidRPr="00674680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4417E" w:rsidRPr="00674680">
        <w:rPr>
          <w:rFonts w:ascii="Times New Roman" w:hAnsi="Times New Roman"/>
          <w:sz w:val="24"/>
          <w:szCs w:val="24"/>
        </w:rPr>
        <w:t>Новосибирский государственный технический университет, г. Новосибирск, Россия</w:t>
      </w:r>
      <w:r w:rsidR="00F4417E" w:rsidRPr="00674680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4417E" w:rsidRPr="00674680">
        <w:rPr>
          <w:rFonts w:ascii="Times New Roman" w:hAnsi="Times New Roman"/>
          <w:sz w:val="24"/>
          <w:szCs w:val="24"/>
        </w:rPr>
        <w:t xml:space="preserve">кафедра: </w:t>
      </w:r>
      <w:r w:rsidR="00E16761" w:rsidRPr="00674680">
        <w:rPr>
          <w:rFonts w:ascii="Times New Roman" w:hAnsi="Times New Roman"/>
          <w:sz w:val="24"/>
          <w:szCs w:val="24"/>
        </w:rPr>
        <w:t>«</w:t>
      </w:r>
      <w:r w:rsidR="00F4417E" w:rsidRPr="00674680">
        <w:rPr>
          <w:rFonts w:ascii="Times New Roman" w:hAnsi="Times New Roman"/>
          <w:sz w:val="24"/>
          <w:szCs w:val="24"/>
        </w:rPr>
        <w:t>Технология и организация пищевых производств</w:t>
      </w:r>
      <w:r w:rsidR="00E16761" w:rsidRPr="00674680">
        <w:rPr>
          <w:rFonts w:ascii="Times New Roman" w:hAnsi="Times New Roman"/>
          <w:sz w:val="24"/>
          <w:szCs w:val="24"/>
        </w:rPr>
        <w:t>»</w:t>
      </w:r>
      <w:r w:rsidR="008074F2" w:rsidRPr="00674680">
        <w:rPr>
          <w:rFonts w:ascii="Times New Roman" w:hAnsi="Times New Roman"/>
          <w:sz w:val="24"/>
          <w:szCs w:val="24"/>
        </w:rPr>
        <w:t>.</w:t>
      </w:r>
    </w:p>
    <w:p w:rsidR="00666296" w:rsidRPr="00674680" w:rsidRDefault="008532DD" w:rsidP="006746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 w:rsidRPr="00674680">
        <w:rPr>
          <w:rFonts w:ascii="Times New Roman" w:eastAsia="Times New Roman" w:hAnsi="Times New Roman"/>
          <w:color w:val="000000"/>
          <w:sz w:val="24"/>
          <w:szCs w:val="24"/>
          <w:lang w:val="ky-KG" w:eastAsia="ky-KG"/>
        </w:rPr>
        <w:t>Дл</w:t>
      </w:r>
      <w:r w:rsidR="0098389D" w:rsidRPr="00674680">
        <w:rPr>
          <w:rFonts w:ascii="Times New Roman" w:eastAsia="Times New Roman" w:hAnsi="Times New Roman"/>
          <w:color w:val="000000"/>
          <w:sz w:val="24"/>
          <w:szCs w:val="24"/>
          <w:lang w:val="ky-KG" w:eastAsia="ky-KG"/>
        </w:rPr>
        <w:t>я</w:t>
      </w:r>
      <w:r w:rsidR="002974E2" w:rsidRPr="00674680">
        <w:rPr>
          <w:rFonts w:ascii="Times New Roman" w:eastAsia="Times New Roman" w:hAnsi="Times New Roman"/>
          <w:color w:val="000000"/>
          <w:sz w:val="24"/>
          <w:szCs w:val="24"/>
          <w:lang w:eastAsia="ky-KG"/>
        </w:rPr>
        <w:t xml:space="preserve"> </w:t>
      </w:r>
      <w:r w:rsidR="0098389D" w:rsidRPr="00674680">
        <w:rPr>
          <w:rFonts w:ascii="Times New Roman" w:eastAsia="Times New Roman" w:hAnsi="Times New Roman"/>
          <w:color w:val="000000"/>
          <w:sz w:val="24"/>
          <w:szCs w:val="24"/>
          <w:lang w:val="ky-KG" w:eastAsia="ky-KG"/>
        </w:rPr>
        <w:t>открытия</w:t>
      </w:r>
      <w:r w:rsidR="002974E2" w:rsidRPr="00674680">
        <w:rPr>
          <w:rFonts w:ascii="Times New Roman" w:eastAsia="Times New Roman" w:hAnsi="Times New Roman"/>
          <w:color w:val="000000"/>
          <w:sz w:val="24"/>
          <w:szCs w:val="24"/>
          <w:lang w:val="ky-KG" w:eastAsia="ky-KG"/>
        </w:rPr>
        <w:t xml:space="preserve"> конференции с</w:t>
      </w:r>
      <w:r w:rsidR="0088686B" w:rsidRPr="00674680">
        <w:rPr>
          <w:rFonts w:ascii="Times New Roman" w:eastAsia="Times New Roman" w:hAnsi="Times New Roman"/>
          <w:color w:val="000000"/>
          <w:sz w:val="24"/>
          <w:szCs w:val="24"/>
          <w:lang w:val="ky-KG" w:eastAsia="ky-KG"/>
        </w:rPr>
        <w:t xml:space="preserve"> вступительным словом</w:t>
      </w:r>
      <w:r w:rsidR="002974E2" w:rsidRPr="00674680">
        <w:rPr>
          <w:rFonts w:ascii="Times New Roman" w:eastAsia="Times New Roman" w:hAnsi="Times New Roman"/>
          <w:color w:val="000000"/>
          <w:sz w:val="24"/>
          <w:szCs w:val="24"/>
          <w:lang w:val="ky-KG" w:eastAsia="ky-KG"/>
        </w:rPr>
        <w:t xml:space="preserve"> </w:t>
      </w:r>
      <w:r w:rsidR="0088686B" w:rsidRPr="00674680">
        <w:rPr>
          <w:rFonts w:ascii="Times New Roman" w:eastAsia="Times New Roman" w:hAnsi="Times New Roman"/>
          <w:color w:val="000000"/>
          <w:sz w:val="24"/>
          <w:szCs w:val="24"/>
          <w:lang w:val="ky-KG" w:eastAsia="ky-KG"/>
        </w:rPr>
        <w:t xml:space="preserve">выступил </w:t>
      </w:r>
      <w:r w:rsidR="002974E2" w:rsidRPr="00674680">
        <w:rPr>
          <w:rFonts w:ascii="Times New Roman" w:eastAsia="Times New Roman" w:hAnsi="Times New Roman"/>
          <w:color w:val="000000"/>
          <w:sz w:val="24"/>
          <w:szCs w:val="24"/>
          <w:lang w:val="ky-KG" w:eastAsia="ky-KG"/>
        </w:rPr>
        <w:t xml:space="preserve">ректор </w:t>
      </w:r>
      <w:r w:rsidR="0088686B" w:rsidRPr="00674680">
        <w:rPr>
          <w:rFonts w:ascii="Times New Roman" w:eastAsia="Times New Roman" w:hAnsi="Times New Roman"/>
          <w:color w:val="000000"/>
          <w:sz w:val="24"/>
          <w:szCs w:val="24"/>
          <w:lang w:val="ky-KG" w:eastAsia="ky-KG"/>
        </w:rPr>
        <w:t xml:space="preserve"> </w:t>
      </w:r>
      <w:r w:rsidR="002974E2" w:rsidRPr="00674680">
        <w:rPr>
          <w:rFonts w:ascii="Times New Roman" w:hAnsi="Times New Roman"/>
          <w:color w:val="000000" w:themeColor="text1"/>
          <w:sz w:val="24"/>
          <w:szCs w:val="24"/>
        </w:rPr>
        <w:t>Алтайского государственного технического университета им. И.И. Ползунова</w:t>
      </w:r>
      <w:r w:rsidR="002974E2" w:rsidRPr="00674680">
        <w:rPr>
          <w:rFonts w:ascii="Times New Roman" w:hAnsi="Times New Roman"/>
          <w:sz w:val="24"/>
          <w:szCs w:val="24"/>
        </w:rPr>
        <w:t xml:space="preserve"> РФ</w:t>
      </w:r>
      <w:r w:rsidR="002974E2" w:rsidRPr="00674680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2974E2" w:rsidRPr="00674680">
        <w:rPr>
          <w:rFonts w:ascii="Times New Roman" w:hAnsi="Times New Roman"/>
          <w:color w:val="000000"/>
          <w:sz w:val="24"/>
          <w:szCs w:val="24"/>
        </w:rPr>
        <w:t>Марков А.М.</w:t>
      </w:r>
      <w:r w:rsidR="002874DB" w:rsidRPr="00674680">
        <w:rPr>
          <w:rFonts w:ascii="Times New Roman" w:hAnsi="Times New Roman"/>
          <w:color w:val="000000"/>
          <w:sz w:val="24"/>
          <w:szCs w:val="24"/>
          <w:lang w:val="ky-KG"/>
        </w:rPr>
        <w:t>,</w:t>
      </w:r>
      <w:r w:rsidRPr="00674680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874DB" w:rsidRPr="00674680">
        <w:rPr>
          <w:rFonts w:ascii="Times New Roman" w:hAnsi="Times New Roman"/>
          <w:sz w:val="24"/>
          <w:szCs w:val="24"/>
          <w:lang w:val="ky-KG"/>
        </w:rPr>
        <w:t>в своих словах, ректор</w:t>
      </w:r>
      <w:r w:rsidRPr="00674680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F32EC" w:rsidRPr="00674680">
        <w:rPr>
          <w:rFonts w:ascii="Times New Roman" w:hAnsi="Times New Roman"/>
          <w:sz w:val="24"/>
          <w:szCs w:val="24"/>
          <w:lang w:val="ky-KG"/>
        </w:rPr>
        <w:t>поздравил</w:t>
      </w:r>
      <w:r w:rsidRPr="00674680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F32EC" w:rsidRPr="00674680">
        <w:rPr>
          <w:rFonts w:ascii="Times New Roman" w:hAnsi="Times New Roman"/>
          <w:sz w:val="24"/>
          <w:szCs w:val="24"/>
        </w:rPr>
        <w:t xml:space="preserve">КГТУ им. И. </w:t>
      </w:r>
      <w:proofErr w:type="spellStart"/>
      <w:r w:rsidR="00FF32EC" w:rsidRPr="00674680">
        <w:rPr>
          <w:rFonts w:ascii="Times New Roman" w:hAnsi="Times New Roman"/>
          <w:sz w:val="24"/>
          <w:szCs w:val="24"/>
        </w:rPr>
        <w:t>Раззакова</w:t>
      </w:r>
      <w:proofErr w:type="spellEnd"/>
      <w:r w:rsidR="00FF32EC" w:rsidRPr="00674680">
        <w:rPr>
          <w:rFonts w:ascii="Times New Roman" w:hAnsi="Times New Roman"/>
          <w:sz w:val="24"/>
          <w:szCs w:val="24"/>
          <w:lang w:val="ky-KG"/>
        </w:rPr>
        <w:t xml:space="preserve"> с юбилеем, с 70-летием и подчеркнул </w:t>
      </w:r>
      <w:r w:rsidRPr="00674680">
        <w:rPr>
          <w:rFonts w:ascii="Times New Roman" w:hAnsi="Times New Roman"/>
          <w:sz w:val="24"/>
          <w:szCs w:val="24"/>
          <w:lang w:val="ky-KG"/>
        </w:rPr>
        <w:t>необходимость проведения</w:t>
      </w:r>
      <w:r w:rsidR="008C51D4" w:rsidRPr="00674680">
        <w:rPr>
          <w:rFonts w:ascii="Times New Roman" w:hAnsi="Times New Roman"/>
          <w:sz w:val="24"/>
          <w:szCs w:val="24"/>
          <w:lang w:val="ky-KG"/>
        </w:rPr>
        <w:t xml:space="preserve"> ежегодных</w:t>
      </w:r>
      <w:r w:rsidRPr="00674680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874DB" w:rsidRPr="00674680">
        <w:rPr>
          <w:rFonts w:ascii="Times New Roman" w:hAnsi="Times New Roman"/>
          <w:sz w:val="24"/>
          <w:szCs w:val="24"/>
          <w:lang w:val="ky-KG"/>
        </w:rPr>
        <w:t xml:space="preserve">межвузовских </w:t>
      </w:r>
      <w:r w:rsidR="002874DB" w:rsidRPr="00674680">
        <w:rPr>
          <w:rFonts w:ascii="Times New Roman" w:hAnsi="Times New Roman"/>
          <w:sz w:val="24"/>
          <w:szCs w:val="24"/>
        </w:rPr>
        <w:t>научно-</w:t>
      </w:r>
      <w:proofErr w:type="spellStart"/>
      <w:r w:rsidR="002874DB" w:rsidRPr="00674680">
        <w:rPr>
          <w:rFonts w:ascii="Times New Roman" w:hAnsi="Times New Roman"/>
          <w:sz w:val="24"/>
          <w:szCs w:val="24"/>
        </w:rPr>
        <w:t>техническ</w:t>
      </w:r>
      <w:proofErr w:type="spellEnd"/>
      <w:r w:rsidR="002874DB" w:rsidRPr="00674680">
        <w:rPr>
          <w:rFonts w:ascii="Times New Roman" w:hAnsi="Times New Roman"/>
          <w:sz w:val="24"/>
          <w:szCs w:val="24"/>
          <w:lang w:val="ky-KG"/>
        </w:rPr>
        <w:t>их</w:t>
      </w:r>
      <w:r w:rsidRPr="006746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680">
        <w:rPr>
          <w:rFonts w:ascii="Times New Roman" w:hAnsi="Times New Roman"/>
          <w:sz w:val="24"/>
          <w:szCs w:val="24"/>
        </w:rPr>
        <w:t>конференци</w:t>
      </w:r>
      <w:proofErr w:type="spellEnd"/>
      <w:r w:rsidR="002874DB" w:rsidRPr="00674680">
        <w:rPr>
          <w:rFonts w:ascii="Times New Roman" w:hAnsi="Times New Roman"/>
          <w:sz w:val="24"/>
          <w:szCs w:val="24"/>
          <w:lang w:val="ky-KG"/>
        </w:rPr>
        <w:t>й</w:t>
      </w:r>
      <w:r w:rsidR="008C51D4" w:rsidRPr="00674680">
        <w:rPr>
          <w:rFonts w:ascii="Times New Roman" w:hAnsi="Times New Roman"/>
          <w:sz w:val="24"/>
          <w:szCs w:val="24"/>
          <w:lang w:val="ky-KG"/>
        </w:rPr>
        <w:t>,</w:t>
      </w:r>
      <w:r w:rsidR="002874DB" w:rsidRPr="00674680">
        <w:rPr>
          <w:rFonts w:ascii="Times New Roman" w:hAnsi="Times New Roman"/>
          <w:sz w:val="24"/>
          <w:szCs w:val="24"/>
          <w:lang w:val="ky-KG"/>
        </w:rPr>
        <w:t xml:space="preserve"> для </w:t>
      </w:r>
      <w:proofErr w:type="spellStart"/>
      <w:r w:rsidR="002874DB" w:rsidRPr="00674680">
        <w:rPr>
          <w:rFonts w:ascii="Times New Roman" w:hAnsi="Times New Roman"/>
          <w:sz w:val="24"/>
          <w:szCs w:val="24"/>
        </w:rPr>
        <w:t>ознакомлени</w:t>
      </w:r>
      <w:proofErr w:type="spellEnd"/>
      <w:r w:rsidR="002874DB" w:rsidRPr="00674680">
        <w:rPr>
          <w:rFonts w:ascii="Times New Roman" w:hAnsi="Times New Roman"/>
          <w:sz w:val="24"/>
          <w:szCs w:val="24"/>
          <w:lang w:val="ky-KG"/>
        </w:rPr>
        <w:t xml:space="preserve">я </w:t>
      </w:r>
      <w:r w:rsidR="002874DB" w:rsidRPr="00674680">
        <w:rPr>
          <w:rFonts w:ascii="Times New Roman" w:hAnsi="Times New Roman"/>
          <w:sz w:val="24"/>
          <w:szCs w:val="24"/>
        </w:rPr>
        <w:t xml:space="preserve"> с результат</w:t>
      </w:r>
      <w:r w:rsidR="008C51D4" w:rsidRPr="00674680">
        <w:rPr>
          <w:rFonts w:ascii="Times New Roman" w:hAnsi="Times New Roman"/>
          <w:sz w:val="24"/>
          <w:szCs w:val="24"/>
        </w:rPr>
        <w:t>ами новейших научных достижений</w:t>
      </w:r>
      <w:r w:rsidR="00F24146" w:rsidRPr="00674680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4B66D6" w:rsidRPr="00674680">
        <w:rPr>
          <w:rFonts w:ascii="Times New Roman" w:hAnsi="Times New Roman"/>
          <w:sz w:val="24"/>
          <w:szCs w:val="24"/>
          <w:lang w:val="ky-KG"/>
        </w:rPr>
        <w:t>а также</w:t>
      </w:r>
      <w:r w:rsidR="00F24146" w:rsidRPr="00674680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="00F24146" w:rsidRPr="00674680">
        <w:rPr>
          <w:rFonts w:ascii="Times New Roman" w:hAnsi="Times New Roman"/>
          <w:sz w:val="24"/>
          <w:szCs w:val="24"/>
        </w:rPr>
        <w:t>содействи</w:t>
      </w:r>
      <w:proofErr w:type="spellEnd"/>
      <w:r w:rsidR="00F24146" w:rsidRPr="00674680">
        <w:rPr>
          <w:rFonts w:ascii="Times New Roman" w:hAnsi="Times New Roman"/>
          <w:sz w:val="24"/>
          <w:szCs w:val="24"/>
          <w:lang w:val="ky-KG"/>
        </w:rPr>
        <w:t>я</w:t>
      </w:r>
      <w:r w:rsidR="002874DB" w:rsidRPr="00674680">
        <w:rPr>
          <w:rFonts w:ascii="Times New Roman" w:hAnsi="Times New Roman"/>
          <w:sz w:val="24"/>
          <w:szCs w:val="24"/>
        </w:rPr>
        <w:t xml:space="preserve"> в подготовке научно-педагогических кадров высшей квалификации и </w:t>
      </w:r>
      <w:proofErr w:type="spellStart"/>
      <w:r w:rsidR="002874DB" w:rsidRPr="00674680">
        <w:rPr>
          <w:rFonts w:ascii="Times New Roman" w:hAnsi="Times New Roman"/>
          <w:sz w:val="24"/>
          <w:szCs w:val="24"/>
        </w:rPr>
        <w:t>повышени</w:t>
      </w:r>
      <w:proofErr w:type="spellEnd"/>
      <w:r w:rsidR="002874DB" w:rsidRPr="00674680">
        <w:rPr>
          <w:rFonts w:ascii="Times New Roman" w:hAnsi="Times New Roman"/>
          <w:sz w:val="24"/>
          <w:szCs w:val="24"/>
          <w:lang w:val="ky-KG"/>
        </w:rPr>
        <w:t>е</w:t>
      </w:r>
      <w:r w:rsidR="002874DB" w:rsidRPr="00674680">
        <w:rPr>
          <w:rFonts w:ascii="Times New Roman" w:hAnsi="Times New Roman"/>
          <w:sz w:val="24"/>
          <w:szCs w:val="24"/>
        </w:rPr>
        <w:t xml:space="preserve"> научной квалификации преподавателей</w:t>
      </w:r>
      <w:r w:rsidR="002874DB" w:rsidRPr="00674680">
        <w:rPr>
          <w:rFonts w:ascii="Times New Roman" w:hAnsi="Times New Roman"/>
          <w:sz w:val="24"/>
          <w:szCs w:val="24"/>
          <w:lang w:val="ky-KG"/>
        </w:rPr>
        <w:t>.</w:t>
      </w:r>
    </w:p>
    <w:p w:rsidR="00DC1CF1" w:rsidRPr="00674680" w:rsidRDefault="00F471D0" w:rsidP="006746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 w:rsidRPr="00674680">
        <w:rPr>
          <w:rFonts w:ascii="Times New Roman" w:hAnsi="Times New Roman"/>
          <w:sz w:val="24"/>
          <w:szCs w:val="24"/>
          <w:lang w:val="ky-KG"/>
        </w:rPr>
        <w:t>Все научные доклады, представленные на конференции, были очень интересными, особый интерес в них были затронуты актуальные вопросы пищевой, текстильной и легкой промышленности, химических технологий и новых материалов. Особо были отмечены доклады преподавателя каф. Т</w:t>
      </w:r>
      <w:r w:rsidR="00E85AB0" w:rsidRPr="00674680">
        <w:rPr>
          <w:rFonts w:ascii="Times New Roman" w:hAnsi="Times New Roman"/>
          <w:sz w:val="24"/>
          <w:szCs w:val="24"/>
          <w:lang w:val="ky-KG"/>
        </w:rPr>
        <w:t>ехнологии производства продуктов питания,</w:t>
      </w:r>
      <w:r w:rsidRPr="00674680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03169" w:rsidRPr="00674680">
        <w:rPr>
          <w:rFonts w:ascii="Times New Roman" w:hAnsi="Times New Roman"/>
          <w:sz w:val="24"/>
          <w:szCs w:val="24"/>
          <w:lang w:val="ky-KG"/>
        </w:rPr>
        <w:t xml:space="preserve">КГТУ им. И. Раззакова </w:t>
      </w:r>
      <w:proofErr w:type="spellStart"/>
      <w:r w:rsidR="00203169" w:rsidRPr="00674680">
        <w:rPr>
          <w:rFonts w:ascii="Times New Roman" w:hAnsi="Times New Roman"/>
          <w:sz w:val="24"/>
          <w:szCs w:val="24"/>
        </w:rPr>
        <w:t>Барылбеков</w:t>
      </w:r>
      <w:proofErr w:type="spellEnd"/>
      <w:r w:rsidR="00203169" w:rsidRPr="00674680">
        <w:rPr>
          <w:rFonts w:ascii="Times New Roman" w:hAnsi="Times New Roman"/>
          <w:sz w:val="24"/>
          <w:szCs w:val="24"/>
          <w:lang w:val="ky-KG"/>
        </w:rPr>
        <w:t>ой</w:t>
      </w:r>
      <w:r w:rsidRPr="00674680">
        <w:rPr>
          <w:rFonts w:ascii="Times New Roman" w:hAnsi="Times New Roman"/>
          <w:sz w:val="24"/>
          <w:szCs w:val="24"/>
        </w:rPr>
        <w:t xml:space="preserve"> А.Т.,</w:t>
      </w:r>
      <w:r w:rsidRPr="00674680">
        <w:rPr>
          <w:rFonts w:ascii="Times New Roman" w:hAnsi="Times New Roman"/>
          <w:sz w:val="24"/>
          <w:szCs w:val="24"/>
          <w:lang w:val="ky-KG"/>
        </w:rPr>
        <w:t xml:space="preserve"> на тему  </w:t>
      </w:r>
      <w:r w:rsidRPr="00674680">
        <w:rPr>
          <w:rFonts w:ascii="Times New Roman" w:hAnsi="Times New Roman"/>
          <w:sz w:val="24"/>
          <w:szCs w:val="24"/>
        </w:rPr>
        <w:t>«Совершенствование технологии мясного стейка из конины»</w:t>
      </w:r>
      <w:r w:rsidR="00203169" w:rsidRPr="00674680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1D4088" w:rsidRPr="00674680">
        <w:rPr>
          <w:rFonts w:ascii="Times New Roman" w:hAnsi="Times New Roman"/>
          <w:color w:val="000000" w:themeColor="text1"/>
          <w:sz w:val="24"/>
          <w:szCs w:val="24"/>
          <w:lang w:val="en-US"/>
        </w:rPr>
        <w:t>PhD</w:t>
      </w:r>
      <w:r w:rsidR="001D4088" w:rsidRPr="00674680">
        <w:rPr>
          <w:rFonts w:ascii="Times New Roman" w:hAnsi="Times New Roman"/>
          <w:color w:val="000000" w:themeColor="text1"/>
          <w:sz w:val="24"/>
          <w:szCs w:val="24"/>
        </w:rPr>
        <w:t xml:space="preserve"> докторант</w:t>
      </w:r>
      <w:r w:rsidR="001D4088" w:rsidRPr="00674680"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ки </w:t>
      </w:r>
      <w:proofErr w:type="spellStart"/>
      <w:r w:rsidR="001D4088" w:rsidRPr="00674680">
        <w:rPr>
          <w:rFonts w:ascii="Times New Roman" w:hAnsi="Times New Roman"/>
          <w:sz w:val="24"/>
          <w:szCs w:val="24"/>
        </w:rPr>
        <w:t>направлени</w:t>
      </w:r>
      <w:proofErr w:type="spellEnd"/>
      <w:r w:rsidR="001D4088" w:rsidRPr="00674680">
        <w:rPr>
          <w:rFonts w:ascii="Times New Roman" w:hAnsi="Times New Roman"/>
          <w:sz w:val="24"/>
          <w:szCs w:val="24"/>
          <w:lang w:val="ky-KG"/>
        </w:rPr>
        <w:t>я</w:t>
      </w:r>
      <w:r w:rsidR="001D4088" w:rsidRPr="00674680">
        <w:rPr>
          <w:rFonts w:ascii="Times New Roman" w:hAnsi="Times New Roman"/>
          <w:sz w:val="24"/>
          <w:szCs w:val="24"/>
        </w:rPr>
        <w:t xml:space="preserve"> 741000 «</w:t>
      </w:r>
      <w:r w:rsidR="001D4088" w:rsidRPr="00674680">
        <w:rPr>
          <w:rFonts w:ascii="Times New Roman" w:hAnsi="Times New Roman"/>
          <w:sz w:val="24"/>
          <w:szCs w:val="24"/>
          <w:lang w:val="ky-KG"/>
        </w:rPr>
        <w:t>Т</w:t>
      </w:r>
      <w:proofErr w:type="spellStart"/>
      <w:r w:rsidR="001D4088" w:rsidRPr="00674680">
        <w:rPr>
          <w:rFonts w:ascii="Times New Roman" w:hAnsi="Times New Roman"/>
          <w:sz w:val="24"/>
          <w:szCs w:val="24"/>
        </w:rPr>
        <w:t>ехнология</w:t>
      </w:r>
      <w:proofErr w:type="spellEnd"/>
      <w:r w:rsidR="001D4088" w:rsidRPr="00674680">
        <w:rPr>
          <w:rFonts w:ascii="Times New Roman" w:hAnsi="Times New Roman"/>
          <w:sz w:val="24"/>
          <w:szCs w:val="24"/>
        </w:rPr>
        <w:t xml:space="preserve"> продовольственных продуктов»</w:t>
      </w:r>
      <w:r w:rsidR="001D4088" w:rsidRPr="00674680">
        <w:rPr>
          <w:rFonts w:ascii="Times New Roman" w:hAnsi="Times New Roman"/>
          <w:sz w:val="24"/>
          <w:szCs w:val="24"/>
          <w:lang w:val="ky-KG"/>
        </w:rPr>
        <w:t xml:space="preserve"> на тему </w:t>
      </w:r>
      <w:r w:rsidR="001D4088" w:rsidRPr="00674680">
        <w:rPr>
          <w:rFonts w:ascii="Times New Roman" w:hAnsi="Times New Roman"/>
          <w:sz w:val="24"/>
          <w:szCs w:val="24"/>
        </w:rPr>
        <w:t>«Разработка технологии новых продуктов функциональной направленности на основе национальных блюд Кыргызской кухни»</w:t>
      </w:r>
      <w:r w:rsidR="00E85AB0" w:rsidRPr="00674680">
        <w:rPr>
          <w:rFonts w:ascii="Times New Roman" w:hAnsi="Times New Roman"/>
          <w:sz w:val="24"/>
          <w:szCs w:val="24"/>
          <w:lang w:val="ky-KG"/>
        </w:rPr>
        <w:t>,</w:t>
      </w:r>
      <w:r w:rsidR="0051215E" w:rsidRPr="006746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15E" w:rsidRPr="00674680">
        <w:rPr>
          <w:rFonts w:ascii="Times New Roman" w:hAnsi="Times New Roman"/>
          <w:sz w:val="24"/>
          <w:szCs w:val="24"/>
        </w:rPr>
        <w:t>Вайтанис</w:t>
      </w:r>
      <w:proofErr w:type="spellEnd"/>
      <w:r w:rsidR="0051215E" w:rsidRPr="00674680">
        <w:rPr>
          <w:rFonts w:ascii="Times New Roman" w:hAnsi="Times New Roman"/>
          <w:sz w:val="24"/>
          <w:szCs w:val="24"/>
          <w:lang w:val="ky-KG"/>
        </w:rPr>
        <w:t>а</w:t>
      </w:r>
      <w:r w:rsidR="0051215E" w:rsidRPr="00674680">
        <w:rPr>
          <w:rFonts w:ascii="Times New Roman" w:hAnsi="Times New Roman"/>
          <w:sz w:val="24"/>
          <w:szCs w:val="24"/>
        </w:rPr>
        <w:t xml:space="preserve"> М</w:t>
      </w:r>
      <w:r w:rsidR="0051215E" w:rsidRPr="00674680">
        <w:rPr>
          <w:rFonts w:ascii="Times New Roman" w:hAnsi="Times New Roman"/>
          <w:sz w:val="24"/>
          <w:szCs w:val="24"/>
          <w:lang w:val="ky-KG"/>
        </w:rPr>
        <w:t>.</w:t>
      </w:r>
      <w:r w:rsidR="0051215E" w:rsidRPr="00674680">
        <w:rPr>
          <w:rFonts w:ascii="Times New Roman" w:hAnsi="Times New Roman"/>
          <w:sz w:val="24"/>
          <w:szCs w:val="24"/>
        </w:rPr>
        <w:t>А</w:t>
      </w:r>
      <w:r w:rsidR="0051215E" w:rsidRPr="00674680">
        <w:rPr>
          <w:rFonts w:ascii="Times New Roman" w:hAnsi="Times New Roman"/>
          <w:sz w:val="24"/>
          <w:szCs w:val="24"/>
          <w:lang w:val="ky-KG"/>
        </w:rPr>
        <w:t xml:space="preserve">. </w:t>
      </w:r>
      <w:r w:rsidR="00E85AB0" w:rsidRPr="00674680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85AB0" w:rsidRPr="00674680">
        <w:rPr>
          <w:rFonts w:ascii="Times New Roman" w:hAnsi="Times New Roman"/>
          <w:sz w:val="24"/>
          <w:szCs w:val="24"/>
        </w:rPr>
        <w:t>к.т.н., доцент каф</w:t>
      </w:r>
      <w:r w:rsidR="00E85AB0" w:rsidRPr="00674680">
        <w:rPr>
          <w:rFonts w:ascii="Times New Roman" w:hAnsi="Times New Roman"/>
          <w:sz w:val="24"/>
          <w:szCs w:val="24"/>
          <w:lang w:val="ky-KG"/>
        </w:rPr>
        <w:t xml:space="preserve">. </w:t>
      </w:r>
      <w:r w:rsidR="00E85AB0" w:rsidRPr="00674680">
        <w:rPr>
          <w:rFonts w:ascii="Times New Roman" w:hAnsi="Times New Roman"/>
          <w:sz w:val="24"/>
          <w:szCs w:val="24"/>
        </w:rPr>
        <w:t>Технологии продуктов питания</w:t>
      </w:r>
      <w:r w:rsidR="00E85AB0" w:rsidRPr="00674680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E85AB0" w:rsidRPr="00674680">
        <w:rPr>
          <w:rFonts w:ascii="Times New Roman" w:hAnsi="Times New Roman"/>
          <w:sz w:val="24"/>
          <w:szCs w:val="24"/>
        </w:rPr>
        <w:t xml:space="preserve">ФГБОУ </w:t>
      </w:r>
      <w:proofErr w:type="gramStart"/>
      <w:r w:rsidR="00E85AB0" w:rsidRPr="00674680">
        <w:rPr>
          <w:rFonts w:ascii="Times New Roman" w:hAnsi="Times New Roman"/>
          <w:sz w:val="24"/>
          <w:szCs w:val="24"/>
        </w:rPr>
        <w:t>ВО</w:t>
      </w:r>
      <w:proofErr w:type="gramEnd"/>
      <w:r w:rsidR="00E85AB0" w:rsidRPr="006746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5AB0" w:rsidRPr="00674680">
        <w:rPr>
          <w:rFonts w:ascii="Times New Roman" w:hAnsi="Times New Roman"/>
          <w:sz w:val="24"/>
          <w:szCs w:val="24"/>
        </w:rPr>
        <w:t>Алтайск</w:t>
      </w:r>
      <w:proofErr w:type="spellEnd"/>
      <w:r w:rsidR="00E85AB0" w:rsidRPr="00674680">
        <w:rPr>
          <w:rFonts w:ascii="Times New Roman" w:hAnsi="Times New Roman"/>
          <w:sz w:val="24"/>
          <w:szCs w:val="24"/>
          <w:lang w:val="ky-KG"/>
        </w:rPr>
        <w:t>ого</w:t>
      </w:r>
      <w:r w:rsidR="00E85AB0" w:rsidRPr="006746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5AB0" w:rsidRPr="00674680">
        <w:rPr>
          <w:rFonts w:ascii="Times New Roman" w:hAnsi="Times New Roman"/>
          <w:sz w:val="24"/>
          <w:szCs w:val="24"/>
        </w:rPr>
        <w:t>государственн</w:t>
      </w:r>
      <w:proofErr w:type="spellEnd"/>
      <w:r w:rsidR="00E85AB0" w:rsidRPr="00674680">
        <w:rPr>
          <w:rFonts w:ascii="Times New Roman" w:hAnsi="Times New Roman"/>
          <w:sz w:val="24"/>
          <w:szCs w:val="24"/>
          <w:lang w:val="ky-KG"/>
        </w:rPr>
        <w:t>ого</w:t>
      </w:r>
      <w:r w:rsidR="00E85AB0" w:rsidRPr="006746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5AB0" w:rsidRPr="00674680">
        <w:rPr>
          <w:rFonts w:ascii="Times New Roman" w:hAnsi="Times New Roman"/>
          <w:sz w:val="24"/>
          <w:szCs w:val="24"/>
        </w:rPr>
        <w:t>техническ</w:t>
      </w:r>
      <w:proofErr w:type="spellEnd"/>
      <w:r w:rsidR="00E85AB0" w:rsidRPr="00674680">
        <w:rPr>
          <w:rFonts w:ascii="Times New Roman" w:hAnsi="Times New Roman"/>
          <w:sz w:val="24"/>
          <w:szCs w:val="24"/>
          <w:lang w:val="ky-KG"/>
        </w:rPr>
        <w:t>ого</w:t>
      </w:r>
      <w:r w:rsidR="00E85AB0" w:rsidRPr="00674680">
        <w:rPr>
          <w:rFonts w:ascii="Times New Roman" w:hAnsi="Times New Roman"/>
          <w:sz w:val="24"/>
          <w:szCs w:val="24"/>
        </w:rPr>
        <w:t xml:space="preserve"> университет</w:t>
      </w:r>
      <w:r w:rsidR="00E85AB0" w:rsidRPr="00674680">
        <w:rPr>
          <w:rFonts w:ascii="Times New Roman" w:hAnsi="Times New Roman"/>
          <w:sz w:val="24"/>
          <w:szCs w:val="24"/>
          <w:lang w:val="ky-KG"/>
        </w:rPr>
        <w:t>а</w:t>
      </w:r>
      <w:r w:rsidR="00E85AB0" w:rsidRPr="00674680">
        <w:rPr>
          <w:rFonts w:ascii="Times New Roman" w:hAnsi="Times New Roman"/>
          <w:sz w:val="24"/>
          <w:szCs w:val="24"/>
        </w:rPr>
        <w:t xml:space="preserve"> им. И.И. Ползунова </w:t>
      </w:r>
      <w:r w:rsidR="00372D5C" w:rsidRPr="00674680">
        <w:rPr>
          <w:rFonts w:ascii="Times New Roman" w:hAnsi="Times New Roman"/>
          <w:sz w:val="24"/>
          <w:szCs w:val="24"/>
          <w:lang w:val="ky-KG"/>
        </w:rPr>
        <w:t xml:space="preserve">и </w:t>
      </w:r>
      <w:proofErr w:type="spellStart"/>
      <w:r w:rsidR="0051215E" w:rsidRPr="00674680">
        <w:rPr>
          <w:rFonts w:ascii="Times New Roman" w:hAnsi="Times New Roman"/>
          <w:sz w:val="24"/>
          <w:szCs w:val="24"/>
        </w:rPr>
        <w:t>Колодяжн</w:t>
      </w:r>
      <w:proofErr w:type="spellEnd"/>
      <w:r w:rsidR="0051215E" w:rsidRPr="00674680">
        <w:rPr>
          <w:rFonts w:ascii="Times New Roman" w:hAnsi="Times New Roman"/>
          <w:sz w:val="24"/>
          <w:szCs w:val="24"/>
          <w:lang w:val="ky-KG"/>
        </w:rPr>
        <w:t>ой</w:t>
      </w:r>
      <w:r w:rsidR="0051215E" w:rsidRPr="00674680">
        <w:rPr>
          <w:rFonts w:ascii="Times New Roman" w:hAnsi="Times New Roman"/>
          <w:sz w:val="24"/>
          <w:szCs w:val="24"/>
        </w:rPr>
        <w:t xml:space="preserve"> А.Г.</w:t>
      </w:r>
      <w:r w:rsidR="0051215E" w:rsidRPr="00674680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72D5C" w:rsidRPr="00674680">
        <w:rPr>
          <w:rFonts w:ascii="Times New Roman" w:hAnsi="Times New Roman"/>
          <w:sz w:val="24"/>
          <w:szCs w:val="24"/>
        </w:rPr>
        <w:t>магистр</w:t>
      </w:r>
      <w:r w:rsidR="0051215E" w:rsidRPr="00674680">
        <w:rPr>
          <w:rFonts w:ascii="Times New Roman" w:hAnsi="Times New Roman"/>
          <w:sz w:val="24"/>
          <w:szCs w:val="24"/>
          <w:lang w:val="ky-KG"/>
        </w:rPr>
        <w:t>антк</w:t>
      </w:r>
      <w:r w:rsidR="00372D5C" w:rsidRPr="00674680">
        <w:rPr>
          <w:rFonts w:ascii="Times New Roman" w:hAnsi="Times New Roman"/>
          <w:sz w:val="24"/>
          <w:szCs w:val="24"/>
          <w:lang w:val="ky-KG"/>
        </w:rPr>
        <w:t>и</w:t>
      </w:r>
      <w:r w:rsidR="00372D5C" w:rsidRPr="00674680">
        <w:rPr>
          <w:rFonts w:ascii="Times New Roman" w:hAnsi="Times New Roman"/>
          <w:sz w:val="24"/>
          <w:szCs w:val="24"/>
        </w:rPr>
        <w:t xml:space="preserve"> 1 курса</w:t>
      </w:r>
      <w:r w:rsidR="00372D5C" w:rsidRPr="00674680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72D5C" w:rsidRPr="00674680">
        <w:rPr>
          <w:rFonts w:ascii="Times New Roman" w:hAnsi="Times New Roman"/>
          <w:sz w:val="24"/>
          <w:szCs w:val="24"/>
        </w:rPr>
        <w:t xml:space="preserve">кафедры «Технологии продуктов питания» ФГБОУ ВО </w:t>
      </w:r>
      <w:proofErr w:type="spellStart"/>
      <w:r w:rsidR="00372D5C" w:rsidRPr="00674680">
        <w:rPr>
          <w:rFonts w:ascii="Times New Roman" w:hAnsi="Times New Roman"/>
          <w:sz w:val="24"/>
          <w:szCs w:val="24"/>
        </w:rPr>
        <w:t>Алтайск</w:t>
      </w:r>
      <w:proofErr w:type="spellEnd"/>
      <w:r w:rsidR="00372D5C" w:rsidRPr="00674680">
        <w:rPr>
          <w:rFonts w:ascii="Times New Roman" w:hAnsi="Times New Roman"/>
          <w:sz w:val="24"/>
          <w:szCs w:val="24"/>
          <w:lang w:val="ky-KG"/>
        </w:rPr>
        <w:t>ого</w:t>
      </w:r>
      <w:r w:rsidR="00372D5C" w:rsidRPr="006746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2D5C" w:rsidRPr="00674680">
        <w:rPr>
          <w:rFonts w:ascii="Times New Roman" w:hAnsi="Times New Roman"/>
          <w:sz w:val="24"/>
          <w:szCs w:val="24"/>
        </w:rPr>
        <w:t>государственн</w:t>
      </w:r>
      <w:proofErr w:type="spellEnd"/>
      <w:r w:rsidR="00372D5C" w:rsidRPr="00674680">
        <w:rPr>
          <w:rFonts w:ascii="Times New Roman" w:hAnsi="Times New Roman"/>
          <w:sz w:val="24"/>
          <w:szCs w:val="24"/>
          <w:lang w:val="ky-KG"/>
        </w:rPr>
        <w:t>ого</w:t>
      </w:r>
      <w:r w:rsidR="00372D5C" w:rsidRPr="006746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2D5C" w:rsidRPr="00674680">
        <w:rPr>
          <w:rFonts w:ascii="Times New Roman" w:hAnsi="Times New Roman"/>
          <w:sz w:val="24"/>
          <w:szCs w:val="24"/>
        </w:rPr>
        <w:t>техническ</w:t>
      </w:r>
      <w:proofErr w:type="spellEnd"/>
      <w:r w:rsidR="00372D5C" w:rsidRPr="00674680">
        <w:rPr>
          <w:rFonts w:ascii="Times New Roman" w:hAnsi="Times New Roman"/>
          <w:sz w:val="24"/>
          <w:szCs w:val="24"/>
          <w:lang w:val="ky-KG"/>
        </w:rPr>
        <w:t>ого</w:t>
      </w:r>
      <w:r w:rsidR="00372D5C" w:rsidRPr="00674680">
        <w:rPr>
          <w:rFonts w:ascii="Times New Roman" w:hAnsi="Times New Roman"/>
          <w:sz w:val="24"/>
          <w:szCs w:val="24"/>
        </w:rPr>
        <w:t xml:space="preserve"> университет</w:t>
      </w:r>
      <w:r w:rsidR="00372D5C" w:rsidRPr="00674680">
        <w:rPr>
          <w:rFonts w:ascii="Times New Roman" w:hAnsi="Times New Roman"/>
          <w:sz w:val="24"/>
          <w:szCs w:val="24"/>
          <w:lang w:val="ky-KG"/>
        </w:rPr>
        <w:t>а</w:t>
      </w:r>
      <w:r w:rsidR="00372D5C" w:rsidRPr="00674680">
        <w:rPr>
          <w:rFonts w:ascii="Times New Roman" w:hAnsi="Times New Roman"/>
          <w:sz w:val="24"/>
          <w:szCs w:val="24"/>
        </w:rPr>
        <w:t xml:space="preserve"> им. И.И. Ползунова</w:t>
      </w:r>
      <w:r w:rsidR="006F63E1" w:rsidRPr="00674680">
        <w:rPr>
          <w:rFonts w:ascii="Times New Roman" w:hAnsi="Times New Roman"/>
          <w:sz w:val="24"/>
          <w:szCs w:val="24"/>
          <w:lang w:val="ky-KG"/>
        </w:rPr>
        <w:t xml:space="preserve"> на тему </w:t>
      </w:r>
      <w:r w:rsidR="006F63E1" w:rsidRPr="00674680">
        <w:rPr>
          <w:rFonts w:ascii="Times New Roman" w:hAnsi="Times New Roman"/>
          <w:sz w:val="24"/>
          <w:szCs w:val="24"/>
        </w:rPr>
        <w:t>«Перспективы разработки рубленых изделий из мяса кролика функциональной направленности»</w:t>
      </w:r>
      <w:r w:rsidR="00FC157B" w:rsidRPr="00674680">
        <w:rPr>
          <w:rFonts w:ascii="Times New Roman" w:hAnsi="Times New Roman"/>
          <w:sz w:val="24"/>
          <w:szCs w:val="24"/>
          <w:lang w:val="ky-KG"/>
        </w:rPr>
        <w:t>,</w:t>
      </w:r>
      <w:r w:rsidR="00E313DD" w:rsidRPr="00674680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313DD" w:rsidRPr="00674680">
        <w:rPr>
          <w:rFonts w:ascii="Times New Roman" w:hAnsi="Times New Roman"/>
          <w:sz w:val="24"/>
          <w:szCs w:val="24"/>
        </w:rPr>
        <w:t>Захаров</w:t>
      </w:r>
      <w:r w:rsidR="00E313DD" w:rsidRPr="00674680">
        <w:rPr>
          <w:rFonts w:ascii="Times New Roman" w:hAnsi="Times New Roman"/>
          <w:sz w:val="24"/>
          <w:szCs w:val="24"/>
          <w:lang w:val="ky-KG"/>
        </w:rPr>
        <w:t>ой</w:t>
      </w:r>
      <w:r w:rsidR="00E313DD" w:rsidRPr="00674680">
        <w:rPr>
          <w:rFonts w:ascii="Times New Roman" w:hAnsi="Times New Roman"/>
          <w:sz w:val="24"/>
          <w:szCs w:val="24"/>
        </w:rPr>
        <w:t xml:space="preserve"> А</w:t>
      </w:r>
      <w:r w:rsidR="00E313DD" w:rsidRPr="00674680">
        <w:rPr>
          <w:rFonts w:ascii="Times New Roman" w:hAnsi="Times New Roman"/>
          <w:sz w:val="24"/>
          <w:szCs w:val="24"/>
          <w:lang w:val="ky-KG"/>
        </w:rPr>
        <w:t>.</w:t>
      </w:r>
      <w:r w:rsidR="00E313DD" w:rsidRPr="00674680">
        <w:rPr>
          <w:rFonts w:ascii="Times New Roman" w:hAnsi="Times New Roman"/>
          <w:sz w:val="24"/>
          <w:szCs w:val="24"/>
        </w:rPr>
        <w:t>С</w:t>
      </w:r>
      <w:r w:rsidR="00E313DD" w:rsidRPr="00674680">
        <w:rPr>
          <w:rFonts w:ascii="Times New Roman" w:hAnsi="Times New Roman"/>
          <w:sz w:val="24"/>
          <w:szCs w:val="24"/>
          <w:lang w:val="ky-KG"/>
        </w:rPr>
        <w:t xml:space="preserve">.,  </w:t>
      </w:r>
      <w:r w:rsidR="00E313DD" w:rsidRPr="00674680">
        <w:rPr>
          <w:rFonts w:ascii="Times New Roman" w:hAnsi="Times New Roman"/>
          <w:sz w:val="24"/>
          <w:szCs w:val="24"/>
        </w:rPr>
        <w:t>к.т.н., доцент</w:t>
      </w:r>
      <w:r w:rsidR="00296715" w:rsidRPr="00674680">
        <w:rPr>
          <w:rFonts w:ascii="Times New Roman" w:hAnsi="Times New Roman"/>
          <w:sz w:val="24"/>
          <w:szCs w:val="24"/>
          <w:lang w:val="ky-KG"/>
        </w:rPr>
        <w:t>а</w:t>
      </w:r>
      <w:r w:rsidR="00E313DD" w:rsidRPr="006746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313DD" w:rsidRPr="00674680">
        <w:rPr>
          <w:rFonts w:ascii="Times New Roman" w:hAnsi="Times New Roman"/>
          <w:sz w:val="24"/>
          <w:szCs w:val="24"/>
        </w:rPr>
        <w:t>научн</w:t>
      </w:r>
      <w:proofErr w:type="spellEnd"/>
      <w:r w:rsidR="00296715" w:rsidRPr="00674680">
        <w:rPr>
          <w:rFonts w:ascii="Times New Roman" w:hAnsi="Times New Roman"/>
          <w:sz w:val="24"/>
          <w:szCs w:val="24"/>
          <w:lang w:val="ky-KG"/>
        </w:rPr>
        <w:t>ого</w:t>
      </w:r>
      <w:r w:rsidR="00E313DD" w:rsidRPr="00674680">
        <w:rPr>
          <w:rFonts w:ascii="Times New Roman" w:hAnsi="Times New Roman"/>
          <w:sz w:val="24"/>
          <w:szCs w:val="24"/>
        </w:rPr>
        <w:t xml:space="preserve"> сотрудник</w:t>
      </w:r>
      <w:r w:rsidR="00296715" w:rsidRPr="00674680">
        <w:rPr>
          <w:rFonts w:ascii="Times New Roman" w:hAnsi="Times New Roman"/>
          <w:sz w:val="24"/>
          <w:szCs w:val="24"/>
          <w:lang w:val="ky-KG"/>
        </w:rPr>
        <w:t>а</w:t>
      </w:r>
      <w:r w:rsidR="00E313DD" w:rsidRPr="00674680">
        <w:rPr>
          <w:rFonts w:ascii="Times New Roman" w:hAnsi="Times New Roman"/>
          <w:sz w:val="24"/>
          <w:szCs w:val="24"/>
        </w:rPr>
        <w:t xml:space="preserve"> Центра комплексных исследований и экспертной оценки пищевой продукции «</w:t>
      </w:r>
      <w:proofErr w:type="spellStart"/>
      <w:r w:rsidR="00E313DD" w:rsidRPr="00674680">
        <w:rPr>
          <w:rFonts w:ascii="Times New Roman" w:hAnsi="Times New Roman"/>
          <w:sz w:val="24"/>
          <w:szCs w:val="24"/>
        </w:rPr>
        <w:t>АлтайБиоЛакт</w:t>
      </w:r>
      <w:proofErr w:type="spellEnd"/>
      <w:r w:rsidR="00E313DD" w:rsidRPr="00674680">
        <w:rPr>
          <w:rFonts w:ascii="Times New Roman" w:hAnsi="Times New Roman"/>
          <w:sz w:val="24"/>
          <w:szCs w:val="24"/>
        </w:rPr>
        <w:t>»</w:t>
      </w:r>
      <w:r w:rsidR="00E313DD" w:rsidRPr="00674680">
        <w:rPr>
          <w:rFonts w:ascii="Times New Roman" w:hAnsi="Times New Roman"/>
          <w:sz w:val="24"/>
          <w:szCs w:val="24"/>
          <w:lang w:val="ky-KG"/>
        </w:rPr>
        <w:t xml:space="preserve"> и </w:t>
      </w:r>
      <w:r w:rsidR="00E313DD" w:rsidRPr="00674680">
        <w:rPr>
          <w:rFonts w:ascii="Times New Roman" w:hAnsi="Times New Roman"/>
          <w:sz w:val="24"/>
          <w:szCs w:val="24"/>
        </w:rPr>
        <w:t>Конев</w:t>
      </w:r>
      <w:r w:rsidR="00E313DD" w:rsidRPr="00674680">
        <w:rPr>
          <w:rFonts w:ascii="Times New Roman" w:hAnsi="Times New Roman"/>
          <w:sz w:val="24"/>
          <w:szCs w:val="24"/>
          <w:lang w:val="ky-KG"/>
        </w:rPr>
        <w:t>ой</w:t>
      </w:r>
      <w:r w:rsidR="00E313DD" w:rsidRPr="00674680">
        <w:rPr>
          <w:rFonts w:ascii="Times New Roman" w:hAnsi="Times New Roman"/>
          <w:sz w:val="24"/>
          <w:szCs w:val="24"/>
        </w:rPr>
        <w:t xml:space="preserve"> С</w:t>
      </w:r>
      <w:r w:rsidR="00E313DD" w:rsidRPr="00674680">
        <w:rPr>
          <w:rFonts w:ascii="Times New Roman" w:hAnsi="Times New Roman"/>
          <w:sz w:val="24"/>
          <w:szCs w:val="24"/>
          <w:lang w:val="ky-KG"/>
        </w:rPr>
        <w:t>.</w:t>
      </w:r>
      <w:r w:rsidR="00E313DD" w:rsidRPr="00674680">
        <w:rPr>
          <w:rFonts w:ascii="Times New Roman" w:hAnsi="Times New Roman"/>
          <w:sz w:val="24"/>
          <w:szCs w:val="24"/>
        </w:rPr>
        <w:t>И</w:t>
      </w:r>
      <w:r w:rsidR="00E313DD" w:rsidRPr="00674680">
        <w:rPr>
          <w:rFonts w:ascii="Times New Roman" w:hAnsi="Times New Roman"/>
          <w:sz w:val="24"/>
          <w:szCs w:val="24"/>
          <w:lang w:val="ky-KG"/>
        </w:rPr>
        <w:t>.</w:t>
      </w:r>
      <w:r w:rsidR="00296715" w:rsidRPr="00674680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296715" w:rsidRPr="00674680">
        <w:rPr>
          <w:rFonts w:ascii="Times New Roman" w:hAnsi="Times New Roman"/>
          <w:sz w:val="24"/>
          <w:szCs w:val="24"/>
        </w:rPr>
        <w:t>к.т.н., доцент</w:t>
      </w:r>
      <w:r w:rsidR="00296715" w:rsidRPr="00674680">
        <w:rPr>
          <w:rFonts w:ascii="Times New Roman" w:hAnsi="Times New Roman"/>
          <w:sz w:val="24"/>
          <w:szCs w:val="24"/>
          <w:lang w:val="ky-KG"/>
        </w:rPr>
        <w:t>а</w:t>
      </w:r>
      <w:r w:rsidR="00296715" w:rsidRPr="006746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96715" w:rsidRPr="00674680">
        <w:rPr>
          <w:rFonts w:ascii="Times New Roman" w:hAnsi="Times New Roman"/>
          <w:sz w:val="24"/>
          <w:szCs w:val="24"/>
        </w:rPr>
        <w:t>старш</w:t>
      </w:r>
      <w:proofErr w:type="spellEnd"/>
      <w:r w:rsidR="00296715" w:rsidRPr="00674680">
        <w:rPr>
          <w:rFonts w:ascii="Times New Roman" w:hAnsi="Times New Roman"/>
          <w:sz w:val="24"/>
          <w:szCs w:val="24"/>
          <w:lang w:val="ky-KG"/>
        </w:rPr>
        <w:t>его</w:t>
      </w:r>
      <w:r w:rsidR="00296715" w:rsidRPr="00674680">
        <w:rPr>
          <w:rFonts w:ascii="Times New Roman" w:hAnsi="Times New Roman"/>
          <w:sz w:val="24"/>
          <w:szCs w:val="24"/>
        </w:rPr>
        <w:t xml:space="preserve"> </w:t>
      </w:r>
      <w:r w:rsidR="00296715" w:rsidRPr="00674680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="00296715" w:rsidRPr="00674680">
        <w:rPr>
          <w:rFonts w:ascii="Times New Roman" w:hAnsi="Times New Roman"/>
          <w:sz w:val="24"/>
          <w:szCs w:val="24"/>
        </w:rPr>
        <w:t>научн</w:t>
      </w:r>
      <w:proofErr w:type="spellEnd"/>
      <w:r w:rsidR="00296715" w:rsidRPr="00674680">
        <w:rPr>
          <w:rFonts w:ascii="Times New Roman" w:hAnsi="Times New Roman"/>
          <w:sz w:val="24"/>
          <w:szCs w:val="24"/>
          <w:lang w:val="ky-KG"/>
        </w:rPr>
        <w:t>ого</w:t>
      </w:r>
      <w:r w:rsidR="00296715" w:rsidRPr="00674680">
        <w:rPr>
          <w:rFonts w:ascii="Times New Roman" w:hAnsi="Times New Roman"/>
          <w:sz w:val="24"/>
          <w:szCs w:val="24"/>
        </w:rPr>
        <w:t xml:space="preserve"> сотрудник</w:t>
      </w:r>
      <w:r w:rsidR="00296715" w:rsidRPr="00674680">
        <w:rPr>
          <w:rFonts w:ascii="Times New Roman" w:hAnsi="Times New Roman"/>
          <w:sz w:val="24"/>
          <w:szCs w:val="24"/>
          <w:lang w:val="ky-KG"/>
        </w:rPr>
        <w:t>а</w:t>
      </w:r>
      <w:r w:rsidR="00296715" w:rsidRPr="00674680">
        <w:rPr>
          <w:rFonts w:ascii="Times New Roman" w:hAnsi="Times New Roman"/>
          <w:sz w:val="24"/>
          <w:szCs w:val="24"/>
        </w:rPr>
        <w:t xml:space="preserve"> Центра комплексных исследований и экспертной оценки пищевой продукции «</w:t>
      </w:r>
      <w:proofErr w:type="spellStart"/>
      <w:r w:rsidR="00296715" w:rsidRPr="00674680">
        <w:rPr>
          <w:rFonts w:ascii="Times New Roman" w:hAnsi="Times New Roman"/>
          <w:sz w:val="24"/>
          <w:szCs w:val="24"/>
        </w:rPr>
        <w:t>АлтайБиоЛакт</w:t>
      </w:r>
      <w:proofErr w:type="spellEnd"/>
      <w:r w:rsidR="00296715" w:rsidRPr="00674680">
        <w:rPr>
          <w:rFonts w:ascii="Times New Roman" w:hAnsi="Times New Roman"/>
          <w:sz w:val="24"/>
          <w:szCs w:val="24"/>
        </w:rPr>
        <w:t>»</w:t>
      </w:r>
      <w:r w:rsidR="00B9773E" w:rsidRPr="00674680">
        <w:rPr>
          <w:rFonts w:ascii="Times New Roman" w:hAnsi="Times New Roman"/>
          <w:sz w:val="24"/>
          <w:szCs w:val="24"/>
          <w:lang w:val="ky-KG"/>
        </w:rPr>
        <w:t xml:space="preserve"> на тему </w:t>
      </w:r>
      <w:r w:rsidR="00B9773E" w:rsidRPr="00674680">
        <w:rPr>
          <w:rFonts w:ascii="Times New Roman" w:hAnsi="Times New Roman"/>
          <w:sz w:val="24"/>
          <w:szCs w:val="24"/>
        </w:rPr>
        <w:t>«</w:t>
      </w:r>
      <w:proofErr w:type="spellStart"/>
      <w:r w:rsidR="00B9773E" w:rsidRPr="00674680">
        <w:rPr>
          <w:rFonts w:ascii="Times New Roman" w:hAnsi="Times New Roman"/>
          <w:sz w:val="24"/>
          <w:szCs w:val="24"/>
        </w:rPr>
        <w:t>Псиллиум</w:t>
      </w:r>
      <w:proofErr w:type="spellEnd"/>
      <w:r w:rsidR="00B9773E" w:rsidRPr="00674680">
        <w:rPr>
          <w:rFonts w:ascii="Times New Roman" w:hAnsi="Times New Roman"/>
          <w:sz w:val="24"/>
          <w:szCs w:val="24"/>
        </w:rPr>
        <w:t xml:space="preserve"> как источник функционального пищевого ингредиента для включения в состав многокомпонентных смесей для мучного кондитерского изделия длительного хранения»</w:t>
      </w:r>
      <w:r w:rsidR="00CB01D7" w:rsidRPr="00674680">
        <w:rPr>
          <w:rFonts w:ascii="Times New Roman" w:hAnsi="Times New Roman"/>
          <w:sz w:val="24"/>
          <w:szCs w:val="24"/>
          <w:lang w:val="ky-KG"/>
        </w:rPr>
        <w:t>. В этих докладах были</w:t>
      </w:r>
      <w:r w:rsidR="00CB01D7" w:rsidRPr="006746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1D7" w:rsidRPr="00674680">
        <w:rPr>
          <w:rFonts w:ascii="Times New Roman" w:hAnsi="Times New Roman"/>
          <w:sz w:val="24"/>
          <w:szCs w:val="24"/>
        </w:rPr>
        <w:t>изл</w:t>
      </w:r>
      <w:proofErr w:type="spellEnd"/>
      <w:r w:rsidR="00CB01D7" w:rsidRPr="00674680">
        <w:rPr>
          <w:rFonts w:ascii="Times New Roman" w:hAnsi="Times New Roman"/>
          <w:sz w:val="24"/>
          <w:szCs w:val="24"/>
          <w:lang w:val="ky-KG"/>
        </w:rPr>
        <w:t>ожены</w:t>
      </w:r>
      <w:r w:rsidR="004272B2" w:rsidRPr="00674680">
        <w:rPr>
          <w:rFonts w:ascii="Times New Roman" w:hAnsi="Times New Roman"/>
          <w:sz w:val="24"/>
          <w:szCs w:val="24"/>
        </w:rPr>
        <w:t xml:space="preserve"> основные идеи и выводы научно</w:t>
      </w:r>
      <w:r w:rsidR="004272B2" w:rsidRPr="00674680">
        <w:rPr>
          <w:rFonts w:ascii="Times New Roman" w:hAnsi="Times New Roman"/>
          <w:sz w:val="24"/>
          <w:szCs w:val="24"/>
          <w:lang w:val="ky-KG"/>
        </w:rPr>
        <w:t>й</w:t>
      </w:r>
      <w:r w:rsidR="00CB01D7" w:rsidRPr="00674680">
        <w:rPr>
          <w:rFonts w:ascii="Times New Roman" w:hAnsi="Times New Roman"/>
          <w:sz w:val="24"/>
          <w:szCs w:val="24"/>
        </w:rPr>
        <w:t xml:space="preserve"> работы, автор</w:t>
      </w:r>
      <w:r w:rsidR="00CB01D7" w:rsidRPr="00674680">
        <w:rPr>
          <w:rFonts w:ascii="Times New Roman" w:hAnsi="Times New Roman"/>
          <w:sz w:val="24"/>
          <w:szCs w:val="24"/>
          <w:lang w:val="ky-KG"/>
        </w:rPr>
        <w:t>ы покахали</w:t>
      </w:r>
      <w:r w:rsidR="004272B2" w:rsidRPr="00674680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CB01D7" w:rsidRPr="00674680">
        <w:rPr>
          <w:rFonts w:ascii="Times New Roman" w:hAnsi="Times New Roman"/>
          <w:sz w:val="24"/>
          <w:szCs w:val="24"/>
          <w:lang w:val="ky-KG"/>
        </w:rPr>
        <w:t xml:space="preserve">свои </w:t>
      </w:r>
      <w:r w:rsidR="00CB01D7" w:rsidRPr="00674680">
        <w:rPr>
          <w:rFonts w:ascii="Times New Roman" w:hAnsi="Times New Roman"/>
          <w:sz w:val="24"/>
          <w:szCs w:val="24"/>
        </w:rPr>
        <w:t>вклад</w:t>
      </w:r>
      <w:r w:rsidR="00CB01D7" w:rsidRPr="00674680">
        <w:rPr>
          <w:rFonts w:ascii="Times New Roman" w:hAnsi="Times New Roman"/>
          <w:sz w:val="24"/>
          <w:szCs w:val="24"/>
          <w:lang w:val="ky-KG"/>
        </w:rPr>
        <w:t xml:space="preserve">ы </w:t>
      </w:r>
      <w:r w:rsidR="00CB01D7" w:rsidRPr="00674680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CB01D7" w:rsidRPr="00674680">
        <w:rPr>
          <w:rFonts w:ascii="Times New Roman" w:hAnsi="Times New Roman"/>
          <w:sz w:val="24"/>
          <w:szCs w:val="24"/>
        </w:rPr>
        <w:t>проведенн</w:t>
      </w:r>
      <w:proofErr w:type="spellEnd"/>
      <w:r w:rsidR="00CB01D7" w:rsidRPr="00674680">
        <w:rPr>
          <w:rFonts w:ascii="Times New Roman" w:hAnsi="Times New Roman"/>
          <w:sz w:val="24"/>
          <w:szCs w:val="24"/>
          <w:lang w:val="ky-KG"/>
        </w:rPr>
        <w:t>ии</w:t>
      </w:r>
      <w:r w:rsidR="00CB01D7" w:rsidRPr="006746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1D7" w:rsidRPr="00674680">
        <w:rPr>
          <w:rFonts w:ascii="Times New Roman" w:hAnsi="Times New Roman"/>
          <w:sz w:val="24"/>
          <w:szCs w:val="24"/>
        </w:rPr>
        <w:t>исследовани</w:t>
      </w:r>
      <w:proofErr w:type="spellEnd"/>
      <w:r w:rsidR="00CB01D7" w:rsidRPr="00674680">
        <w:rPr>
          <w:rFonts w:ascii="Times New Roman" w:hAnsi="Times New Roman"/>
          <w:sz w:val="24"/>
          <w:szCs w:val="24"/>
          <w:lang w:val="ky-KG"/>
        </w:rPr>
        <w:t>й</w:t>
      </w:r>
      <w:r w:rsidR="00CB01D7" w:rsidRPr="00674680">
        <w:rPr>
          <w:rFonts w:ascii="Times New Roman" w:hAnsi="Times New Roman"/>
          <w:sz w:val="24"/>
          <w:szCs w:val="24"/>
        </w:rPr>
        <w:t xml:space="preserve">, степень новизны и </w:t>
      </w:r>
      <w:proofErr w:type="spellStart"/>
      <w:r w:rsidR="00CB01D7" w:rsidRPr="00674680">
        <w:rPr>
          <w:rFonts w:ascii="Times New Roman" w:hAnsi="Times New Roman"/>
          <w:sz w:val="24"/>
          <w:szCs w:val="24"/>
        </w:rPr>
        <w:t>практическ</w:t>
      </w:r>
      <w:proofErr w:type="spellEnd"/>
      <w:r w:rsidR="00CB01D7" w:rsidRPr="00674680">
        <w:rPr>
          <w:rFonts w:ascii="Times New Roman" w:hAnsi="Times New Roman"/>
          <w:sz w:val="24"/>
          <w:szCs w:val="24"/>
          <w:lang w:val="ky-KG"/>
        </w:rPr>
        <w:t>ой</w:t>
      </w:r>
      <w:r w:rsidR="00CB01D7" w:rsidRPr="006746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1D7" w:rsidRPr="00674680">
        <w:rPr>
          <w:rFonts w:ascii="Times New Roman" w:hAnsi="Times New Roman"/>
          <w:sz w:val="24"/>
          <w:szCs w:val="24"/>
        </w:rPr>
        <w:t>значимост</w:t>
      </w:r>
      <w:proofErr w:type="spellEnd"/>
      <w:r w:rsidR="00CB01D7" w:rsidRPr="00674680">
        <w:rPr>
          <w:rFonts w:ascii="Times New Roman" w:hAnsi="Times New Roman"/>
          <w:sz w:val="24"/>
          <w:szCs w:val="24"/>
          <w:lang w:val="ky-KG"/>
        </w:rPr>
        <w:t>и</w:t>
      </w:r>
      <w:r w:rsidR="00CB01D7" w:rsidRPr="00674680">
        <w:rPr>
          <w:rFonts w:ascii="Times New Roman" w:hAnsi="Times New Roman"/>
          <w:sz w:val="24"/>
          <w:szCs w:val="24"/>
        </w:rPr>
        <w:t xml:space="preserve"> привед</w:t>
      </w:r>
      <w:r w:rsidR="00666296" w:rsidRPr="00674680">
        <w:rPr>
          <w:rFonts w:ascii="Times New Roman" w:hAnsi="Times New Roman"/>
          <w:sz w:val="24"/>
          <w:szCs w:val="24"/>
        </w:rPr>
        <w:t>енных результатов исследований</w:t>
      </w:r>
      <w:r w:rsidR="00666296" w:rsidRPr="00674680">
        <w:rPr>
          <w:rFonts w:ascii="Times New Roman" w:hAnsi="Times New Roman"/>
          <w:sz w:val="24"/>
          <w:szCs w:val="24"/>
          <w:lang w:val="ky-KG"/>
        </w:rPr>
        <w:t>.</w:t>
      </w:r>
    </w:p>
    <w:p w:rsidR="004E118A" w:rsidRPr="00674680" w:rsidRDefault="004E118A" w:rsidP="0067468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lang w:val="ky-KG"/>
        </w:rPr>
      </w:pPr>
    </w:p>
    <w:p w:rsidR="00CE021F" w:rsidRPr="00674680" w:rsidRDefault="00AE6F9C" w:rsidP="0067468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674680">
        <w:rPr>
          <w:b/>
          <w:color w:val="000000"/>
        </w:rPr>
        <w:t xml:space="preserve">Председатель секции Марков А.М. ректор </w:t>
      </w:r>
      <w:proofErr w:type="spellStart"/>
      <w:r w:rsidR="00CE021F" w:rsidRPr="00674680">
        <w:rPr>
          <w:b/>
        </w:rPr>
        <w:t>АлтГТУ</w:t>
      </w:r>
      <w:proofErr w:type="spellEnd"/>
      <w:r w:rsidR="00CE021F" w:rsidRPr="00674680">
        <w:rPr>
          <w:b/>
        </w:rPr>
        <w:t xml:space="preserve">, Ходырева З.Р. </w:t>
      </w:r>
      <w:proofErr w:type="spellStart"/>
      <w:r w:rsidR="00CE021F" w:rsidRPr="00674680">
        <w:rPr>
          <w:b/>
        </w:rPr>
        <w:t>АлтГТУ</w:t>
      </w:r>
      <w:proofErr w:type="spellEnd"/>
      <w:r w:rsidR="00CE021F" w:rsidRPr="00674680">
        <w:rPr>
          <w:b/>
        </w:rPr>
        <w:t>, с</w:t>
      </w:r>
      <w:r w:rsidR="00CE021F" w:rsidRPr="00674680">
        <w:rPr>
          <w:b/>
          <w:color w:val="000000"/>
        </w:rPr>
        <w:t>опредседатель</w:t>
      </w:r>
      <w:r w:rsidRPr="00674680">
        <w:rPr>
          <w:b/>
          <w:color w:val="000000"/>
        </w:rPr>
        <w:t xml:space="preserve"> – </w:t>
      </w:r>
      <w:proofErr w:type="spellStart"/>
      <w:r w:rsidRPr="00674680">
        <w:rPr>
          <w:b/>
          <w:color w:val="000000"/>
        </w:rPr>
        <w:t>Рысбаева</w:t>
      </w:r>
      <w:proofErr w:type="spellEnd"/>
      <w:r w:rsidRPr="00674680">
        <w:rPr>
          <w:b/>
          <w:color w:val="000000"/>
        </w:rPr>
        <w:t xml:space="preserve"> И.А.</w:t>
      </w:r>
      <w:r w:rsidR="00CE021F" w:rsidRPr="00674680">
        <w:rPr>
          <w:b/>
          <w:color w:val="000000"/>
        </w:rPr>
        <w:t xml:space="preserve">, КГТУ им. И. </w:t>
      </w:r>
      <w:proofErr w:type="spellStart"/>
      <w:r w:rsidR="00CE021F" w:rsidRPr="00674680">
        <w:rPr>
          <w:b/>
          <w:color w:val="000000"/>
        </w:rPr>
        <w:t>Раззакова</w:t>
      </w:r>
      <w:proofErr w:type="spellEnd"/>
    </w:p>
    <w:p w:rsidR="00DC1CF1" w:rsidRPr="00674680" w:rsidRDefault="00D86784" w:rsidP="006746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674680">
        <w:rPr>
          <w:rFonts w:ascii="Times New Roman" w:hAnsi="Times New Roman"/>
          <w:sz w:val="24"/>
          <w:szCs w:val="24"/>
        </w:rPr>
        <w:t xml:space="preserve">На конференцию были </w:t>
      </w:r>
      <w:r w:rsidR="00CE021F" w:rsidRPr="00674680">
        <w:rPr>
          <w:rFonts w:ascii="Times New Roman" w:hAnsi="Times New Roman"/>
          <w:sz w:val="24"/>
          <w:szCs w:val="24"/>
        </w:rPr>
        <w:t>представлены результаты 2</w:t>
      </w:r>
      <w:r w:rsidR="000B3FA7" w:rsidRPr="00674680">
        <w:rPr>
          <w:rFonts w:ascii="Times New Roman" w:hAnsi="Times New Roman"/>
          <w:sz w:val="24"/>
          <w:szCs w:val="24"/>
          <w:lang w:val="ky-KG"/>
        </w:rPr>
        <w:t>3</w:t>
      </w:r>
      <w:r w:rsidR="00CE021F" w:rsidRPr="00674680">
        <w:rPr>
          <w:rFonts w:ascii="Times New Roman" w:hAnsi="Times New Roman"/>
          <w:sz w:val="24"/>
          <w:szCs w:val="24"/>
        </w:rPr>
        <w:t xml:space="preserve"> научных исследований, по которым были сделаны   научные доклады.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449"/>
        <w:gridCol w:w="85"/>
        <w:gridCol w:w="2693"/>
        <w:gridCol w:w="1701"/>
        <w:gridCol w:w="2296"/>
        <w:gridCol w:w="2807"/>
      </w:tblGrid>
      <w:tr w:rsidR="00924BB9" w:rsidRPr="00674680" w:rsidTr="002B14A7">
        <w:trPr>
          <w:trHeight w:val="361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доклада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ВУЗ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Ф.И.О. авторов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Ученое звание/ученая степень/должность</w:t>
            </w:r>
          </w:p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Группа (для студентов)</w:t>
            </w:r>
          </w:p>
        </w:tc>
      </w:tr>
      <w:tr w:rsidR="00924BB9" w:rsidRPr="00674680" w:rsidTr="002B14A7">
        <w:trPr>
          <w:trHeight w:val="361"/>
        </w:trPr>
        <w:tc>
          <w:tcPr>
            <w:tcW w:w="100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3B0A30" w:rsidP="0067468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Кафедра</w:t>
            </w: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924BB9" w:rsidRPr="00674680">
              <w:rPr>
                <w:rFonts w:ascii="Times New Roman" w:hAnsi="Times New Roman"/>
                <w:b/>
                <w:sz w:val="24"/>
                <w:szCs w:val="24"/>
              </w:rPr>
              <w:t>Технология производства продуктов питания</w:t>
            </w: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24BB9" w:rsidRPr="00674680" w:rsidTr="002B14A7">
        <w:trPr>
          <w:trHeight w:val="361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2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технологии 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мясного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680">
              <w:rPr>
                <w:rFonts w:ascii="Times New Roman" w:hAnsi="Times New Roman"/>
                <w:sz w:val="24"/>
                <w:szCs w:val="24"/>
              </w:rPr>
              <w:lastRenderedPageBreak/>
              <w:t>стейка из конины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КГТУ им. И. </w:t>
            </w:r>
            <w:proofErr w:type="spellStart"/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Раззакова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Барылбекова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2B14A7" w:rsidRPr="0067468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йнура </w:t>
            </w:r>
            <w:r w:rsidR="002B14A7" w:rsidRPr="00674680"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r w:rsidR="002B14A7" w:rsidRPr="00674680">
              <w:rPr>
                <w:rFonts w:ascii="Times New Roman" w:hAnsi="Times New Roman"/>
                <w:sz w:val="24"/>
                <w:szCs w:val="24"/>
                <w:lang w:val="ky-KG"/>
              </w:rPr>
              <w:t>емиркановна</w:t>
            </w:r>
            <w:r w:rsidRPr="006746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4BB9" w:rsidRPr="00674680" w:rsidRDefault="00974851" w:rsidP="0067468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Джамакеева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67468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нара </w:t>
            </w:r>
            <w:r w:rsidRPr="00674680">
              <w:rPr>
                <w:rFonts w:ascii="Times New Roman" w:hAnsi="Times New Roman"/>
                <w:sz w:val="24"/>
                <w:szCs w:val="24"/>
              </w:rPr>
              <w:t>Д</w:t>
            </w:r>
            <w:r w:rsidRPr="00674680">
              <w:rPr>
                <w:rFonts w:ascii="Times New Roman" w:hAnsi="Times New Roman"/>
                <w:sz w:val="24"/>
                <w:szCs w:val="24"/>
                <w:lang w:val="ky-KG"/>
              </w:rPr>
              <w:t>жекшеновна</w:t>
            </w:r>
            <w:r w:rsidR="00CD046C" w:rsidRPr="00674680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п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реподаватель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>/аспирант</w:t>
            </w:r>
          </w:p>
          <w:p w:rsidR="002F368A" w:rsidRPr="00674680" w:rsidRDefault="002F368A" w:rsidP="0067468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2F368A" w:rsidRPr="00674680" w:rsidRDefault="002F368A" w:rsidP="0067468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к.т.н., профессор</w:t>
            </w:r>
            <w:r w:rsidRPr="0067468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24BB9" w:rsidRPr="00674680" w:rsidTr="002B14A7">
        <w:trPr>
          <w:trHeight w:val="361"/>
        </w:trPr>
        <w:tc>
          <w:tcPr>
            <w:tcW w:w="100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424879" w:rsidP="0067468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Кафедра</w:t>
            </w: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924BB9" w:rsidRPr="00674680">
              <w:rPr>
                <w:rFonts w:ascii="Times New Roman" w:hAnsi="Times New Roman"/>
                <w:b/>
                <w:sz w:val="24"/>
                <w:szCs w:val="24"/>
              </w:rPr>
              <w:t>Технология консервирования</w:t>
            </w: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24BB9" w:rsidRPr="00674680" w:rsidTr="002B14A7">
        <w:trPr>
          <w:trHeight w:val="361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2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Разработка технологии новых продуктов функциональной направленности на основе национальных блюд Кыргызской кухни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КГТУ им. И. </w:t>
            </w:r>
            <w:proofErr w:type="spellStart"/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Раззакова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3A7119" w:rsidP="006746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Кожобекова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Клара </w:t>
            </w:r>
            <w:proofErr w:type="spellStart"/>
            <w:r w:rsidR="00924BB9" w:rsidRPr="00674680">
              <w:rPr>
                <w:rFonts w:ascii="Times New Roman" w:hAnsi="Times New Roman"/>
                <w:sz w:val="24"/>
                <w:szCs w:val="24"/>
              </w:rPr>
              <w:t>К</w:t>
            </w:r>
            <w:r w:rsidRPr="00674680">
              <w:rPr>
                <w:rFonts w:ascii="Times New Roman" w:hAnsi="Times New Roman"/>
                <w:sz w:val="24"/>
                <w:szCs w:val="24"/>
              </w:rPr>
              <w:t>ожобековна</w:t>
            </w:r>
            <w:proofErr w:type="spellEnd"/>
            <w:r w:rsidR="00924BB9" w:rsidRPr="00674680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74680" w:rsidRPr="00674680" w:rsidRDefault="00674680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Элеманова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3A7119" w:rsidRPr="00674680">
              <w:rPr>
                <w:rFonts w:ascii="Times New Roman" w:hAnsi="Times New Roman"/>
                <w:sz w:val="24"/>
                <w:szCs w:val="24"/>
              </w:rPr>
              <w:t xml:space="preserve">имма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Ш</w:t>
            </w:r>
            <w:r w:rsidR="003A7119" w:rsidRPr="00674680">
              <w:rPr>
                <w:rFonts w:ascii="Times New Roman" w:hAnsi="Times New Roman"/>
                <w:sz w:val="24"/>
                <w:szCs w:val="24"/>
              </w:rPr>
              <w:t>укуровна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74680" w:rsidRPr="00674680" w:rsidRDefault="00674680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36EF" w:rsidRPr="00674680" w:rsidRDefault="006536EF" w:rsidP="00674680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674680">
              <w:rPr>
                <w:b w:val="0"/>
                <w:sz w:val="24"/>
                <w:szCs w:val="24"/>
              </w:rPr>
              <w:t>Сырымбекова Элмира Аскарбековна,</w:t>
            </w:r>
          </w:p>
          <w:p w:rsidR="00674680" w:rsidRPr="00674680" w:rsidRDefault="00674680" w:rsidP="00674680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ru-RU"/>
              </w:rPr>
            </w:pPr>
          </w:p>
          <w:p w:rsidR="00924BB9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Борисова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А</w:t>
            </w:r>
            <w:r w:rsidR="00BB7D80" w:rsidRPr="00674680">
              <w:rPr>
                <w:rFonts w:ascii="Times New Roman" w:hAnsi="Times New Roman"/>
                <w:sz w:val="24"/>
                <w:szCs w:val="24"/>
              </w:rPr>
              <w:t>кбермет</w:t>
            </w:r>
            <w:proofErr w:type="spellEnd"/>
            <w:r w:rsidR="00BB7D80"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7D80" w:rsidRPr="00674680">
              <w:rPr>
                <w:rFonts w:ascii="Times New Roman" w:hAnsi="Times New Roman"/>
                <w:sz w:val="24"/>
                <w:szCs w:val="24"/>
              </w:rPr>
              <w:t>Суйунбековна</w:t>
            </w:r>
            <w:proofErr w:type="spellEnd"/>
          </w:p>
          <w:p w:rsidR="00EE2509" w:rsidRPr="00674680" w:rsidRDefault="00EE2509" w:rsidP="0067468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  <w:t>к</w:t>
            </w:r>
            <w:r w:rsidRPr="006746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.т.н., профессор</w:t>
            </w:r>
          </w:p>
          <w:p w:rsidR="006536EF" w:rsidRPr="00674680" w:rsidRDefault="006536EF" w:rsidP="00674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к.т.н./доцент</w:t>
            </w:r>
          </w:p>
          <w:p w:rsidR="005875D7" w:rsidRPr="00674680" w:rsidRDefault="005875D7" w:rsidP="0067468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  <w:lang w:val="ky-KG"/>
              </w:rPr>
              <w:t>. п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реподаватель</w:t>
            </w:r>
            <w:proofErr w:type="spellEnd"/>
          </w:p>
          <w:p w:rsidR="005875D7" w:rsidRPr="00674680" w:rsidRDefault="005875D7" w:rsidP="0067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5875D7" w:rsidRPr="00674680" w:rsidRDefault="005875D7" w:rsidP="0067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PhD</w:t>
            </w: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докторант</w:t>
            </w:r>
          </w:p>
        </w:tc>
      </w:tr>
      <w:tr w:rsidR="00924BB9" w:rsidRPr="00674680" w:rsidTr="002B14A7">
        <w:trPr>
          <w:trHeight w:val="361"/>
        </w:trPr>
        <w:tc>
          <w:tcPr>
            <w:tcW w:w="100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424879" w:rsidP="0067468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</w:pPr>
            <w:r w:rsidRPr="006746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Кафедра</w:t>
            </w: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924BB9" w:rsidRPr="0067468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y-KG"/>
              </w:rPr>
              <w:t>Технология продуктов общественного питания</w:t>
            </w: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24BB9" w:rsidRPr="00674680" w:rsidTr="002B14A7">
        <w:trPr>
          <w:trHeight w:val="361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2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Анализ  рынка продукции </w:t>
            </w:r>
            <w:r w:rsidR="00D73AB5" w:rsidRPr="00674680">
              <w:rPr>
                <w:rFonts w:ascii="Times New Roman" w:hAnsi="Times New Roman"/>
                <w:sz w:val="24"/>
                <w:szCs w:val="24"/>
              </w:rPr>
              <w:t>по снижению веса  в Кыргызстане</w:t>
            </w: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КГТУ им. И. </w:t>
            </w:r>
            <w:proofErr w:type="spellStart"/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Раззакова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D73AB5" w:rsidP="006746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Аксупова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Айсулу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Мырзбековна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4680"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4680" w:rsidRPr="00674680" w:rsidRDefault="00674680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Бокоева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D73AB5" w:rsidRPr="00674680">
              <w:rPr>
                <w:rFonts w:ascii="Times New Roman" w:hAnsi="Times New Roman"/>
                <w:sz w:val="24"/>
                <w:szCs w:val="24"/>
                <w:lang w:val="ky-KG"/>
              </w:rPr>
              <w:t>ида Турсуналыевна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AB5" w:rsidRPr="00674680" w:rsidRDefault="00D73AB5" w:rsidP="0067468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Аспирантка КГТУ</w:t>
            </w:r>
            <w:r w:rsidRPr="006746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</w:p>
          <w:p w:rsidR="00D73AB5" w:rsidRPr="00674680" w:rsidRDefault="00D73AB5" w:rsidP="0067468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</w:pPr>
          </w:p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</w:pPr>
            <w:r w:rsidRPr="006746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  <w:t>магистрант</w:t>
            </w:r>
            <w:r w:rsidR="00550E0D" w:rsidRPr="006746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  <w:t>ка</w:t>
            </w:r>
            <w:r w:rsidRPr="006746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  <w:t xml:space="preserve"> каф. ТПОП,</w:t>
            </w:r>
          </w:p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</w:pPr>
            <w:r w:rsidRPr="006746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  <w:t>ТПОПм(дот)-1-22</w:t>
            </w:r>
          </w:p>
        </w:tc>
      </w:tr>
      <w:tr w:rsidR="00924BB9" w:rsidRPr="00674680" w:rsidTr="002B14A7">
        <w:trPr>
          <w:trHeight w:val="361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2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Исследования минерального состава рыбы, выращенной, на территории Кыргызской Республики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КГТУ им. И. </w:t>
            </w:r>
            <w:proofErr w:type="spellStart"/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Раззакова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680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Аксупова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Мырзабековна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74680" w:rsidRPr="00674680" w:rsidRDefault="00674680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Джамакеева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Анара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Джекшеновна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Аксупова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Айсулу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Мырзбековна</w:t>
            </w:r>
            <w:proofErr w:type="spellEnd"/>
          </w:p>
          <w:p w:rsidR="008074F2" w:rsidRPr="00674680" w:rsidRDefault="008074F2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74F2" w:rsidRPr="00674680" w:rsidRDefault="008074F2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B9" w:rsidRPr="00674680" w:rsidRDefault="00466BEF" w:rsidP="0067468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</w:pPr>
            <w:r w:rsidRPr="006746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  <w:t>к.т.н., с.н.с., и.о. доцента</w:t>
            </w:r>
            <w:r w:rsidR="00924BB9" w:rsidRPr="006746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  <w:t>,</w:t>
            </w:r>
          </w:p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к.т.н., профессор</w:t>
            </w:r>
            <w:r w:rsidR="00203A32" w:rsidRPr="00674680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466BEF" w:rsidRPr="00674680" w:rsidRDefault="00466BEF" w:rsidP="0067468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66BEF" w:rsidRPr="00674680" w:rsidRDefault="008122A7" w:rsidP="0067468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</w:pPr>
            <w:r w:rsidRPr="00674680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proofErr w:type="spellStart"/>
            <w:r w:rsidR="00466BEF" w:rsidRPr="00674680">
              <w:rPr>
                <w:rFonts w:ascii="Times New Roman" w:hAnsi="Times New Roman"/>
                <w:sz w:val="24"/>
                <w:szCs w:val="24"/>
              </w:rPr>
              <w:t>спирантка</w:t>
            </w:r>
            <w:proofErr w:type="spellEnd"/>
            <w:r w:rsidR="00466BEF" w:rsidRPr="00674680">
              <w:rPr>
                <w:rFonts w:ascii="Times New Roman" w:hAnsi="Times New Roman"/>
                <w:sz w:val="24"/>
                <w:szCs w:val="24"/>
              </w:rPr>
              <w:t xml:space="preserve"> КГТУ</w:t>
            </w:r>
            <w:r w:rsidR="00466BEF" w:rsidRPr="006746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</w:p>
          <w:p w:rsidR="00203A32" w:rsidRPr="00674680" w:rsidRDefault="00203A32" w:rsidP="006746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</w:pPr>
          </w:p>
          <w:p w:rsidR="00203A32" w:rsidRPr="00674680" w:rsidRDefault="00203A32" w:rsidP="0067468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</w:pPr>
          </w:p>
          <w:p w:rsidR="00203A32" w:rsidRPr="00674680" w:rsidRDefault="00203A32" w:rsidP="0067468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</w:pPr>
          </w:p>
          <w:p w:rsidR="00466BEF" w:rsidRPr="00674680" w:rsidRDefault="00466BEF" w:rsidP="0067468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924BB9" w:rsidRPr="00674680" w:rsidTr="002B14A7">
        <w:trPr>
          <w:trHeight w:val="361"/>
        </w:trPr>
        <w:tc>
          <w:tcPr>
            <w:tcW w:w="100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424879" w:rsidP="00674680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746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Кафедра</w:t>
            </w: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924BB9" w:rsidRPr="00674680">
              <w:rPr>
                <w:rFonts w:ascii="Times New Roman" w:hAnsi="Times New Roman"/>
                <w:b/>
                <w:sz w:val="24"/>
                <w:szCs w:val="24"/>
              </w:rPr>
              <w:t>Химия, химические технологии и новые материалы</w:t>
            </w: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24BB9" w:rsidRPr="00674680" w:rsidTr="002B14A7">
        <w:trPr>
          <w:trHeight w:val="361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2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Наночастицы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индия из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гексана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с использованием энергии импульсной плазмы</w:t>
            </w:r>
          </w:p>
          <w:p w:rsidR="00EE2509" w:rsidRPr="00674680" w:rsidRDefault="00EE2509" w:rsidP="0067468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КГТУ им. И. </w:t>
            </w:r>
            <w:proofErr w:type="spellStart"/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Раззакова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Кудайбергенова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Сабыровна</w:t>
            </w:r>
            <w:proofErr w:type="spellEnd"/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4680">
              <w:rPr>
                <w:rFonts w:ascii="Times New Roman" w:hAnsi="Times New Roman"/>
                <w:sz w:val="24"/>
                <w:szCs w:val="24"/>
                <w:lang w:val="ky-KG"/>
              </w:rPr>
              <w:t>к</w:t>
            </w:r>
            <w:r w:rsidRPr="0067468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х.н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>.,</w:t>
            </w:r>
            <w:r w:rsidR="00203A32" w:rsidRPr="0067468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4680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</w:tr>
      <w:tr w:rsidR="00924BB9" w:rsidRPr="00674680" w:rsidTr="002B14A7">
        <w:trPr>
          <w:trHeight w:val="361"/>
        </w:trPr>
        <w:tc>
          <w:tcPr>
            <w:tcW w:w="100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424879" w:rsidP="0067468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Кафедра</w:t>
            </w: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924BB9" w:rsidRPr="00674680">
              <w:rPr>
                <w:rStyle w:val="ab"/>
                <w:rFonts w:ascii="Times New Roman" w:hAnsi="Times New Roman"/>
                <w:b/>
                <w:bCs/>
                <w:i w:val="0"/>
                <w:sz w:val="24"/>
                <w:szCs w:val="24"/>
                <w:shd w:val="clear" w:color="auto" w:fill="FFFFFF"/>
              </w:rPr>
              <w:t>Технология изделий легкой промышленности</w:t>
            </w: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24BB9" w:rsidRPr="00674680" w:rsidTr="002B14A7">
        <w:trPr>
          <w:trHeight w:val="805"/>
        </w:trPr>
        <w:tc>
          <w:tcPr>
            <w:tcW w:w="4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0B3FA7" w:rsidP="00674680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Исследование материалов для специальной одежды с использованием отходов промышленности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КГТУ им. И. </w:t>
            </w:r>
            <w:proofErr w:type="spellStart"/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Раззакова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A33DB1" w:rsidP="006746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74680">
              <w:rPr>
                <w:rStyle w:val="ab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Киргобакова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Лаура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Меирбековна</w:t>
            </w:r>
            <w:proofErr w:type="spellEnd"/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м</w:t>
            </w:r>
            <w:proofErr w:type="spellStart"/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агистрант</w:t>
            </w:r>
            <w:proofErr w:type="spellEnd"/>
            <w:r w:rsidR="008122A7"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</w:t>
            </w: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гр.ТИЛПм-1-22</w:t>
            </w:r>
          </w:p>
        </w:tc>
      </w:tr>
      <w:tr w:rsidR="00924BB9" w:rsidRPr="00674680" w:rsidTr="002B14A7">
        <w:trPr>
          <w:trHeight w:val="1226"/>
        </w:trPr>
        <w:tc>
          <w:tcPr>
            <w:tcW w:w="4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525" w:rsidRPr="00674680" w:rsidRDefault="00E97525" w:rsidP="00674680">
            <w:pPr>
              <w:rPr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74680">
              <w:rPr>
                <w:rFonts w:ascii="Times New Roman" w:hAnsi="Times New Roman"/>
                <w:sz w:val="24"/>
                <w:szCs w:val="24"/>
              </w:rPr>
              <w:instrText xml:space="preserve"> HYPERLINK "https://kstu.kg/fakultety/tekhnologicheskii-fakultet/tekhnologija-izdelii-legkoi-promyshlennosti/sostav-kafedry/rysbaeva-imiila-akimzhanovna" </w:instrText>
            </w:r>
            <w:r w:rsidRPr="006746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proofErr w:type="spellStart"/>
            <w:r w:rsidRPr="0067468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Рысбаева</w:t>
            </w:r>
            <w:proofErr w:type="spellEnd"/>
            <w:r w:rsidRPr="0067468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468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Имийла</w:t>
            </w:r>
            <w:proofErr w:type="spellEnd"/>
            <w:r w:rsidRPr="0067468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468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Акимжановна</w:t>
            </w:r>
            <w:proofErr w:type="spellEnd"/>
          </w:p>
          <w:p w:rsidR="00924BB9" w:rsidRPr="00674680" w:rsidRDefault="00E97525" w:rsidP="006746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</w:t>
            </w: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.т.н., доцент</w:t>
            </w:r>
          </w:p>
        </w:tc>
      </w:tr>
      <w:tr w:rsidR="00924BB9" w:rsidRPr="00674680" w:rsidTr="002B14A7">
        <w:trPr>
          <w:trHeight w:val="870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0B3FA7" w:rsidP="00674680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2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Default="00924BB9" w:rsidP="0067468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 вопросу ситового анализа  хромовой </w:t>
            </w:r>
            <w:proofErr w:type="gramStart"/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дубленной</w:t>
            </w:r>
            <w:proofErr w:type="gramEnd"/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стружки</w:t>
            </w:r>
          </w:p>
          <w:p w:rsidR="00EE2509" w:rsidRDefault="00EE2509" w:rsidP="0067468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2509" w:rsidRPr="00674680" w:rsidRDefault="00EE2509" w:rsidP="0067468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КГТУ им. И. </w:t>
            </w:r>
            <w:proofErr w:type="spellStart"/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Раззакова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CB3" w:rsidRPr="00674680" w:rsidRDefault="005F7CB3" w:rsidP="00674680">
            <w:pPr>
              <w:rPr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74680">
              <w:rPr>
                <w:rFonts w:ascii="Times New Roman" w:hAnsi="Times New Roman"/>
                <w:sz w:val="24"/>
                <w:szCs w:val="24"/>
              </w:rPr>
              <w:instrText xml:space="preserve"> HYPERLINK "https://kstu.kg/fakultety/tekhnologicheskii-fakultet/tekhnologija-izdelii-legkoi-promyshlennosti/sostav-kafedry/chukbaeva-aigul-mazhitovna" </w:instrText>
            </w:r>
            <w:r w:rsidRPr="0067468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proofErr w:type="spellStart"/>
            <w:r w:rsidRPr="0067468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Чукбаева</w:t>
            </w:r>
            <w:proofErr w:type="spellEnd"/>
            <w:r w:rsidRPr="0067468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468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Айгуль</w:t>
            </w:r>
            <w:proofErr w:type="spellEnd"/>
            <w:r w:rsidRPr="0067468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468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Мажитовна</w:t>
            </w:r>
            <w:proofErr w:type="spellEnd"/>
          </w:p>
          <w:p w:rsidR="00924BB9" w:rsidRPr="00674680" w:rsidRDefault="005F7CB3" w:rsidP="006746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д</w:t>
            </w:r>
            <w:proofErr w:type="spellStart"/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оцент</w:t>
            </w:r>
            <w:proofErr w:type="spellEnd"/>
          </w:p>
        </w:tc>
      </w:tr>
      <w:tr w:rsidR="00924BB9" w:rsidRPr="00674680" w:rsidTr="002B14A7">
        <w:trPr>
          <w:trHeight w:val="550"/>
        </w:trPr>
        <w:tc>
          <w:tcPr>
            <w:tcW w:w="100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6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Новосибирский государственный технический университет, г. Новосибирск, Россия</w:t>
            </w:r>
          </w:p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 xml:space="preserve">кафедра: </w:t>
            </w:r>
            <w:r w:rsidR="008074F2" w:rsidRPr="0067468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>Технология и организация пищевых производств</w:t>
            </w:r>
            <w:r w:rsidR="008074F2" w:rsidRPr="0067468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24BB9" w:rsidRPr="00674680" w:rsidTr="002B14A7">
        <w:trPr>
          <w:trHeight w:val="870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2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Биомодификация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растительного сырья с целью получения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нанопленок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Новосибирский государственный технический университет, г. Новосибирск, Россия</w:t>
            </w:r>
          </w:p>
          <w:p w:rsidR="00924BB9" w:rsidRPr="00674680" w:rsidRDefault="00924BB9" w:rsidP="0067468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кафедра: Технология и организация пищевых производств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B9" w:rsidRPr="00674680" w:rsidRDefault="004F3B01" w:rsidP="0067468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Гурова Дарья Васильевна</w:t>
            </w:r>
            <w:r w:rsidRPr="00674680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6F2C" w:rsidRPr="00674680" w:rsidRDefault="00456F2C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6F2C" w:rsidRPr="00674680" w:rsidRDefault="00456F2C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715A45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Рождественская Лада Николаевна</w:t>
            </w:r>
            <w:proofErr w:type="gramStart"/>
            <w:r w:rsidR="00924BB9" w:rsidRPr="00674680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6F2C" w:rsidRPr="00674680" w:rsidRDefault="00456F2C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715A45" w:rsidP="006746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Ломовский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ссистент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кафедры Технологии и организации пищевых производств, ФГБОУ ВО «Новосибирский государственный технический университет», г. Новосибирск, Россия</w:t>
            </w: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sz w:val="24"/>
                <w:szCs w:val="24"/>
                <w:lang w:val="ky-KG"/>
              </w:rPr>
              <w:t>к</w:t>
            </w:r>
            <w:r w:rsidRPr="0067468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э.н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./доцент кафедры Технологии и организации пищевых производств, ФГБОУ 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«Новосибирский государственный технический университет», </w:t>
            </w:r>
          </w:p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  <w:lang w:val="ky-KG"/>
              </w:rPr>
              <w:t>в</w:t>
            </w:r>
            <w:r w:rsidRPr="00674680">
              <w:rPr>
                <w:rFonts w:ascii="Times New Roman" w:hAnsi="Times New Roman"/>
                <w:sz w:val="24"/>
                <w:szCs w:val="24"/>
              </w:rPr>
              <w:t xml:space="preserve">едущий научный сотрудник отдела гигиенических исследований с лабораторией физических факторов  — НИИ гигиены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>, г. Новосибирск, Россия</w:t>
            </w:r>
          </w:p>
          <w:p w:rsidR="00924BB9" w:rsidRPr="00674680" w:rsidRDefault="00924BB9" w:rsidP="0067468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к.х.н./старший научный сотрудник Института химии твердого тела и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механохимии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СО РАН, г. Новосибирск, Россия</w:t>
            </w:r>
          </w:p>
        </w:tc>
      </w:tr>
      <w:tr w:rsidR="00924BB9" w:rsidRPr="00674680" w:rsidTr="002B14A7">
        <w:trPr>
          <w:trHeight w:val="577"/>
        </w:trPr>
        <w:tc>
          <w:tcPr>
            <w:tcW w:w="100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 xml:space="preserve">ФГБОУ </w:t>
            </w:r>
            <w:proofErr w:type="gramStart"/>
            <w:r w:rsidRPr="00674680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674680">
              <w:rPr>
                <w:rFonts w:ascii="Times New Roman" w:hAnsi="Times New Roman"/>
                <w:b/>
                <w:sz w:val="24"/>
                <w:szCs w:val="24"/>
              </w:rPr>
              <w:t xml:space="preserve"> Алтайский государственный технический университет им. И.И. Ползунова, </w:t>
            </w:r>
            <w:r w:rsidRPr="006746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г.</w:t>
            </w:r>
            <w:r w:rsidR="008074F2" w:rsidRPr="006746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>Алтай</w:t>
            </w:r>
            <w:r w:rsidRPr="006746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 w:eastAsia="ru-RU"/>
              </w:rPr>
              <w:t xml:space="preserve">, </w:t>
            </w: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  <w:r w:rsidR="008074F2" w:rsidRPr="006746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 xml:space="preserve">кафедра: </w:t>
            </w:r>
            <w:r w:rsidR="008074F2" w:rsidRPr="0067468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>Технологи</w:t>
            </w:r>
            <w:r w:rsidRPr="0067468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я</w:t>
            </w:r>
            <w:r w:rsidRPr="00674680">
              <w:rPr>
                <w:rFonts w:ascii="Times New Roman" w:hAnsi="Times New Roman"/>
                <w:b/>
                <w:sz w:val="24"/>
                <w:szCs w:val="24"/>
              </w:rPr>
              <w:t xml:space="preserve"> продуктов питания</w:t>
            </w:r>
            <w:r w:rsidR="008074F2" w:rsidRPr="0067468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5B28AD" w:rsidRPr="00674680" w:rsidTr="002B14A7">
        <w:trPr>
          <w:trHeight w:val="870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технологии и оценка функционально-технологических свойств мороженого функционального назначения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Алтайский государственный технический университет им. И.И. Ползунова, кафедра «Технологии продуктов питания»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Ходырева Зоя Рафаиловна</w:t>
            </w:r>
            <w:bookmarkStart w:id="0" w:name="_GoBack"/>
            <w:bookmarkEnd w:id="0"/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к.т.н., доцент кафедры «Технологии продуктов питания»</w:t>
            </w:r>
          </w:p>
        </w:tc>
      </w:tr>
      <w:tr w:rsidR="005B28AD" w:rsidRPr="00674680" w:rsidTr="002B14A7">
        <w:trPr>
          <w:trHeight w:val="870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Перспективы разработки рубленых изделий из мяса кролика функциональной направленности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Алтайский государственный технический университет им. И.И. </w:t>
            </w:r>
            <w:r w:rsidRPr="00674680">
              <w:rPr>
                <w:rFonts w:ascii="Times New Roman" w:hAnsi="Times New Roman"/>
                <w:sz w:val="24"/>
                <w:szCs w:val="24"/>
              </w:rPr>
              <w:lastRenderedPageBreak/>
              <w:t>Ползунова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B9" w:rsidRPr="00674680" w:rsidRDefault="00924BB9" w:rsidP="00674680">
            <w:pPr>
              <w:rPr>
                <w:rFonts w:ascii="Times New Roman" w:hAnsi="Times New Roman"/>
                <w:i/>
                <w:iCs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Докладчик 1</w:t>
            </w:r>
            <w:r w:rsidR="0043120A" w:rsidRPr="0067468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Вайтанис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  <w:r w:rsidR="0043120A" w:rsidRPr="00674680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74680">
              <w:rPr>
                <w:rFonts w:ascii="Times New Roman" w:hAnsi="Times New Roman"/>
                <w:i/>
                <w:iCs/>
                <w:sz w:val="24"/>
                <w:szCs w:val="24"/>
              </w:rPr>
              <w:t>Докладчик 2</w:t>
            </w:r>
            <w:r w:rsidR="0043120A" w:rsidRPr="0067468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924BB9" w:rsidRPr="00674680" w:rsidRDefault="000C3D16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Колодяжная Анастасия </w:t>
            </w:r>
            <w:r w:rsidRPr="00674680">
              <w:rPr>
                <w:rFonts w:ascii="Times New Roman" w:hAnsi="Times New Roman"/>
                <w:sz w:val="24"/>
                <w:szCs w:val="24"/>
              </w:rPr>
              <w:lastRenderedPageBreak/>
              <w:t>Григорьевна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lastRenderedPageBreak/>
              <w:t>к.т.н., доцент кафедры «Технологии продуктов питания»</w:t>
            </w:r>
          </w:p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магистр 1 курса</w:t>
            </w:r>
            <w:r w:rsidR="00E85AB0" w:rsidRPr="0067468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4680">
              <w:rPr>
                <w:rFonts w:ascii="Times New Roman" w:hAnsi="Times New Roman"/>
                <w:sz w:val="24"/>
                <w:szCs w:val="24"/>
              </w:rPr>
              <w:t>кафедры «Технологии продуктов питания»</w:t>
            </w:r>
          </w:p>
        </w:tc>
      </w:tr>
      <w:tr w:rsidR="005B28AD" w:rsidRPr="00674680" w:rsidTr="002B14A7">
        <w:trPr>
          <w:trHeight w:val="870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Разработка элементов системы менеджмента безопасности при производстве кондитерских изделий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Алтайский государственный технический университет им. И.И. Ползунова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Фролова Александра Евгеньевна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к.т.н., доцент кафедры «Технологии продуктов питания»</w:t>
            </w:r>
          </w:p>
        </w:tc>
      </w:tr>
      <w:tr w:rsidR="005B28AD" w:rsidRPr="00674680" w:rsidTr="002B14A7">
        <w:trPr>
          <w:trHeight w:val="870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Псиллиум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как источник функционального пищевого ингредиента для включения в состав многокомпонентных смесей для мучного кондитерского изделия длительного хранения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Алтайский государственный технический университет им. И.И. Ползунова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120A" w:rsidRPr="00674680" w:rsidRDefault="0043120A" w:rsidP="00674680">
            <w:pPr>
              <w:rPr>
                <w:rFonts w:ascii="Times New Roman" w:hAnsi="Times New Roman"/>
                <w:i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Докладчик</w:t>
            </w:r>
            <w:proofErr w:type="gramStart"/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Захарова Александра Сергеевна</w:t>
            </w:r>
            <w:r w:rsidR="0043120A" w:rsidRPr="00674680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120A" w:rsidRPr="00674680" w:rsidRDefault="0043120A" w:rsidP="00674680">
            <w:pPr>
              <w:rPr>
                <w:rFonts w:ascii="Times New Roman" w:hAnsi="Times New Roman"/>
                <w:i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Докладчик 2:</w:t>
            </w:r>
          </w:p>
          <w:p w:rsidR="00924BB9" w:rsidRPr="00674680" w:rsidRDefault="00924BB9" w:rsidP="00674680">
            <w:pPr>
              <w:rPr>
                <w:rFonts w:ascii="Times New Roman" w:hAnsi="Times New Roman"/>
                <w:i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Конева Светлана Ивановна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к.т.н., доцент, научный сотрудник Центра комплексных исследований и экспертной оценки пищевой продукции «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АлтайБиоЛакт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к.т.н., доцент, старший </w:t>
            </w:r>
          </w:p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научный сотрудник Центра комплексных исследований и экспертной оценки пищевой продукции «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АлтайБиоЛакт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B28AD" w:rsidRPr="00674680" w:rsidTr="002B14A7">
        <w:trPr>
          <w:trHeight w:val="264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Оценка дефицита макр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и микронутриентов в питании групп населения, находящихся под воздействием экстремальных факторов Арктической зоны 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Алтайский государственный технический университет им. И.И. Ползунова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Конева Светлана Ивановна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к.т.н., доцент, старший </w:t>
            </w:r>
          </w:p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научный сотрудник Центра комплексных исследований и экспертной оценки пищевой продукции «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АлтайБиоЛакт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B28AD" w:rsidRPr="00674680" w:rsidTr="002B14A7">
        <w:trPr>
          <w:trHeight w:val="870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Пророщенный нут, как сырье для производства чипсов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Алтайский государственный технический университет им. И.И. Ползунова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B9" w:rsidRPr="00674680" w:rsidRDefault="0043120A" w:rsidP="0067468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Докладчик</w:t>
            </w:r>
            <w:proofErr w:type="gramStart"/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BB9"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BB9" w:rsidRPr="0067468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24BB9" w:rsidRPr="00674680">
              <w:rPr>
                <w:rFonts w:ascii="Times New Roman" w:hAnsi="Times New Roman"/>
                <w:sz w:val="24"/>
                <w:szCs w:val="24"/>
              </w:rPr>
              <w:t>Снегирева Анна Владимировна</w:t>
            </w:r>
            <w:r w:rsidRPr="00674680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120A" w:rsidRPr="00674680" w:rsidRDefault="0043120A" w:rsidP="00674680">
            <w:pPr>
              <w:rPr>
                <w:rFonts w:ascii="Times New Roman" w:hAnsi="Times New Roman"/>
                <w:i/>
                <w:sz w:val="24"/>
                <w:szCs w:val="24"/>
                <w:lang w:val="ky-KG"/>
              </w:rPr>
            </w:pPr>
          </w:p>
          <w:p w:rsidR="0043120A" w:rsidRPr="00674680" w:rsidRDefault="0043120A" w:rsidP="00674680">
            <w:pPr>
              <w:rPr>
                <w:rFonts w:ascii="Times New Roman" w:hAnsi="Times New Roman"/>
                <w:i/>
                <w:sz w:val="24"/>
                <w:szCs w:val="24"/>
                <w:lang w:val="ky-KG"/>
              </w:rPr>
            </w:pPr>
          </w:p>
          <w:p w:rsidR="00924BB9" w:rsidRPr="00674680" w:rsidRDefault="0043120A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Докладчик 2:</w:t>
            </w:r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BB9"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4BB9" w:rsidRPr="00674680" w:rsidRDefault="00EB6C24" w:rsidP="006746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Зрюмова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Анастася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Геннадьевна</w:t>
            </w:r>
            <w:r w:rsidRPr="0067468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к.т.н., доцент, руководитель Центра комплексных исследований и экспертной оценки пищевой продукции «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АлтайБиоЛакт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EB6C24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к.т.н., </w:t>
            </w:r>
            <w:r w:rsidR="00924BB9" w:rsidRPr="00674680">
              <w:rPr>
                <w:rFonts w:ascii="Times New Roman" w:hAnsi="Times New Roman"/>
                <w:sz w:val="24"/>
                <w:szCs w:val="24"/>
              </w:rPr>
              <w:t xml:space="preserve">доцент, </w:t>
            </w:r>
            <w:proofErr w:type="spellStart"/>
            <w:r w:rsidR="00924BB9" w:rsidRPr="00674680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="00924BB9" w:rsidRPr="0067468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924BB9" w:rsidRPr="00674680">
              <w:rPr>
                <w:rFonts w:ascii="Times New Roman" w:hAnsi="Times New Roman"/>
                <w:sz w:val="24"/>
                <w:szCs w:val="24"/>
              </w:rPr>
              <w:t>афедрой</w:t>
            </w:r>
            <w:proofErr w:type="spellEnd"/>
            <w:r w:rsidR="00924BB9" w:rsidRPr="00674680">
              <w:rPr>
                <w:rFonts w:ascii="Times New Roman" w:hAnsi="Times New Roman"/>
                <w:sz w:val="24"/>
                <w:szCs w:val="24"/>
              </w:rPr>
              <w:t xml:space="preserve"> "Информационные технологии"</w:t>
            </w:r>
          </w:p>
        </w:tc>
      </w:tr>
      <w:tr w:rsidR="005B28AD" w:rsidRPr="00674680" w:rsidTr="002B14A7">
        <w:trPr>
          <w:trHeight w:val="870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Характеристика овса как сырья для напитков растительного происхождения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Алтайский государственный технический университет </w:t>
            </w:r>
            <w:r w:rsidRPr="00674680">
              <w:rPr>
                <w:rFonts w:ascii="Times New Roman" w:hAnsi="Times New Roman"/>
                <w:sz w:val="24"/>
                <w:szCs w:val="24"/>
              </w:rPr>
              <w:lastRenderedPageBreak/>
              <w:t>им. И.И. Ползунова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lastRenderedPageBreak/>
              <w:t>Кольтюгин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Аспирант кафедры «Технологии продуктов питания»</w:t>
            </w:r>
          </w:p>
        </w:tc>
      </w:tr>
      <w:tr w:rsidR="005B28AD" w:rsidRPr="00674680" w:rsidTr="002B14A7">
        <w:trPr>
          <w:trHeight w:val="870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Возможность создания пищевых систем на основе овощей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Алтайский государственный технический университет им. И.И. Ползунова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B9" w:rsidRPr="00674680" w:rsidRDefault="00924BB9" w:rsidP="006746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Докладчик</w:t>
            </w:r>
            <w:proofErr w:type="gramStart"/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68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24BB9" w:rsidRPr="00674680" w:rsidRDefault="00A74A98" w:rsidP="0067468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Абермит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Ирина Евгеньевна</w:t>
            </w:r>
            <w:r w:rsidR="00135A2C" w:rsidRPr="00674680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74A98" w:rsidRPr="00674680" w:rsidRDefault="00A74A98" w:rsidP="00674680">
            <w:pPr>
              <w:rPr>
                <w:rFonts w:ascii="Times New Roman" w:hAnsi="Times New Roman"/>
                <w:i/>
                <w:sz w:val="24"/>
                <w:szCs w:val="24"/>
                <w:lang w:val="ky-KG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Докладчик</w:t>
            </w:r>
            <w:proofErr w:type="gramStart"/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68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Вайтанис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магистр 2 курса кафедры «Технологии продуктов питания»</w:t>
            </w:r>
          </w:p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к.т.н., доцент кафедры «Технологии продуктов питания»</w:t>
            </w:r>
          </w:p>
        </w:tc>
      </w:tr>
      <w:tr w:rsidR="005B28AD" w:rsidRPr="00674680" w:rsidTr="002B14A7">
        <w:trPr>
          <w:trHeight w:val="870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Использование растительного компонента при производстве рыбных полуфабрикатов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Алтайский государственный технический университет им. И.И. Ползунова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337D65" w:rsidP="006746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Поцова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бакалавр 4 курса кафедры «Технологии продуктов питания»</w:t>
            </w:r>
          </w:p>
        </w:tc>
      </w:tr>
      <w:tr w:rsidR="005B28AD" w:rsidRPr="00674680" w:rsidTr="002B14A7">
        <w:trPr>
          <w:trHeight w:val="870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Микронизация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как фактор повышения эффективности 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растительных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микронутриентов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Бийский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технологический институт</w:t>
            </w: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Алтайский государственный технический университет им. И.И. Ползунова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Аверьянова Елена Витальевна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д.т.н.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>оцент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кафедры «Биотехнологии»</w:t>
            </w:r>
          </w:p>
        </w:tc>
      </w:tr>
      <w:tr w:rsidR="005B28AD" w:rsidRPr="00674680" w:rsidTr="002B14A7">
        <w:trPr>
          <w:trHeight w:val="870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Возможность использования фруктово-овощных порошков в кондитерских системах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Алтайский государственный технический университет им. И.И. Ползунова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B9" w:rsidRPr="00674680" w:rsidRDefault="00924BB9" w:rsidP="006746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Докладчик</w:t>
            </w:r>
            <w:proofErr w:type="gramStart"/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68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Пичугина Наталья Анатольевна</w:t>
            </w:r>
            <w:r w:rsidR="00135A2C" w:rsidRPr="00674680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Докладчик</w:t>
            </w:r>
            <w:proofErr w:type="gramStart"/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68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74680">
              <w:rPr>
                <w:rFonts w:ascii="Times New Roman" w:hAnsi="Times New Roman"/>
                <w:sz w:val="24"/>
                <w:szCs w:val="24"/>
              </w:rPr>
              <w:t>Ходырева Зоя Рафаиловна</w:t>
            </w: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магистр 2 курса кафедры «Технологии продуктов питания»</w:t>
            </w:r>
          </w:p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к.т.н., доцент кафедры «Технологии продуктов питания»</w:t>
            </w:r>
          </w:p>
        </w:tc>
      </w:tr>
      <w:tr w:rsidR="005B28AD" w:rsidRPr="00674680" w:rsidTr="002B14A7">
        <w:trPr>
          <w:trHeight w:val="870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Перспективы использования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белково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>-углеводного сырья в производстве молочных продуктов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Алтайский государственный технический университет им. И.И. Ползунова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Стурова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к.т.н., доцент, старший научный сотрудник Центра комплексных исследований и экспертной оценки пищевой продукции «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АлтайБиоЛакт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B28AD" w:rsidRPr="00674680" w:rsidTr="002B14A7">
        <w:trPr>
          <w:trHeight w:val="870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Кондитерские изделия с добавлением продуктов переработки плодов граната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Алтайский государственный технический университет им. И.И. </w:t>
            </w:r>
            <w:r w:rsidRPr="00674680">
              <w:rPr>
                <w:rFonts w:ascii="Times New Roman" w:hAnsi="Times New Roman"/>
                <w:sz w:val="24"/>
                <w:szCs w:val="24"/>
              </w:rPr>
              <w:lastRenderedPageBreak/>
              <w:t>Ползунова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lastRenderedPageBreak/>
              <w:t>Курцева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Вера Геннадьевна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к.т.н., доцент кафедры «Технология хранения и переработки зерна»</w:t>
            </w:r>
          </w:p>
        </w:tc>
      </w:tr>
      <w:tr w:rsidR="005B28AD" w:rsidRPr="00674680" w:rsidTr="002B14A7">
        <w:trPr>
          <w:trHeight w:val="870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Безглютеновые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хлебобулочные изделия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Алтайский государственный технический университет им. И.И. Ползунова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Докладчик</w:t>
            </w:r>
            <w:proofErr w:type="gramStart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120A" w:rsidRPr="0067468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proofErr w:type="gramEnd"/>
            <w:r w:rsidR="0043120A"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680">
              <w:rPr>
                <w:rFonts w:ascii="Times New Roman" w:hAnsi="Times New Roman"/>
                <w:sz w:val="24"/>
                <w:szCs w:val="24"/>
              </w:rPr>
              <w:t>Кузьмина Светлана Сергеевна</w:t>
            </w:r>
            <w:r w:rsidR="00135A2C" w:rsidRPr="00674680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i/>
                <w:sz w:val="24"/>
                <w:szCs w:val="24"/>
              </w:rPr>
              <w:t>Содокладчик</w:t>
            </w:r>
            <w:r w:rsidR="0043120A" w:rsidRPr="0067468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43120A" w:rsidRPr="0067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68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4680">
              <w:rPr>
                <w:rFonts w:ascii="Times New Roman" w:hAnsi="Times New Roman"/>
                <w:sz w:val="24"/>
                <w:szCs w:val="24"/>
              </w:rPr>
              <w:t>Козубаева</w:t>
            </w:r>
            <w:proofErr w:type="spellEnd"/>
            <w:r w:rsidRPr="00674680">
              <w:rPr>
                <w:rFonts w:ascii="Times New Roman" w:hAnsi="Times New Roman"/>
                <w:sz w:val="24"/>
                <w:szCs w:val="24"/>
              </w:rPr>
              <w:t xml:space="preserve"> Людмила Алексеевна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к.т.н., доцент кафедры «Технология хранения и переработки зерна»</w:t>
            </w:r>
          </w:p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4BB9" w:rsidRPr="00674680" w:rsidRDefault="00924BB9" w:rsidP="0067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80">
              <w:rPr>
                <w:rFonts w:ascii="Times New Roman" w:hAnsi="Times New Roman"/>
                <w:sz w:val="24"/>
                <w:szCs w:val="24"/>
              </w:rPr>
              <w:t>к.т.н., доцент кафедры «Технология хранения и переработки зерна»</w:t>
            </w:r>
          </w:p>
        </w:tc>
      </w:tr>
    </w:tbl>
    <w:p w:rsidR="00FD7F73" w:rsidRPr="00674680" w:rsidRDefault="00FD7F73" w:rsidP="006746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0317" w:rsidRDefault="004C52E9" w:rsidP="0067468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74680">
        <w:rPr>
          <w:rFonts w:ascii="Times New Roman" w:hAnsi="Times New Roman"/>
          <w:sz w:val="24"/>
          <w:szCs w:val="24"/>
          <w:lang w:val="ky-KG"/>
        </w:rPr>
        <w:t>Все д</w:t>
      </w:r>
      <w:r w:rsidR="006E35B9" w:rsidRPr="00674680">
        <w:rPr>
          <w:rFonts w:ascii="Times New Roman" w:hAnsi="Times New Roman"/>
          <w:sz w:val="24"/>
          <w:szCs w:val="24"/>
        </w:rPr>
        <w:t>оклады</w:t>
      </w:r>
      <w:r w:rsidR="00D07F92" w:rsidRPr="00674680">
        <w:rPr>
          <w:rFonts w:ascii="Times New Roman" w:hAnsi="Times New Roman"/>
          <w:sz w:val="24"/>
          <w:szCs w:val="24"/>
        </w:rPr>
        <w:t xml:space="preserve"> </w:t>
      </w:r>
      <w:r w:rsidR="001A6AD4" w:rsidRPr="00674680">
        <w:rPr>
          <w:rFonts w:ascii="Times New Roman" w:hAnsi="Times New Roman"/>
          <w:sz w:val="24"/>
          <w:szCs w:val="24"/>
        </w:rPr>
        <w:t>научных исследований</w:t>
      </w:r>
      <w:r w:rsidR="009E7A4F" w:rsidRPr="00674680">
        <w:rPr>
          <w:rFonts w:ascii="Times New Roman" w:hAnsi="Times New Roman"/>
          <w:sz w:val="24"/>
          <w:szCs w:val="24"/>
        </w:rPr>
        <w:t xml:space="preserve">  принявши</w:t>
      </w:r>
      <w:r w:rsidR="00D07F92" w:rsidRPr="00674680">
        <w:rPr>
          <w:rFonts w:ascii="Times New Roman" w:hAnsi="Times New Roman"/>
          <w:sz w:val="24"/>
          <w:szCs w:val="24"/>
        </w:rPr>
        <w:t xml:space="preserve">е участие в работе конференции </w:t>
      </w:r>
      <w:r w:rsidR="00650317" w:rsidRPr="00674680">
        <w:rPr>
          <w:rFonts w:ascii="Times New Roman" w:hAnsi="Times New Roman"/>
          <w:sz w:val="24"/>
          <w:szCs w:val="24"/>
        </w:rPr>
        <w:t>рекомендованы к изданию</w:t>
      </w:r>
      <w:r w:rsidR="00EC3B13" w:rsidRPr="00674680">
        <w:rPr>
          <w:rFonts w:ascii="Times New Roman" w:hAnsi="Times New Roman"/>
          <w:sz w:val="24"/>
          <w:szCs w:val="24"/>
        </w:rPr>
        <w:t>.</w:t>
      </w:r>
    </w:p>
    <w:p w:rsidR="00674680" w:rsidRDefault="00674680" w:rsidP="0067468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674680" w:rsidRPr="00674680" w:rsidRDefault="00674680" w:rsidP="0067468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20A98" w:rsidRPr="00674680" w:rsidRDefault="00456F2C" w:rsidP="0067468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674680">
        <w:rPr>
          <w:rFonts w:ascii="Times New Roman" w:hAnsi="Times New Roman"/>
          <w:sz w:val="24"/>
          <w:szCs w:val="24"/>
          <w:lang w:val="ky-KG"/>
        </w:rPr>
        <w:t xml:space="preserve">           </w:t>
      </w:r>
      <w:r w:rsidR="00923D9A" w:rsidRPr="00674680">
        <w:rPr>
          <w:rFonts w:ascii="Times New Roman" w:hAnsi="Times New Roman"/>
          <w:sz w:val="24"/>
          <w:szCs w:val="24"/>
          <w:lang w:val="ky-KG"/>
        </w:rPr>
        <w:t>Директор</w:t>
      </w:r>
      <w:r w:rsidR="008916CE" w:rsidRPr="00674680">
        <w:rPr>
          <w:rFonts w:ascii="Times New Roman" w:hAnsi="Times New Roman"/>
          <w:sz w:val="24"/>
          <w:szCs w:val="24"/>
          <w:lang w:val="ky-KG"/>
        </w:rPr>
        <w:t xml:space="preserve"> ТИ</w:t>
      </w:r>
      <w:r w:rsidRPr="00674680">
        <w:rPr>
          <w:rFonts w:ascii="Times New Roman" w:hAnsi="Times New Roman"/>
          <w:sz w:val="24"/>
          <w:szCs w:val="24"/>
          <w:lang w:val="ky-KG"/>
        </w:rPr>
        <w:t>,</w:t>
      </w:r>
    </w:p>
    <w:p w:rsidR="004C52E9" w:rsidRPr="00674680" w:rsidRDefault="00456F2C" w:rsidP="0067468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674680">
        <w:rPr>
          <w:rFonts w:ascii="Times New Roman" w:hAnsi="Times New Roman"/>
          <w:sz w:val="24"/>
          <w:szCs w:val="24"/>
          <w:lang w:val="ky-KG"/>
        </w:rPr>
        <w:t xml:space="preserve">           к</w:t>
      </w:r>
      <w:r w:rsidR="004C52E9" w:rsidRPr="00674680">
        <w:rPr>
          <w:rFonts w:ascii="Times New Roman" w:hAnsi="Times New Roman"/>
          <w:sz w:val="24"/>
          <w:szCs w:val="24"/>
          <w:lang w:val="ky-KG"/>
        </w:rPr>
        <w:t>.т.н., доцент</w:t>
      </w:r>
      <w:r w:rsidR="004C52E9" w:rsidRPr="00674680">
        <w:rPr>
          <w:rFonts w:ascii="Times New Roman" w:hAnsi="Times New Roman"/>
          <w:sz w:val="24"/>
          <w:szCs w:val="24"/>
          <w:lang w:val="ky-KG"/>
        </w:rPr>
        <w:tab/>
      </w:r>
      <w:r w:rsidR="004C52E9" w:rsidRPr="00674680">
        <w:rPr>
          <w:rFonts w:ascii="Times New Roman" w:hAnsi="Times New Roman"/>
          <w:sz w:val="24"/>
          <w:szCs w:val="24"/>
          <w:lang w:val="ky-KG"/>
        </w:rPr>
        <w:tab/>
      </w:r>
      <w:r w:rsidR="004C52E9" w:rsidRPr="00674680">
        <w:rPr>
          <w:rFonts w:ascii="Times New Roman" w:hAnsi="Times New Roman"/>
          <w:sz w:val="24"/>
          <w:szCs w:val="24"/>
          <w:lang w:val="ky-KG"/>
        </w:rPr>
        <w:tab/>
      </w:r>
      <w:r w:rsidR="004C52E9" w:rsidRPr="00674680">
        <w:rPr>
          <w:rFonts w:ascii="Times New Roman" w:hAnsi="Times New Roman"/>
          <w:sz w:val="24"/>
          <w:szCs w:val="24"/>
          <w:lang w:val="ky-KG"/>
        </w:rPr>
        <w:tab/>
      </w:r>
      <w:r w:rsidR="004C52E9" w:rsidRPr="00674680">
        <w:rPr>
          <w:rFonts w:ascii="Times New Roman" w:hAnsi="Times New Roman"/>
          <w:sz w:val="24"/>
          <w:szCs w:val="24"/>
          <w:lang w:val="ky-KG"/>
        </w:rPr>
        <w:tab/>
      </w:r>
      <w:r w:rsidR="004C52E9" w:rsidRPr="00674680">
        <w:rPr>
          <w:rFonts w:ascii="Times New Roman" w:hAnsi="Times New Roman"/>
          <w:sz w:val="24"/>
          <w:szCs w:val="24"/>
          <w:lang w:val="ky-KG"/>
        </w:rPr>
        <w:tab/>
      </w:r>
      <w:r w:rsidR="004C52E9" w:rsidRPr="00674680">
        <w:rPr>
          <w:rFonts w:ascii="Times New Roman" w:hAnsi="Times New Roman"/>
          <w:sz w:val="24"/>
          <w:szCs w:val="24"/>
          <w:lang w:val="ky-KG"/>
        </w:rPr>
        <w:tab/>
        <w:t>Рысбаева И.А.</w:t>
      </w:r>
    </w:p>
    <w:p w:rsidR="00120A98" w:rsidRPr="00674680" w:rsidRDefault="00120A98" w:rsidP="006746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5B9" w:rsidRPr="00674680" w:rsidRDefault="00456F2C" w:rsidP="0067468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674680">
        <w:rPr>
          <w:rFonts w:ascii="Times New Roman" w:hAnsi="Times New Roman"/>
          <w:sz w:val="24"/>
          <w:szCs w:val="24"/>
          <w:lang w:val="ky-KG"/>
        </w:rPr>
        <w:t xml:space="preserve">           </w:t>
      </w:r>
      <w:r w:rsidR="006E35B9" w:rsidRPr="00674680">
        <w:rPr>
          <w:rFonts w:ascii="Times New Roman" w:hAnsi="Times New Roman"/>
          <w:sz w:val="24"/>
          <w:szCs w:val="24"/>
        </w:rPr>
        <w:t>С</w:t>
      </w:r>
      <w:r w:rsidR="00120A98" w:rsidRPr="00674680">
        <w:rPr>
          <w:rFonts w:ascii="Times New Roman" w:hAnsi="Times New Roman"/>
          <w:sz w:val="24"/>
          <w:szCs w:val="24"/>
        </w:rPr>
        <w:t>екретарь</w:t>
      </w:r>
      <w:r w:rsidR="004E4B2D" w:rsidRPr="00674680">
        <w:rPr>
          <w:rFonts w:ascii="Times New Roman" w:hAnsi="Times New Roman"/>
          <w:sz w:val="24"/>
          <w:szCs w:val="24"/>
          <w:lang w:val="ky-KG"/>
        </w:rPr>
        <w:t>,</w:t>
      </w:r>
    </w:p>
    <w:p w:rsidR="00CE021F" w:rsidRPr="00674680" w:rsidRDefault="004E4B2D" w:rsidP="0067468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674680">
        <w:rPr>
          <w:rFonts w:ascii="Times New Roman" w:hAnsi="Times New Roman"/>
          <w:sz w:val="24"/>
          <w:szCs w:val="24"/>
          <w:lang w:val="ky-KG"/>
        </w:rPr>
        <w:t xml:space="preserve">          </w:t>
      </w:r>
      <w:r w:rsidR="00456F2C" w:rsidRPr="00674680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456F2C" w:rsidRPr="00674680">
        <w:rPr>
          <w:rFonts w:ascii="Times New Roman" w:hAnsi="Times New Roman"/>
          <w:sz w:val="24"/>
          <w:szCs w:val="24"/>
        </w:rPr>
        <w:t>з</w:t>
      </w:r>
      <w:r w:rsidR="00110376" w:rsidRPr="00674680">
        <w:rPr>
          <w:rFonts w:ascii="Times New Roman" w:hAnsi="Times New Roman"/>
          <w:sz w:val="24"/>
          <w:szCs w:val="24"/>
        </w:rPr>
        <w:t>ам. директора</w:t>
      </w:r>
      <w:r w:rsidR="006E35B9" w:rsidRPr="00674680">
        <w:rPr>
          <w:rFonts w:ascii="Times New Roman" w:hAnsi="Times New Roman"/>
          <w:sz w:val="24"/>
          <w:szCs w:val="24"/>
        </w:rPr>
        <w:t xml:space="preserve"> по НИР</w:t>
      </w:r>
      <w:r w:rsidR="00650317" w:rsidRPr="00674680">
        <w:rPr>
          <w:rFonts w:ascii="Times New Roman" w:hAnsi="Times New Roman"/>
          <w:sz w:val="24"/>
          <w:szCs w:val="24"/>
        </w:rPr>
        <w:tab/>
      </w:r>
      <w:r w:rsidR="00650317" w:rsidRPr="00674680">
        <w:rPr>
          <w:rFonts w:ascii="Times New Roman" w:hAnsi="Times New Roman"/>
          <w:sz w:val="24"/>
          <w:szCs w:val="24"/>
        </w:rPr>
        <w:tab/>
      </w:r>
      <w:r w:rsidR="00650317" w:rsidRPr="00674680">
        <w:rPr>
          <w:rFonts w:ascii="Times New Roman" w:hAnsi="Times New Roman"/>
          <w:sz w:val="24"/>
          <w:szCs w:val="24"/>
        </w:rPr>
        <w:tab/>
      </w:r>
      <w:r w:rsidR="00953F6D" w:rsidRPr="00674680">
        <w:rPr>
          <w:rFonts w:ascii="Times New Roman" w:hAnsi="Times New Roman"/>
          <w:sz w:val="24"/>
          <w:szCs w:val="24"/>
        </w:rPr>
        <w:t xml:space="preserve">                          </w:t>
      </w:r>
      <w:r w:rsidR="00346613" w:rsidRPr="00674680">
        <w:rPr>
          <w:rFonts w:ascii="Times New Roman" w:hAnsi="Times New Roman"/>
          <w:sz w:val="24"/>
          <w:szCs w:val="24"/>
          <w:lang w:val="ky-KG"/>
        </w:rPr>
        <w:t xml:space="preserve">             </w:t>
      </w:r>
      <w:r w:rsidRPr="00674680">
        <w:rPr>
          <w:rFonts w:ascii="Times New Roman" w:hAnsi="Times New Roman"/>
          <w:sz w:val="24"/>
          <w:szCs w:val="24"/>
          <w:lang w:val="ky-KG"/>
        </w:rPr>
        <w:t>Токтогул кызы Р.</w:t>
      </w:r>
    </w:p>
    <w:sectPr w:rsidR="00CE021F" w:rsidRPr="00674680" w:rsidSect="00D07F92">
      <w:pgSz w:w="11906" w:h="16838"/>
      <w:pgMar w:top="709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0CC3"/>
    <w:multiLevelType w:val="multilevel"/>
    <w:tmpl w:val="AAB221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F069C2"/>
    <w:multiLevelType w:val="hybridMultilevel"/>
    <w:tmpl w:val="05F04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07AD8"/>
    <w:multiLevelType w:val="hybridMultilevel"/>
    <w:tmpl w:val="F5BA8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FA"/>
    <w:rsid w:val="00003DD0"/>
    <w:rsid w:val="000300BB"/>
    <w:rsid w:val="00032391"/>
    <w:rsid w:val="00045C4F"/>
    <w:rsid w:val="00047675"/>
    <w:rsid w:val="00050199"/>
    <w:rsid w:val="0006045F"/>
    <w:rsid w:val="00060692"/>
    <w:rsid w:val="000821B0"/>
    <w:rsid w:val="00086B67"/>
    <w:rsid w:val="000A47A7"/>
    <w:rsid w:val="000B3FA7"/>
    <w:rsid w:val="000C05D0"/>
    <w:rsid w:val="000C3D16"/>
    <w:rsid w:val="000D15B6"/>
    <w:rsid w:val="000F459B"/>
    <w:rsid w:val="000F6D60"/>
    <w:rsid w:val="001021C1"/>
    <w:rsid w:val="0010312D"/>
    <w:rsid w:val="0010672F"/>
    <w:rsid w:val="00110376"/>
    <w:rsid w:val="00120173"/>
    <w:rsid w:val="00120A98"/>
    <w:rsid w:val="001232E2"/>
    <w:rsid w:val="00130383"/>
    <w:rsid w:val="001313CB"/>
    <w:rsid w:val="00135A2C"/>
    <w:rsid w:val="0014259F"/>
    <w:rsid w:val="0015455B"/>
    <w:rsid w:val="001708FA"/>
    <w:rsid w:val="00186AD6"/>
    <w:rsid w:val="00186E1C"/>
    <w:rsid w:val="001A6AD4"/>
    <w:rsid w:val="001B1803"/>
    <w:rsid w:val="001D4088"/>
    <w:rsid w:val="001D5206"/>
    <w:rsid w:val="00203169"/>
    <w:rsid w:val="00203A32"/>
    <w:rsid w:val="00204832"/>
    <w:rsid w:val="00204A5C"/>
    <w:rsid w:val="00221723"/>
    <w:rsid w:val="00230592"/>
    <w:rsid w:val="00250B06"/>
    <w:rsid w:val="00266C11"/>
    <w:rsid w:val="00281589"/>
    <w:rsid w:val="002867D8"/>
    <w:rsid w:val="002874DB"/>
    <w:rsid w:val="00296715"/>
    <w:rsid w:val="002974E2"/>
    <w:rsid w:val="002B14A7"/>
    <w:rsid w:val="002B4E3E"/>
    <w:rsid w:val="002E5AA2"/>
    <w:rsid w:val="002F368A"/>
    <w:rsid w:val="003073E7"/>
    <w:rsid w:val="00316C74"/>
    <w:rsid w:val="00337D65"/>
    <w:rsid w:val="00346613"/>
    <w:rsid w:val="00362261"/>
    <w:rsid w:val="00362B2D"/>
    <w:rsid w:val="00372D5C"/>
    <w:rsid w:val="00372E9B"/>
    <w:rsid w:val="003A7119"/>
    <w:rsid w:val="003B0A30"/>
    <w:rsid w:val="003B0BB2"/>
    <w:rsid w:val="003C199D"/>
    <w:rsid w:val="003E1D32"/>
    <w:rsid w:val="00424879"/>
    <w:rsid w:val="004272B2"/>
    <w:rsid w:val="00431001"/>
    <w:rsid w:val="0043120A"/>
    <w:rsid w:val="00432420"/>
    <w:rsid w:val="0044382F"/>
    <w:rsid w:val="00456F2C"/>
    <w:rsid w:val="00461F7A"/>
    <w:rsid w:val="00466BEF"/>
    <w:rsid w:val="004A357F"/>
    <w:rsid w:val="004A7FB5"/>
    <w:rsid w:val="004B35C5"/>
    <w:rsid w:val="004B66D6"/>
    <w:rsid w:val="004B6F9C"/>
    <w:rsid w:val="004C52E9"/>
    <w:rsid w:val="004C748C"/>
    <w:rsid w:val="004E118A"/>
    <w:rsid w:val="004E132D"/>
    <w:rsid w:val="004E4B2D"/>
    <w:rsid w:val="004F37AF"/>
    <w:rsid w:val="004F3B01"/>
    <w:rsid w:val="00500516"/>
    <w:rsid w:val="005075A1"/>
    <w:rsid w:val="0051215E"/>
    <w:rsid w:val="00514D29"/>
    <w:rsid w:val="005162FD"/>
    <w:rsid w:val="00535DCB"/>
    <w:rsid w:val="00544628"/>
    <w:rsid w:val="00545D45"/>
    <w:rsid w:val="00550E0D"/>
    <w:rsid w:val="00574C66"/>
    <w:rsid w:val="005875D7"/>
    <w:rsid w:val="00592304"/>
    <w:rsid w:val="005A3A71"/>
    <w:rsid w:val="005B28AD"/>
    <w:rsid w:val="005D3091"/>
    <w:rsid w:val="005E1155"/>
    <w:rsid w:val="005E301E"/>
    <w:rsid w:val="005F7CB3"/>
    <w:rsid w:val="00605B58"/>
    <w:rsid w:val="0064096C"/>
    <w:rsid w:val="00650317"/>
    <w:rsid w:val="006536EF"/>
    <w:rsid w:val="0065765F"/>
    <w:rsid w:val="00666296"/>
    <w:rsid w:val="00674680"/>
    <w:rsid w:val="0067750D"/>
    <w:rsid w:val="00681614"/>
    <w:rsid w:val="006B4F49"/>
    <w:rsid w:val="006D0119"/>
    <w:rsid w:val="006E35B9"/>
    <w:rsid w:val="006F63E1"/>
    <w:rsid w:val="00715A45"/>
    <w:rsid w:val="0074211E"/>
    <w:rsid w:val="0075581A"/>
    <w:rsid w:val="0075690D"/>
    <w:rsid w:val="007603B8"/>
    <w:rsid w:val="00772BAF"/>
    <w:rsid w:val="00787CCA"/>
    <w:rsid w:val="007B0271"/>
    <w:rsid w:val="007B2269"/>
    <w:rsid w:val="007B3219"/>
    <w:rsid w:val="007C1A27"/>
    <w:rsid w:val="007E4A89"/>
    <w:rsid w:val="007F01DA"/>
    <w:rsid w:val="008074F2"/>
    <w:rsid w:val="008122A7"/>
    <w:rsid w:val="008326C3"/>
    <w:rsid w:val="008532DD"/>
    <w:rsid w:val="00882439"/>
    <w:rsid w:val="00883550"/>
    <w:rsid w:val="0088686B"/>
    <w:rsid w:val="008916CE"/>
    <w:rsid w:val="008A668B"/>
    <w:rsid w:val="008C51D4"/>
    <w:rsid w:val="00901CD7"/>
    <w:rsid w:val="00910ACE"/>
    <w:rsid w:val="00912A08"/>
    <w:rsid w:val="00917313"/>
    <w:rsid w:val="00923D9A"/>
    <w:rsid w:val="00924BB9"/>
    <w:rsid w:val="009338E8"/>
    <w:rsid w:val="00937BF8"/>
    <w:rsid w:val="00941703"/>
    <w:rsid w:val="00942298"/>
    <w:rsid w:val="00947BA6"/>
    <w:rsid w:val="00953F6D"/>
    <w:rsid w:val="00964BB2"/>
    <w:rsid w:val="00974851"/>
    <w:rsid w:val="00974AE5"/>
    <w:rsid w:val="0098389D"/>
    <w:rsid w:val="00983991"/>
    <w:rsid w:val="00992370"/>
    <w:rsid w:val="009E7A4F"/>
    <w:rsid w:val="00A2550F"/>
    <w:rsid w:val="00A26A1F"/>
    <w:rsid w:val="00A33DB1"/>
    <w:rsid w:val="00A74A98"/>
    <w:rsid w:val="00A77CAC"/>
    <w:rsid w:val="00A81C7E"/>
    <w:rsid w:val="00AB7CE0"/>
    <w:rsid w:val="00AE6F9C"/>
    <w:rsid w:val="00AE796D"/>
    <w:rsid w:val="00AF1F33"/>
    <w:rsid w:val="00B55518"/>
    <w:rsid w:val="00B568C7"/>
    <w:rsid w:val="00B9773E"/>
    <w:rsid w:val="00BB1994"/>
    <w:rsid w:val="00BB7D80"/>
    <w:rsid w:val="00BC062E"/>
    <w:rsid w:val="00BF2DFD"/>
    <w:rsid w:val="00C173E7"/>
    <w:rsid w:val="00C26A51"/>
    <w:rsid w:val="00CB01D7"/>
    <w:rsid w:val="00CB1953"/>
    <w:rsid w:val="00CC3C94"/>
    <w:rsid w:val="00CD046C"/>
    <w:rsid w:val="00CD0892"/>
    <w:rsid w:val="00CD566C"/>
    <w:rsid w:val="00CE021F"/>
    <w:rsid w:val="00CE7DBB"/>
    <w:rsid w:val="00CF7933"/>
    <w:rsid w:val="00D00AD4"/>
    <w:rsid w:val="00D053BA"/>
    <w:rsid w:val="00D07F92"/>
    <w:rsid w:val="00D1358C"/>
    <w:rsid w:val="00D17007"/>
    <w:rsid w:val="00D17BA5"/>
    <w:rsid w:val="00D34D3B"/>
    <w:rsid w:val="00D419CD"/>
    <w:rsid w:val="00D524E6"/>
    <w:rsid w:val="00D73AB5"/>
    <w:rsid w:val="00D86784"/>
    <w:rsid w:val="00DA294C"/>
    <w:rsid w:val="00DC1CF1"/>
    <w:rsid w:val="00DC2E7E"/>
    <w:rsid w:val="00DF155D"/>
    <w:rsid w:val="00E16298"/>
    <w:rsid w:val="00E16761"/>
    <w:rsid w:val="00E2465E"/>
    <w:rsid w:val="00E25DFE"/>
    <w:rsid w:val="00E313DD"/>
    <w:rsid w:val="00E85AB0"/>
    <w:rsid w:val="00E91CD4"/>
    <w:rsid w:val="00E9321B"/>
    <w:rsid w:val="00E97525"/>
    <w:rsid w:val="00E9756F"/>
    <w:rsid w:val="00EB6C24"/>
    <w:rsid w:val="00EC3B13"/>
    <w:rsid w:val="00ED5634"/>
    <w:rsid w:val="00ED68FB"/>
    <w:rsid w:val="00EE2509"/>
    <w:rsid w:val="00EE3AD0"/>
    <w:rsid w:val="00F24146"/>
    <w:rsid w:val="00F359B3"/>
    <w:rsid w:val="00F4417E"/>
    <w:rsid w:val="00F471D0"/>
    <w:rsid w:val="00F83499"/>
    <w:rsid w:val="00F921A4"/>
    <w:rsid w:val="00F924C2"/>
    <w:rsid w:val="00FB0C64"/>
    <w:rsid w:val="00FC157B"/>
    <w:rsid w:val="00FC28C2"/>
    <w:rsid w:val="00FD7F73"/>
    <w:rsid w:val="00FE11B0"/>
    <w:rsid w:val="00FE4F75"/>
    <w:rsid w:val="00FF32EC"/>
    <w:rsid w:val="00FF4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FA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33D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ky-KG"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708FA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1708FA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170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708FA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8FA"/>
    <w:pPr>
      <w:widowControl w:val="0"/>
      <w:shd w:val="clear" w:color="auto" w:fill="FFFFFF"/>
      <w:spacing w:before="300" w:after="720" w:line="372" w:lineRule="exact"/>
      <w:jc w:val="center"/>
    </w:pPr>
    <w:rPr>
      <w:rFonts w:ascii="Arial" w:eastAsia="Arial" w:hAnsi="Arial" w:cs="Arial"/>
      <w:sz w:val="28"/>
      <w:szCs w:val="28"/>
    </w:rPr>
  </w:style>
  <w:style w:type="character" w:styleId="a6">
    <w:name w:val="Hyperlink"/>
    <w:basedOn w:val="a0"/>
    <w:uiPriority w:val="99"/>
    <w:unhideWhenUsed/>
    <w:rsid w:val="005E115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16C7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D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892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1A6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6AD4"/>
  </w:style>
  <w:style w:type="character" w:styleId="ab">
    <w:name w:val="Emphasis"/>
    <w:basedOn w:val="a0"/>
    <w:uiPriority w:val="20"/>
    <w:qFormat/>
    <w:rsid w:val="00FD7F7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33DB1"/>
    <w:rPr>
      <w:rFonts w:ascii="Times New Roman" w:eastAsia="Times New Roman" w:hAnsi="Times New Roman" w:cs="Times New Roman"/>
      <w:b/>
      <w:bCs/>
      <w:sz w:val="27"/>
      <w:szCs w:val="27"/>
      <w:lang w:val="ky-KG" w:eastAsia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FA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33D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ky-KG"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708FA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1708FA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170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708FA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8FA"/>
    <w:pPr>
      <w:widowControl w:val="0"/>
      <w:shd w:val="clear" w:color="auto" w:fill="FFFFFF"/>
      <w:spacing w:before="300" w:after="720" w:line="372" w:lineRule="exact"/>
      <w:jc w:val="center"/>
    </w:pPr>
    <w:rPr>
      <w:rFonts w:ascii="Arial" w:eastAsia="Arial" w:hAnsi="Arial" w:cs="Arial"/>
      <w:sz w:val="28"/>
      <w:szCs w:val="28"/>
    </w:rPr>
  </w:style>
  <w:style w:type="character" w:styleId="a6">
    <w:name w:val="Hyperlink"/>
    <w:basedOn w:val="a0"/>
    <w:uiPriority w:val="99"/>
    <w:unhideWhenUsed/>
    <w:rsid w:val="005E115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16C7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D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892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1A6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6AD4"/>
  </w:style>
  <w:style w:type="character" w:styleId="ab">
    <w:name w:val="Emphasis"/>
    <w:basedOn w:val="a0"/>
    <w:uiPriority w:val="20"/>
    <w:qFormat/>
    <w:rsid w:val="00FD7F7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33DB1"/>
    <w:rPr>
      <w:rFonts w:ascii="Times New Roman" w:eastAsia="Times New Roman" w:hAnsi="Times New Roman" w:cs="Times New Roman"/>
      <w:b/>
      <w:bCs/>
      <w:sz w:val="27"/>
      <w:szCs w:val="27"/>
      <w:lang w:val="ky-KG" w:eastAsia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80060-5A3A-49A2-9306-F6F26DF6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Intel</cp:lastModifiedBy>
  <cp:revision>3</cp:revision>
  <cp:lastPrinted>2018-05-16T02:34:00Z</cp:lastPrinted>
  <dcterms:created xsi:type="dcterms:W3CDTF">2024-04-30T05:45:00Z</dcterms:created>
  <dcterms:modified xsi:type="dcterms:W3CDTF">2024-04-30T05:48:00Z</dcterms:modified>
</cp:coreProperties>
</file>