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5A" w:rsidRPr="008D3323" w:rsidRDefault="001B435A" w:rsidP="001B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B435A" w:rsidRPr="002B77E0" w:rsidRDefault="001B435A" w:rsidP="001B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323">
        <w:rPr>
          <w:rFonts w:ascii="Times New Roman" w:hAnsi="Times New Roman" w:cs="Times New Roman"/>
          <w:b/>
          <w:sz w:val="24"/>
          <w:szCs w:val="24"/>
        </w:rPr>
        <w:t>обучения по подготовке</w:t>
      </w:r>
      <w:proofErr w:type="gramEnd"/>
      <w:r w:rsidRPr="008D3323">
        <w:rPr>
          <w:rFonts w:ascii="Times New Roman" w:hAnsi="Times New Roman" w:cs="Times New Roman"/>
          <w:b/>
          <w:sz w:val="24"/>
          <w:szCs w:val="24"/>
        </w:rPr>
        <w:t xml:space="preserve"> бакалавров в образовательной программе</w:t>
      </w:r>
    </w:p>
    <w:p w:rsidR="001B435A" w:rsidRPr="008D3323" w:rsidRDefault="001B435A" w:rsidP="001B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23">
        <w:rPr>
          <w:rFonts w:ascii="Times New Roman" w:hAnsi="Times New Roman" w:cs="Times New Roman"/>
          <w:b/>
          <w:sz w:val="24"/>
          <w:szCs w:val="24"/>
        </w:rPr>
        <w:t>по направлению 510200 «Прикладная математика и информатика»</w:t>
      </w:r>
    </w:p>
    <w:p w:rsidR="00897677" w:rsidRPr="008D3323" w:rsidRDefault="00897677" w:rsidP="001B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РО.1. Умение применить базовые знания в области социально-гуманитарных, естественнонаучных и профессиональных дисциплин в избранной сфере деятельности, владеть универсальными и профессиональными компетенциями.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РО.2. Умение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РО.3. Умение излагать свои мысли на государственном и официальном языке.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РО.4. Владеть одним из иностранных языков на уровне социального общения и письменного перевода.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РО.5. Владеть навыками организации и проведения работы в междисциплинарной сфере (дисциплины базовой и вариативной части профессионального цикла).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РО.6. Умение приобретать новые научные и профессиональные знания, используя современные образовательные и информационные технологии. </w:t>
      </w:r>
    </w:p>
    <w:p w:rsidR="00897677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РО.7. </w:t>
      </w:r>
      <w:r w:rsidR="00897677" w:rsidRPr="008D3323">
        <w:rPr>
          <w:rStyle w:val="FontStyle28"/>
          <w:sz w:val="24"/>
          <w:szCs w:val="24"/>
        </w:rPr>
        <w:t>Умение демонстрировать общенаучные базовые знания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</w:t>
      </w:r>
    </w:p>
    <w:p w:rsidR="00897677" w:rsidRPr="008D3323" w:rsidRDefault="00897677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3">
        <w:rPr>
          <w:rFonts w:ascii="Times New Roman" w:hAnsi="Times New Roman" w:cs="Times New Roman"/>
          <w:sz w:val="24"/>
          <w:szCs w:val="24"/>
        </w:rPr>
        <w:t>РО.8.</w:t>
      </w:r>
      <w:r w:rsidRPr="008D3323">
        <w:rPr>
          <w:rStyle w:val="FontStyle28"/>
          <w:sz w:val="24"/>
          <w:szCs w:val="24"/>
        </w:rPr>
        <w:t xml:space="preserve"> </w:t>
      </w:r>
      <w:r w:rsidR="001B435A" w:rsidRPr="008D3323">
        <w:rPr>
          <w:rFonts w:ascii="Times New Roman" w:hAnsi="Times New Roman" w:cs="Times New Roman"/>
          <w:sz w:val="24"/>
          <w:szCs w:val="24"/>
        </w:rPr>
        <w:t>Умение проводить научные исследования и получать новые научные и прикладные результаты.</w:t>
      </w:r>
    </w:p>
    <w:p w:rsidR="00897677" w:rsidRPr="008D3323" w:rsidRDefault="001B435A" w:rsidP="001B435A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8D3323">
        <w:rPr>
          <w:rFonts w:ascii="Times New Roman" w:hAnsi="Times New Roman" w:cs="Times New Roman"/>
          <w:sz w:val="24"/>
          <w:szCs w:val="24"/>
        </w:rPr>
        <w:t xml:space="preserve"> </w:t>
      </w:r>
      <w:r w:rsidR="00897677" w:rsidRPr="008D3323">
        <w:rPr>
          <w:rFonts w:ascii="Times New Roman" w:hAnsi="Times New Roman" w:cs="Times New Roman"/>
          <w:sz w:val="24"/>
          <w:szCs w:val="24"/>
        </w:rPr>
        <w:t xml:space="preserve">РО.9. </w:t>
      </w:r>
      <w:r w:rsidR="00897677" w:rsidRPr="008D3323">
        <w:rPr>
          <w:rStyle w:val="FontStyle28"/>
          <w:sz w:val="24"/>
          <w:szCs w:val="24"/>
        </w:rPr>
        <w:t xml:space="preserve">Умение понимать и применять в исследовательской и прикладной деятельности современный математический аппарат. </w:t>
      </w:r>
    </w:p>
    <w:p w:rsidR="001B435A" w:rsidRPr="008D3323" w:rsidRDefault="00897677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3">
        <w:rPr>
          <w:rStyle w:val="FontStyle28"/>
          <w:sz w:val="24"/>
          <w:szCs w:val="24"/>
        </w:rPr>
        <w:t>РО.10. Умение 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программирования.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>РО.</w:t>
      </w:r>
      <w:r w:rsidR="00897677" w:rsidRPr="008D3323">
        <w:rPr>
          <w:rFonts w:ascii="Times New Roman" w:hAnsi="Times New Roman" w:cs="Times New Roman"/>
          <w:sz w:val="24"/>
          <w:szCs w:val="24"/>
        </w:rPr>
        <w:t>11</w:t>
      </w:r>
      <w:r w:rsidRPr="008D3323">
        <w:rPr>
          <w:rFonts w:ascii="Times New Roman" w:hAnsi="Times New Roman" w:cs="Times New Roman"/>
          <w:sz w:val="24"/>
          <w:szCs w:val="24"/>
        </w:rPr>
        <w:t xml:space="preserve">. Умение определять виды и формы информации, подверженной угрозам, виды и возможные методы и пути реализации угроз на основе анализа структуры и содержания информационных процессов предприятия, целей и задач деятельности предприятия.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>РО.</w:t>
      </w:r>
      <w:r w:rsidR="00897677" w:rsidRPr="008D3323">
        <w:rPr>
          <w:rFonts w:ascii="Times New Roman" w:hAnsi="Times New Roman" w:cs="Times New Roman"/>
          <w:sz w:val="24"/>
          <w:szCs w:val="24"/>
        </w:rPr>
        <w:t>12</w:t>
      </w:r>
      <w:r w:rsidRPr="008D3323">
        <w:rPr>
          <w:rFonts w:ascii="Times New Roman" w:hAnsi="Times New Roman" w:cs="Times New Roman"/>
          <w:sz w:val="24"/>
          <w:szCs w:val="24"/>
        </w:rPr>
        <w:t xml:space="preserve">. Умение проводить предварительно технико-экономический анализ и обоснования проектных решений по обеспечению информационной коммуникации.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>РО.1</w:t>
      </w:r>
      <w:r w:rsidR="00897677" w:rsidRPr="008D3323">
        <w:rPr>
          <w:rFonts w:ascii="Times New Roman" w:hAnsi="Times New Roman" w:cs="Times New Roman"/>
          <w:sz w:val="24"/>
          <w:szCs w:val="24"/>
        </w:rPr>
        <w:t>3</w:t>
      </w:r>
      <w:r w:rsidRPr="008D3323">
        <w:rPr>
          <w:rFonts w:ascii="Times New Roman" w:hAnsi="Times New Roman" w:cs="Times New Roman"/>
          <w:sz w:val="24"/>
          <w:szCs w:val="24"/>
        </w:rPr>
        <w:t xml:space="preserve">. Владение навыками решения задач производственной и технологической деятельности на профессиональном уровне, включая разработку алгоритмических и программных решений в области системного и прикладного программирования.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>РО.1</w:t>
      </w:r>
      <w:r w:rsidR="00897677" w:rsidRPr="008D3323">
        <w:rPr>
          <w:rFonts w:ascii="Times New Roman" w:hAnsi="Times New Roman" w:cs="Times New Roman"/>
          <w:sz w:val="24"/>
          <w:szCs w:val="24"/>
        </w:rPr>
        <w:t>4</w:t>
      </w:r>
      <w:r w:rsidRPr="008D3323">
        <w:rPr>
          <w:rFonts w:ascii="Times New Roman" w:hAnsi="Times New Roman" w:cs="Times New Roman"/>
          <w:sz w:val="24"/>
          <w:szCs w:val="24"/>
        </w:rPr>
        <w:t xml:space="preserve">. Умение применять методы анализа изучаемых явлений, процессов и проектных решений при проведении научно-исследовательских работ по системе защиты информации.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323">
        <w:rPr>
          <w:rFonts w:ascii="Times New Roman" w:hAnsi="Times New Roman" w:cs="Times New Roman"/>
          <w:sz w:val="24"/>
          <w:szCs w:val="24"/>
        </w:rPr>
        <w:t>РО.1</w:t>
      </w:r>
      <w:r w:rsidR="00897677" w:rsidRPr="008D3323">
        <w:rPr>
          <w:rFonts w:ascii="Times New Roman" w:hAnsi="Times New Roman" w:cs="Times New Roman"/>
          <w:sz w:val="24"/>
          <w:szCs w:val="24"/>
        </w:rPr>
        <w:t>5</w:t>
      </w:r>
      <w:r w:rsidRPr="008D3323">
        <w:rPr>
          <w:rFonts w:ascii="Times New Roman" w:hAnsi="Times New Roman" w:cs="Times New Roman"/>
          <w:sz w:val="24"/>
          <w:szCs w:val="24"/>
        </w:rPr>
        <w:t xml:space="preserve">. Знание организационно-правовых основ управленческой деятельности и использование организационно-управленческих навыков в профессиональной и социальной деятельности. 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3">
        <w:rPr>
          <w:rFonts w:ascii="Times New Roman" w:hAnsi="Times New Roman" w:cs="Times New Roman"/>
          <w:sz w:val="24"/>
          <w:szCs w:val="24"/>
        </w:rPr>
        <w:t>РО.1</w:t>
      </w:r>
      <w:r w:rsidR="00897677" w:rsidRPr="008D3323">
        <w:rPr>
          <w:rFonts w:ascii="Times New Roman" w:hAnsi="Times New Roman" w:cs="Times New Roman"/>
          <w:sz w:val="24"/>
          <w:szCs w:val="24"/>
        </w:rPr>
        <w:t>6</w:t>
      </w:r>
      <w:r w:rsidRPr="008D3323">
        <w:rPr>
          <w:rFonts w:ascii="Times New Roman" w:hAnsi="Times New Roman" w:cs="Times New Roman"/>
          <w:sz w:val="24"/>
          <w:szCs w:val="24"/>
        </w:rPr>
        <w:t xml:space="preserve">. </w:t>
      </w:r>
      <w:r w:rsidR="00897677" w:rsidRPr="008D3323">
        <w:rPr>
          <w:rStyle w:val="FontStyle28"/>
          <w:sz w:val="24"/>
          <w:szCs w:val="24"/>
        </w:rPr>
        <w:t>Умение применять в профессиональной деятельности современные языки программирования и языки баз данных, операционные системы, электронные библиотеки и пакеты программ, сетевые технологии.</w:t>
      </w:r>
    </w:p>
    <w:p w:rsidR="001B435A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3">
        <w:rPr>
          <w:rFonts w:ascii="Times New Roman" w:hAnsi="Times New Roman" w:cs="Times New Roman"/>
          <w:sz w:val="24"/>
          <w:szCs w:val="24"/>
        </w:rPr>
        <w:t>РО.1</w:t>
      </w:r>
      <w:r w:rsidR="00897677" w:rsidRPr="008D3323">
        <w:rPr>
          <w:rFonts w:ascii="Times New Roman" w:hAnsi="Times New Roman" w:cs="Times New Roman"/>
          <w:sz w:val="24"/>
          <w:szCs w:val="24"/>
        </w:rPr>
        <w:t>7</w:t>
      </w:r>
      <w:r w:rsidRPr="008D3323">
        <w:rPr>
          <w:rFonts w:ascii="Times New Roman" w:hAnsi="Times New Roman" w:cs="Times New Roman"/>
          <w:sz w:val="24"/>
          <w:szCs w:val="24"/>
        </w:rPr>
        <w:t xml:space="preserve">. Умение проводить семинарские и практические занятия с </w:t>
      </w:r>
      <w:proofErr w:type="gramStart"/>
      <w:r w:rsidRPr="008D33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D3323">
        <w:rPr>
          <w:rFonts w:ascii="Times New Roman" w:hAnsi="Times New Roman" w:cs="Times New Roman"/>
          <w:sz w:val="24"/>
          <w:szCs w:val="24"/>
        </w:rPr>
        <w:t>, а также лекционные занятия спецкурсов</w:t>
      </w:r>
      <w:r w:rsidR="00897677" w:rsidRPr="008D3323">
        <w:rPr>
          <w:rFonts w:ascii="Times New Roman" w:hAnsi="Times New Roman" w:cs="Times New Roman"/>
          <w:sz w:val="24"/>
          <w:szCs w:val="24"/>
        </w:rPr>
        <w:t xml:space="preserve"> по профилю специализации.</w:t>
      </w:r>
      <w:r w:rsidRPr="008D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6E" w:rsidRPr="008D3323" w:rsidRDefault="001B435A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3">
        <w:rPr>
          <w:rFonts w:ascii="Times New Roman" w:hAnsi="Times New Roman" w:cs="Times New Roman"/>
          <w:sz w:val="24"/>
          <w:szCs w:val="24"/>
        </w:rPr>
        <w:t>РО.1</w:t>
      </w:r>
      <w:r w:rsidR="00897677" w:rsidRPr="008D3323">
        <w:rPr>
          <w:rFonts w:ascii="Times New Roman" w:hAnsi="Times New Roman" w:cs="Times New Roman"/>
          <w:sz w:val="24"/>
          <w:szCs w:val="24"/>
        </w:rPr>
        <w:t>8</w:t>
      </w:r>
      <w:r w:rsidRPr="008D3323">
        <w:rPr>
          <w:rFonts w:ascii="Times New Roman" w:hAnsi="Times New Roman" w:cs="Times New Roman"/>
          <w:sz w:val="24"/>
          <w:szCs w:val="24"/>
        </w:rPr>
        <w:t>. Умение разрабатывать учебно-методические комплексы для электронного и мобильного обучения.</w:t>
      </w:r>
      <w:bookmarkStart w:id="0" w:name="_GoBack"/>
      <w:bookmarkEnd w:id="0"/>
    </w:p>
    <w:p w:rsidR="00814193" w:rsidRPr="008D3323" w:rsidRDefault="00814193" w:rsidP="001B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4193" w:rsidRPr="008D3323" w:rsidSect="007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8E"/>
    <w:multiLevelType w:val="hybridMultilevel"/>
    <w:tmpl w:val="BDEA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17A7"/>
    <w:multiLevelType w:val="hybridMultilevel"/>
    <w:tmpl w:val="5190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CDE"/>
    <w:multiLevelType w:val="hybridMultilevel"/>
    <w:tmpl w:val="9726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E08CC"/>
    <w:multiLevelType w:val="hybridMultilevel"/>
    <w:tmpl w:val="73C6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535C2"/>
    <w:multiLevelType w:val="hybridMultilevel"/>
    <w:tmpl w:val="192AE87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4B1074BE"/>
    <w:multiLevelType w:val="hybridMultilevel"/>
    <w:tmpl w:val="DD46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650EB"/>
    <w:multiLevelType w:val="hybridMultilevel"/>
    <w:tmpl w:val="3EC0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62A8"/>
    <w:multiLevelType w:val="hybridMultilevel"/>
    <w:tmpl w:val="16F0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0512"/>
    <w:multiLevelType w:val="hybridMultilevel"/>
    <w:tmpl w:val="5A34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99D"/>
    <w:rsid w:val="001B435A"/>
    <w:rsid w:val="002B77E0"/>
    <w:rsid w:val="0046799D"/>
    <w:rsid w:val="007E4F7C"/>
    <w:rsid w:val="00814193"/>
    <w:rsid w:val="00897677"/>
    <w:rsid w:val="008D3323"/>
    <w:rsid w:val="00CD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814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141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1419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1419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814193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814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814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141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1419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1419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814193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814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КафедраПМИ</dc:creator>
  <cp:lastModifiedBy>user</cp:lastModifiedBy>
  <cp:revision>2</cp:revision>
  <dcterms:created xsi:type="dcterms:W3CDTF">2020-12-02T17:55:00Z</dcterms:created>
  <dcterms:modified xsi:type="dcterms:W3CDTF">2020-12-02T17:55:00Z</dcterms:modified>
</cp:coreProperties>
</file>