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31" w:rsidRDefault="005571A7" w:rsidP="005571A7">
      <w:pPr>
        <w:jc w:val="center"/>
        <w:rPr>
          <w:rFonts w:ascii="Times New Roman" w:hAnsi="Times New Roman" w:cs="Times New Roman"/>
          <w:sz w:val="32"/>
          <w:szCs w:val="32"/>
        </w:rPr>
      </w:pPr>
      <w:r w:rsidRPr="003A359F">
        <w:rPr>
          <w:rFonts w:ascii="Times New Roman" w:hAnsi="Times New Roman" w:cs="Times New Roman"/>
          <w:sz w:val="32"/>
          <w:szCs w:val="32"/>
        </w:rPr>
        <w:t xml:space="preserve">ПЛАН </w:t>
      </w:r>
      <w:r w:rsidR="00D44787">
        <w:rPr>
          <w:rFonts w:ascii="Times New Roman" w:hAnsi="Times New Roman" w:cs="Times New Roman"/>
          <w:sz w:val="32"/>
          <w:szCs w:val="32"/>
          <w:lang w:val="ky-KG"/>
        </w:rPr>
        <w:t xml:space="preserve">УЧЕБНО-МЕТОДИЧЕСКОГО </w:t>
      </w:r>
      <w:r w:rsidRPr="003A359F">
        <w:rPr>
          <w:rFonts w:ascii="Times New Roman" w:hAnsi="Times New Roman" w:cs="Times New Roman"/>
          <w:sz w:val="32"/>
          <w:szCs w:val="32"/>
        </w:rPr>
        <w:t xml:space="preserve">ИЗДАНИЯ </w:t>
      </w:r>
    </w:p>
    <w:p w:rsidR="00CC1124" w:rsidRPr="00D44787" w:rsidRDefault="00D44787" w:rsidP="005571A7">
      <w:pPr>
        <w:jc w:val="center"/>
        <w:rPr>
          <w:rFonts w:ascii="Times New Roman" w:hAnsi="Times New Roman" w:cs="Times New Roman"/>
          <w:sz w:val="32"/>
          <w:szCs w:val="32"/>
          <w:lang w:val="ky-KG"/>
        </w:rPr>
      </w:pPr>
      <w:r>
        <w:rPr>
          <w:rFonts w:ascii="Times New Roman" w:hAnsi="Times New Roman" w:cs="Times New Roman"/>
          <w:sz w:val="32"/>
          <w:szCs w:val="32"/>
        </w:rPr>
        <w:t>КАФЕДР</w:t>
      </w:r>
      <w:r>
        <w:rPr>
          <w:rFonts w:ascii="Times New Roman" w:hAnsi="Times New Roman" w:cs="Times New Roman"/>
          <w:sz w:val="32"/>
          <w:szCs w:val="32"/>
          <w:lang w:val="ky-KG"/>
        </w:rPr>
        <w:t>Ы</w:t>
      </w:r>
      <w:r w:rsidR="00743AFF" w:rsidRPr="003A359F">
        <w:rPr>
          <w:rFonts w:ascii="Times New Roman" w:hAnsi="Times New Roman" w:cs="Times New Roman"/>
          <w:sz w:val="32"/>
          <w:szCs w:val="32"/>
        </w:rPr>
        <w:t xml:space="preserve"> </w:t>
      </w:r>
      <w:r w:rsidR="002B2F31">
        <w:rPr>
          <w:rFonts w:ascii="Times New Roman" w:hAnsi="Times New Roman" w:cs="Times New Roman"/>
          <w:sz w:val="32"/>
          <w:szCs w:val="32"/>
        </w:rPr>
        <w:t>«ТЕХНОЛОГИЯ ПРОДУКТОВ ОБЩЕСТВЕННОГО ПИТАНИЯ»</w:t>
      </w:r>
      <w:r w:rsidR="00743AFF" w:rsidRPr="003A359F">
        <w:rPr>
          <w:rFonts w:ascii="Times New Roman" w:hAnsi="Times New Roman" w:cs="Times New Roman"/>
          <w:sz w:val="32"/>
          <w:szCs w:val="32"/>
        </w:rPr>
        <w:t xml:space="preserve"> НА </w:t>
      </w:r>
      <w:r w:rsidR="00013A98">
        <w:rPr>
          <w:rFonts w:ascii="Times New Roman" w:hAnsi="Times New Roman" w:cs="Times New Roman"/>
          <w:sz w:val="32"/>
          <w:szCs w:val="32"/>
          <w:lang w:val="ky-KG"/>
        </w:rPr>
        <w:t>2022-2023</w:t>
      </w:r>
      <w:r>
        <w:rPr>
          <w:rFonts w:ascii="Times New Roman" w:hAnsi="Times New Roman" w:cs="Times New Roman"/>
          <w:sz w:val="32"/>
          <w:szCs w:val="32"/>
          <w:lang w:val="ky-KG"/>
        </w:rPr>
        <w:t xml:space="preserve"> УЧ.</w:t>
      </w:r>
      <w:r w:rsidR="002B2F31">
        <w:rPr>
          <w:rFonts w:ascii="Times New Roman" w:hAnsi="Times New Roman" w:cs="Times New Roman"/>
          <w:sz w:val="32"/>
          <w:szCs w:val="32"/>
          <w:lang w:val="ky-K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y-KG"/>
        </w:rPr>
        <w:t>ГОД.</w:t>
      </w:r>
    </w:p>
    <w:tbl>
      <w:tblPr>
        <w:tblStyle w:val="a3"/>
        <w:tblW w:w="15049" w:type="dxa"/>
        <w:tblLayout w:type="fixed"/>
        <w:tblLook w:val="04A0" w:firstRow="1" w:lastRow="0" w:firstColumn="1" w:lastColumn="0" w:noHBand="0" w:noVBand="1"/>
      </w:tblPr>
      <w:tblGrid>
        <w:gridCol w:w="541"/>
        <w:gridCol w:w="2116"/>
        <w:gridCol w:w="4375"/>
        <w:gridCol w:w="4182"/>
        <w:gridCol w:w="1299"/>
        <w:gridCol w:w="1057"/>
        <w:gridCol w:w="1479"/>
      </w:tblGrid>
      <w:tr w:rsidR="005571A7" w:rsidTr="006E490B">
        <w:trPr>
          <w:trHeight w:val="1603"/>
        </w:trPr>
        <w:tc>
          <w:tcPr>
            <w:tcW w:w="541" w:type="dxa"/>
          </w:tcPr>
          <w:p w:rsidR="005571A7" w:rsidRDefault="005571A7" w:rsidP="006E49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116" w:type="dxa"/>
          </w:tcPr>
          <w:p w:rsidR="005571A7" w:rsidRPr="002B2F31" w:rsidRDefault="005571A7" w:rsidP="006E4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D4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2B2F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1DD4">
              <w:rPr>
                <w:rFonts w:ascii="Times New Roman" w:hAnsi="Times New Roman" w:cs="Times New Roman"/>
                <w:sz w:val="28"/>
                <w:szCs w:val="28"/>
              </w:rPr>
              <w:t xml:space="preserve"> авторов</w:t>
            </w:r>
          </w:p>
        </w:tc>
        <w:tc>
          <w:tcPr>
            <w:tcW w:w="4375" w:type="dxa"/>
          </w:tcPr>
          <w:p w:rsidR="005571A7" w:rsidRPr="00E31DD4" w:rsidRDefault="005571A7" w:rsidP="006E4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D4">
              <w:rPr>
                <w:rFonts w:ascii="Times New Roman" w:hAnsi="Times New Roman" w:cs="Times New Roman"/>
                <w:sz w:val="28"/>
                <w:szCs w:val="28"/>
              </w:rPr>
              <w:t>Наименование учебно-</w:t>
            </w:r>
          </w:p>
          <w:p w:rsidR="005571A7" w:rsidRPr="00E31DD4" w:rsidRDefault="005571A7" w:rsidP="006E4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D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</w:t>
            </w:r>
            <w:r w:rsidR="00D1617A">
              <w:rPr>
                <w:rFonts w:ascii="Times New Roman" w:hAnsi="Times New Roman" w:cs="Times New Roman"/>
                <w:sz w:val="28"/>
                <w:szCs w:val="28"/>
              </w:rPr>
              <w:t>работ с указанием специальности</w:t>
            </w:r>
          </w:p>
        </w:tc>
        <w:tc>
          <w:tcPr>
            <w:tcW w:w="4182" w:type="dxa"/>
          </w:tcPr>
          <w:p w:rsidR="005571A7" w:rsidRPr="00E31DD4" w:rsidRDefault="005571A7" w:rsidP="006E4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D4">
              <w:rPr>
                <w:rFonts w:ascii="Times New Roman" w:hAnsi="Times New Roman" w:cs="Times New Roman"/>
                <w:sz w:val="28"/>
                <w:szCs w:val="28"/>
              </w:rPr>
              <w:t>Краткая аннотация</w:t>
            </w:r>
          </w:p>
        </w:tc>
        <w:tc>
          <w:tcPr>
            <w:tcW w:w="1299" w:type="dxa"/>
          </w:tcPr>
          <w:p w:rsidR="005571A7" w:rsidRPr="00E31DD4" w:rsidRDefault="002B2F31" w:rsidP="006E4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D4"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</w:p>
          <w:p w:rsidR="005571A7" w:rsidRPr="00E31DD4" w:rsidRDefault="005571A7" w:rsidP="006E4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D4">
              <w:rPr>
                <w:rFonts w:ascii="Times New Roman" w:hAnsi="Times New Roman" w:cs="Times New Roman"/>
                <w:sz w:val="28"/>
                <w:szCs w:val="28"/>
              </w:rPr>
              <w:t>уч.-изд.</w:t>
            </w:r>
          </w:p>
          <w:p w:rsidR="00D1617A" w:rsidRDefault="002B2F31" w:rsidP="006E4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1617A">
              <w:rPr>
                <w:rFonts w:ascii="Times New Roman" w:hAnsi="Times New Roman" w:cs="Times New Roman"/>
                <w:sz w:val="28"/>
                <w:szCs w:val="28"/>
              </w:rPr>
              <w:t>истов,</w:t>
            </w:r>
          </w:p>
          <w:p w:rsidR="005571A7" w:rsidRPr="00E31DD4" w:rsidRDefault="005571A7" w:rsidP="006E4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D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2B2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DD4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057" w:type="dxa"/>
          </w:tcPr>
          <w:p w:rsidR="005571A7" w:rsidRPr="00E31DD4" w:rsidRDefault="005571A7" w:rsidP="006E4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D4">
              <w:rPr>
                <w:rFonts w:ascii="Times New Roman" w:hAnsi="Times New Roman" w:cs="Times New Roman"/>
                <w:sz w:val="28"/>
                <w:szCs w:val="28"/>
              </w:rPr>
              <w:t>Тираж</w:t>
            </w:r>
          </w:p>
        </w:tc>
        <w:tc>
          <w:tcPr>
            <w:tcW w:w="1479" w:type="dxa"/>
          </w:tcPr>
          <w:p w:rsidR="005571A7" w:rsidRPr="00E31DD4" w:rsidRDefault="005571A7" w:rsidP="006E4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D4">
              <w:rPr>
                <w:rFonts w:ascii="Times New Roman" w:hAnsi="Times New Roman" w:cs="Times New Roman"/>
                <w:sz w:val="28"/>
                <w:szCs w:val="28"/>
              </w:rPr>
              <w:t>Срок представления в ИЦ</w:t>
            </w:r>
          </w:p>
          <w:p w:rsidR="005571A7" w:rsidRPr="00E31DD4" w:rsidRDefault="005571A7" w:rsidP="006E4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D4">
              <w:rPr>
                <w:rFonts w:ascii="Times New Roman" w:hAnsi="Times New Roman" w:cs="Times New Roman"/>
                <w:sz w:val="28"/>
                <w:szCs w:val="28"/>
              </w:rPr>
              <w:t>«Текник»</w:t>
            </w:r>
          </w:p>
        </w:tc>
      </w:tr>
      <w:tr w:rsidR="00ED7104" w:rsidTr="006E490B">
        <w:trPr>
          <w:trHeight w:val="579"/>
        </w:trPr>
        <w:tc>
          <w:tcPr>
            <w:tcW w:w="541" w:type="dxa"/>
          </w:tcPr>
          <w:p w:rsidR="005571A7" w:rsidRDefault="00ED7104" w:rsidP="006E49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16" w:type="dxa"/>
          </w:tcPr>
          <w:p w:rsidR="00ED7104" w:rsidRPr="009446EC" w:rsidRDefault="00D41848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46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Саалиева А.Н.</w:t>
            </w:r>
          </w:p>
        </w:tc>
        <w:tc>
          <w:tcPr>
            <w:tcW w:w="4375" w:type="dxa"/>
          </w:tcPr>
          <w:p w:rsidR="00391917" w:rsidRPr="00A35CD2" w:rsidRDefault="00D41848" w:rsidP="00D41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35CD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Методические указания к выполнению практических работ  по дисциплине “Санитария и гигиена в питания на ПОП” для бакалавров направления 740300 “Технология продукции и организация общественного питания”</w:t>
            </w:r>
          </w:p>
        </w:tc>
        <w:tc>
          <w:tcPr>
            <w:tcW w:w="4182" w:type="dxa"/>
          </w:tcPr>
          <w:p w:rsidR="005571A7" w:rsidRPr="00A35CD2" w:rsidRDefault="00D41848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35CD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Методические указания к выполнению практических работ по дисцеплине "Санитария и гигиена питания на ПОП"</w:t>
            </w:r>
          </w:p>
        </w:tc>
        <w:tc>
          <w:tcPr>
            <w:tcW w:w="1299" w:type="dxa"/>
          </w:tcPr>
          <w:p w:rsidR="00ED7104" w:rsidRPr="00391917" w:rsidRDefault="00D41848" w:rsidP="006E49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057" w:type="dxa"/>
          </w:tcPr>
          <w:p w:rsidR="005571A7" w:rsidRPr="00391917" w:rsidRDefault="005571A7" w:rsidP="006E49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479" w:type="dxa"/>
          </w:tcPr>
          <w:p w:rsidR="005571A7" w:rsidRPr="00FF4F72" w:rsidRDefault="00FF4F72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F4F7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Октябрь </w:t>
            </w:r>
          </w:p>
        </w:tc>
      </w:tr>
      <w:tr w:rsidR="00ED7104" w:rsidTr="006E490B">
        <w:trPr>
          <w:trHeight w:val="707"/>
        </w:trPr>
        <w:tc>
          <w:tcPr>
            <w:tcW w:w="541" w:type="dxa"/>
          </w:tcPr>
          <w:p w:rsidR="005571A7" w:rsidRDefault="00ED7104" w:rsidP="006E49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16" w:type="dxa"/>
          </w:tcPr>
          <w:p w:rsidR="00ED7104" w:rsidRPr="009446EC" w:rsidRDefault="00BC1381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46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Сатыбалдиева А.М.</w:t>
            </w:r>
          </w:p>
        </w:tc>
        <w:tc>
          <w:tcPr>
            <w:tcW w:w="4375" w:type="dxa"/>
          </w:tcPr>
          <w:p w:rsidR="005571A7" w:rsidRPr="003F3949" w:rsidRDefault="003F3949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F39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Методические указания к выполнению лабораторных 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"</w:t>
            </w:r>
            <w:r w:rsidR="00BC1381" w:rsidRPr="003F39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Товароведно-тех</w:t>
            </w:r>
            <w:r w:rsidR="00070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нологическая оценка продовольственного сырья</w:t>
            </w:r>
            <w:r w:rsidR="00BC1381" w:rsidRPr="003F39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сырья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"для </w:t>
            </w:r>
            <w:r w:rsidR="009446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бакалавров направления </w:t>
            </w:r>
            <w:r w:rsidR="009446EC" w:rsidRPr="00A35CD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740300 “Технология продукции и организация общественного питания”</w:t>
            </w:r>
            <w:r w:rsidR="009446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182" w:type="dxa"/>
          </w:tcPr>
          <w:p w:rsidR="005571A7" w:rsidRPr="003A359F" w:rsidRDefault="009446EC" w:rsidP="006E4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9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Методические указания к выполнению лабораторных 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"</w:t>
            </w:r>
            <w:r w:rsidRPr="003F39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Товароведно-техн</w:t>
            </w:r>
            <w:r w:rsidR="00070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ологическая оценка продоволственного </w:t>
            </w:r>
            <w:r w:rsidRPr="003F39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сырья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"</w:t>
            </w:r>
          </w:p>
        </w:tc>
        <w:tc>
          <w:tcPr>
            <w:tcW w:w="1299" w:type="dxa"/>
          </w:tcPr>
          <w:p w:rsidR="000206E8" w:rsidRPr="003A359F" w:rsidRDefault="009446EC" w:rsidP="006E4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 w:rsidR="005571A7" w:rsidRPr="003A359F" w:rsidRDefault="005571A7" w:rsidP="006E4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571A7" w:rsidRPr="008C675E" w:rsidRDefault="008C675E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66CE9" w:rsidRPr="00266CE9" w:rsidTr="006E490B">
        <w:trPr>
          <w:trHeight w:val="707"/>
        </w:trPr>
        <w:tc>
          <w:tcPr>
            <w:tcW w:w="541" w:type="dxa"/>
          </w:tcPr>
          <w:p w:rsidR="00266CE9" w:rsidRPr="00266CE9" w:rsidRDefault="00266CE9" w:rsidP="006E490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2116" w:type="dxa"/>
          </w:tcPr>
          <w:p w:rsidR="00266CE9" w:rsidRPr="009446EC" w:rsidRDefault="009446EC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6EC">
              <w:rPr>
                <w:rFonts w:ascii="Times New Roman" w:hAnsi="Times New Roman" w:cs="Times New Roman"/>
                <w:sz w:val="24"/>
                <w:szCs w:val="24"/>
              </w:rPr>
              <w:t>Азисова М.А.</w:t>
            </w:r>
          </w:p>
        </w:tc>
        <w:tc>
          <w:tcPr>
            <w:tcW w:w="4375" w:type="dxa"/>
          </w:tcPr>
          <w:p w:rsidR="00266CE9" w:rsidRPr="009446EC" w:rsidRDefault="009446EC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46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Учебное пособие по ОППС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для бакалавров направления </w:t>
            </w:r>
            <w:r w:rsidRPr="00A35CD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740300 “Технология продукции и организация общественного питания”</w:t>
            </w:r>
          </w:p>
        </w:tc>
        <w:tc>
          <w:tcPr>
            <w:tcW w:w="4182" w:type="dxa"/>
          </w:tcPr>
          <w:p w:rsidR="00266CE9" w:rsidRPr="009446EC" w:rsidRDefault="009446EC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Учебное пособие по </w:t>
            </w:r>
            <w:r w:rsidRPr="009446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"ОППС"</w:t>
            </w:r>
          </w:p>
        </w:tc>
        <w:tc>
          <w:tcPr>
            <w:tcW w:w="1299" w:type="dxa"/>
          </w:tcPr>
          <w:p w:rsidR="00266CE9" w:rsidRPr="009446EC" w:rsidRDefault="009446EC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46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057" w:type="dxa"/>
          </w:tcPr>
          <w:p w:rsidR="00266CE9" w:rsidRPr="006E490B" w:rsidRDefault="00266CE9" w:rsidP="006E49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479" w:type="dxa"/>
          </w:tcPr>
          <w:p w:rsidR="00266CE9" w:rsidRPr="008C675E" w:rsidRDefault="008C675E" w:rsidP="008C67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675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</w:tr>
      <w:tr w:rsidR="00B77AF3" w:rsidRPr="00266CE9" w:rsidTr="00755AA8">
        <w:trPr>
          <w:trHeight w:val="70"/>
        </w:trPr>
        <w:tc>
          <w:tcPr>
            <w:tcW w:w="541" w:type="dxa"/>
          </w:tcPr>
          <w:p w:rsidR="00B77AF3" w:rsidRPr="008C675E" w:rsidRDefault="008C675E" w:rsidP="006E49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16" w:type="dxa"/>
          </w:tcPr>
          <w:p w:rsidR="00755AA8" w:rsidRDefault="00755AA8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AF3" w:rsidRPr="009446EC" w:rsidRDefault="008C675E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Кошоева </w:t>
            </w:r>
            <w:r w:rsidR="00793772">
              <w:rPr>
                <w:rFonts w:ascii="Times New Roman" w:hAnsi="Times New Roman" w:cs="Times New Roman"/>
                <w:sz w:val="24"/>
                <w:szCs w:val="24"/>
              </w:rPr>
              <w:t>Т.Р., Байгазиева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375" w:type="dxa"/>
          </w:tcPr>
          <w:p w:rsidR="00755AA8" w:rsidRDefault="00755AA8" w:rsidP="007937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793772" w:rsidRPr="00793772" w:rsidRDefault="00793772" w:rsidP="007937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Лабораторный практикум </w:t>
            </w:r>
            <w:r w:rsidRPr="0079377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t xml:space="preserve"> «</w:t>
            </w:r>
            <w:r w:rsidRPr="0079377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Технология производства мучных кулинарных и кондитерских изделий в 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93772">
              <w:rPr>
                <w:rFonts w:ascii="Times New Roman" w:hAnsi="Times New Roman" w:cs="Times New Roman"/>
                <w:sz w:val="24"/>
                <w:szCs w:val="24"/>
              </w:rPr>
              <w:t xml:space="preserve">для бакалавров направления </w:t>
            </w:r>
            <w:r w:rsidRPr="00793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740300 “Технология продукции и организация общественного питания</w:t>
            </w:r>
            <w:r w:rsidRPr="00793772">
              <w:t>”</w:t>
            </w:r>
          </w:p>
          <w:p w:rsidR="00B77AF3" w:rsidRPr="009446EC" w:rsidRDefault="00B77AF3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82" w:type="dxa"/>
          </w:tcPr>
          <w:p w:rsidR="00755AA8" w:rsidRDefault="00755AA8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755AA8" w:rsidRDefault="00755AA8" w:rsidP="00755AA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77AF3" w:rsidRDefault="00793772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Лабораторный практикум </w:t>
            </w:r>
            <w:r w:rsidRPr="0079377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t xml:space="preserve"> «</w:t>
            </w:r>
            <w:r w:rsidRPr="0079377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Технология производства мучных кулинарных и кондитерских изделий в 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9" w:type="dxa"/>
          </w:tcPr>
          <w:p w:rsidR="00B77AF3" w:rsidRPr="009446EC" w:rsidRDefault="00793772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057" w:type="dxa"/>
          </w:tcPr>
          <w:p w:rsidR="00B77AF3" w:rsidRPr="006E490B" w:rsidRDefault="00B77AF3" w:rsidP="006E49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479" w:type="dxa"/>
          </w:tcPr>
          <w:p w:rsidR="00B77AF3" w:rsidRPr="00793772" w:rsidRDefault="00793772" w:rsidP="006E49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9377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</w:t>
            </w:r>
          </w:p>
        </w:tc>
      </w:tr>
      <w:tr w:rsidR="00793772" w:rsidRPr="00266CE9" w:rsidTr="006E490B">
        <w:trPr>
          <w:trHeight w:val="707"/>
        </w:trPr>
        <w:tc>
          <w:tcPr>
            <w:tcW w:w="541" w:type="dxa"/>
          </w:tcPr>
          <w:p w:rsidR="00793772" w:rsidRDefault="00793772" w:rsidP="006E49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2116" w:type="dxa"/>
          </w:tcPr>
          <w:p w:rsidR="00793772" w:rsidRDefault="00793772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Кошоева Т.Р., Байгазиева А.С.</w:t>
            </w:r>
          </w:p>
        </w:tc>
        <w:tc>
          <w:tcPr>
            <w:tcW w:w="4375" w:type="dxa"/>
          </w:tcPr>
          <w:p w:rsidR="00793772" w:rsidRPr="00793772" w:rsidRDefault="00793772" w:rsidP="007937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Курс лекции по </w:t>
            </w:r>
            <w:r>
              <w:t>«</w:t>
            </w:r>
            <w:r w:rsidRPr="0079377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Технология производства мучных кулинарных и кондитерских изделий в 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93772">
              <w:rPr>
                <w:rFonts w:ascii="Times New Roman" w:hAnsi="Times New Roman" w:cs="Times New Roman"/>
                <w:sz w:val="24"/>
                <w:szCs w:val="24"/>
              </w:rPr>
              <w:t>для бакалавров направления 740300 “Технология продукции и организация общественного питания</w:t>
            </w:r>
            <w:r w:rsidRPr="00793772">
              <w:t>”</w:t>
            </w:r>
          </w:p>
          <w:p w:rsidR="00793772" w:rsidRDefault="00793772" w:rsidP="0079377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182" w:type="dxa"/>
          </w:tcPr>
          <w:p w:rsidR="00793772" w:rsidRDefault="00793772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Курс лекции по </w:t>
            </w:r>
            <w:r>
              <w:t>«</w:t>
            </w:r>
            <w:r w:rsidRPr="0079377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Технология производства мучных кулинарных и кондитерских изделий в 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9" w:type="dxa"/>
          </w:tcPr>
          <w:p w:rsidR="00793772" w:rsidRDefault="00793772" w:rsidP="006E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057" w:type="dxa"/>
          </w:tcPr>
          <w:p w:rsidR="00793772" w:rsidRPr="006E490B" w:rsidRDefault="00793772" w:rsidP="006E49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479" w:type="dxa"/>
          </w:tcPr>
          <w:p w:rsidR="00793772" w:rsidRPr="00793772" w:rsidRDefault="00793772" w:rsidP="006E49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9377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Октябрь</w:t>
            </w:r>
          </w:p>
        </w:tc>
      </w:tr>
      <w:tr w:rsidR="007073E0" w:rsidRPr="00266CE9" w:rsidTr="006E490B">
        <w:trPr>
          <w:trHeight w:val="707"/>
        </w:trPr>
        <w:tc>
          <w:tcPr>
            <w:tcW w:w="541" w:type="dxa"/>
          </w:tcPr>
          <w:p w:rsidR="007073E0" w:rsidRPr="00476BD3" w:rsidRDefault="007073E0" w:rsidP="007073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2116" w:type="dxa"/>
          </w:tcPr>
          <w:p w:rsidR="007073E0" w:rsidRDefault="007073E0" w:rsidP="007073E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Кыдыралиев Н.А.</w:t>
            </w:r>
          </w:p>
          <w:p w:rsidR="007073E0" w:rsidRPr="00323463" w:rsidRDefault="007073E0" w:rsidP="007073E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Абакирова Э.М.</w:t>
            </w:r>
          </w:p>
        </w:tc>
        <w:tc>
          <w:tcPr>
            <w:tcW w:w="4375" w:type="dxa"/>
          </w:tcPr>
          <w:p w:rsidR="007073E0" w:rsidRPr="00323463" w:rsidRDefault="007073E0" w:rsidP="007073E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Учебное пособие по дисциплине “Проектирование ресторанов и блоков при гостиницах” для бакалавров направления 740300 “Технология продукции и организация общественного питания”, профиль “Технология продукции и организация обслуживания в ресторанах и гостиничных комплексах”</w:t>
            </w:r>
          </w:p>
        </w:tc>
        <w:tc>
          <w:tcPr>
            <w:tcW w:w="4182" w:type="dxa"/>
          </w:tcPr>
          <w:p w:rsidR="007073E0" w:rsidRPr="00323463" w:rsidRDefault="007073E0" w:rsidP="007073E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Приводятся основные принципы и методы проектирования ресторанов и блоков питания при гостиницах</w:t>
            </w:r>
          </w:p>
        </w:tc>
        <w:tc>
          <w:tcPr>
            <w:tcW w:w="1299" w:type="dxa"/>
          </w:tcPr>
          <w:p w:rsidR="007073E0" w:rsidRPr="00323463" w:rsidRDefault="007073E0" w:rsidP="00707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057" w:type="dxa"/>
          </w:tcPr>
          <w:p w:rsidR="007073E0" w:rsidRPr="00323463" w:rsidRDefault="007073E0" w:rsidP="00707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479" w:type="dxa"/>
          </w:tcPr>
          <w:p w:rsidR="007073E0" w:rsidRPr="00323463" w:rsidRDefault="007073E0" w:rsidP="00707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ноябрь</w:t>
            </w:r>
          </w:p>
        </w:tc>
      </w:tr>
      <w:tr w:rsidR="002460DF" w:rsidRPr="00266CE9" w:rsidTr="006E490B">
        <w:trPr>
          <w:trHeight w:val="707"/>
        </w:trPr>
        <w:tc>
          <w:tcPr>
            <w:tcW w:w="541" w:type="dxa"/>
          </w:tcPr>
          <w:p w:rsidR="002460DF" w:rsidRPr="002460DF" w:rsidRDefault="002460DF" w:rsidP="007073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16" w:type="dxa"/>
          </w:tcPr>
          <w:p w:rsidR="002460DF" w:rsidRDefault="002460DF" w:rsidP="007073E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Кошоева Т.Р.</w:t>
            </w:r>
          </w:p>
          <w:p w:rsidR="002460DF" w:rsidRDefault="002460DF" w:rsidP="007073E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446E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Саалиева А.Н.</w:t>
            </w:r>
          </w:p>
          <w:p w:rsidR="002460DF" w:rsidRDefault="002460DF" w:rsidP="007073E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Аксупова А.М.</w:t>
            </w:r>
          </w:p>
          <w:p w:rsidR="002460DF" w:rsidRDefault="002460DF" w:rsidP="007073E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Абакирова Э.М.</w:t>
            </w:r>
          </w:p>
          <w:p w:rsidR="002E49CE" w:rsidRDefault="002E49CE" w:rsidP="007073E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Азисова М.А.</w:t>
            </w:r>
            <w:bookmarkStart w:id="0" w:name="_GoBack"/>
            <w:bookmarkEnd w:id="0"/>
          </w:p>
          <w:p w:rsidR="002460DF" w:rsidRDefault="002460DF" w:rsidP="007073E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Байгазиева А.С.</w:t>
            </w:r>
          </w:p>
          <w:p w:rsidR="002460DF" w:rsidRDefault="002460DF" w:rsidP="007073E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75" w:type="dxa"/>
          </w:tcPr>
          <w:p w:rsidR="002460DF" w:rsidRDefault="002460DF" w:rsidP="007073E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Методические указания по выполнению “Выпускной квалифакационной работы”,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для бакалавров направления 740300 “Технология продукции и организация общественного питания”, профиль “Технология продукции и организация обслуживания в ресторанах и гостиничных комплексах”</w:t>
            </w:r>
          </w:p>
        </w:tc>
        <w:tc>
          <w:tcPr>
            <w:tcW w:w="4182" w:type="dxa"/>
          </w:tcPr>
          <w:p w:rsidR="002460DF" w:rsidRDefault="002460DF" w:rsidP="007073E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Методические указания по выполнению “Выпускной квалифакационной работы”</w:t>
            </w:r>
          </w:p>
        </w:tc>
        <w:tc>
          <w:tcPr>
            <w:tcW w:w="1299" w:type="dxa"/>
          </w:tcPr>
          <w:p w:rsidR="002460DF" w:rsidRDefault="002460DF" w:rsidP="00707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057" w:type="dxa"/>
          </w:tcPr>
          <w:p w:rsidR="002460DF" w:rsidRDefault="002460DF" w:rsidP="00707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79" w:type="dxa"/>
          </w:tcPr>
          <w:p w:rsidR="002460DF" w:rsidRDefault="002460DF" w:rsidP="00707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Март</w:t>
            </w:r>
          </w:p>
        </w:tc>
      </w:tr>
    </w:tbl>
    <w:p w:rsidR="00225E17" w:rsidRDefault="00225E17" w:rsidP="000206E8">
      <w:pPr>
        <w:rPr>
          <w:rFonts w:ascii="Times New Roman" w:hAnsi="Times New Roman" w:cs="Times New Roman"/>
          <w:sz w:val="32"/>
          <w:szCs w:val="32"/>
        </w:rPr>
      </w:pPr>
    </w:p>
    <w:p w:rsidR="000206E8" w:rsidRPr="0041050C" w:rsidRDefault="00225E17" w:rsidP="000206E8">
      <w:pPr>
        <w:rPr>
          <w:rFonts w:ascii="Times New Roman" w:hAnsi="Times New Roman" w:cs="Times New Roman"/>
          <w:sz w:val="32"/>
          <w:szCs w:val="32"/>
          <w:lang w:val="ky-KG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772439" w:rsidRPr="00266CE9">
        <w:rPr>
          <w:rFonts w:ascii="Times New Roman" w:hAnsi="Times New Roman" w:cs="Times New Roman"/>
          <w:sz w:val="32"/>
          <w:szCs w:val="32"/>
          <w:lang w:val="ky-KG"/>
        </w:rPr>
        <w:t xml:space="preserve"> </w:t>
      </w:r>
      <w:r w:rsidR="00F04C24">
        <w:rPr>
          <w:rFonts w:ascii="Times New Roman" w:hAnsi="Times New Roman" w:cs="Times New Roman"/>
          <w:sz w:val="32"/>
          <w:szCs w:val="32"/>
          <w:lang w:val="ky-KG"/>
        </w:rPr>
        <w:t xml:space="preserve"> з</w:t>
      </w:r>
      <w:r w:rsidR="000206E8">
        <w:rPr>
          <w:rFonts w:ascii="Times New Roman" w:hAnsi="Times New Roman" w:cs="Times New Roman"/>
          <w:sz w:val="32"/>
          <w:szCs w:val="32"/>
        </w:rPr>
        <w:t>ав.</w:t>
      </w:r>
      <w:r w:rsidR="00F04C24">
        <w:rPr>
          <w:rFonts w:ascii="Times New Roman" w:hAnsi="Times New Roman" w:cs="Times New Roman"/>
          <w:sz w:val="32"/>
          <w:szCs w:val="32"/>
        </w:rPr>
        <w:t xml:space="preserve"> </w:t>
      </w:r>
      <w:r w:rsidR="000206E8">
        <w:rPr>
          <w:rFonts w:ascii="Times New Roman" w:hAnsi="Times New Roman" w:cs="Times New Roman"/>
          <w:sz w:val="32"/>
          <w:szCs w:val="32"/>
        </w:rPr>
        <w:t xml:space="preserve">кафедрой ТПОП                                           </w:t>
      </w:r>
      <w:r w:rsidR="00F04C24">
        <w:rPr>
          <w:rFonts w:ascii="Times New Roman" w:hAnsi="Times New Roman" w:cs="Times New Roman"/>
          <w:sz w:val="32"/>
          <w:szCs w:val="32"/>
        </w:rPr>
        <w:t xml:space="preserve">                   Кошоева Т.Р.</w:t>
      </w:r>
    </w:p>
    <w:sectPr w:rsidR="000206E8" w:rsidRPr="0041050C" w:rsidSect="005571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AFF" w:rsidRDefault="00B70AFF" w:rsidP="003A359F">
      <w:pPr>
        <w:spacing w:after="0" w:line="240" w:lineRule="auto"/>
      </w:pPr>
      <w:r>
        <w:separator/>
      </w:r>
    </w:p>
  </w:endnote>
  <w:endnote w:type="continuationSeparator" w:id="0">
    <w:p w:rsidR="00B70AFF" w:rsidRDefault="00B70AFF" w:rsidP="003A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AFF" w:rsidRDefault="00B70AFF" w:rsidP="003A359F">
      <w:pPr>
        <w:spacing w:after="0" w:line="240" w:lineRule="auto"/>
      </w:pPr>
      <w:r>
        <w:separator/>
      </w:r>
    </w:p>
  </w:footnote>
  <w:footnote w:type="continuationSeparator" w:id="0">
    <w:p w:rsidR="00B70AFF" w:rsidRDefault="00B70AFF" w:rsidP="003A3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A7"/>
    <w:rsid w:val="0000691B"/>
    <w:rsid w:val="00013A98"/>
    <w:rsid w:val="000206E8"/>
    <w:rsid w:val="00057091"/>
    <w:rsid w:val="00070686"/>
    <w:rsid w:val="000C7D32"/>
    <w:rsid w:val="001431BB"/>
    <w:rsid w:val="0017511A"/>
    <w:rsid w:val="002034FC"/>
    <w:rsid w:val="00225E17"/>
    <w:rsid w:val="00234BC3"/>
    <w:rsid w:val="002460DF"/>
    <w:rsid w:val="0024755D"/>
    <w:rsid w:val="00266CE9"/>
    <w:rsid w:val="0029050F"/>
    <w:rsid w:val="002B2F31"/>
    <w:rsid w:val="002E49CE"/>
    <w:rsid w:val="0031291A"/>
    <w:rsid w:val="00391917"/>
    <w:rsid w:val="003A359F"/>
    <w:rsid w:val="003F3949"/>
    <w:rsid w:val="0041050C"/>
    <w:rsid w:val="00426458"/>
    <w:rsid w:val="00434994"/>
    <w:rsid w:val="00476BD3"/>
    <w:rsid w:val="00536CD7"/>
    <w:rsid w:val="005571A7"/>
    <w:rsid w:val="00566935"/>
    <w:rsid w:val="00593CCF"/>
    <w:rsid w:val="00602C8F"/>
    <w:rsid w:val="00642EAC"/>
    <w:rsid w:val="00647140"/>
    <w:rsid w:val="006A3DCC"/>
    <w:rsid w:val="006E490B"/>
    <w:rsid w:val="00700B04"/>
    <w:rsid w:val="007073E0"/>
    <w:rsid w:val="00743AFF"/>
    <w:rsid w:val="00755AA8"/>
    <w:rsid w:val="00772439"/>
    <w:rsid w:val="0079058F"/>
    <w:rsid w:val="00793772"/>
    <w:rsid w:val="007A227E"/>
    <w:rsid w:val="007B16FD"/>
    <w:rsid w:val="007C22FC"/>
    <w:rsid w:val="007E17C2"/>
    <w:rsid w:val="008179E9"/>
    <w:rsid w:val="00833BCF"/>
    <w:rsid w:val="008C675E"/>
    <w:rsid w:val="009446EC"/>
    <w:rsid w:val="00996530"/>
    <w:rsid w:val="009C4C6F"/>
    <w:rsid w:val="009E4E5F"/>
    <w:rsid w:val="00A26099"/>
    <w:rsid w:val="00A35CD2"/>
    <w:rsid w:val="00A7514A"/>
    <w:rsid w:val="00A84CBA"/>
    <w:rsid w:val="00AE7366"/>
    <w:rsid w:val="00B70AFF"/>
    <w:rsid w:val="00B77AF3"/>
    <w:rsid w:val="00BC1381"/>
    <w:rsid w:val="00BE3587"/>
    <w:rsid w:val="00CC1124"/>
    <w:rsid w:val="00CE6D63"/>
    <w:rsid w:val="00D1617A"/>
    <w:rsid w:val="00D41848"/>
    <w:rsid w:val="00D44787"/>
    <w:rsid w:val="00D56AEC"/>
    <w:rsid w:val="00DB0AB6"/>
    <w:rsid w:val="00E31DD4"/>
    <w:rsid w:val="00ED1C28"/>
    <w:rsid w:val="00ED7104"/>
    <w:rsid w:val="00F04C24"/>
    <w:rsid w:val="00F426B8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ACF4D-5E07-46EC-B4B0-5D94F612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59F"/>
  </w:style>
  <w:style w:type="paragraph" w:styleId="a6">
    <w:name w:val="footer"/>
    <w:basedOn w:val="a"/>
    <w:link w:val="a7"/>
    <w:uiPriority w:val="99"/>
    <w:unhideWhenUsed/>
    <w:rsid w:val="003A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59F"/>
  </w:style>
  <w:style w:type="paragraph" w:styleId="a8">
    <w:name w:val="Balloon Text"/>
    <w:basedOn w:val="a"/>
    <w:link w:val="a9"/>
    <w:uiPriority w:val="99"/>
    <w:semiHidden/>
    <w:unhideWhenUsed/>
    <w:rsid w:val="00755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5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6B0F-51BF-4E07-9151-2ECB5BF9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TPOP</cp:lastModifiedBy>
  <cp:revision>38</cp:revision>
  <cp:lastPrinted>2022-12-12T07:52:00Z</cp:lastPrinted>
  <dcterms:created xsi:type="dcterms:W3CDTF">2022-11-23T07:22:00Z</dcterms:created>
  <dcterms:modified xsi:type="dcterms:W3CDTF">2022-12-12T08:26:00Z</dcterms:modified>
</cp:coreProperties>
</file>