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B6" w:rsidRPr="00C6118A" w:rsidRDefault="00972ACE" w:rsidP="005C74F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>План НИР кафедры “Электроснабжение” за 2017-2018 уч.год.</w:t>
      </w:r>
    </w:p>
    <w:p w:rsidR="005C74FD" w:rsidRPr="00972ACE" w:rsidRDefault="005C74FD" w:rsidP="005C74FD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3452" w:type="dxa"/>
        <w:tblInd w:w="704" w:type="dxa"/>
        <w:tblLook w:val="04A0" w:firstRow="1" w:lastRow="0" w:firstColumn="1" w:lastColumn="0" w:noHBand="0" w:noVBand="1"/>
      </w:tblPr>
      <w:tblGrid>
        <w:gridCol w:w="575"/>
        <w:gridCol w:w="6229"/>
        <w:gridCol w:w="2268"/>
        <w:gridCol w:w="4380"/>
      </w:tblGrid>
      <w:tr w:rsidR="00746A44" w:rsidRPr="00972ACE" w:rsidTr="00746A44">
        <w:trPr>
          <w:trHeight w:val="490"/>
        </w:trPr>
        <w:tc>
          <w:tcPr>
            <w:tcW w:w="575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6229" w:type="dxa"/>
          </w:tcPr>
          <w:p w:rsidR="00746A44" w:rsidRPr="00B65694" w:rsidRDefault="00746A44" w:rsidP="00972AC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Наименование НИР и мероприятий</w:t>
            </w:r>
          </w:p>
        </w:tc>
        <w:tc>
          <w:tcPr>
            <w:tcW w:w="2268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Срок выполнения /месяц, год/</w:t>
            </w:r>
          </w:p>
        </w:tc>
        <w:tc>
          <w:tcPr>
            <w:tcW w:w="4380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Ответственные исполнители: ФИО /Уч.ст., звание/</w:t>
            </w:r>
          </w:p>
        </w:tc>
      </w:tr>
      <w:tr w:rsidR="00746A44" w:rsidRPr="00746A44" w:rsidTr="00746A44">
        <w:trPr>
          <w:trHeight w:val="490"/>
        </w:trPr>
        <w:tc>
          <w:tcPr>
            <w:tcW w:w="575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29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Актуальные проблемы энергетики</w:t>
            </w: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Кафедральная НИР</w:t>
            </w:r>
          </w:p>
        </w:tc>
        <w:tc>
          <w:tcPr>
            <w:tcW w:w="2268" w:type="dxa"/>
          </w:tcPr>
          <w:p w:rsidR="00746A44" w:rsidRPr="00972ACE" w:rsidRDefault="003C7D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Июнь, 2018г.</w:t>
            </w:r>
          </w:p>
        </w:tc>
        <w:tc>
          <w:tcPr>
            <w:tcW w:w="4380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Рук.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к.т.н., доц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Куржумбаева Р.Б., исполнители: Абдиева З.Э.,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Касмамбетов Х.Т.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 Б.И.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 Г.Дж.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Кожоналиева А.К.</w:t>
            </w:r>
          </w:p>
        </w:tc>
      </w:tr>
      <w:tr w:rsidR="00746A44" w:rsidRPr="00367516" w:rsidTr="00746A44">
        <w:trPr>
          <w:trHeight w:val="521"/>
        </w:trPr>
        <w:tc>
          <w:tcPr>
            <w:tcW w:w="575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6229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Разработка методического подхода к прогнозированию нагрузок и объемов электропотребления в узлах Кыргызской энергосистемы на основе индикативного плана экономического развития страны на период до 2025 г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Госбюджет МО и Н КР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2268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2018-2020 гг. </w:t>
            </w:r>
          </w:p>
        </w:tc>
        <w:tc>
          <w:tcPr>
            <w:tcW w:w="4380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Рук.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к.т.н., проф. 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Кадыркулов С.С., отв.исполнитель: 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к.т.н., доц. 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Жусубалиева Б.К.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Исполнители: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к.т.н., доц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Тохтамов С.С.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ст.преп. Бокоева Ж.А.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C74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.преп. Сулайманова Н.О.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преп. Джумаева А.И. 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ст.преп. Джусупбекова Н.К</w:t>
            </w:r>
          </w:p>
        </w:tc>
      </w:tr>
      <w:tr w:rsidR="00746A44" w:rsidRPr="00367516" w:rsidTr="00746A44">
        <w:trPr>
          <w:trHeight w:val="521"/>
        </w:trPr>
        <w:tc>
          <w:tcPr>
            <w:tcW w:w="575" w:type="dxa"/>
          </w:tcPr>
          <w:p w:rsidR="00746A44" w:rsidRPr="00686F64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6229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Исследование и разработка рекомендации по улучшению системы заземления в высоковольтных грунтовых условиях.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Госбюджет МО и Н КР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2018-2019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гг.</w:t>
            </w:r>
          </w:p>
        </w:tc>
        <w:tc>
          <w:tcPr>
            <w:tcW w:w="4380" w:type="dxa"/>
          </w:tcPr>
          <w:p w:rsidR="00746A44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Рук. к.т.н., доц. Тохтамов С.С.</w:t>
            </w:r>
          </w:p>
          <w:p w:rsidR="00746A44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Отв.исп. ст.преп. Асанов А.К.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Исп. ст.преп.Джусупбекова Н.К.</w:t>
            </w:r>
          </w:p>
        </w:tc>
      </w:tr>
      <w:tr w:rsidR="00746A44" w:rsidRPr="00686F64" w:rsidTr="00746A44">
        <w:trPr>
          <w:trHeight w:val="521"/>
        </w:trPr>
        <w:tc>
          <w:tcPr>
            <w:tcW w:w="575" w:type="dxa"/>
          </w:tcPr>
          <w:p w:rsidR="00746A44" w:rsidRPr="00686F6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6229" w:type="dxa"/>
          </w:tcPr>
          <w:p w:rsidR="00746A44" w:rsidRPr="00746A44" w:rsidRDefault="00746A44" w:rsidP="00746A44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Участие в конференциях:</w:t>
            </w:r>
          </w:p>
          <w:p w:rsidR="00746A44" w:rsidRDefault="00746A44" w:rsidP="00746A4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86F6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Международн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ая </w:t>
            </w:r>
            <w:r w:rsidRPr="00686F6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конференция посвященн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ая</w:t>
            </w:r>
            <w:r w:rsidRPr="00686F6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60- летию Энергетического факультета</w:t>
            </w:r>
          </w:p>
          <w:p w:rsidR="00746A44" w:rsidRDefault="00746A44" w:rsidP="00746A4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Международный форум студентов, магистров и молодых ученых РФ и КР</w:t>
            </w:r>
          </w:p>
          <w:p w:rsidR="00746A44" w:rsidRDefault="00746A44" w:rsidP="00746A4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Студенческая конференция КГТУ им. И. Раззакова</w:t>
            </w:r>
          </w:p>
          <w:p w:rsidR="00746A44" w:rsidRPr="00746A44" w:rsidRDefault="00746A44" w:rsidP="00746A4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gram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 в</w:t>
            </w:r>
            <w:proofErr w:type="gram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международных, республиканских и </w:t>
            </w:r>
            <w:proofErr w:type="spell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ВУЗовских</w:t>
            </w:r>
            <w:proofErr w:type="spell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конференциях, семинарах и выставках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ноябрь 2017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декабрь 2017г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апрель 2017г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течение года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4380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сотрудники каф ЭС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367516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Студенты, м</w:t>
            </w:r>
            <w:r w:rsid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агистры кафедры ЭС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ППС кафедры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5.</w:t>
            </w:r>
          </w:p>
        </w:tc>
        <w:tc>
          <w:tcPr>
            <w:tcW w:w="6229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 xml:space="preserve">Издание трудов сотрудников </w:t>
            </w:r>
            <w:proofErr w:type="gramStart"/>
            <w:r w:rsidRPr="00746A44">
              <w:rPr>
                <w:rFonts w:ascii="Times New Roman" w:hAnsi="Times New Roman" w:cs="Times New Roman"/>
                <w:sz w:val="28"/>
              </w:rPr>
              <w:t>ЭФ  конференций</w:t>
            </w:r>
            <w:proofErr w:type="gramEnd"/>
            <w:r w:rsidRPr="00746A44">
              <w:rPr>
                <w:rFonts w:ascii="Times New Roman" w:hAnsi="Times New Roman" w:cs="Times New Roman"/>
                <w:sz w:val="28"/>
              </w:rPr>
              <w:t>, семинаров проводимых на базе КГТУ</w:t>
            </w:r>
          </w:p>
        </w:tc>
        <w:tc>
          <w:tcPr>
            <w:tcW w:w="2268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>По мере поступления</w:t>
            </w:r>
            <w:r w:rsidR="003C7D35">
              <w:rPr>
                <w:rFonts w:ascii="Times New Roman" w:hAnsi="Times New Roman" w:cs="Times New Roman"/>
                <w:sz w:val="28"/>
              </w:rPr>
              <w:t>.</w:t>
            </w:r>
          </w:p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0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</w:p>
        </w:tc>
        <w:tc>
          <w:tcPr>
            <w:tcW w:w="6229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аспирантов и соискателей кафедры</w:t>
            </w:r>
          </w:p>
        </w:tc>
        <w:tc>
          <w:tcPr>
            <w:tcW w:w="2268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  <w:r w:rsidRPr="00746A44">
              <w:rPr>
                <w:rFonts w:ascii="Times New Roman" w:hAnsi="Times New Roman" w:cs="Times New Roman"/>
                <w:sz w:val="28"/>
                <w:lang w:val="ky-KG"/>
              </w:rPr>
              <w:t>Ноябрь 2017</w:t>
            </w:r>
            <w:r w:rsidR="003C7D35">
              <w:rPr>
                <w:rFonts w:ascii="Times New Roman" w:hAnsi="Times New Roman" w:cs="Times New Roman"/>
                <w:sz w:val="28"/>
                <w:lang w:val="ky-KG"/>
              </w:rPr>
              <w:t>г.</w:t>
            </w:r>
          </w:p>
        </w:tc>
        <w:tc>
          <w:tcPr>
            <w:tcW w:w="4380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Зав.кафедры и научный руководитель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</w:p>
        </w:tc>
        <w:tc>
          <w:tcPr>
            <w:tcW w:w="6229" w:type="dxa"/>
          </w:tcPr>
          <w:p w:rsidR="00746A44" w:rsidRPr="00367516" w:rsidRDefault="00367516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конкурсе «Лучшие научные труды и монографии ЭФ» к 60-летию ЭФ.</w:t>
            </w:r>
          </w:p>
        </w:tc>
        <w:tc>
          <w:tcPr>
            <w:tcW w:w="2268" w:type="dxa"/>
          </w:tcPr>
          <w:p w:rsidR="00746A44" w:rsidRPr="00367516" w:rsidRDefault="00367516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51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Октябрь – ноябрь 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2017г.</w:t>
            </w:r>
          </w:p>
        </w:tc>
        <w:tc>
          <w:tcPr>
            <w:tcW w:w="4380" w:type="dxa"/>
          </w:tcPr>
          <w:p w:rsidR="00746A44" w:rsidRDefault="00367516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ППС кафедры</w:t>
            </w:r>
          </w:p>
        </w:tc>
      </w:tr>
      <w:tr w:rsidR="00367516" w:rsidRPr="00686F64" w:rsidTr="00746A44">
        <w:trPr>
          <w:trHeight w:val="1128"/>
        </w:trPr>
        <w:tc>
          <w:tcPr>
            <w:tcW w:w="575" w:type="dxa"/>
          </w:tcPr>
          <w:p w:rsidR="00367516" w:rsidRDefault="00367516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8.</w:t>
            </w:r>
          </w:p>
        </w:tc>
        <w:tc>
          <w:tcPr>
            <w:tcW w:w="6229" w:type="dxa"/>
          </w:tcPr>
          <w:p w:rsidR="00367516" w:rsidRPr="00367516" w:rsidRDefault="00367516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статьей в различных журналах</w:t>
            </w:r>
          </w:p>
        </w:tc>
        <w:tc>
          <w:tcPr>
            <w:tcW w:w="2268" w:type="dxa"/>
          </w:tcPr>
          <w:p w:rsidR="00367516" w:rsidRPr="00367516" w:rsidRDefault="00367516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  <w:r w:rsidR="003C7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0" w:type="dxa"/>
          </w:tcPr>
          <w:p w:rsidR="00367516" w:rsidRDefault="00367516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3C7D35" w:rsidRPr="00686F64" w:rsidTr="00746A44">
        <w:trPr>
          <w:trHeight w:val="1128"/>
        </w:trPr>
        <w:tc>
          <w:tcPr>
            <w:tcW w:w="575" w:type="dxa"/>
          </w:tcPr>
          <w:p w:rsidR="003C7D35" w:rsidRDefault="003C7D35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9.</w:t>
            </w:r>
          </w:p>
        </w:tc>
        <w:tc>
          <w:tcPr>
            <w:tcW w:w="6229" w:type="dxa"/>
          </w:tcPr>
          <w:p w:rsidR="003C7D35" w:rsidRDefault="003C7D35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Участвовать в конкурсах на получение гранта по выполнению НИР.</w:t>
            </w:r>
          </w:p>
        </w:tc>
        <w:tc>
          <w:tcPr>
            <w:tcW w:w="2268" w:type="dxa"/>
          </w:tcPr>
          <w:p w:rsidR="003C7D35" w:rsidRDefault="003C7D35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2017г.</w:t>
            </w:r>
          </w:p>
        </w:tc>
        <w:tc>
          <w:tcPr>
            <w:tcW w:w="4380" w:type="dxa"/>
          </w:tcPr>
          <w:p w:rsidR="003C7D35" w:rsidRDefault="003C7D35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сотрудники каф ЭС</w:t>
            </w:r>
          </w:p>
        </w:tc>
      </w:tr>
    </w:tbl>
    <w:p w:rsidR="00FD7536" w:rsidRDefault="00FD7536">
      <w:pPr>
        <w:rPr>
          <w:lang w:val="ky-KG"/>
        </w:rPr>
      </w:pPr>
    </w:p>
    <w:p w:rsidR="00FD7536" w:rsidRDefault="00FD7536" w:rsidP="00FD7536">
      <w:pPr>
        <w:rPr>
          <w:lang w:val="ky-KG"/>
        </w:rPr>
      </w:pPr>
    </w:p>
    <w:p w:rsidR="00972ACE" w:rsidRPr="00FD7536" w:rsidRDefault="00FD7536" w:rsidP="00FD7536">
      <w:pPr>
        <w:tabs>
          <w:tab w:val="left" w:pos="2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lang w:val="ky-KG"/>
        </w:rPr>
        <w:tab/>
      </w:r>
      <w:r w:rsidR="00944C93">
        <w:rPr>
          <w:rFonts w:ascii="Times New Roman" w:hAnsi="Times New Roman" w:cs="Times New Roman"/>
          <w:sz w:val="28"/>
          <w:szCs w:val="28"/>
          <w:lang w:val="ky-KG"/>
        </w:rPr>
        <w:t>И.о</w:t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 xml:space="preserve"> зав.кафедры ЭС </w:t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  <w:t>Куржумбаева Р.Б.</w:t>
      </w:r>
      <w:bookmarkStart w:id="0" w:name="_GoBack"/>
      <w:bookmarkEnd w:id="0"/>
    </w:p>
    <w:sectPr w:rsidR="00972ACE" w:rsidRPr="00FD7536" w:rsidSect="003675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A1A7B"/>
    <w:multiLevelType w:val="hybridMultilevel"/>
    <w:tmpl w:val="E64E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CE"/>
    <w:rsid w:val="00367516"/>
    <w:rsid w:val="003C7D35"/>
    <w:rsid w:val="005C74FD"/>
    <w:rsid w:val="00686F64"/>
    <w:rsid w:val="006E4335"/>
    <w:rsid w:val="007236B6"/>
    <w:rsid w:val="00746A44"/>
    <w:rsid w:val="00944C93"/>
    <w:rsid w:val="00972ACE"/>
    <w:rsid w:val="00A063F0"/>
    <w:rsid w:val="00B65694"/>
    <w:rsid w:val="00C6118A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0208-BB6F-48A5-AD2E-37D24C0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6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2017-09-11T08:29:00Z</cp:lastPrinted>
  <dcterms:created xsi:type="dcterms:W3CDTF">2017-09-08T08:56:00Z</dcterms:created>
  <dcterms:modified xsi:type="dcterms:W3CDTF">2017-09-11T08:38:00Z</dcterms:modified>
</cp:coreProperties>
</file>