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902C83" w:rsidRDefault="003E635C" w:rsidP="00DB0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B0165">
        <w:rPr>
          <w:rFonts w:ascii="Times New Roman" w:hAnsi="Times New Roman" w:cs="Times New Roman"/>
          <w:b/>
          <w:sz w:val="28"/>
          <w:szCs w:val="28"/>
        </w:rPr>
        <w:t>План заседания УМС  1</w:t>
      </w:r>
    </w:p>
    <w:p w:rsidR="00DB0165" w:rsidRPr="00CD70AC" w:rsidRDefault="00DB0165" w:rsidP="00DB01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70AC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705E7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CD70AC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CD70AC">
        <w:rPr>
          <w:rFonts w:ascii="Times New Roman" w:hAnsi="Times New Roman" w:cs="Times New Roman"/>
          <w:b/>
          <w:sz w:val="28"/>
          <w:szCs w:val="28"/>
        </w:rPr>
        <w:t xml:space="preserve"> 2019г </w:t>
      </w:r>
    </w:p>
    <w:p w:rsidR="00DB0165" w:rsidRPr="00CD70AC" w:rsidRDefault="00DB0165" w:rsidP="00DB016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70AC">
        <w:rPr>
          <w:rFonts w:ascii="Times New Roman" w:hAnsi="Times New Roman" w:cs="Times New Roman"/>
          <w:b/>
          <w:sz w:val="28"/>
          <w:szCs w:val="28"/>
        </w:rPr>
        <w:t xml:space="preserve">МАЗ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E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705E7">
        <w:rPr>
          <w:rFonts w:ascii="Times New Roman" w:hAnsi="Times New Roman" w:cs="Times New Roman"/>
          <w:b/>
          <w:sz w:val="28"/>
          <w:szCs w:val="28"/>
        </w:rPr>
        <w:t xml:space="preserve"> 13.00</w:t>
      </w:r>
    </w:p>
    <w:p w:rsidR="00DC58CC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Утверждение состава УМС КГТУ, состава УМК факультетов;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М.К.)</w:t>
      </w:r>
    </w:p>
    <w:p w:rsidR="00DC58CC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Утверждение планов работы учебно-методического совета КГТУ, методических комиссий факультетов и учебных подразделений на 2019-2020 учебный год.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Ж.Д.)</w:t>
      </w:r>
    </w:p>
    <w:p w:rsidR="005B6AB9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 Задачи УМС КГТУ на предстоящий период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М.К.)</w:t>
      </w:r>
    </w:p>
    <w:p w:rsidR="00DC58CC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Продолжение работы по подготовке и утверждению нормативной, учебной и методической документации (УМКД, ЭУМК, 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силлабусов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) для обеспечения учебного процесса по 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8CC">
        <w:rPr>
          <w:rFonts w:ascii="Times New Roman" w:hAnsi="Times New Roman" w:cs="Times New Roman"/>
          <w:sz w:val="28"/>
          <w:szCs w:val="28"/>
        </w:rPr>
        <w:t>и  магистратуре</w:t>
      </w:r>
      <w:proofErr w:type="gramEnd"/>
      <w:r w:rsidRPr="00DC58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58CC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Процессы систем качества образования в КГТУ и система оценки качества образования на уровне образовательных программ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DC58CC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Документированные процессы систем обеспечения качества образования в КГТУ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DC58CC" w:rsidRPr="00DC58CC" w:rsidRDefault="00DC58CC" w:rsidP="00DC5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CC">
        <w:rPr>
          <w:sz w:val="28"/>
          <w:szCs w:val="28"/>
        </w:rPr>
        <w:t xml:space="preserve"> </w:t>
      </w:r>
      <w:r w:rsidRPr="00DC58CC">
        <w:rPr>
          <w:rFonts w:ascii="Times New Roman" w:hAnsi="Times New Roman" w:cs="Times New Roman"/>
          <w:sz w:val="28"/>
          <w:szCs w:val="28"/>
        </w:rPr>
        <w:t>Подготовка пакета материалов по оценке деятельности отделов, служб, центров КГТУ для проведения внутреннего аудита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DC58CC" w:rsidRDefault="000B1726" w:rsidP="000B1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726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1726" w:rsidRPr="000B1726" w:rsidRDefault="000B1726" w:rsidP="000B1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72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изготовления, хранения, выдачи и учета документов об образовании государственного образца КГТУ им.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</w:p>
    <w:sectPr w:rsidR="000B1726" w:rsidRPr="000B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0B1726"/>
    <w:rsid w:val="001249E4"/>
    <w:rsid w:val="003E635C"/>
    <w:rsid w:val="005B6AB9"/>
    <w:rsid w:val="006705E7"/>
    <w:rsid w:val="00DB0165"/>
    <w:rsid w:val="00D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85D2-3C33-46BE-9FE9-B48DEDC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C"/>
    <w:pPr>
      <w:ind w:left="720"/>
      <w:contextualSpacing/>
    </w:pPr>
  </w:style>
  <w:style w:type="table" w:styleId="a4">
    <w:name w:val="Table Grid"/>
    <w:basedOn w:val="a1"/>
    <w:uiPriority w:val="39"/>
    <w:rsid w:val="00DC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6</cp:revision>
  <cp:lastPrinted>2020-01-14T08:35:00Z</cp:lastPrinted>
  <dcterms:created xsi:type="dcterms:W3CDTF">2019-10-09T04:25:00Z</dcterms:created>
  <dcterms:modified xsi:type="dcterms:W3CDTF">2020-01-14T08:54:00Z</dcterms:modified>
</cp:coreProperties>
</file>