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6786" w14:textId="77777777" w:rsidR="00F21BC2" w:rsidRPr="006F2B2E" w:rsidRDefault="00DF387D" w:rsidP="00DF387D">
      <w:pPr>
        <w:shd w:val="clear" w:color="auto" w:fill="FFFFFF"/>
        <w:spacing w:after="0"/>
        <w:ind w:right="2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F2B2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МИНИСТЕРСТВО ОБРАЗОВАНИЯ И НАУКИ </w:t>
      </w:r>
      <w:r w:rsidRPr="006F2B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КЫРГЫЗСКОЙ РЕСПУБЛИКИ</w:t>
      </w:r>
    </w:p>
    <w:p w14:paraId="51E66E16" w14:textId="77777777" w:rsidR="008A6D55" w:rsidRPr="006F2B2E" w:rsidRDefault="008A6D55" w:rsidP="00D6783A">
      <w:pPr>
        <w:shd w:val="clear" w:color="auto" w:fill="FFFFFF"/>
        <w:spacing w:after="0"/>
        <w:ind w:left="706" w:right="-426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101A2174" w14:textId="77777777" w:rsidR="00F22C59" w:rsidRPr="006F2B2E" w:rsidRDefault="00DF387D" w:rsidP="00DF387D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F2B2E">
        <w:rPr>
          <w:rFonts w:ascii="Times New Roman" w:hAnsi="Times New Roman" w:cs="Times New Roman"/>
          <w:b/>
          <w:color w:val="000000"/>
          <w:sz w:val="28"/>
          <w:szCs w:val="28"/>
        </w:rPr>
        <w:t>КЫРГЫЗСКИЙ ГОСУДАРСТВЕННЫЙ УНИВЕРСИТЕТ СТРОИТЕЛЬСТВА, ТРАНСПОРТА И АРХИТЕКТУРЫ</w:t>
      </w:r>
      <w:r w:rsidR="00B41718" w:rsidRPr="006F2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им. Н. И</w:t>
      </w:r>
      <w:r w:rsidRPr="006F2B2E">
        <w:rPr>
          <w:rFonts w:ascii="Times New Roman" w:hAnsi="Times New Roman" w:cs="Times New Roman"/>
          <w:b/>
          <w:color w:val="000000"/>
          <w:sz w:val="28"/>
          <w:szCs w:val="28"/>
        </w:rPr>
        <w:t>САНОВА</w:t>
      </w:r>
    </w:p>
    <w:p w14:paraId="5582225A" w14:textId="77777777" w:rsidR="00B41718" w:rsidRPr="006F2B2E" w:rsidRDefault="00332339" w:rsidP="00332339">
      <w:pPr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DF387D" w:rsidRPr="006F2B2E" w14:paraId="2071C653" w14:textId="77777777" w:rsidTr="00C96B50">
        <w:tc>
          <w:tcPr>
            <w:tcW w:w="4219" w:type="dxa"/>
          </w:tcPr>
          <w:p w14:paraId="7C6CADE9" w14:textId="77777777" w:rsidR="00DF387D" w:rsidRPr="006F2B2E" w:rsidRDefault="00DF387D" w:rsidP="00DF387D">
            <w:pPr>
              <w:shd w:val="clear" w:color="auto" w:fill="FFFFFF"/>
              <w:spacing w:line="276" w:lineRule="auto"/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«ОДОБРЕНО»</w:t>
            </w:r>
          </w:p>
          <w:p w14:paraId="7058ADF7" w14:textId="77777777" w:rsidR="00156951" w:rsidRPr="006F2B2E" w:rsidRDefault="00DF387D" w:rsidP="00DF387D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Ученым Советом </w:t>
            </w:r>
          </w:p>
          <w:p w14:paraId="1516D358" w14:textId="77777777" w:rsidR="00DF387D" w:rsidRPr="006F2B2E" w:rsidRDefault="00DF387D" w:rsidP="00DF387D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КГУСТА</w:t>
            </w:r>
            <w:proofErr w:type="spellEnd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им.Н.Исанова</w:t>
            </w:r>
            <w:proofErr w:type="spellEnd"/>
          </w:p>
          <w:p w14:paraId="27B69F20" w14:textId="77777777" w:rsidR="00DF387D" w:rsidRPr="006F2B2E" w:rsidRDefault="00DF387D" w:rsidP="00156951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14:paraId="24036565" w14:textId="77777777" w:rsidR="00DF387D" w:rsidRPr="006F2B2E" w:rsidRDefault="00DF387D" w:rsidP="00DF387D">
            <w:pPr>
              <w:shd w:val="clear" w:color="auto" w:fill="FFFFFF"/>
              <w:spacing w:line="276" w:lineRule="auto"/>
              <w:ind w:left="5" w:right="-17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от </w:t>
            </w:r>
            <w:r w:rsidR="00156951" w:rsidRPr="006F2B2E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</w:rPr>
              <w:t>«</w:t>
            </w:r>
            <w:r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</w:t>
            </w:r>
            <w:proofErr w:type="gramStart"/>
            <w:r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_»  _</w:t>
            </w:r>
            <w:proofErr w:type="gramEnd"/>
            <w:r w:rsidR="00156951"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</w:t>
            </w:r>
            <w:r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    2022 г.</w:t>
            </w:r>
          </w:p>
          <w:p w14:paraId="31559435" w14:textId="77777777" w:rsidR="00DF387D" w:rsidRPr="006F2B2E" w:rsidRDefault="00DF387D" w:rsidP="00D6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377CA" w14:textId="77777777" w:rsidR="00DF387D" w:rsidRPr="006F2B2E" w:rsidRDefault="00DF387D" w:rsidP="00D67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B7659C" w14:textId="77777777" w:rsidR="00DF387D" w:rsidRPr="006F2B2E" w:rsidRDefault="00DF387D" w:rsidP="00DF387D">
            <w:pPr>
              <w:shd w:val="clear" w:color="auto" w:fill="FFFFFF"/>
              <w:spacing w:line="276" w:lineRule="auto"/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«УТВЕРЖДАЮ»</w:t>
            </w:r>
          </w:p>
          <w:p w14:paraId="48C1FAB9" w14:textId="77777777" w:rsidR="00DF387D" w:rsidRPr="006F2B2E" w:rsidRDefault="00DF387D" w:rsidP="00DF387D">
            <w:pPr>
              <w:shd w:val="clear" w:color="auto" w:fill="FFFFFF"/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Ректор </w:t>
            </w: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КГУСТА</w:t>
            </w:r>
            <w:proofErr w:type="spellEnd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им.Н.Исанова</w:t>
            </w:r>
            <w:proofErr w:type="spellEnd"/>
          </w:p>
          <w:p w14:paraId="54BC5802" w14:textId="77777777" w:rsidR="00DF387D" w:rsidRPr="006F2B2E" w:rsidRDefault="00DF387D" w:rsidP="00DF387D">
            <w:pPr>
              <w:shd w:val="clear" w:color="auto" w:fill="FFFFFF"/>
              <w:tabs>
                <w:tab w:val="left" w:leader="underscore" w:pos="0"/>
              </w:tabs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Абдыкалыков</w:t>
            </w:r>
            <w:proofErr w:type="spellEnd"/>
          </w:p>
          <w:p w14:paraId="58892588" w14:textId="77777777" w:rsidR="00DF387D" w:rsidRPr="006F2B2E" w:rsidRDefault="00DF387D" w:rsidP="00DF387D">
            <w:pPr>
              <w:shd w:val="clear" w:color="auto" w:fill="FFFFFF"/>
              <w:spacing w:line="276" w:lineRule="auto"/>
              <w:ind w:left="5" w:right="-425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</w:rPr>
              <w:t>«</w:t>
            </w:r>
            <w:r w:rsidR="00156951"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</w:t>
            </w:r>
            <w:r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  __________    2022 г.</w:t>
            </w:r>
          </w:p>
        </w:tc>
      </w:tr>
    </w:tbl>
    <w:p w14:paraId="47D2118E" w14:textId="77777777" w:rsidR="00B41718" w:rsidRPr="006F2B2E" w:rsidRDefault="00B41718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83F4A" w14:textId="77777777" w:rsidR="00B41718" w:rsidRPr="006F2B2E" w:rsidRDefault="00B41718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0D765" w14:textId="77777777" w:rsidR="00B41718" w:rsidRPr="006F2B2E" w:rsidRDefault="00B41718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40B8A" w14:textId="77777777" w:rsidR="00B41718" w:rsidRPr="006F2B2E" w:rsidRDefault="00B41718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BA2C5" w14:textId="77777777" w:rsidR="00D26116" w:rsidRPr="006F2B2E" w:rsidRDefault="00156951" w:rsidP="00D6783A">
      <w:pPr>
        <w:spacing w:after="0"/>
        <w:jc w:val="center"/>
        <w:rPr>
          <w:rFonts w:ascii="Times New Roman" w:hAnsi="Times New Roman" w:cs="Times New Roman"/>
          <w:b/>
          <w:spacing w:val="40"/>
          <w:sz w:val="52"/>
          <w:szCs w:val="52"/>
        </w:rPr>
      </w:pPr>
      <w:r w:rsidRPr="006F2B2E">
        <w:rPr>
          <w:rFonts w:ascii="Times New Roman" w:hAnsi="Times New Roman" w:cs="Times New Roman"/>
          <w:b/>
          <w:spacing w:val="40"/>
          <w:sz w:val="52"/>
          <w:szCs w:val="52"/>
        </w:rPr>
        <w:t xml:space="preserve">ПОЛОЖЕНИЕ </w:t>
      </w:r>
    </w:p>
    <w:p w14:paraId="33D0404D" w14:textId="77777777" w:rsidR="00156951" w:rsidRPr="006F2B2E" w:rsidRDefault="00156951" w:rsidP="00D678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3F908E" w14:textId="77777777" w:rsidR="000B4E85" w:rsidRPr="006F2B2E" w:rsidRDefault="000B4E85" w:rsidP="000B4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B2E">
        <w:rPr>
          <w:rFonts w:ascii="Times New Roman" w:hAnsi="Times New Roman" w:cs="Times New Roman"/>
          <w:b/>
          <w:sz w:val="32"/>
          <w:szCs w:val="32"/>
        </w:rPr>
        <w:t>О ПРАКТИКЕ СТУДЕНТОВ МАГИСТРАТУРЫ</w:t>
      </w:r>
    </w:p>
    <w:p w14:paraId="3C997579" w14:textId="77777777" w:rsidR="000B4E85" w:rsidRPr="006F2B2E" w:rsidRDefault="000B4E85" w:rsidP="000B4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2B2E">
        <w:rPr>
          <w:rFonts w:ascii="Times New Roman" w:hAnsi="Times New Roman" w:cs="Times New Roman"/>
          <w:b/>
          <w:sz w:val="32"/>
          <w:szCs w:val="32"/>
        </w:rPr>
        <w:t>КГУСТА</w:t>
      </w:r>
      <w:proofErr w:type="spellEnd"/>
      <w:r w:rsidRPr="006F2B2E">
        <w:rPr>
          <w:rFonts w:ascii="Times New Roman" w:hAnsi="Times New Roman" w:cs="Times New Roman"/>
          <w:b/>
          <w:sz w:val="32"/>
          <w:szCs w:val="32"/>
        </w:rPr>
        <w:t xml:space="preserve"> ИМ. Н. ИСАНОВА</w:t>
      </w:r>
    </w:p>
    <w:p w14:paraId="663C6D49" w14:textId="77777777" w:rsidR="000B4E85" w:rsidRPr="006F2B2E" w:rsidRDefault="000B4E85" w:rsidP="00D678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96A8D" w14:textId="77777777" w:rsidR="00FE52D3" w:rsidRPr="006F2B2E" w:rsidRDefault="00FE52D3" w:rsidP="00D678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B985AE" w14:textId="77777777" w:rsidR="000B4E85" w:rsidRPr="006F2B2E" w:rsidRDefault="000B4E85" w:rsidP="00D678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4A319C" w14:textId="77777777" w:rsidR="000B4E85" w:rsidRPr="006F2B2E" w:rsidRDefault="000B4E85" w:rsidP="00D678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15E1FDD" w14:textId="77777777" w:rsidR="000B4E85" w:rsidRPr="006F2B2E" w:rsidRDefault="000B4E85" w:rsidP="00D678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2F9343C" w14:textId="77777777" w:rsidR="000B4E85" w:rsidRPr="006F2B2E" w:rsidRDefault="000B4E85" w:rsidP="00D678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559832" w14:textId="77777777" w:rsidR="00F21BC2" w:rsidRPr="006F2B2E" w:rsidRDefault="00F21BC2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C8B0F" w14:textId="77777777" w:rsidR="00F21BC2" w:rsidRPr="006F2B2E" w:rsidRDefault="00F21BC2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FA793" w14:textId="77777777" w:rsidR="00F21BC2" w:rsidRPr="006F2B2E" w:rsidRDefault="00F21BC2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C862C" w14:textId="77777777" w:rsidR="00F21BC2" w:rsidRPr="006F2B2E" w:rsidRDefault="00F21BC2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422AC" w14:textId="77777777" w:rsidR="008323B3" w:rsidRPr="006F2B2E" w:rsidRDefault="008323B3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2EE68" w14:textId="77777777" w:rsidR="00303048" w:rsidRPr="006F2B2E" w:rsidRDefault="00303048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10863" w14:textId="77777777" w:rsidR="008323B3" w:rsidRPr="006F2B2E" w:rsidRDefault="008323B3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B9A6E" w14:textId="77777777" w:rsidR="008323B3" w:rsidRPr="006F2B2E" w:rsidRDefault="008323B3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026FB" w14:textId="77777777" w:rsidR="000B4E85" w:rsidRPr="006F2B2E" w:rsidRDefault="000B4E85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44DCB" w14:textId="77777777" w:rsidR="00F21BC2" w:rsidRPr="006F2B2E" w:rsidRDefault="00F21BC2" w:rsidP="00D6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919B9" w14:textId="77777777" w:rsidR="00522AAE" w:rsidRPr="006F2B2E" w:rsidRDefault="00332339" w:rsidP="00D67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4C471" wp14:editId="1050D5A1">
                <wp:simplePos x="0" y="0"/>
                <wp:positionH relativeFrom="column">
                  <wp:posOffset>2920365</wp:posOffset>
                </wp:positionH>
                <wp:positionV relativeFrom="paragraph">
                  <wp:posOffset>239395</wp:posOffset>
                </wp:positionV>
                <wp:extent cx="4762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A74BA" id="Прямоугольник 2" o:spid="_x0000_s1026" style="position:absolute;margin-left:229.95pt;margin-top:18.85pt;width:37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" fillcolor="white [3212]" strokecolor="white [3212]" strokeweight="2pt"/>
            </w:pict>
          </mc:Fallback>
        </mc:AlternateContent>
      </w:r>
      <w:r w:rsidR="00FE52D3" w:rsidRPr="006F2B2E">
        <w:rPr>
          <w:rFonts w:ascii="Times New Roman" w:hAnsi="Times New Roman" w:cs="Times New Roman"/>
          <w:b/>
          <w:sz w:val="28"/>
          <w:szCs w:val="28"/>
        </w:rPr>
        <w:t xml:space="preserve">Бишкек </w:t>
      </w:r>
      <w:proofErr w:type="spellStart"/>
      <w:r w:rsidR="00FE52D3" w:rsidRPr="006F2B2E">
        <w:rPr>
          <w:rFonts w:ascii="Times New Roman" w:hAnsi="Times New Roman" w:cs="Times New Roman"/>
          <w:b/>
          <w:sz w:val="28"/>
          <w:szCs w:val="28"/>
        </w:rPr>
        <w:t>20</w:t>
      </w:r>
      <w:r w:rsidR="00303048" w:rsidRPr="006F2B2E">
        <w:rPr>
          <w:rFonts w:ascii="Times New Roman" w:hAnsi="Times New Roman" w:cs="Times New Roman"/>
          <w:b/>
          <w:sz w:val="28"/>
          <w:szCs w:val="28"/>
        </w:rPr>
        <w:t>22г</w:t>
      </w:r>
      <w:proofErr w:type="spellEnd"/>
      <w:r w:rsidR="00303048" w:rsidRPr="006F2B2E">
        <w:rPr>
          <w:rFonts w:ascii="Times New Roman" w:hAnsi="Times New Roman" w:cs="Times New Roman"/>
          <w:b/>
          <w:sz w:val="28"/>
          <w:szCs w:val="28"/>
        </w:rPr>
        <w:t>.</w:t>
      </w:r>
    </w:p>
    <w:p w14:paraId="629C91CA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lastRenderedPageBreak/>
        <w:t>«Положение об организации практик студентов магистратуры Кыргызского государственного университета строительства, транспорта и архитектуры им.</w:t>
      </w:r>
      <w:r w:rsidRPr="006F2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B2E">
        <w:rPr>
          <w:rFonts w:ascii="Times New Roman" w:hAnsi="Times New Roman" w:cs="Times New Roman"/>
          <w:b/>
          <w:sz w:val="24"/>
          <w:szCs w:val="24"/>
        </w:rPr>
        <w:t>Н. Исанова» разработано Институтом магистратуры.</w:t>
      </w:r>
    </w:p>
    <w:p w14:paraId="2B91EC71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880C6" w14:textId="77777777" w:rsidR="00303048" w:rsidRPr="006F2B2E" w:rsidRDefault="00303048" w:rsidP="003030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Директор Института Магистратуры    ______________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Ч.К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0D79C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C77E8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B8E6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2438C" w14:textId="77777777" w:rsidR="00303048" w:rsidRPr="006F2B2E" w:rsidRDefault="00303048" w:rsidP="0030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9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1784"/>
        <w:gridCol w:w="2811"/>
        <w:gridCol w:w="832"/>
      </w:tblGrid>
      <w:tr w:rsidR="00303048" w:rsidRPr="006F2B2E" w14:paraId="62F558EF" w14:textId="77777777" w:rsidTr="003D616D">
        <w:tc>
          <w:tcPr>
            <w:tcW w:w="4111" w:type="dxa"/>
            <w:vAlign w:val="center"/>
          </w:tcPr>
          <w:p w14:paraId="25760C3B" w14:textId="77777777" w:rsidR="00303048" w:rsidRPr="006F2B2E" w:rsidRDefault="00303048" w:rsidP="003D6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«Согласовано»:</w:t>
            </w:r>
          </w:p>
        </w:tc>
        <w:tc>
          <w:tcPr>
            <w:tcW w:w="1701" w:type="dxa"/>
          </w:tcPr>
          <w:p w14:paraId="3CBFFA04" w14:textId="77777777" w:rsidR="00303048" w:rsidRPr="006F2B2E" w:rsidRDefault="00303048" w:rsidP="003D616D">
            <w:pPr>
              <w:spacing w:line="36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2BE74957" w14:textId="77777777" w:rsidR="00303048" w:rsidRPr="006F2B2E" w:rsidRDefault="00303048" w:rsidP="003D61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48" w:rsidRPr="006F2B2E" w14:paraId="42EC0C21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7961A9DA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УИУ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32BE1904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41D27C01" w14:textId="77777777" w:rsidR="00303048" w:rsidRPr="006F2B2E" w:rsidRDefault="00C96B50" w:rsidP="00C96B50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048" w:rsidRPr="006F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303048"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Токтогазиева</w:t>
            </w:r>
            <w:proofErr w:type="spellEnd"/>
            <w:r w:rsidR="00303048"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048" w:rsidRPr="006F2B2E" w14:paraId="35D259C8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749A18B0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right="-10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56B21BCF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09E1C86B" w14:textId="77777777" w:rsidR="00303048" w:rsidRPr="006F2B2E" w:rsidRDefault="00303048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А.У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Чымыров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048" w:rsidRPr="006F2B2E" w14:paraId="20816B55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61CB2E3D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ИЭМ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4AB9B92B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52018CBF" w14:textId="77777777" w:rsidR="00303048" w:rsidRPr="006F2B2E" w:rsidRDefault="00303048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Ш.Х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Атаходжаев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048" w:rsidRPr="006F2B2E" w14:paraId="0ACD66E8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1FFF5D98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ИНИТ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2B64F29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4707A18D" w14:textId="77777777" w:rsidR="00303048" w:rsidRPr="006F2B2E" w:rsidRDefault="00CA200F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Ч.А</w:t>
            </w:r>
            <w:proofErr w:type="spellEnd"/>
            <w:r w:rsidR="00303048" w:rsidRPr="006F2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Аблабекова</w:t>
            </w:r>
            <w:proofErr w:type="spellEnd"/>
          </w:p>
        </w:tc>
      </w:tr>
      <w:tr w:rsidR="00303048" w:rsidRPr="006F2B2E" w14:paraId="39811C43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04F18D1B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ИАД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41BEE87A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53E9557A" w14:textId="77777777" w:rsidR="00303048" w:rsidRPr="006F2B2E" w:rsidRDefault="00B551CE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Сапалова</w:t>
            </w:r>
            <w:proofErr w:type="spellEnd"/>
            <w:r w:rsidR="00303048"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048" w:rsidRPr="006F2B2E" w14:paraId="790736C8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2926023E" w14:textId="77777777" w:rsidR="00303048" w:rsidRPr="006F2B2E" w:rsidRDefault="00303048" w:rsidP="00303048">
            <w:pPr>
              <w:pStyle w:val="aa"/>
              <w:numPr>
                <w:ilvl w:val="0"/>
                <w:numId w:val="22"/>
              </w:numPr>
              <w:spacing w:line="480" w:lineRule="auto"/>
              <w:ind w:left="357" w:right="-1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ИНТРАСЭКО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3230DE70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17D24755" w14:textId="77777777" w:rsidR="00303048" w:rsidRPr="006F2B2E" w:rsidRDefault="00303048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Нышанбаева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048" w:rsidRPr="006F2B2E" w14:paraId="52F0795F" w14:textId="77777777" w:rsidTr="003D616D">
        <w:trPr>
          <w:gridAfter w:val="1"/>
          <w:wAfter w:w="849" w:type="dxa"/>
        </w:trPr>
        <w:tc>
          <w:tcPr>
            <w:tcW w:w="4111" w:type="dxa"/>
            <w:vAlign w:val="bottom"/>
          </w:tcPr>
          <w:p w14:paraId="24CD8B9F" w14:textId="1C2CC82F" w:rsidR="00303048" w:rsidRPr="006F2B2E" w:rsidRDefault="00303048" w:rsidP="007E13B8">
            <w:pPr>
              <w:pStyle w:val="aa"/>
              <w:numPr>
                <w:ilvl w:val="0"/>
                <w:numId w:val="22"/>
              </w:numPr>
              <w:spacing w:line="480" w:lineRule="auto"/>
              <w:ind w:left="357" w:right="-1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7E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3B8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ИИП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7C721B10" w14:textId="77777777" w:rsidR="00303048" w:rsidRPr="006F2B2E" w:rsidRDefault="00303048" w:rsidP="003D616D">
            <w:pPr>
              <w:spacing w:line="48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vAlign w:val="bottom"/>
          </w:tcPr>
          <w:p w14:paraId="40853FE1" w14:textId="77777777" w:rsidR="00303048" w:rsidRPr="006F2B2E" w:rsidRDefault="00303048" w:rsidP="003D616D">
            <w:pPr>
              <w:spacing w:line="48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4"/>
                <w:szCs w:val="24"/>
              </w:rPr>
              <w:t>Орозалиев</w:t>
            </w:r>
            <w:proofErr w:type="spellEnd"/>
          </w:p>
        </w:tc>
      </w:tr>
    </w:tbl>
    <w:p w14:paraId="6E6D1B28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7D214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32F8B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3BF02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3B5ED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704DC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25BDE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B1583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50F77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F3002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18627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486AC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F3BBE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3B7E5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2BE29" w14:textId="77777777" w:rsidR="00303048" w:rsidRPr="006F2B2E" w:rsidRDefault="00303048" w:rsidP="00303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4C45" wp14:editId="5A1AB12E">
                <wp:simplePos x="0" y="0"/>
                <wp:positionH relativeFrom="column">
                  <wp:posOffset>2031365</wp:posOffset>
                </wp:positionH>
                <wp:positionV relativeFrom="paragraph">
                  <wp:posOffset>179070</wp:posOffset>
                </wp:positionV>
                <wp:extent cx="1911350" cy="1016000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C52CF" id="Прямоугольник 1" o:spid="_x0000_s1026" style="position:absolute;margin-left:159.95pt;margin-top:14.1pt;width:150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" fillcolor="white [3212]" stroked="f" strokecolor="white [3212]"/>
            </w:pict>
          </mc:Fallback>
        </mc:AlternateContent>
      </w:r>
    </w:p>
    <w:p w14:paraId="7705E8EF" w14:textId="77777777" w:rsidR="00D15856" w:rsidRDefault="00584F94" w:rsidP="00C96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38C601F3" w14:textId="77777777" w:rsidR="00B551CE" w:rsidRPr="006F2B2E" w:rsidRDefault="00B551CE" w:rsidP="00C96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59B20" w14:textId="77777777" w:rsidR="003D616D" w:rsidRPr="006F2B2E" w:rsidRDefault="003D616D" w:rsidP="00C96B50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D1BA907" w14:textId="77777777" w:rsidR="00FE3ECC" w:rsidRDefault="00584F94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 w:rsidRPr="006F2B2E">
        <w:fldChar w:fldCharType="begin"/>
      </w:r>
      <w:r w:rsidRPr="006F2B2E">
        <w:instrText xml:space="preserve"> TOC \o "1-2" \h \z \u </w:instrText>
      </w:r>
      <w:r w:rsidRPr="006F2B2E">
        <w:fldChar w:fldCharType="separate"/>
      </w:r>
      <w:hyperlink w:anchor="_Toc96007865" w:history="1">
        <w:r w:rsidR="00FE3ECC" w:rsidRPr="005D3ED8">
          <w:rPr>
            <w:rStyle w:val="a9"/>
            <w:rFonts w:eastAsia="Times New Roman"/>
            <w:bCs/>
            <w:lang w:eastAsia="ru-RU"/>
          </w:rPr>
          <w:t>1.</w:t>
        </w:r>
        <w:r w:rsidR="00FE3ECC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FE3ECC" w:rsidRPr="005D3ED8">
          <w:rPr>
            <w:rStyle w:val="a9"/>
            <w:rFonts w:eastAsia="Times New Roman"/>
            <w:bCs/>
            <w:lang w:eastAsia="ru-RU"/>
          </w:rPr>
          <w:t>ОБЩИЕ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_Toc96007865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4</w:t>
        </w:r>
        <w:r w:rsidR="00FE3ECC">
          <w:rPr>
            <w:webHidden/>
          </w:rPr>
          <w:fldChar w:fldCharType="end"/>
        </w:r>
      </w:hyperlink>
    </w:p>
    <w:p w14:paraId="79302218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66" w:history="1">
        <w:r w:rsidR="00FE3ECC" w:rsidRPr="005D3ED8">
          <w:rPr>
            <w:rStyle w:val="a9"/>
          </w:rPr>
          <w:t>2 . ТЕРМИНЫ, ОПРЕДЕЛЕНИЯ, ОБОЗНАЧЕНИЯ И СОКРАЩЕНИЯ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_Toc96007866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6</w:t>
        </w:r>
        <w:r w:rsidR="00FE3ECC">
          <w:rPr>
            <w:webHidden/>
          </w:rPr>
          <w:fldChar w:fldCharType="end"/>
        </w:r>
      </w:hyperlink>
    </w:p>
    <w:p w14:paraId="4698E788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67" w:history="1">
        <w:r w:rsidR="00FE3ECC" w:rsidRPr="005D3ED8">
          <w:rPr>
            <w:rStyle w:val="a9"/>
            <w:rFonts w:eastAsia="Times New Roman"/>
            <w:lang w:eastAsia="ru-RU"/>
          </w:rPr>
          <w:t>3. ВИДЫ ПРАКТИК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_Toc96007867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6</w:t>
        </w:r>
        <w:r w:rsidR="00FE3ECC">
          <w:rPr>
            <w:webHidden/>
          </w:rPr>
          <w:fldChar w:fldCharType="end"/>
        </w:r>
      </w:hyperlink>
    </w:p>
    <w:p w14:paraId="72F72D23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68" w:history="1">
        <w:r w:rsidR="00FE3ECC" w:rsidRPr="005D3ED8">
          <w:rPr>
            <w:rStyle w:val="a9"/>
            <w:rFonts w:eastAsia="Times New Roman"/>
            <w:lang w:eastAsia="ru-RU"/>
          </w:rPr>
          <w:t>4. СОДЕРЖАНИЕ ПРАКТИК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_Toc96007868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7</w:t>
        </w:r>
        <w:r w:rsidR="00FE3ECC">
          <w:rPr>
            <w:webHidden/>
          </w:rPr>
          <w:fldChar w:fldCharType="end"/>
        </w:r>
      </w:hyperlink>
    </w:p>
    <w:p w14:paraId="0F8B84AA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69" w:history="1">
        <w:r w:rsidR="00FE3ECC" w:rsidRPr="005D3ED8">
          <w:rPr>
            <w:rStyle w:val="a9"/>
            <w:rFonts w:eastAsia="Times New Roman"/>
            <w:lang w:eastAsia="ru-RU"/>
          </w:rPr>
          <w:t>5. ОРГАНИЗАЦИЯ ПРАКТИК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_Toc96007869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8</w:t>
        </w:r>
        <w:r w:rsidR="00FE3ECC">
          <w:rPr>
            <w:webHidden/>
          </w:rPr>
          <w:fldChar w:fldCharType="end"/>
        </w:r>
      </w:hyperlink>
    </w:p>
    <w:p w14:paraId="766D256D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70" w:history="1">
        <w:r w:rsidR="00FE3ECC" w:rsidRPr="005D3ED8">
          <w:rPr>
            <w:rStyle w:val="a9"/>
            <w:bCs/>
          </w:rPr>
          <w:t>6. СОДЕРЖАНИЕ НАУЧНО-ПРОИЗВОДСТВЕННОЙ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_Toc96007870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10</w:t>
        </w:r>
        <w:r w:rsidR="00FE3ECC">
          <w:rPr>
            <w:webHidden/>
          </w:rPr>
          <w:fldChar w:fldCharType="end"/>
        </w:r>
      </w:hyperlink>
    </w:p>
    <w:p w14:paraId="5441C53A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1" w:history="1">
        <w:r w:rsidR="00FE3ECC" w:rsidRPr="005D3ED8">
          <w:rPr>
            <w:rStyle w:val="a9"/>
            <w:bCs/>
          </w:rPr>
          <w:t>6.1 Общие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_Toc96007871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10</w:t>
        </w:r>
        <w:r w:rsidR="00FE3ECC">
          <w:rPr>
            <w:webHidden/>
          </w:rPr>
          <w:fldChar w:fldCharType="end"/>
        </w:r>
      </w:hyperlink>
    </w:p>
    <w:p w14:paraId="7A381B02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2" w:history="1">
        <w:r w:rsidR="00FE3ECC" w:rsidRPr="005D3ED8">
          <w:rPr>
            <w:rStyle w:val="a9"/>
            <w:bCs/>
          </w:rPr>
          <w:t>6.2 Цели и задачи научно-производственной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_Toc96007872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10</w:t>
        </w:r>
        <w:r w:rsidR="00FE3ECC">
          <w:rPr>
            <w:webHidden/>
          </w:rPr>
          <w:fldChar w:fldCharType="end"/>
        </w:r>
      </w:hyperlink>
    </w:p>
    <w:p w14:paraId="55710CDE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3" w:history="1">
        <w:r w:rsidR="00FE3ECC" w:rsidRPr="005D3ED8">
          <w:rPr>
            <w:rStyle w:val="a9"/>
          </w:rPr>
          <w:t>6.3 Организация научно-производственной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_Toc96007873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10</w:t>
        </w:r>
        <w:r w:rsidR="00FE3ECC">
          <w:rPr>
            <w:webHidden/>
          </w:rPr>
          <w:fldChar w:fldCharType="end"/>
        </w:r>
      </w:hyperlink>
    </w:p>
    <w:p w14:paraId="6D078546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4" w:history="1">
        <w:r w:rsidR="00FE3ECC" w:rsidRPr="005D3ED8">
          <w:rPr>
            <w:rStyle w:val="a9"/>
            <w:bCs/>
          </w:rPr>
          <w:t>6.4 Место и сроки проведения научно-производственной практики.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_Toc96007874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10</w:t>
        </w:r>
        <w:r w:rsidR="00FE3ECC">
          <w:rPr>
            <w:webHidden/>
          </w:rPr>
          <w:fldChar w:fldCharType="end"/>
        </w:r>
      </w:hyperlink>
    </w:p>
    <w:p w14:paraId="5490CC75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5" w:history="1">
        <w:r w:rsidR="00FE3ECC" w:rsidRPr="005D3ED8">
          <w:rPr>
            <w:rStyle w:val="a9"/>
            <w:bCs/>
          </w:rPr>
          <w:t>6.5 Содержание научно-производственной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_Toc96007875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11</w:t>
        </w:r>
        <w:r w:rsidR="00FE3ECC">
          <w:rPr>
            <w:webHidden/>
          </w:rPr>
          <w:fldChar w:fldCharType="end"/>
        </w:r>
      </w:hyperlink>
    </w:p>
    <w:p w14:paraId="5200926C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6" w:history="1">
        <w:r w:rsidR="00FE3ECC" w:rsidRPr="005D3ED8">
          <w:rPr>
            <w:rStyle w:val="a9"/>
            <w:bCs/>
          </w:rPr>
          <w:t>6.6 Руководство и контроль за прохождением практики.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_Toc96007876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12</w:t>
        </w:r>
        <w:r w:rsidR="00FE3ECC">
          <w:rPr>
            <w:webHidden/>
          </w:rPr>
          <w:fldChar w:fldCharType="end"/>
        </w:r>
      </w:hyperlink>
    </w:p>
    <w:p w14:paraId="7AFE24FA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7" w:history="1">
        <w:r w:rsidR="00FE3ECC" w:rsidRPr="005D3ED8">
          <w:rPr>
            <w:rStyle w:val="a9"/>
            <w:bCs/>
          </w:rPr>
          <w:t>6.7. Подведение итогов научно-производственной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_Toc96007877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12</w:t>
        </w:r>
        <w:r w:rsidR="00FE3ECC">
          <w:rPr>
            <w:webHidden/>
          </w:rPr>
          <w:fldChar w:fldCharType="end"/>
        </w:r>
      </w:hyperlink>
    </w:p>
    <w:p w14:paraId="02DD92AB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78" w:history="1">
        <w:r w:rsidR="00FE3ECC" w:rsidRPr="005D3ED8">
          <w:rPr>
            <w:rStyle w:val="a9"/>
          </w:rPr>
          <w:t>7. СОДЕРЖАНИЕ НАУЧНО-ПЕДАГОГИЧЕСКОЙ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_Toc96007878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13</w:t>
        </w:r>
        <w:r w:rsidR="00FE3ECC">
          <w:rPr>
            <w:webHidden/>
          </w:rPr>
          <w:fldChar w:fldCharType="end"/>
        </w:r>
      </w:hyperlink>
    </w:p>
    <w:p w14:paraId="095069BD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79" w:history="1">
        <w:r w:rsidR="00FE3ECC" w:rsidRPr="005D3ED8">
          <w:rPr>
            <w:rStyle w:val="a9"/>
          </w:rPr>
          <w:t>7.1. Общие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_Toc96007879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13</w:t>
        </w:r>
        <w:r w:rsidR="00FE3ECC">
          <w:rPr>
            <w:webHidden/>
          </w:rPr>
          <w:fldChar w:fldCharType="end"/>
        </w:r>
      </w:hyperlink>
    </w:p>
    <w:p w14:paraId="6CF5334E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0" w:history="1">
        <w:r w:rsidR="00FE3ECC" w:rsidRPr="005D3ED8">
          <w:rPr>
            <w:rStyle w:val="a9"/>
          </w:rPr>
          <w:t>7.2. Цели и задачи научно-педагогической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_Toc96007880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13</w:t>
        </w:r>
        <w:r w:rsidR="00FE3ECC">
          <w:rPr>
            <w:webHidden/>
          </w:rPr>
          <w:fldChar w:fldCharType="end"/>
        </w:r>
      </w:hyperlink>
    </w:p>
    <w:p w14:paraId="15BE1849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1" w:history="1">
        <w:r w:rsidR="00FE3ECC" w:rsidRPr="005D3ED8">
          <w:rPr>
            <w:rStyle w:val="a9"/>
          </w:rPr>
          <w:t>7.3 Организация научно-педагогической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_Toc96007881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14</w:t>
        </w:r>
        <w:r w:rsidR="00FE3ECC">
          <w:rPr>
            <w:webHidden/>
          </w:rPr>
          <w:fldChar w:fldCharType="end"/>
        </w:r>
      </w:hyperlink>
    </w:p>
    <w:p w14:paraId="38B674DF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2" w:history="1">
        <w:r w:rsidR="00FE3ECC" w:rsidRPr="005D3ED8">
          <w:rPr>
            <w:rStyle w:val="a9"/>
          </w:rPr>
          <w:t>7.4 Содержание научно-педагогической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_Toc96007882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14</w:t>
        </w:r>
        <w:r w:rsidR="00FE3ECC">
          <w:rPr>
            <w:webHidden/>
          </w:rPr>
          <w:fldChar w:fldCharType="end"/>
        </w:r>
      </w:hyperlink>
    </w:p>
    <w:p w14:paraId="4AAE6C5F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3" w:history="1">
        <w:r w:rsidR="00FE3ECC" w:rsidRPr="005D3ED8">
          <w:rPr>
            <w:rStyle w:val="a9"/>
          </w:rPr>
          <w:t>7.5 Аттестация научно-педагогической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_Toc96007883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15</w:t>
        </w:r>
        <w:r w:rsidR="00FE3ECC">
          <w:rPr>
            <w:webHidden/>
          </w:rPr>
          <w:fldChar w:fldCharType="end"/>
        </w:r>
      </w:hyperlink>
    </w:p>
    <w:p w14:paraId="20805ECB" w14:textId="77777777" w:rsidR="00FE3ECC" w:rsidRDefault="001E6E7D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84" w:history="1">
        <w:r w:rsidR="00FE3ECC" w:rsidRPr="005D3ED8">
          <w:rPr>
            <w:rStyle w:val="a9"/>
          </w:rPr>
          <w:t>8.</w:t>
        </w:r>
        <w:r w:rsidR="00FE3ECC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FE3ECC" w:rsidRPr="005D3ED8">
          <w:rPr>
            <w:rStyle w:val="a9"/>
          </w:rPr>
          <w:t>СОДЕРЖАНИЕ НАУЧНО-ИССЛЕДОВАТЕЛЬСКОЙ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_Toc96007884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15</w:t>
        </w:r>
        <w:r w:rsidR="00FE3ECC">
          <w:rPr>
            <w:webHidden/>
          </w:rPr>
          <w:fldChar w:fldCharType="end"/>
        </w:r>
      </w:hyperlink>
    </w:p>
    <w:p w14:paraId="77C142E5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5" w:history="1">
        <w:r w:rsidR="00FE3ECC" w:rsidRPr="005D3ED8">
          <w:rPr>
            <w:rStyle w:val="a9"/>
          </w:rPr>
          <w:t>8.1. Общие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_Toc96007885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15</w:t>
        </w:r>
        <w:r w:rsidR="00FE3ECC">
          <w:rPr>
            <w:webHidden/>
          </w:rPr>
          <w:fldChar w:fldCharType="end"/>
        </w:r>
      </w:hyperlink>
    </w:p>
    <w:p w14:paraId="4C305163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6" w:history="1">
        <w:r w:rsidR="00FE3ECC" w:rsidRPr="005D3ED8">
          <w:rPr>
            <w:rStyle w:val="a9"/>
          </w:rPr>
          <w:t>8.2. Цели и задачи научно-исследовательской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_Toc96007886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15</w:t>
        </w:r>
        <w:r w:rsidR="00FE3ECC">
          <w:rPr>
            <w:webHidden/>
          </w:rPr>
          <w:fldChar w:fldCharType="end"/>
        </w:r>
      </w:hyperlink>
    </w:p>
    <w:p w14:paraId="74AF2917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7" w:history="1">
        <w:r w:rsidR="00FE3ECC" w:rsidRPr="005D3ED8">
          <w:rPr>
            <w:rStyle w:val="a9"/>
          </w:rPr>
          <w:t>8.3 Организация научно-исследовательской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_Toc96007887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16</w:t>
        </w:r>
        <w:r w:rsidR="00FE3ECC">
          <w:rPr>
            <w:webHidden/>
          </w:rPr>
          <w:fldChar w:fldCharType="end"/>
        </w:r>
      </w:hyperlink>
    </w:p>
    <w:p w14:paraId="7EC8474B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8" w:history="1">
        <w:r w:rsidR="00FE3ECC" w:rsidRPr="005D3ED8">
          <w:rPr>
            <w:rStyle w:val="a9"/>
          </w:rPr>
          <w:t>8.4 Содержание научно-исследовательской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_Toc96007888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17</w:t>
        </w:r>
        <w:r w:rsidR="00FE3ECC">
          <w:rPr>
            <w:webHidden/>
          </w:rPr>
          <w:fldChar w:fldCharType="end"/>
        </w:r>
      </w:hyperlink>
    </w:p>
    <w:p w14:paraId="646416D5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89" w:history="1">
        <w:r w:rsidR="00FE3ECC" w:rsidRPr="005D3ED8">
          <w:rPr>
            <w:rStyle w:val="a9"/>
          </w:rPr>
          <w:t>8.5 Аттестация научно-исследовательской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_Toc96007889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18</w:t>
        </w:r>
        <w:r w:rsidR="00FE3ECC">
          <w:rPr>
            <w:webHidden/>
          </w:rPr>
          <w:fldChar w:fldCharType="end"/>
        </w:r>
      </w:hyperlink>
    </w:p>
    <w:p w14:paraId="6ECCDCB1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90" w:history="1">
        <w:r w:rsidR="00FE3ECC" w:rsidRPr="005D3ED8">
          <w:rPr>
            <w:rStyle w:val="a9"/>
          </w:rPr>
          <w:t>9. СОДЕРЖАНИЕ ОРГАНИЗАЦИОННО-УПРАВЛЕНЧЕСКОЙ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_Toc96007890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18</w:t>
        </w:r>
        <w:r w:rsidR="00FE3ECC">
          <w:rPr>
            <w:webHidden/>
          </w:rPr>
          <w:fldChar w:fldCharType="end"/>
        </w:r>
      </w:hyperlink>
    </w:p>
    <w:p w14:paraId="443B610B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1" w:history="1">
        <w:r w:rsidR="00FE3ECC" w:rsidRPr="005D3ED8">
          <w:rPr>
            <w:rStyle w:val="a9"/>
          </w:rPr>
          <w:t>9.1. Общие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_Toc96007891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18</w:t>
        </w:r>
        <w:r w:rsidR="00FE3ECC">
          <w:rPr>
            <w:webHidden/>
          </w:rPr>
          <w:fldChar w:fldCharType="end"/>
        </w:r>
      </w:hyperlink>
    </w:p>
    <w:p w14:paraId="3506CED2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2" w:history="1">
        <w:r w:rsidR="00FE3ECC" w:rsidRPr="005D3ED8">
          <w:rPr>
            <w:rStyle w:val="a9"/>
          </w:rPr>
          <w:t>9.2 Цель и задачи организационно-управленческой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_Toc96007892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19</w:t>
        </w:r>
        <w:r w:rsidR="00FE3ECC">
          <w:rPr>
            <w:webHidden/>
          </w:rPr>
          <w:fldChar w:fldCharType="end"/>
        </w:r>
      </w:hyperlink>
    </w:p>
    <w:p w14:paraId="61391060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3" w:history="1">
        <w:r w:rsidR="00FE3ECC" w:rsidRPr="005D3ED8">
          <w:rPr>
            <w:rStyle w:val="a9"/>
          </w:rPr>
          <w:t>9.3 Содержание организационно-управленческой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_Toc96007893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20</w:t>
        </w:r>
        <w:r w:rsidR="00FE3ECC">
          <w:rPr>
            <w:webHidden/>
          </w:rPr>
          <w:fldChar w:fldCharType="end"/>
        </w:r>
      </w:hyperlink>
    </w:p>
    <w:p w14:paraId="653614A8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4" w:history="1">
        <w:r w:rsidR="00FE3ECC" w:rsidRPr="005D3ED8">
          <w:rPr>
            <w:rStyle w:val="a9"/>
          </w:rPr>
          <w:t>9.4 Требования к отчету по организационно-управленческой практике.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_Toc96007894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20</w:t>
        </w:r>
        <w:r w:rsidR="00FE3ECC">
          <w:rPr>
            <w:webHidden/>
          </w:rPr>
          <w:fldChar w:fldCharType="end"/>
        </w:r>
      </w:hyperlink>
    </w:p>
    <w:p w14:paraId="66C34C71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5" w:history="1">
        <w:r w:rsidR="00FE3ECC" w:rsidRPr="005D3ED8">
          <w:rPr>
            <w:rStyle w:val="a9"/>
          </w:rPr>
          <w:t>9.5 Руководство и условия прохождения организационно-управленческой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_Toc96007895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21</w:t>
        </w:r>
        <w:r w:rsidR="00FE3ECC">
          <w:rPr>
            <w:webHidden/>
          </w:rPr>
          <w:fldChar w:fldCharType="end"/>
        </w:r>
      </w:hyperlink>
    </w:p>
    <w:p w14:paraId="6D587BF7" w14:textId="77777777" w:rsidR="00FE3ECC" w:rsidRDefault="001E6E7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lang w:eastAsia="ru-RU"/>
        </w:rPr>
      </w:pPr>
      <w:hyperlink w:anchor="_Toc96007896" w:history="1">
        <w:r w:rsidR="00FE3ECC" w:rsidRPr="005D3ED8">
          <w:rPr>
            <w:rStyle w:val="a9"/>
          </w:rPr>
          <w:t>9.6 Оценка итогов организационно-управленческой практики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_Toc96007896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21</w:t>
        </w:r>
        <w:r w:rsidR="00FE3ECC">
          <w:rPr>
            <w:webHidden/>
          </w:rPr>
          <w:fldChar w:fldCharType="end"/>
        </w:r>
      </w:hyperlink>
    </w:p>
    <w:p w14:paraId="7698A8AA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97" w:history="1">
        <w:r w:rsidR="00FE3ECC" w:rsidRPr="005D3ED8">
          <w:rPr>
            <w:rStyle w:val="a9"/>
            <w:rFonts w:eastAsia="Times New Roman"/>
            <w:lang w:eastAsia="ru-RU"/>
          </w:rPr>
          <w:t>10. ПОРЯДОК УТВЕРЖДЕНИЯ И ИЗМЕНЕНИЯ НАСТОЯЩЕГО ПОЛОЖЕНИЯ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_Toc96007897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21</w:t>
        </w:r>
        <w:r w:rsidR="00FE3ECC">
          <w:rPr>
            <w:webHidden/>
          </w:rPr>
          <w:fldChar w:fldCharType="end"/>
        </w:r>
      </w:hyperlink>
    </w:p>
    <w:p w14:paraId="598B7E5D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98" w:history="1">
        <w:r w:rsidR="00FE3ECC" w:rsidRPr="005D3ED8">
          <w:rPr>
            <w:rStyle w:val="a9"/>
            <w:rFonts w:eastAsia="Times New Roman"/>
            <w:bCs/>
            <w:lang w:eastAsia="ru-RU"/>
          </w:rPr>
          <w:t xml:space="preserve">ПРИЛОЖЕНИЕ </w:t>
        </w:r>
        <w:r w:rsidR="00FE3ECC" w:rsidRPr="005D3ED8">
          <w:rPr>
            <w:rStyle w:val="a9"/>
            <w:rFonts w:eastAsia="Times New Roman"/>
            <w:bCs/>
            <w:lang w:val="en-US" w:eastAsia="ru-RU"/>
          </w:rPr>
          <w:t>I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_Toc96007898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22</w:t>
        </w:r>
        <w:r w:rsidR="00FE3ECC">
          <w:rPr>
            <w:webHidden/>
          </w:rPr>
          <w:fldChar w:fldCharType="end"/>
        </w:r>
      </w:hyperlink>
    </w:p>
    <w:p w14:paraId="577B9252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899" w:history="1">
        <w:r w:rsidR="00FE3ECC" w:rsidRPr="005D3ED8">
          <w:rPr>
            <w:rStyle w:val="a9"/>
            <w:rFonts w:eastAsia="Times New Roman"/>
            <w:bCs/>
            <w:lang w:eastAsia="ru-RU"/>
          </w:rPr>
          <w:t xml:space="preserve">ПРИЛОЖЕНИЕ </w:t>
        </w:r>
        <w:r w:rsidR="00FE3ECC" w:rsidRPr="005D3ED8">
          <w:rPr>
            <w:rStyle w:val="a9"/>
            <w:rFonts w:eastAsia="Times New Roman"/>
            <w:bCs/>
            <w:lang w:val="en-US" w:eastAsia="ru-RU"/>
          </w:rPr>
          <w:t>II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_Toc96007899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23</w:t>
        </w:r>
        <w:r w:rsidR="00FE3ECC">
          <w:rPr>
            <w:webHidden/>
          </w:rPr>
          <w:fldChar w:fldCharType="end"/>
        </w:r>
      </w:hyperlink>
    </w:p>
    <w:p w14:paraId="3AA93A24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900" w:history="1">
        <w:r w:rsidR="00FE3ECC" w:rsidRPr="005D3ED8">
          <w:rPr>
            <w:rStyle w:val="a9"/>
            <w:rFonts w:eastAsia="Times New Roman"/>
            <w:bCs/>
            <w:lang w:eastAsia="ru-RU"/>
          </w:rPr>
          <w:t xml:space="preserve">ПРИЛОЖЕНИЕ </w:t>
        </w:r>
        <w:r w:rsidR="00FE3ECC" w:rsidRPr="005D3ED8">
          <w:rPr>
            <w:rStyle w:val="a9"/>
            <w:rFonts w:eastAsia="Times New Roman"/>
            <w:bCs/>
            <w:lang w:val="en-US" w:eastAsia="ru-RU"/>
          </w:rPr>
          <w:t>III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_Toc96007900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24</w:t>
        </w:r>
        <w:r w:rsidR="00FE3ECC">
          <w:rPr>
            <w:webHidden/>
          </w:rPr>
          <w:fldChar w:fldCharType="end"/>
        </w:r>
      </w:hyperlink>
    </w:p>
    <w:p w14:paraId="09285591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901" w:history="1">
        <w:r w:rsidR="00FE3ECC" w:rsidRPr="005D3ED8">
          <w:rPr>
            <w:rStyle w:val="a9"/>
            <w:rFonts w:eastAsia="Times New Roman"/>
            <w:bCs/>
            <w:lang w:eastAsia="ru-RU"/>
          </w:rPr>
          <w:t xml:space="preserve">ПРИЛОЖЕНИЕ </w:t>
        </w:r>
        <w:r w:rsidR="00FE3ECC" w:rsidRPr="005D3ED8">
          <w:rPr>
            <w:rStyle w:val="a9"/>
            <w:rFonts w:eastAsia="Times New Roman"/>
            <w:bCs/>
            <w:lang w:val="en-US" w:eastAsia="ru-RU"/>
          </w:rPr>
          <w:t>IV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_Toc96007901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26</w:t>
        </w:r>
        <w:r w:rsidR="00FE3ECC">
          <w:rPr>
            <w:webHidden/>
          </w:rPr>
          <w:fldChar w:fldCharType="end"/>
        </w:r>
      </w:hyperlink>
    </w:p>
    <w:p w14:paraId="6B675106" w14:textId="77777777" w:rsidR="00FE3ECC" w:rsidRDefault="001E6E7D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96007902" w:history="1">
        <w:r w:rsidR="00FE3ECC" w:rsidRPr="005D3ED8">
          <w:rPr>
            <w:rStyle w:val="a9"/>
            <w:rFonts w:eastAsia="Times New Roman"/>
            <w:bCs/>
            <w:lang w:eastAsia="ru-RU"/>
          </w:rPr>
          <w:t xml:space="preserve">ПРИЛОЖЕНИЕ </w:t>
        </w:r>
        <w:r w:rsidR="00FE3ECC" w:rsidRPr="005D3ED8">
          <w:rPr>
            <w:rStyle w:val="a9"/>
            <w:rFonts w:eastAsia="Times New Roman"/>
            <w:bCs/>
            <w:lang w:val="en-US" w:eastAsia="ru-RU"/>
          </w:rPr>
          <w:t>V</w:t>
        </w:r>
        <w:r w:rsidR="00FE3ECC">
          <w:rPr>
            <w:webHidden/>
          </w:rPr>
          <w:tab/>
        </w:r>
        <w:r w:rsidR="00FE3ECC">
          <w:rPr>
            <w:webHidden/>
          </w:rPr>
          <w:fldChar w:fldCharType="begin"/>
        </w:r>
        <w:r w:rsidR="00FE3ECC">
          <w:rPr>
            <w:webHidden/>
          </w:rPr>
          <w:instrText xml:space="preserve"> PAGEREF _Toc96007902 \h </w:instrText>
        </w:r>
        <w:r w:rsidR="00FE3ECC">
          <w:rPr>
            <w:webHidden/>
          </w:rPr>
        </w:r>
        <w:r w:rsidR="00FE3ECC">
          <w:rPr>
            <w:webHidden/>
          </w:rPr>
          <w:fldChar w:fldCharType="separate"/>
        </w:r>
        <w:r w:rsidR="000054AC">
          <w:rPr>
            <w:webHidden/>
          </w:rPr>
          <w:t>28</w:t>
        </w:r>
        <w:r w:rsidR="00FE3ECC">
          <w:rPr>
            <w:webHidden/>
          </w:rPr>
          <w:fldChar w:fldCharType="end"/>
        </w:r>
      </w:hyperlink>
    </w:p>
    <w:p w14:paraId="6025DD7E" w14:textId="77777777" w:rsidR="008323B3" w:rsidRPr="006F2B2E" w:rsidRDefault="00584F94" w:rsidP="00D6783A">
      <w:pPr>
        <w:spacing w:after="0"/>
        <w:ind w:firstLine="220"/>
        <w:jc w:val="both"/>
        <w:rPr>
          <w:rFonts w:ascii="Times New Roman" w:hAnsi="Times New Roman" w:cs="Times New Roman"/>
          <w:sz w:val="2"/>
          <w:szCs w:val="2"/>
        </w:rPr>
      </w:pPr>
      <w:r w:rsidRPr="006F2B2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AF2548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36145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6B66D7A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92931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210AC1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FA6798F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924EEB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EA83D5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AD062E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6E7682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3C51D1E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FAAABE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75004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97B786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685775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F02428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A7E7B9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C71923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02A13F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BF0A4E2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9F25861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13558C2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69AC3F3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5C00F7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69DECB4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8EA197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1D9DC6D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DE9E86A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185E16F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262F45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F06300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12D770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DDF8E78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46986EF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6A5152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CBE901B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AB2310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16D130D" w14:textId="77777777" w:rsidR="00B551CE" w:rsidRDefault="00B551CE" w:rsidP="00B551CE">
      <w:pPr>
        <w:pStyle w:val="aa"/>
        <w:shd w:val="clear" w:color="auto" w:fill="FFFFFF"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080A57A" w14:textId="77777777" w:rsidR="00754C9A" w:rsidRPr="006F2B2E" w:rsidRDefault="00DC0D13" w:rsidP="00DC0D13">
      <w:pPr>
        <w:pStyle w:val="aa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Toc96007865"/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  <w:bookmarkEnd w:id="0"/>
    </w:p>
    <w:p w14:paraId="3259054C" w14:textId="77777777" w:rsidR="00DC0D13" w:rsidRPr="006F2B2E" w:rsidRDefault="00DC0D13" w:rsidP="00D6783A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2D157F" w14:textId="77777777" w:rsidR="00112277" w:rsidRPr="006F2B2E" w:rsidRDefault="00723849" w:rsidP="00112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1.1 </w:t>
      </w:r>
      <w:r w:rsidR="00112277" w:rsidRPr="006F2B2E">
        <w:rPr>
          <w:rFonts w:ascii="Times New Roman" w:hAnsi="Times New Roman" w:cs="Times New Roman"/>
          <w:sz w:val="24"/>
          <w:szCs w:val="24"/>
        </w:rPr>
        <w:t xml:space="preserve">Положение «Об организации практик студентов магистратуры» (далее- Положение) регулирует вопросы организации, прохождения и отчетности всех видов практик студентами </w:t>
      </w:r>
      <w:r w:rsidR="00412F49" w:rsidRPr="006F2B2E">
        <w:rPr>
          <w:rFonts w:ascii="Times New Roman" w:hAnsi="Times New Roman" w:cs="Times New Roman"/>
          <w:sz w:val="24"/>
          <w:szCs w:val="24"/>
        </w:rPr>
        <w:t>магистратуры,</w:t>
      </w:r>
      <w:r w:rsidR="00112277" w:rsidRPr="006F2B2E">
        <w:rPr>
          <w:rFonts w:ascii="Times New Roman" w:hAnsi="Times New Roman" w:cs="Times New Roman"/>
          <w:sz w:val="24"/>
          <w:szCs w:val="24"/>
        </w:rPr>
        <w:t xml:space="preserve"> обучающихся по магистерским образовательным программам</w:t>
      </w:r>
      <w:r w:rsidR="00412F49"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112277" w:rsidRPr="006F2B2E">
        <w:rPr>
          <w:rFonts w:ascii="Times New Roman" w:hAnsi="Times New Roman" w:cs="Times New Roman"/>
          <w:sz w:val="24"/>
          <w:szCs w:val="24"/>
        </w:rPr>
        <w:t xml:space="preserve">всех направлений и форм обучения в </w:t>
      </w:r>
      <w:r w:rsidR="00112277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Кыргызском Государственном университете строительства, транспорта и архитектуры им. Н. Исанова </w:t>
      </w:r>
      <w:r w:rsidR="00112277" w:rsidRPr="006F2B2E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112277"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="00112277" w:rsidRPr="006F2B2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9E574C" w14:textId="77777777" w:rsidR="00112277" w:rsidRPr="006F2B2E" w:rsidRDefault="00112277" w:rsidP="001122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 Положение разработано на основе Закона </w:t>
      </w:r>
      <w:proofErr w:type="spellStart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</w:t>
      </w:r>
      <w:proofErr w:type="spellEnd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образовании», Трудовым Кодексом Кыргызской Республики, «Положения о структуре и условиях реализации профессиональных образовательных программ профессионального образования в Кыргызской Республике», Государственных образовательных стандартов высшего профессионального образования (ГОС </w:t>
      </w:r>
      <w:proofErr w:type="spellStart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ВПО</w:t>
      </w:r>
      <w:proofErr w:type="spellEnd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подготовки магистров по 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направлениям и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Уставом </w:t>
      </w:r>
      <w:proofErr w:type="spellStart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КГУСТА</w:t>
      </w:r>
      <w:proofErr w:type="spellEnd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 Н. Исанова. </w:t>
      </w:r>
    </w:p>
    <w:p w14:paraId="3D87ADE4" w14:textId="77777777" w:rsidR="00723849" w:rsidRPr="006F2B2E" w:rsidRDefault="00412F49" w:rsidP="00DC0D1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 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магистрантов является 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обязательной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частью основной образовательной программы 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proofErr w:type="spellStart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</w:t>
      </w:r>
      <w:proofErr w:type="spellEnd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уровня 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магистратуры, представляет 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 одну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форм организации учебного процесса, непосредственно </w:t>
      </w:r>
      <w:r w:rsidR="0013082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ориентированного на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профессиональн</w:t>
      </w:r>
      <w:r w:rsidR="0002617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C0D1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ую и </w:t>
      </w:r>
      <w:r w:rsidR="0013082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научную подготовку</w:t>
      </w:r>
      <w:r w:rsidR="00CA634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обучающихся.</w:t>
      </w:r>
    </w:p>
    <w:p w14:paraId="1926CEE9" w14:textId="77777777" w:rsidR="00754C9A" w:rsidRPr="006F2B2E" w:rsidRDefault="00754C9A" w:rsidP="00DC0D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6342" w:rsidRPr="006F2B2E">
        <w:rPr>
          <w:rFonts w:ascii="Times New Roman" w:hAnsi="Times New Roman" w:cs="Times New Roman"/>
          <w:sz w:val="24"/>
          <w:szCs w:val="24"/>
        </w:rPr>
        <w:t xml:space="preserve">Практика магистрантов может осуществляться в организациях и учреждениях разных организационно-правовых форм и форм собственности или на программах вуза, обладающих необходимым кадровым и научно-техническим потенциалом. </w:t>
      </w:r>
    </w:p>
    <w:p w14:paraId="00DC7446" w14:textId="77777777" w:rsidR="00C83414" w:rsidRPr="006F2B2E" w:rsidRDefault="00C83414" w:rsidP="00C83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 Объемы и виды практики определяются соответствующими государственными образовательными стандартами высшего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 образования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ГОС </w:t>
      </w:r>
      <w:proofErr w:type="spellStart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ВПО</w:t>
      </w:r>
      <w:proofErr w:type="spellEnd"/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направлениям подготовки магистров. П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рохождение практики осуществляется в соответствии с учебным планом, календарным графиком учебного процесса, утвержденной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сквозной 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практики и завершается составлением отчета о практике.  </w:t>
      </w:r>
    </w:p>
    <w:p w14:paraId="24655AAD" w14:textId="77777777" w:rsidR="00754C9A" w:rsidRPr="006F2B2E" w:rsidRDefault="00723849" w:rsidP="00DC0D1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Конкретные виды, объемы, с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роки и содержание практик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определяются учебными планами,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</w:t>
      </w:r>
      <w:proofErr w:type="spellEnd"/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сквозной 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412F4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практик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разработа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нная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 </w:t>
      </w:r>
      <w:proofErr w:type="spellStart"/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ВПО</w:t>
      </w:r>
      <w:proofErr w:type="spellEnd"/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организации практик, и соответствующими приказами ректора. </w:t>
      </w:r>
    </w:p>
    <w:p w14:paraId="5F546FFF" w14:textId="77777777" w:rsidR="00C83414" w:rsidRPr="006F2B2E" w:rsidRDefault="00412F49" w:rsidP="00C83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афедры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ответственные за реализацию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</w:t>
      </w:r>
      <w:proofErr w:type="spellEnd"/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магистратуры,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разрабатывают и </w:t>
      </w:r>
      <w:r w:rsidR="008F75F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представляют на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</w:t>
      </w:r>
      <w:r w:rsidR="008F75F9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первому проректору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сквозную </w:t>
      </w:r>
      <w:r w:rsidR="00C83414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 магистрантов по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соответствующей магистерской образовательной программе (далее </w:t>
      </w:r>
      <w:proofErr w:type="spellStart"/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МОП</w:t>
      </w:r>
      <w:proofErr w:type="spellEnd"/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026172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указанием конкретных компетенций, получаемых за время прохождения практики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Сквозная п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рограмма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практик (далее Программа) </w:t>
      </w:r>
      <w:r w:rsidR="00754C9A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отражает цели, задачи, содержание, объем работы, место проведения практик, формы отчетности. </w:t>
      </w:r>
    </w:p>
    <w:p w14:paraId="4559641D" w14:textId="77777777" w:rsidR="00A4164E" w:rsidRPr="006F2B2E" w:rsidRDefault="00C83414" w:rsidP="00C83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 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="00FE667F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 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быть тесно связана с темой диссертационного исследования</w:t>
      </w:r>
      <w:r w:rsidR="00FE667F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магистранта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1627FDC" w14:textId="77777777" w:rsidR="00FE667F" w:rsidRPr="006F2B2E" w:rsidRDefault="00FE667F" w:rsidP="00FE6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прохождении практики на базе других организаций соответствующий раздел Пр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практики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ставляется руководителю практики от организации, магистрант должен согласовать с ним график прохождения практики, права и обязанности практиканта</w:t>
      </w:r>
      <w:r w:rsidR="008A2C80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4E85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получить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консультации по технике безопасности.</w:t>
      </w:r>
    </w:p>
    <w:p w14:paraId="0ACFCDCD" w14:textId="77777777" w:rsidR="00F155D3" w:rsidRPr="006F2B2E" w:rsidRDefault="00F155D3" w:rsidP="00FE6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1.10. Аттестация по итогам практики проводится на </w:t>
      </w:r>
      <w:r w:rsidRPr="006F2B2E">
        <w:rPr>
          <w:rFonts w:ascii="Times New Roman" w:hAnsi="Times New Roman" w:cs="Times New Roman"/>
          <w:sz w:val="24"/>
          <w:szCs w:val="24"/>
        </w:rPr>
        <w:t>основании оформленного в соответствии с установленными требованиями письменного отчета студента-магистранта и отзыва руководителя практики (от организации, университета).</w:t>
      </w:r>
    </w:p>
    <w:p w14:paraId="6116F1C2" w14:textId="2AADDA0E" w:rsidR="00391193" w:rsidRPr="006F2B2E" w:rsidRDefault="00FE667F" w:rsidP="003911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р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прохождения практики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подведение итогов по практике </w:t>
      </w:r>
      <w:r w:rsidR="0057104B"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</w:t>
      </w:r>
      <w:r w:rsidR="002A2DA8"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расширенном заседании</w:t>
      </w:r>
      <w:r w:rsidR="002A2DA8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кафедры. Защита отчета о практике предполагает выявление глубины и самостоятельности выводов и предложений магистранта. 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104B"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расширенного</w:t>
      </w:r>
      <w:r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заседания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кафедры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занесения в</w:t>
      </w:r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электронную ведомость информационной </w:t>
      </w:r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системы «</w:t>
      </w:r>
      <w:proofErr w:type="spellStart"/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AVN</w:t>
      </w:r>
      <w:proofErr w:type="spellEnd"/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КГУСТА</w:t>
      </w:r>
      <w:proofErr w:type="spellEnd"/>
      <w:r w:rsid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15B7"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зачетную книжку магистранта, 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Институт магистратуры предоставля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выписк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протокола </w:t>
      </w:r>
      <w:r w:rsidRPr="002B1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расширенного</w:t>
      </w: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заседания кафедры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отчет об 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итогах </w:t>
      </w:r>
      <w:r w:rsidR="0057104B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прохождения практик магистрантами</w:t>
      </w:r>
      <w:r w:rsidR="00F155D3"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84599D6" w14:textId="26A4F6B6" w:rsidR="00391193" w:rsidRPr="006F2B2E" w:rsidRDefault="00FE667F" w:rsidP="003911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1.11. </w:t>
      </w:r>
      <w:r w:rsidR="00391193" w:rsidRPr="006F2B2E">
        <w:rPr>
          <w:rFonts w:ascii="Times New Roman" w:hAnsi="Times New Roman" w:cs="Times New Roman"/>
          <w:sz w:val="24"/>
          <w:szCs w:val="24"/>
        </w:rPr>
        <w:t xml:space="preserve">В случае невыполнения магистрантом программы практики по </w:t>
      </w:r>
      <w:r w:rsidR="00FF4AB0">
        <w:rPr>
          <w:rFonts w:ascii="Times New Roman" w:hAnsi="Times New Roman" w:cs="Times New Roman"/>
          <w:sz w:val="24"/>
          <w:szCs w:val="24"/>
        </w:rPr>
        <w:t xml:space="preserve">состоянию здоровья или обстоятельствам, не зависящим от магистранта, </w:t>
      </w:r>
      <w:r w:rsidR="00391193" w:rsidRPr="006F2B2E">
        <w:rPr>
          <w:rFonts w:ascii="Times New Roman" w:hAnsi="Times New Roman" w:cs="Times New Roman"/>
          <w:sz w:val="24"/>
          <w:szCs w:val="24"/>
        </w:rPr>
        <w:t>индивидуальная программа ее прохождения осуществляется с разрешения ректора или первого проректора.</w:t>
      </w:r>
    </w:p>
    <w:p w14:paraId="312B71F9" w14:textId="77777777" w:rsidR="003004EC" w:rsidRPr="006F2B2E" w:rsidRDefault="00391193" w:rsidP="00FE667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1.12. </w:t>
      </w:r>
      <w:r w:rsidR="003004EC" w:rsidRPr="006F2B2E">
        <w:rPr>
          <w:rFonts w:ascii="Times New Roman" w:hAnsi="Times New Roman" w:cs="Times New Roman"/>
          <w:sz w:val="24"/>
          <w:szCs w:val="24"/>
        </w:rPr>
        <w:t xml:space="preserve">Магистранты, не выполнившие программу практики без уважительных причин или получившие неудовлетворительную оценку, </w:t>
      </w:r>
      <w:r w:rsidR="00F155D3" w:rsidRPr="006F2B2E">
        <w:rPr>
          <w:rFonts w:ascii="Times New Roman" w:hAnsi="Times New Roman" w:cs="Times New Roman"/>
          <w:sz w:val="24"/>
          <w:szCs w:val="24"/>
        </w:rPr>
        <w:t>должны</w:t>
      </w:r>
      <w:r w:rsidR="003004EC" w:rsidRPr="006F2B2E">
        <w:rPr>
          <w:rFonts w:ascii="Times New Roman" w:hAnsi="Times New Roman" w:cs="Times New Roman"/>
          <w:sz w:val="24"/>
          <w:szCs w:val="24"/>
        </w:rPr>
        <w:t xml:space="preserve"> быть отчислены из </w:t>
      </w:r>
      <w:proofErr w:type="spellStart"/>
      <w:r w:rsidR="003004EC"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="003004EC" w:rsidRPr="006F2B2E">
        <w:rPr>
          <w:rFonts w:ascii="Times New Roman" w:hAnsi="Times New Roman" w:cs="Times New Roman"/>
          <w:sz w:val="24"/>
          <w:szCs w:val="24"/>
        </w:rPr>
        <w:t xml:space="preserve"> как имеющие академическую задолженность. </w:t>
      </w:r>
    </w:p>
    <w:p w14:paraId="6AC01F04" w14:textId="77777777" w:rsidR="00DC0D13" w:rsidRPr="006F2B2E" w:rsidRDefault="00DC0D13" w:rsidP="00DC0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2DA2E" w14:textId="77777777" w:rsidR="002675E3" w:rsidRPr="006F2B2E" w:rsidRDefault="00DC0D13" w:rsidP="00DC0D13">
      <w:pPr>
        <w:pStyle w:val="aa"/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96007866"/>
      <w:r w:rsidRPr="006F2B2E">
        <w:rPr>
          <w:rFonts w:ascii="Times New Roman" w:hAnsi="Times New Roman" w:cs="Times New Roman"/>
          <w:b/>
          <w:sz w:val="24"/>
          <w:szCs w:val="24"/>
        </w:rPr>
        <w:t>2 . ТЕРМИНЫ, ОПРЕДЕЛЕНИЯ, ОБОЗНАЧЕНИЯ И СОКРАЩЕНИЯ</w:t>
      </w:r>
      <w:bookmarkEnd w:id="1"/>
    </w:p>
    <w:p w14:paraId="3C290EF9" w14:textId="77777777" w:rsidR="00DC0D13" w:rsidRPr="006F2B2E" w:rsidRDefault="00DC0D13" w:rsidP="002675E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02E64" w14:textId="77777777" w:rsidR="002675E3" w:rsidRPr="006F2B2E" w:rsidRDefault="002675E3" w:rsidP="002675E3">
      <w:pPr>
        <w:pStyle w:val="aa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использованы следующие термины и определения: </w:t>
      </w:r>
    </w:p>
    <w:p w14:paraId="69707430" w14:textId="77777777" w:rsidR="002675E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6F2B2E">
        <w:rPr>
          <w:rFonts w:ascii="Times New Roman" w:hAnsi="Times New Roman" w:cs="Times New Roman"/>
          <w:sz w:val="24"/>
          <w:szCs w:val="24"/>
        </w:rPr>
        <w:t>- вид учебной деятельности, направленной на формирование, закрепление, развитие практических навыков и компетенци</w:t>
      </w:r>
      <w:r w:rsidR="00972FD3" w:rsidRPr="006F2B2E">
        <w:rPr>
          <w:rFonts w:ascii="Times New Roman" w:hAnsi="Times New Roman" w:cs="Times New Roman"/>
          <w:sz w:val="24"/>
          <w:szCs w:val="24"/>
        </w:rPr>
        <w:t>й</w:t>
      </w:r>
      <w:r w:rsidRPr="006F2B2E">
        <w:rPr>
          <w:rFonts w:ascii="Times New Roman" w:hAnsi="Times New Roman" w:cs="Times New Roman"/>
          <w:sz w:val="24"/>
          <w:szCs w:val="24"/>
        </w:rPr>
        <w:t xml:space="preserve"> в процессе выполнения определенных видов работ, связанных с будущей профессиональной деятельностью. </w:t>
      </w:r>
    </w:p>
    <w:p w14:paraId="1A2648AE" w14:textId="77777777" w:rsidR="003004EC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F2B2E">
        <w:rPr>
          <w:rFonts w:ascii="Times New Roman" w:hAnsi="Times New Roman" w:cs="Times New Roman"/>
          <w:sz w:val="24"/>
          <w:szCs w:val="24"/>
        </w:rPr>
        <w:t xml:space="preserve"> - физическое </w:t>
      </w:r>
      <w:r w:rsidR="00130822" w:rsidRPr="006F2B2E">
        <w:rPr>
          <w:rFonts w:ascii="Times New Roman" w:hAnsi="Times New Roman" w:cs="Times New Roman"/>
          <w:sz w:val="24"/>
          <w:szCs w:val="24"/>
        </w:rPr>
        <w:t>лицо,</w:t>
      </w:r>
      <w:r w:rsidRPr="006F2B2E">
        <w:rPr>
          <w:rFonts w:ascii="Times New Roman" w:hAnsi="Times New Roman" w:cs="Times New Roman"/>
          <w:sz w:val="24"/>
          <w:szCs w:val="24"/>
        </w:rPr>
        <w:t xml:space="preserve"> осваивающее образовательную программу</w:t>
      </w:r>
    </w:p>
    <w:p w14:paraId="49BEFCA0" w14:textId="77777777" w:rsidR="002675E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База практики</w:t>
      </w:r>
      <w:r w:rsidRPr="006F2B2E">
        <w:rPr>
          <w:rFonts w:ascii="Times New Roman" w:hAnsi="Times New Roman" w:cs="Times New Roman"/>
          <w:sz w:val="24"/>
          <w:szCs w:val="24"/>
        </w:rPr>
        <w:t xml:space="preserve"> - профильная организация, гарантирующая прохождение практики обучающимися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по направлению подготовки, имеющая с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соглашение о сотрудничестве. </w:t>
      </w:r>
    </w:p>
    <w:p w14:paraId="3EEE4F8E" w14:textId="77777777" w:rsidR="002675E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6F2B2E">
        <w:rPr>
          <w:rFonts w:ascii="Times New Roman" w:hAnsi="Times New Roman" w:cs="Times New Roman"/>
          <w:sz w:val="24"/>
          <w:szCs w:val="24"/>
        </w:rPr>
        <w:t xml:space="preserve"> - организация, деятельность которой соответствует профессиональным компетенциям, осваиваемым в рамках ГОС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. Организация проведения практики, предусмотренной ГОС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, осуществляется профильными организациями на основе договоров с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ED4B9" w14:textId="77777777" w:rsidR="00F155D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Руководитель практики</w:t>
      </w:r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F155D3" w:rsidRPr="006F2B2E">
        <w:rPr>
          <w:rFonts w:ascii="Times New Roman" w:hAnsi="Times New Roman" w:cs="Times New Roman"/>
          <w:sz w:val="24"/>
          <w:szCs w:val="24"/>
        </w:rPr>
        <w:t>–</w:t>
      </w:r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F155D3" w:rsidRPr="006F2B2E">
        <w:rPr>
          <w:rFonts w:ascii="Times New Roman" w:hAnsi="Times New Roman" w:cs="Times New Roman"/>
          <w:sz w:val="24"/>
          <w:szCs w:val="24"/>
        </w:rPr>
        <w:t xml:space="preserve">научный руководитель магистранта или </w:t>
      </w:r>
      <w:r w:rsidRPr="006F2B2E">
        <w:rPr>
          <w:rFonts w:ascii="Times New Roman" w:hAnsi="Times New Roman" w:cs="Times New Roman"/>
          <w:sz w:val="24"/>
          <w:szCs w:val="24"/>
        </w:rPr>
        <w:t xml:space="preserve">лицо, </w:t>
      </w:r>
      <w:r w:rsidR="00130822" w:rsidRPr="006F2B2E">
        <w:rPr>
          <w:rFonts w:ascii="Times New Roman" w:hAnsi="Times New Roman" w:cs="Times New Roman"/>
          <w:sz w:val="24"/>
          <w:szCs w:val="24"/>
        </w:rPr>
        <w:t>назначаемое из</w:t>
      </w:r>
      <w:r w:rsidRPr="006F2B2E">
        <w:rPr>
          <w:rFonts w:ascii="Times New Roman" w:hAnsi="Times New Roman" w:cs="Times New Roman"/>
          <w:sz w:val="24"/>
          <w:szCs w:val="24"/>
        </w:rPr>
        <w:t xml:space="preserve"> числа профессорско-преподавательского состава приказом ректора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по представлению заведующего кафедрой. </w:t>
      </w:r>
    </w:p>
    <w:p w14:paraId="51E3AAC0" w14:textId="77777777" w:rsidR="002675E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Руководитель практики от организации</w:t>
      </w:r>
      <w:r w:rsidRPr="006F2B2E">
        <w:rPr>
          <w:rFonts w:ascii="Times New Roman" w:hAnsi="Times New Roman" w:cs="Times New Roman"/>
          <w:sz w:val="24"/>
          <w:szCs w:val="24"/>
        </w:rPr>
        <w:t xml:space="preserve"> - лицо, назначаемое из числа работников профильной организации. </w:t>
      </w:r>
    </w:p>
    <w:p w14:paraId="261A7705" w14:textId="77777777" w:rsidR="002675E3" w:rsidRPr="006F2B2E" w:rsidRDefault="002675E3" w:rsidP="0039119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Pr="006F2B2E">
        <w:rPr>
          <w:rFonts w:ascii="Times New Roman" w:hAnsi="Times New Roman" w:cs="Times New Roman"/>
          <w:sz w:val="24"/>
          <w:szCs w:val="24"/>
        </w:rPr>
        <w:t xml:space="preserve"> - подразделение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, не являющееся кафедрой, организующее и/или участвующее в прохождении практики по определенному направлению подготовки. </w:t>
      </w:r>
    </w:p>
    <w:p w14:paraId="6054CA8A" w14:textId="77777777" w:rsidR="00DC0D13" w:rsidRPr="006F2B2E" w:rsidRDefault="00DC0D13" w:rsidP="002675E3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EAF42A" w14:textId="77777777" w:rsidR="00723849" w:rsidRPr="006F2B2E" w:rsidRDefault="002675E3" w:rsidP="00DC0D1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" w:name="_Toc96007867"/>
      <w:r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723849"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DC0D13"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t>ВИДЫ ПРАКТИК</w:t>
      </w:r>
      <w:bookmarkEnd w:id="2"/>
    </w:p>
    <w:p w14:paraId="63A5B58A" w14:textId="77777777" w:rsidR="00DC0D13" w:rsidRPr="006F2B2E" w:rsidRDefault="00DC0D13" w:rsidP="00D6783A">
      <w:pPr>
        <w:pStyle w:val="Default"/>
        <w:spacing w:line="276" w:lineRule="auto"/>
        <w:ind w:firstLine="708"/>
      </w:pPr>
    </w:p>
    <w:p w14:paraId="67325781" w14:textId="77777777" w:rsidR="00172485" w:rsidRPr="006F2B2E" w:rsidRDefault="00BE6DA8" w:rsidP="00172485">
      <w:pPr>
        <w:pStyle w:val="Default"/>
        <w:spacing w:line="276" w:lineRule="auto"/>
        <w:ind w:firstLine="708"/>
        <w:jc w:val="both"/>
      </w:pPr>
      <w:r w:rsidRPr="006F2B2E">
        <w:t>3</w:t>
      </w:r>
      <w:r w:rsidR="00172485" w:rsidRPr="006F2B2E">
        <w:t>.1 Основными видами практики магистрантов университета являются: научно-производственная; научно-педагогическая; научно-исследовательская</w:t>
      </w:r>
      <w:r w:rsidRPr="006F2B2E">
        <w:t>.</w:t>
      </w:r>
    </w:p>
    <w:p w14:paraId="1153F10B" w14:textId="77777777" w:rsidR="00172485" w:rsidRPr="006F2B2E" w:rsidRDefault="00BE6DA8" w:rsidP="00BE6DA8">
      <w:pPr>
        <w:pStyle w:val="Default"/>
        <w:spacing w:line="276" w:lineRule="auto"/>
        <w:ind w:firstLine="708"/>
        <w:jc w:val="both"/>
      </w:pPr>
      <w:r w:rsidRPr="006F2B2E">
        <w:t>3</w:t>
      </w:r>
      <w:r w:rsidR="00172485" w:rsidRPr="006F2B2E">
        <w:t xml:space="preserve">.2. </w:t>
      </w:r>
      <w:r w:rsidRPr="006F2B2E">
        <w:t>Магистранты,</w:t>
      </w:r>
      <w:r w:rsidR="00172485" w:rsidRPr="006F2B2E">
        <w:t xml:space="preserve"> обучающиеся по </w:t>
      </w:r>
      <w:proofErr w:type="spellStart"/>
      <w:r w:rsidR="00172485" w:rsidRPr="006F2B2E">
        <w:t>ООП</w:t>
      </w:r>
      <w:proofErr w:type="spellEnd"/>
      <w:r w:rsidR="00172485" w:rsidRPr="006F2B2E">
        <w:t xml:space="preserve"> магистратуры по направлению 580200 «Менеджмент»</w:t>
      </w:r>
      <w:r w:rsidRPr="006F2B2E">
        <w:t xml:space="preserve">, к основным видам практик относится также и </w:t>
      </w:r>
      <w:r w:rsidR="00172485" w:rsidRPr="006F2B2E">
        <w:t>организационно- управленческая</w:t>
      </w:r>
      <w:r w:rsidRPr="006F2B2E">
        <w:t xml:space="preserve"> практика.</w:t>
      </w:r>
    </w:p>
    <w:p w14:paraId="5C52EC2A" w14:textId="77777777" w:rsidR="007323E4" w:rsidRPr="006F2B2E" w:rsidRDefault="00BE6DA8" w:rsidP="00BE6DA8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6F2B2E">
        <w:t>3.3</w:t>
      </w:r>
      <w:r w:rsidR="00172485" w:rsidRPr="006F2B2E">
        <w:t xml:space="preserve"> </w:t>
      </w:r>
      <w:r w:rsidR="006A25D2" w:rsidRPr="006F2B2E">
        <w:rPr>
          <w:color w:val="auto"/>
          <w:shd w:val="clear" w:color="auto" w:fill="FFFFFF"/>
        </w:rPr>
        <w:t>Каждый вид практики имеет свои задачи и свое место в курсе профессиональной подготовки магистра по направлению, а также разные формы оценки деятельности магистрантов.</w:t>
      </w:r>
    </w:p>
    <w:p w14:paraId="743AF7CC" w14:textId="77777777" w:rsidR="00F86D6E" w:rsidRPr="006F2B2E" w:rsidRDefault="00F86D6E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5414692" w14:textId="77777777" w:rsidR="00CE617C" w:rsidRPr="006F2B2E" w:rsidRDefault="00CE617C" w:rsidP="00CE617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" w:name="_Toc96007868"/>
      <w:r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4. СОДЕРЖАНИЕ ПРАКТИК</w:t>
      </w:r>
      <w:bookmarkEnd w:id="3"/>
    </w:p>
    <w:p w14:paraId="043D1374" w14:textId="77777777" w:rsidR="00CE617C" w:rsidRPr="006F2B2E" w:rsidRDefault="00CE617C" w:rsidP="00CE617C">
      <w:pPr>
        <w:pStyle w:val="Default"/>
        <w:spacing w:line="276" w:lineRule="auto"/>
        <w:ind w:firstLine="708"/>
      </w:pPr>
    </w:p>
    <w:p w14:paraId="361FF666" w14:textId="77777777" w:rsidR="000D0908" w:rsidRPr="006F2B2E" w:rsidRDefault="00CE617C" w:rsidP="00CE617C">
      <w:pPr>
        <w:pStyle w:val="Default"/>
        <w:spacing w:line="276" w:lineRule="auto"/>
        <w:ind w:firstLine="708"/>
        <w:jc w:val="both"/>
      </w:pPr>
      <w:r w:rsidRPr="006F2B2E">
        <w:t>4.1</w:t>
      </w:r>
      <w:r w:rsidR="00DE53B1" w:rsidRPr="006F2B2E">
        <w:t>.</w:t>
      </w:r>
      <w:r w:rsidRPr="006F2B2E">
        <w:t xml:space="preserve"> В соответствии с требованиями к организации практики, содержащимися в ГОС </w:t>
      </w:r>
      <w:proofErr w:type="spellStart"/>
      <w:r w:rsidRPr="006F2B2E">
        <w:t>ВПО</w:t>
      </w:r>
      <w:proofErr w:type="spellEnd"/>
      <w:r w:rsidRPr="006F2B2E">
        <w:t xml:space="preserve">, уставом университета, а также настоящим Положением </w:t>
      </w:r>
      <w:r w:rsidR="000D0908" w:rsidRPr="006F2B2E">
        <w:t xml:space="preserve">кафедры, реализующие </w:t>
      </w:r>
      <w:proofErr w:type="spellStart"/>
      <w:r w:rsidR="000D0908" w:rsidRPr="006F2B2E">
        <w:t>МОП</w:t>
      </w:r>
      <w:proofErr w:type="spellEnd"/>
      <w:r w:rsidR="000D0908" w:rsidRPr="006F2B2E">
        <w:t>,</w:t>
      </w:r>
      <w:r w:rsidRPr="006F2B2E">
        <w:t xml:space="preserve"> самостоятельно разрабатывают и представляют на утверждение первому проректору </w:t>
      </w:r>
      <w:r w:rsidR="00F155D3" w:rsidRPr="006F2B2E">
        <w:t>П</w:t>
      </w:r>
      <w:r w:rsidRPr="006F2B2E">
        <w:t>рограмм</w:t>
      </w:r>
      <w:r w:rsidR="00F155D3" w:rsidRPr="006F2B2E">
        <w:t>у</w:t>
      </w:r>
      <w:r w:rsidRPr="006F2B2E">
        <w:t xml:space="preserve"> с учетом специфики подготовки </w:t>
      </w:r>
      <w:r w:rsidR="000D0908" w:rsidRPr="006F2B2E">
        <w:t>магистров</w:t>
      </w:r>
      <w:r w:rsidRPr="006F2B2E">
        <w:t xml:space="preserve"> и требований настоящего Положения. </w:t>
      </w:r>
    </w:p>
    <w:p w14:paraId="033C75CF" w14:textId="77777777" w:rsidR="000D0908" w:rsidRPr="006F2B2E" w:rsidRDefault="000D0908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.2</w:t>
      </w:r>
      <w:r w:rsidR="00DE53B1" w:rsidRPr="006F2B2E">
        <w:t>.</w:t>
      </w:r>
      <w:r w:rsidR="00CE617C" w:rsidRPr="006F2B2E">
        <w:t xml:space="preserve"> Организация всех видов практик, в соответствии с установленными целями, </w:t>
      </w:r>
      <w:r w:rsidR="007865C3" w:rsidRPr="006F2B2E">
        <w:t xml:space="preserve">должна </w:t>
      </w:r>
      <w:r w:rsidR="00CE617C" w:rsidRPr="006F2B2E">
        <w:t xml:space="preserve">быть направлена на обеспечение непрерывности и последовательности овладения студентами </w:t>
      </w:r>
      <w:r w:rsidRPr="006F2B2E">
        <w:t xml:space="preserve">магистратуры </w:t>
      </w:r>
      <w:r w:rsidR="00CE617C" w:rsidRPr="006F2B2E">
        <w:t>компетенций в профессиональной</w:t>
      </w:r>
      <w:r w:rsidRPr="006F2B2E">
        <w:t xml:space="preserve"> и научной </w:t>
      </w:r>
      <w:r w:rsidR="00CE617C" w:rsidRPr="006F2B2E">
        <w:t xml:space="preserve">деятельности в соответствии с требованиями к уровню подготовки выпускника. </w:t>
      </w:r>
    </w:p>
    <w:p w14:paraId="41803601" w14:textId="77777777" w:rsidR="000D0908" w:rsidRPr="006F2B2E" w:rsidRDefault="000D0908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.3</w:t>
      </w:r>
      <w:r w:rsidR="00DE53B1" w:rsidRPr="006F2B2E">
        <w:t>.</w:t>
      </w:r>
      <w:r w:rsidR="00CE617C" w:rsidRPr="006F2B2E">
        <w:t xml:space="preserve"> Объемы и конкретное содержание всех практик</w:t>
      </w:r>
      <w:r w:rsidR="007865C3" w:rsidRPr="006F2B2E">
        <w:t xml:space="preserve"> </w:t>
      </w:r>
      <w:r w:rsidR="00CE617C" w:rsidRPr="006F2B2E">
        <w:t xml:space="preserve">определяется </w:t>
      </w:r>
      <w:r w:rsidR="00F155D3" w:rsidRPr="006F2B2E">
        <w:t>П</w:t>
      </w:r>
      <w:r w:rsidR="00CE617C" w:rsidRPr="006F2B2E">
        <w:t>рограммой</w:t>
      </w:r>
      <w:r w:rsidR="007865C3" w:rsidRPr="006F2B2E">
        <w:t>, разработанной кафедрой, реализующ</w:t>
      </w:r>
      <w:r w:rsidR="00D700AB">
        <w:t xml:space="preserve">ей </w:t>
      </w:r>
      <w:proofErr w:type="spellStart"/>
      <w:r w:rsidR="007865C3" w:rsidRPr="006F2B2E">
        <w:t>МОП</w:t>
      </w:r>
      <w:proofErr w:type="spellEnd"/>
      <w:r w:rsidR="00CE617C" w:rsidRPr="006F2B2E">
        <w:t xml:space="preserve">. </w:t>
      </w:r>
    </w:p>
    <w:p w14:paraId="6EA499DB" w14:textId="77777777" w:rsidR="007865C3" w:rsidRPr="006F2B2E" w:rsidRDefault="003520CE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4</w:t>
      </w:r>
      <w:r w:rsidR="00DE53B1" w:rsidRPr="006F2B2E">
        <w:t>.</w:t>
      </w:r>
      <w:r w:rsidR="00CE617C" w:rsidRPr="006F2B2E">
        <w:t xml:space="preserve"> </w:t>
      </w:r>
      <w:r w:rsidR="00F155D3" w:rsidRPr="006F2B2E">
        <w:t>Сквозная п</w:t>
      </w:r>
      <w:r w:rsidR="00CE617C" w:rsidRPr="006F2B2E">
        <w:t>рограмма</w:t>
      </w:r>
      <w:r w:rsidR="00F155D3" w:rsidRPr="006F2B2E">
        <w:t xml:space="preserve"> практик (далее Программа) </w:t>
      </w:r>
      <w:r w:rsidR="007076EB" w:rsidRPr="006F2B2E">
        <w:t>— это</w:t>
      </w:r>
      <w:r w:rsidR="00CE617C" w:rsidRPr="006F2B2E">
        <w:t xml:space="preserve"> нормативно-методический документ, </w:t>
      </w:r>
      <w:r w:rsidR="007865C3" w:rsidRPr="006F2B2E">
        <w:t>раскрывающий цель и задачи, определяющий перечень формируемы</w:t>
      </w:r>
      <w:r w:rsidR="007B0D8A" w:rsidRPr="006F2B2E">
        <w:t>х профессиональных компетенций</w:t>
      </w:r>
      <w:r w:rsidR="007865C3" w:rsidRPr="006F2B2E">
        <w:t>, устанавливающий виды и содержание практических заданий, дающий рекомендации и указания по подготовке и проведению практики</w:t>
      </w:r>
      <w:r w:rsidR="007B0D8A" w:rsidRPr="006F2B2E">
        <w:t>, а также оформлению результатов прохождения практики</w:t>
      </w:r>
      <w:r w:rsidR="00F155D3" w:rsidRPr="006F2B2E">
        <w:t xml:space="preserve"> в виде отчета</w:t>
      </w:r>
      <w:r w:rsidR="00CE617C" w:rsidRPr="006F2B2E">
        <w:t xml:space="preserve">. </w:t>
      </w:r>
    </w:p>
    <w:p w14:paraId="3BAF6111" w14:textId="77777777" w:rsidR="007865C3" w:rsidRPr="006F2B2E" w:rsidRDefault="003520CE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5</w:t>
      </w:r>
      <w:r w:rsidR="00DE53B1" w:rsidRPr="006F2B2E">
        <w:t>.</w:t>
      </w:r>
      <w:r w:rsidR="00CE617C" w:rsidRPr="006F2B2E">
        <w:t xml:space="preserve"> Программа разрабатывается кафедрой</w:t>
      </w:r>
      <w:r w:rsidR="007B0D8A" w:rsidRPr="006F2B2E">
        <w:t xml:space="preserve">, реализующей </w:t>
      </w:r>
      <w:proofErr w:type="spellStart"/>
      <w:r w:rsidR="007B0D8A" w:rsidRPr="006F2B2E">
        <w:t>МОП</w:t>
      </w:r>
      <w:proofErr w:type="spellEnd"/>
      <w:r w:rsidR="007B0D8A" w:rsidRPr="006F2B2E">
        <w:t>,</w:t>
      </w:r>
      <w:r w:rsidR="00CE617C" w:rsidRPr="006F2B2E">
        <w:t xml:space="preserve"> и рассматривается на заседании </w:t>
      </w:r>
      <w:r w:rsidR="007B0D8A" w:rsidRPr="006F2B2E">
        <w:t xml:space="preserve">Учебно-методического совета (далее </w:t>
      </w:r>
      <w:proofErr w:type="spellStart"/>
      <w:r w:rsidR="007B0D8A" w:rsidRPr="006F2B2E">
        <w:t>УМС</w:t>
      </w:r>
      <w:proofErr w:type="spellEnd"/>
      <w:r w:rsidR="007B0D8A" w:rsidRPr="006F2B2E">
        <w:t>)</w:t>
      </w:r>
      <w:r w:rsidR="00CE617C" w:rsidRPr="006F2B2E">
        <w:t xml:space="preserve"> </w:t>
      </w:r>
      <w:r w:rsidR="007B0D8A" w:rsidRPr="006F2B2E">
        <w:t>и</w:t>
      </w:r>
      <w:r w:rsidR="00CE617C" w:rsidRPr="006F2B2E">
        <w:t>нститута</w:t>
      </w:r>
      <w:r w:rsidR="007B0D8A" w:rsidRPr="006F2B2E">
        <w:t xml:space="preserve"> </w:t>
      </w:r>
      <w:r w:rsidR="00CE617C" w:rsidRPr="006F2B2E">
        <w:t xml:space="preserve">на основе </w:t>
      </w:r>
      <w:r w:rsidR="007B0D8A" w:rsidRPr="006F2B2E">
        <w:t>рекомендаций к содержанию программ</w:t>
      </w:r>
      <w:r w:rsidR="00CE617C" w:rsidRPr="006F2B2E">
        <w:t xml:space="preserve"> практики, </w:t>
      </w:r>
      <w:r w:rsidR="007B0D8A" w:rsidRPr="006F2B2E">
        <w:t xml:space="preserve">представленные </w:t>
      </w:r>
      <w:r w:rsidR="00CE617C" w:rsidRPr="006F2B2E">
        <w:t xml:space="preserve">в настоящем Положении, утверждается на заседании </w:t>
      </w:r>
      <w:proofErr w:type="spellStart"/>
      <w:r w:rsidR="007B0D8A" w:rsidRPr="006F2B2E">
        <w:t>УМС</w:t>
      </w:r>
      <w:proofErr w:type="spellEnd"/>
      <w:r w:rsidR="007B0D8A" w:rsidRPr="006F2B2E">
        <w:t xml:space="preserve"> </w:t>
      </w:r>
      <w:r w:rsidR="00CE617C" w:rsidRPr="006F2B2E">
        <w:t>института</w:t>
      </w:r>
      <w:r w:rsidR="007B0D8A" w:rsidRPr="006F2B2E">
        <w:t xml:space="preserve">, согласовывается с директором Института магистратуры </w:t>
      </w:r>
      <w:r w:rsidR="00CE617C" w:rsidRPr="006F2B2E">
        <w:t xml:space="preserve">и утверждается </w:t>
      </w:r>
      <w:r w:rsidRPr="006F2B2E">
        <w:t>первым</w:t>
      </w:r>
      <w:r w:rsidR="00460DA3">
        <w:t xml:space="preserve"> проректором</w:t>
      </w:r>
      <w:r w:rsidR="00F155D3" w:rsidRPr="006F2B2E">
        <w:t>.</w:t>
      </w:r>
      <w:r w:rsidR="00CE617C" w:rsidRPr="006F2B2E">
        <w:t xml:space="preserve"> </w:t>
      </w:r>
    </w:p>
    <w:p w14:paraId="522BA26A" w14:textId="77777777" w:rsidR="007865C3" w:rsidRPr="006F2B2E" w:rsidRDefault="003520CE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6</w:t>
      </w:r>
      <w:r w:rsidR="00DE53B1" w:rsidRPr="006F2B2E">
        <w:t>.</w:t>
      </w:r>
      <w:r w:rsidR="00CE617C" w:rsidRPr="006F2B2E">
        <w:t xml:space="preserve"> Программа практики должна предусматривать: </w:t>
      </w:r>
      <w:r w:rsidR="00281F20" w:rsidRPr="006F2B2E">
        <w:t>цели и задачи практики</w:t>
      </w:r>
      <w:r w:rsidR="00F0438B" w:rsidRPr="006F2B2E">
        <w:t>, перечень реализуемых компетенций,</w:t>
      </w:r>
      <w:r w:rsidR="00CE617C" w:rsidRPr="006F2B2E">
        <w:t xml:space="preserve"> </w:t>
      </w:r>
      <w:r w:rsidR="00F0438B" w:rsidRPr="006F2B2E">
        <w:t>методические рекомендации по проведению научного исследования и(или) эксперимента,</w:t>
      </w:r>
      <w:r w:rsidR="00281F20" w:rsidRPr="006F2B2E">
        <w:t xml:space="preserve"> организация руководства, порядок прохождения практики, </w:t>
      </w:r>
      <w:r w:rsidR="00CE617C" w:rsidRPr="006F2B2E">
        <w:t xml:space="preserve">сроки выполнения </w:t>
      </w:r>
      <w:r w:rsidR="00F0438B" w:rsidRPr="006F2B2E">
        <w:t>магистра</w:t>
      </w:r>
      <w:r w:rsidR="00281F20" w:rsidRPr="006F2B2E">
        <w:t>нтами заданий,</w:t>
      </w:r>
      <w:r w:rsidR="00CE617C" w:rsidRPr="006F2B2E">
        <w:t xml:space="preserve"> </w:t>
      </w:r>
      <w:r w:rsidR="00F0438B" w:rsidRPr="006F2B2E">
        <w:t>требования к отчетной документации</w:t>
      </w:r>
      <w:r w:rsidR="00281F20" w:rsidRPr="006F2B2E">
        <w:t>,</w:t>
      </w:r>
      <w:r w:rsidR="00F0438B" w:rsidRPr="006F2B2E">
        <w:t xml:space="preserve"> </w:t>
      </w:r>
      <w:r w:rsidR="00CE617C" w:rsidRPr="006F2B2E">
        <w:t xml:space="preserve">сроки подготовки и защиты </w:t>
      </w:r>
      <w:r w:rsidR="00F0438B" w:rsidRPr="006F2B2E">
        <w:t>магистра</w:t>
      </w:r>
      <w:r w:rsidR="00CE617C" w:rsidRPr="006F2B2E">
        <w:t>нтами отчетов по практике</w:t>
      </w:r>
      <w:r w:rsidR="00F0438B" w:rsidRPr="006F2B2E">
        <w:t>; критерии оценки и форму аттестации по практике</w:t>
      </w:r>
      <w:r w:rsidR="00CE617C" w:rsidRPr="006F2B2E">
        <w:t xml:space="preserve">. </w:t>
      </w:r>
    </w:p>
    <w:p w14:paraId="6F02A328" w14:textId="77777777" w:rsidR="00281F20" w:rsidRPr="006F2B2E" w:rsidRDefault="00281F20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7</w:t>
      </w:r>
      <w:r w:rsidR="00DE53B1" w:rsidRPr="006F2B2E">
        <w:t>.</w:t>
      </w:r>
      <w:r w:rsidR="00CE617C" w:rsidRPr="006F2B2E">
        <w:t xml:space="preserve"> Программа </w:t>
      </w:r>
      <w:r w:rsidR="00063AD7" w:rsidRPr="006F2B2E">
        <w:t>должна содержа</w:t>
      </w:r>
      <w:r w:rsidR="00CE617C" w:rsidRPr="006F2B2E">
        <w:t>т</w:t>
      </w:r>
      <w:r w:rsidR="00063AD7" w:rsidRPr="006F2B2E">
        <w:t>ь</w:t>
      </w:r>
      <w:r w:rsidR="00CE617C" w:rsidRPr="006F2B2E">
        <w:t xml:space="preserve"> следующие структурные элементы: </w:t>
      </w:r>
    </w:p>
    <w:p w14:paraId="533A2FE3" w14:textId="77777777" w:rsidR="00281F20" w:rsidRPr="006F2B2E" w:rsidRDefault="00CE617C" w:rsidP="00CE617C">
      <w:pPr>
        <w:pStyle w:val="Default"/>
        <w:spacing w:line="276" w:lineRule="auto"/>
        <w:ind w:firstLine="708"/>
        <w:jc w:val="both"/>
      </w:pPr>
      <w:r w:rsidRPr="006F2B2E">
        <w:t xml:space="preserve">титульный лист; </w:t>
      </w:r>
    </w:p>
    <w:p w14:paraId="7A4C0921" w14:textId="77777777" w:rsidR="00281F20" w:rsidRPr="006F2B2E" w:rsidRDefault="00CE617C" w:rsidP="00CE617C">
      <w:pPr>
        <w:pStyle w:val="Default"/>
        <w:spacing w:line="276" w:lineRule="auto"/>
        <w:ind w:firstLine="708"/>
        <w:jc w:val="both"/>
      </w:pPr>
      <w:r w:rsidRPr="006F2B2E">
        <w:t>оборотн</w:t>
      </w:r>
      <w:r w:rsidR="00460DA3">
        <w:t>ая</w:t>
      </w:r>
      <w:r w:rsidRPr="006F2B2E">
        <w:t xml:space="preserve"> сторон</w:t>
      </w:r>
      <w:r w:rsidR="00460DA3">
        <w:t>а</w:t>
      </w:r>
      <w:r w:rsidRPr="006F2B2E">
        <w:t xml:space="preserve"> титульного листа; </w:t>
      </w:r>
    </w:p>
    <w:p w14:paraId="520725E2" w14:textId="77777777" w:rsidR="00281F20" w:rsidRPr="006F2B2E" w:rsidRDefault="00CE617C" w:rsidP="00CE617C">
      <w:pPr>
        <w:pStyle w:val="Default"/>
        <w:spacing w:line="276" w:lineRule="auto"/>
        <w:ind w:firstLine="708"/>
        <w:jc w:val="both"/>
      </w:pPr>
      <w:r w:rsidRPr="006F2B2E">
        <w:t xml:space="preserve">содержание; </w:t>
      </w:r>
    </w:p>
    <w:p w14:paraId="77452258" w14:textId="77777777" w:rsidR="001B567A" w:rsidRPr="006F2B2E" w:rsidRDefault="001B567A" w:rsidP="00281F20">
      <w:pPr>
        <w:pStyle w:val="Default"/>
        <w:spacing w:line="276" w:lineRule="auto"/>
        <w:ind w:firstLine="708"/>
        <w:jc w:val="both"/>
      </w:pPr>
      <w:r w:rsidRPr="006F2B2E">
        <w:t>пояснительная записка (основная часть);</w:t>
      </w:r>
    </w:p>
    <w:p w14:paraId="3243829B" w14:textId="77777777" w:rsidR="00281F20" w:rsidRPr="006F2B2E" w:rsidRDefault="00281F20" w:rsidP="00281F20">
      <w:pPr>
        <w:pStyle w:val="Default"/>
        <w:spacing w:line="276" w:lineRule="auto"/>
        <w:ind w:firstLine="708"/>
        <w:jc w:val="both"/>
      </w:pPr>
      <w:r w:rsidRPr="006F2B2E">
        <w:t xml:space="preserve">список рекомендуемой литературы; </w:t>
      </w:r>
    </w:p>
    <w:p w14:paraId="62F638DE" w14:textId="77777777" w:rsidR="00281F20" w:rsidRPr="006F2B2E" w:rsidRDefault="00281F20" w:rsidP="00CE617C">
      <w:pPr>
        <w:pStyle w:val="Default"/>
        <w:spacing w:line="276" w:lineRule="auto"/>
        <w:ind w:firstLine="708"/>
        <w:jc w:val="both"/>
      </w:pPr>
      <w:r w:rsidRPr="006F2B2E">
        <w:t>приложения.</w:t>
      </w:r>
    </w:p>
    <w:p w14:paraId="1AF07E35" w14:textId="77777777" w:rsidR="007865C3" w:rsidRPr="006F2B2E" w:rsidRDefault="00DE53B1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8.</w:t>
      </w:r>
      <w:r w:rsidR="00CE617C" w:rsidRPr="006F2B2E">
        <w:t xml:space="preserve"> Титульный лист программы практики оформляется</w:t>
      </w:r>
      <w:r w:rsidRPr="006F2B2E">
        <w:t xml:space="preserve"> в соответствии с приложением </w:t>
      </w:r>
      <w:r w:rsidR="00CE617C" w:rsidRPr="006F2B2E">
        <w:t xml:space="preserve">I. </w:t>
      </w:r>
    </w:p>
    <w:p w14:paraId="17267DC4" w14:textId="77777777" w:rsidR="007865C3" w:rsidRPr="006F2B2E" w:rsidRDefault="00DE53B1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</w:t>
      </w:r>
      <w:r w:rsidRPr="006F2B2E">
        <w:t>9</w:t>
      </w:r>
      <w:r w:rsidR="00CE617C" w:rsidRPr="006F2B2E">
        <w:t xml:space="preserve"> Оборотная сторона титульного листа оформляет</w:t>
      </w:r>
      <w:r w:rsidRPr="006F2B2E">
        <w:t>ся в соответствии с приложением </w:t>
      </w:r>
      <w:proofErr w:type="spellStart"/>
      <w:r w:rsidR="00CE617C" w:rsidRPr="006F2B2E">
        <w:t>II</w:t>
      </w:r>
      <w:proofErr w:type="spellEnd"/>
      <w:r w:rsidR="00CE617C" w:rsidRPr="006F2B2E">
        <w:t xml:space="preserve">. </w:t>
      </w:r>
    </w:p>
    <w:p w14:paraId="3AB378C2" w14:textId="77777777" w:rsidR="007F3157" w:rsidRPr="006F2B2E" w:rsidRDefault="007F3157" w:rsidP="00CE617C">
      <w:pPr>
        <w:pStyle w:val="Default"/>
        <w:spacing w:line="276" w:lineRule="auto"/>
        <w:ind w:firstLine="708"/>
        <w:jc w:val="both"/>
      </w:pPr>
      <w:r w:rsidRPr="006F2B2E">
        <w:t>4</w:t>
      </w:r>
      <w:r w:rsidR="00CE617C" w:rsidRPr="006F2B2E">
        <w:t>.1</w:t>
      </w:r>
      <w:r w:rsidRPr="006F2B2E">
        <w:t>0.</w:t>
      </w:r>
      <w:r w:rsidR="00CE617C" w:rsidRPr="006F2B2E">
        <w:t xml:space="preserve"> Пояснительная записка должна содержать сведения, характеризующие: </w:t>
      </w:r>
      <w:r w:rsidR="001B567A" w:rsidRPr="006F2B2E">
        <w:t xml:space="preserve">общие положения; </w:t>
      </w:r>
      <w:r w:rsidR="00CE617C" w:rsidRPr="006F2B2E">
        <w:t>вид практик</w:t>
      </w:r>
      <w:r w:rsidR="001B567A" w:rsidRPr="006F2B2E">
        <w:t>и</w:t>
      </w:r>
      <w:r w:rsidR="00CE617C" w:rsidRPr="006F2B2E">
        <w:t xml:space="preserve"> по </w:t>
      </w:r>
      <w:r w:rsidR="001B567A" w:rsidRPr="006F2B2E">
        <w:t xml:space="preserve">данной </w:t>
      </w:r>
      <w:proofErr w:type="spellStart"/>
      <w:r w:rsidR="001B567A" w:rsidRPr="006F2B2E">
        <w:t>МОП</w:t>
      </w:r>
      <w:proofErr w:type="spellEnd"/>
      <w:r w:rsidR="00CE617C" w:rsidRPr="006F2B2E">
        <w:t xml:space="preserve">; цель, задачи и особенности практики; требования к компетенциям, которые должны быть приобретены или закреплены в период практики в соответствии </w:t>
      </w:r>
      <w:r w:rsidR="001B567A" w:rsidRPr="006F2B2E">
        <w:t xml:space="preserve">с требованиями ГОС </w:t>
      </w:r>
      <w:proofErr w:type="spellStart"/>
      <w:r w:rsidR="001B567A" w:rsidRPr="006F2B2E">
        <w:t>ВПО</w:t>
      </w:r>
      <w:proofErr w:type="spellEnd"/>
      <w:r w:rsidR="001B567A" w:rsidRPr="006F2B2E">
        <w:t xml:space="preserve"> по данному направлению и </w:t>
      </w:r>
      <w:proofErr w:type="spellStart"/>
      <w:r w:rsidR="001B567A" w:rsidRPr="006F2B2E">
        <w:t>МОП</w:t>
      </w:r>
      <w:proofErr w:type="spellEnd"/>
      <w:r w:rsidR="00CE617C" w:rsidRPr="006F2B2E">
        <w:t xml:space="preserve">; выбор состава баз практики; </w:t>
      </w:r>
      <w:r w:rsidR="001B567A" w:rsidRPr="006F2B2E">
        <w:t xml:space="preserve">организационно-методические рекомендации по прохождению практики; </w:t>
      </w:r>
      <w:r w:rsidR="00CE617C" w:rsidRPr="006F2B2E">
        <w:t xml:space="preserve">продолжительность и сроки проведения практики; общие требования, регламентирующие деятельность </w:t>
      </w:r>
      <w:r w:rsidR="001B567A" w:rsidRPr="006F2B2E">
        <w:t>магистранта</w:t>
      </w:r>
      <w:r w:rsidR="00CE617C" w:rsidRPr="006F2B2E">
        <w:t xml:space="preserve">-практиканта; </w:t>
      </w:r>
      <w:r w:rsidR="001B567A" w:rsidRPr="006F2B2E">
        <w:t xml:space="preserve">требования к руководителям и организация контроля </w:t>
      </w:r>
      <w:r w:rsidR="001B567A" w:rsidRPr="006F2B2E">
        <w:lastRenderedPageBreak/>
        <w:t>за прохождением практики; права и обязанности руководителей практики и практиканта; требования к содержанию и оформлению отчета; критерии оценки результатов прохождения практики</w:t>
      </w:r>
      <w:r w:rsidR="00996809" w:rsidRPr="006F2B2E">
        <w:t xml:space="preserve">. </w:t>
      </w:r>
      <w:r w:rsidR="00CE617C" w:rsidRPr="006F2B2E">
        <w:t xml:space="preserve">Содержание </w:t>
      </w:r>
      <w:r w:rsidR="00E96E3B" w:rsidRPr="006F2B2E">
        <w:t>П</w:t>
      </w:r>
      <w:r w:rsidR="00CE617C" w:rsidRPr="006F2B2E">
        <w:t xml:space="preserve">рограммы практики включает порядковые номера и наименования структурных элементов в соответствии с пунктом </w:t>
      </w:r>
      <w:r w:rsidR="001B567A" w:rsidRPr="006F2B2E">
        <w:t>4</w:t>
      </w:r>
      <w:r w:rsidR="00CE617C" w:rsidRPr="006F2B2E">
        <w:t>.</w:t>
      </w:r>
      <w:r w:rsidR="00996809" w:rsidRPr="006F2B2E">
        <w:t>7</w:t>
      </w:r>
      <w:r w:rsidR="00CE617C" w:rsidRPr="006F2B2E">
        <w:t xml:space="preserve"> с указанием номера страницы, на которой они помещены. </w:t>
      </w:r>
    </w:p>
    <w:p w14:paraId="122C78EE" w14:textId="77777777" w:rsidR="00CE617C" w:rsidRPr="006F2B2E" w:rsidRDefault="00996809" w:rsidP="00CE617C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6F2B2E">
        <w:t>4</w:t>
      </w:r>
      <w:r w:rsidR="00CE617C" w:rsidRPr="006F2B2E">
        <w:t>.1</w:t>
      </w:r>
      <w:r w:rsidRPr="006F2B2E">
        <w:t>1.</w:t>
      </w:r>
      <w:r w:rsidR="00CE617C" w:rsidRPr="006F2B2E">
        <w:t xml:space="preserve"> Приложение</w:t>
      </w:r>
      <w:r w:rsidRPr="006F2B2E">
        <w:t xml:space="preserve"> может</w:t>
      </w:r>
      <w:r w:rsidR="00CE617C" w:rsidRPr="006F2B2E">
        <w:t xml:space="preserve"> включат</w:t>
      </w:r>
      <w:r w:rsidRPr="006F2B2E">
        <w:t>ь</w:t>
      </w:r>
      <w:r w:rsidR="00CE617C" w:rsidRPr="006F2B2E">
        <w:t xml:space="preserve"> методические рекомендации по выполнению заданий на практику и по подготовке отчетной документации по </w:t>
      </w:r>
      <w:r w:rsidRPr="006F2B2E">
        <w:t xml:space="preserve">результатам </w:t>
      </w:r>
      <w:r w:rsidR="00CE617C" w:rsidRPr="006F2B2E">
        <w:t>практики.</w:t>
      </w:r>
    </w:p>
    <w:p w14:paraId="4F27FCC1" w14:textId="77777777" w:rsidR="00CE617C" w:rsidRPr="006F2B2E" w:rsidRDefault="00CE617C" w:rsidP="00CE617C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C185E17" w14:textId="77777777" w:rsidR="009741B5" w:rsidRPr="006F2B2E" w:rsidRDefault="009741B5" w:rsidP="009741B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_Toc96007869"/>
      <w:r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t>5. ОРГАНИЗАЦИЯ ПРАКТИК</w:t>
      </w:r>
      <w:bookmarkEnd w:id="4"/>
    </w:p>
    <w:p w14:paraId="5DDE7A5C" w14:textId="77777777" w:rsidR="009741B5" w:rsidRPr="006F2B2E" w:rsidRDefault="009741B5" w:rsidP="009741B5">
      <w:pPr>
        <w:pStyle w:val="Default"/>
        <w:spacing w:line="276" w:lineRule="auto"/>
        <w:ind w:firstLine="708"/>
      </w:pPr>
    </w:p>
    <w:p w14:paraId="3B090BBD" w14:textId="77777777" w:rsidR="00CA4EFB" w:rsidRPr="006F2B2E" w:rsidRDefault="00CA4EFB" w:rsidP="006A25D2">
      <w:pPr>
        <w:pStyle w:val="Default"/>
        <w:spacing w:line="276" w:lineRule="auto"/>
        <w:ind w:firstLine="708"/>
        <w:jc w:val="both"/>
      </w:pPr>
      <w:r w:rsidRPr="006F2B2E">
        <w:t xml:space="preserve">5.1. Прохождение практик является обязательным для всех категорий студентов магистратуры. По результатам освоения программы практики, магистрант представляет на кафедру, реализующую </w:t>
      </w:r>
      <w:proofErr w:type="spellStart"/>
      <w:r w:rsidRPr="006F2B2E">
        <w:t>МОП</w:t>
      </w:r>
      <w:proofErr w:type="spellEnd"/>
      <w:r w:rsidRPr="006F2B2E">
        <w:t xml:space="preserve">, письменный отчет с последующей аттестацией. </w:t>
      </w:r>
    </w:p>
    <w:p w14:paraId="65143636" w14:textId="77777777" w:rsidR="00CA4EFB" w:rsidRPr="006F2B2E" w:rsidRDefault="00CA4EFB" w:rsidP="006A25D2">
      <w:pPr>
        <w:pStyle w:val="Default"/>
        <w:spacing w:line="276" w:lineRule="auto"/>
        <w:ind w:firstLine="708"/>
        <w:jc w:val="both"/>
      </w:pPr>
      <w:r w:rsidRPr="006F2B2E">
        <w:t xml:space="preserve">5.2. Сроки проведения практики устанавливаются в соответствии с учебным планом и календарным графиком учебного процесса на соответствующий учебный год. </w:t>
      </w:r>
    </w:p>
    <w:p w14:paraId="5370ACAD" w14:textId="77777777" w:rsidR="00112DF7" w:rsidRPr="006F2B2E" w:rsidRDefault="00CA4EFB" w:rsidP="006A25D2">
      <w:pPr>
        <w:pStyle w:val="Default"/>
        <w:spacing w:line="276" w:lineRule="auto"/>
        <w:ind w:firstLine="708"/>
        <w:jc w:val="both"/>
      </w:pPr>
      <w:r w:rsidRPr="006F2B2E">
        <w:t xml:space="preserve">5.3. Администрация </w:t>
      </w:r>
      <w:r w:rsidR="00112DF7" w:rsidRPr="006F2B2E">
        <w:t>Института магистратуры</w:t>
      </w:r>
      <w:r w:rsidRPr="006F2B2E">
        <w:t xml:space="preserve"> совместно с </w:t>
      </w:r>
      <w:r w:rsidR="00112DF7" w:rsidRPr="006F2B2E">
        <w:t xml:space="preserve">руководителями </w:t>
      </w:r>
      <w:proofErr w:type="spellStart"/>
      <w:r w:rsidR="00112DF7" w:rsidRPr="006F2B2E">
        <w:t>МОП</w:t>
      </w:r>
      <w:proofErr w:type="spellEnd"/>
      <w:r w:rsidR="00112DF7" w:rsidRPr="006F2B2E">
        <w:t xml:space="preserve"> </w:t>
      </w:r>
      <w:r w:rsidRPr="006F2B2E">
        <w:t xml:space="preserve">несут ответственность за организацию и проведение практики: </w:t>
      </w:r>
      <w:r w:rsidR="00112DF7" w:rsidRPr="006F2B2E">
        <w:t xml:space="preserve">не позднее, чем за месяц до начала практики, распределяют студентов магистратуры по местам практики, готовят и подписывают у первого проректора приказы о направлении магистрантов на практику; обеспечивают организации, где </w:t>
      </w:r>
      <w:r w:rsidR="00061CF4" w:rsidRPr="006F2B2E">
        <w:t>магистра</w:t>
      </w:r>
      <w:r w:rsidR="00112DF7" w:rsidRPr="006F2B2E">
        <w:t xml:space="preserve">нты проходят практику, а также самих </w:t>
      </w:r>
      <w:r w:rsidR="00061CF4" w:rsidRPr="006F2B2E">
        <w:t>магистра</w:t>
      </w:r>
      <w:r w:rsidR="00112DF7" w:rsidRPr="006F2B2E">
        <w:t xml:space="preserve">нтов программами практики и индивидуальными заданиями; организуют при необходимости медицинский осмотр </w:t>
      </w:r>
      <w:r w:rsidR="00061CF4" w:rsidRPr="006F2B2E">
        <w:t>магистра</w:t>
      </w:r>
      <w:r w:rsidR="00112DF7" w:rsidRPr="006F2B2E">
        <w:t xml:space="preserve">нтов, направляемых на практику; осуществляют строгий контроль за организацией и проведением практики непосредственно </w:t>
      </w:r>
      <w:r w:rsidR="00061CF4" w:rsidRPr="006F2B2E">
        <w:t>на местах</w:t>
      </w:r>
      <w:r w:rsidR="00112DF7" w:rsidRPr="006F2B2E">
        <w:t>, за соблюдением ее сроков и содержания;</w:t>
      </w:r>
    </w:p>
    <w:p w14:paraId="249D5ABE" w14:textId="5A4ABE4C" w:rsidR="00112DF7" w:rsidRPr="006F2B2E" w:rsidRDefault="00112DF7" w:rsidP="006A25D2">
      <w:pPr>
        <w:pStyle w:val="Default"/>
        <w:spacing w:line="276" w:lineRule="auto"/>
        <w:ind w:firstLine="708"/>
        <w:jc w:val="both"/>
      </w:pPr>
      <w:r w:rsidRPr="006F2B2E">
        <w:t xml:space="preserve"> </w:t>
      </w:r>
      <w:r w:rsidR="00061CF4" w:rsidRPr="006F2B2E">
        <w:t xml:space="preserve">5.4. </w:t>
      </w:r>
      <w:r w:rsidR="00CA4EFB" w:rsidRPr="006F2B2E">
        <w:t>Организации, являющиеся базами практики: организуют и проводят практи</w:t>
      </w:r>
      <w:r w:rsidR="00061CF4" w:rsidRPr="006F2B2E">
        <w:t xml:space="preserve">ку в соответствии с заключенными договорами </w:t>
      </w:r>
      <w:r w:rsidR="00CA4EFB" w:rsidRPr="006F2B2E">
        <w:t xml:space="preserve">и программами практики; представляют </w:t>
      </w:r>
      <w:r w:rsidR="00061CF4" w:rsidRPr="006F2B2E">
        <w:t>магистра</w:t>
      </w:r>
      <w:r w:rsidR="00CA4EFB" w:rsidRPr="006F2B2E">
        <w:t xml:space="preserve">нтам-практикантам по мере возможности в соответствии с программой практики рабочие места, обеспечивающие наибольшую эффективность прохождения практики; создают необходимые условия для получения </w:t>
      </w:r>
      <w:r w:rsidR="00061CF4" w:rsidRPr="006F2B2E">
        <w:t>магистра</w:t>
      </w:r>
      <w:r w:rsidR="00CA4EFB" w:rsidRPr="006F2B2E">
        <w:t xml:space="preserve">нтами в период прохождения практики </w:t>
      </w:r>
      <w:r w:rsidR="00061CF4" w:rsidRPr="006F2B2E">
        <w:t xml:space="preserve">соответствующих компетенций; </w:t>
      </w:r>
      <w:r w:rsidR="00CA4EFB" w:rsidRPr="006F2B2E">
        <w:t xml:space="preserve">соблюдают согласованные с университетом календарные графики прохождения практики; назначают квалифицированных специалистов для руководства практикой в подразделениях организации; предоставляют </w:t>
      </w:r>
      <w:r w:rsidR="00061CF4" w:rsidRPr="006F2B2E">
        <w:t>магистра</w:t>
      </w:r>
      <w:r w:rsidR="00CA4EFB" w:rsidRPr="006F2B2E">
        <w:t xml:space="preserve">нтам-практикантам возможность пользоваться лабораториями, кабинетами, мастерскими, чертежами и чертежными принадлежностями, технической и другой документацией, имеющейся учебной, научной и технической литературой, библиотекой; обеспечивают </w:t>
      </w:r>
      <w:r w:rsidR="00061CF4" w:rsidRPr="006F2B2E">
        <w:t>магистра</w:t>
      </w:r>
      <w:r w:rsidR="00CA4EFB" w:rsidRPr="006F2B2E">
        <w:t xml:space="preserve">нтам условия безопасной работы, проводят обязательные инструктажи по охране труда и технике безопасности, в том числе: вводный и на рабочем месте с оформлением установленной документации. В необходимых случаях проводят обучение </w:t>
      </w:r>
      <w:r w:rsidR="00061CF4" w:rsidRPr="006F2B2E">
        <w:t>магистра</w:t>
      </w:r>
      <w:r w:rsidR="00CA4EFB" w:rsidRPr="006F2B2E">
        <w:t xml:space="preserve">нтов-практикантов безопасным методам работы; несут полную ответственность за несчастные случаи с </w:t>
      </w:r>
      <w:r w:rsidR="00061CF4" w:rsidRPr="006F2B2E">
        <w:t>магистра</w:t>
      </w:r>
      <w:r w:rsidR="00CA4EFB" w:rsidRPr="006F2B2E">
        <w:t xml:space="preserve">нтами, проходящими практику в организации. Все несчастные случаи, происшедшие в организации с </w:t>
      </w:r>
      <w:r w:rsidR="00061CF4" w:rsidRPr="006F2B2E">
        <w:t>магистра</w:t>
      </w:r>
      <w:r w:rsidR="00CA4EFB" w:rsidRPr="006F2B2E">
        <w:t xml:space="preserve">нтами во время прохождения практики, расследуют комиссией совместно с руководителем практики от университета; обеспечивают и контролируют соблюдение </w:t>
      </w:r>
      <w:r w:rsidR="00061CF4" w:rsidRPr="006F2B2E">
        <w:t>магистра</w:t>
      </w:r>
      <w:r w:rsidR="00CA4EFB" w:rsidRPr="006F2B2E">
        <w:t xml:space="preserve">нтами-практикантами правил внутреннего трудового распорядка, установленных в данной организации; могут налагать, в случае необходимости, приказом руководителя организации взыскания на </w:t>
      </w:r>
      <w:r w:rsidR="00061CF4" w:rsidRPr="006F2B2E">
        <w:t>магистра</w:t>
      </w:r>
      <w:r w:rsidR="00CA4EFB" w:rsidRPr="006F2B2E">
        <w:t xml:space="preserve">нтов-практикантов, нарушающих </w:t>
      </w:r>
      <w:r w:rsidR="00CA4EFB" w:rsidRPr="006F2B2E">
        <w:lastRenderedPageBreak/>
        <w:t xml:space="preserve">правила внутреннего трудового распорядка, и сообщать об этом директору </w:t>
      </w:r>
      <w:r w:rsidR="00EC6FBB" w:rsidRPr="006F2B2E">
        <w:t>ин</w:t>
      </w:r>
      <w:r w:rsidR="00CA4EFB" w:rsidRPr="006F2B2E">
        <w:t xml:space="preserve">ститута </w:t>
      </w:r>
      <w:r w:rsidR="00EC6FBB" w:rsidRPr="006F2B2E">
        <w:t xml:space="preserve">магистратуры </w:t>
      </w:r>
      <w:r w:rsidR="00CA4EFB" w:rsidRPr="006F2B2E">
        <w:t>и ректору университета; оказывают помощь в подборе материалов для</w:t>
      </w:r>
      <w:r w:rsidR="00EC6FBB" w:rsidRPr="006F2B2E">
        <w:t xml:space="preserve"> подготовки отчета,</w:t>
      </w:r>
      <w:r w:rsidR="00CA4EFB" w:rsidRPr="006F2B2E">
        <w:t xml:space="preserve"> </w:t>
      </w:r>
      <w:r w:rsidR="00EC6FBB" w:rsidRPr="006F2B2E">
        <w:t>написания статьи и выполнения выпускной квалификационной работы (магистерской диссертации)</w:t>
      </w:r>
      <w:r w:rsidR="00CA4EFB" w:rsidRPr="006F2B2E">
        <w:t xml:space="preserve">; дают оценку итогам практики </w:t>
      </w:r>
      <w:r w:rsidR="00EC6FBB" w:rsidRPr="006F2B2E">
        <w:t>магистра</w:t>
      </w:r>
      <w:r w:rsidR="00CA4EFB" w:rsidRPr="006F2B2E">
        <w:t xml:space="preserve">нтов. </w:t>
      </w:r>
    </w:p>
    <w:p w14:paraId="43AEE219" w14:textId="77777777" w:rsidR="001C643C" w:rsidRPr="006F2B2E" w:rsidRDefault="00EC6FBB" w:rsidP="006A25D2">
      <w:pPr>
        <w:pStyle w:val="Default"/>
        <w:spacing w:line="276" w:lineRule="auto"/>
        <w:ind w:firstLine="708"/>
        <w:jc w:val="both"/>
      </w:pPr>
      <w:r w:rsidRPr="006F2B2E">
        <w:t>5</w:t>
      </w:r>
      <w:r w:rsidR="00CA4EFB" w:rsidRPr="006F2B2E">
        <w:t>.</w:t>
      </w:r>
      <w:r w:rsidRPr="006F2B2E">
        <w:t>5</w:t>
      </w:r>
      <w:r w:rsidR="00CA4EFB" w:rsidRPr="006F2B2E">
        <w:t xml:space="preserve"> Руководител</w:t>
      </w:r>
      <w:r w:rsidRPr="006F2B2E">
        <w:t>ем</w:t>
      </w:r>
      <w:r w:rsidR="00CA4EFB" w:rsidRPr="006F2B2E">
        <w:t xml:space="preserve"> практики от университета назнача</w:t>
      </w:r>
      <w:r w:rsidRPr="006F2B2E">
        <w:t>е</w:t>
      </w:r>
      <w:r w:rsidR="00CA4EFB" w:rsidRPr="006F2B2E">
        <w:t xml:space="preserve">тся, как правило, </w:t>
      </w:r>
      <w:r w:rsidRPr="006F2B2E">
        <w:t xml:space="preserve">научный руководитель </w:t>
      </w:r>
      <w:r w:rsidR="001C643C" w:rsidRPr="006F2B2E">
        <w:t xml:space="preserve">магистранта. </w:t>
      </w:r>
      <w:r w:rsidR="00AA1D31" w:rsidRPr="006F2B2E">
        <w:t xml:space="preserve">Если научный руководитель является внештатным сотрудником кафедры, реализующей </w:t>
      </w:r>
      <w:proofErr w:type="spellStart"/>
      <w:r w:rsidR="00AA1D31" w:rsidRPr="006F2B2E">
        <w:t>МОП</w:t>
      </w:r>
      <w:proofErr w:type="spellEnd"/>
      <w:r w:rsidR="00AA1D31" w:rsidRPr="006F2B2E">
        <w:t xml:space="preserve">, приказом ректора </w:t>
      </w:r>
      <w:proofErr w:type="spellStart"/>
      <w:r w:rsidR="00AA1D31" w:rsidRPr="006F2B2E">
        <w:t>КГУСТА</w:t>
      </w:r>
      <w:proofErr w:type="spellEnd"/>
      <w:r w:rsidR="00AA1D31" w:rsidRPr="006F2B2E">
        <w:t xml:space="preserve"> руководителем практики от университета может быть назначено лицо из числа профессорско-преподавательского состава кафедры.</w:t>
      </w:r>
    </w:p>
    <w:p w14:paraId="27249FF7" w14:textId="77777777" w:rsidR="00112DF7" w:rsidRPr="006F2B2E" w:rsidRDefault="001C643C" w:rsidP="006A25D2">
      <w:pPr>
        <w:pStyle w:val="Default"/>
        <w:spacing w:line="276" w:lineRule="auto"/>
        <w:ind w:firstLine="708"/>
        <w:jc w:val="both"/>
      </w:pPr>
      <w:r w:rsidRPr="006F2B2E">
        <w:t>5.6</w:t>
      </w:r>
      <w:r w:rsidR="00CA4EFB" w:rsidRPr="006F2B2E">
        <w:t>.</w:t>
      </w:r>
      <w:r w:rsidRPr="006F2B2E">
        <w:t xml:space="preserve"> </w:t>
      </w:r>
      <w:r w:rsidR="00CA4EFB" w:rsidRPr="006F2B2E">
        <w:t xml:space="preserve">Ответственность за проведение практики в организации возлагается приказом руководителя организации на одного из руководящих работников или высококвалифицированных работников этой организации. </w:t>
      </w:r>
    </w:p>
    <w:p w14:paraId="43199A20" w14:textId="77777777" w:rsidR="00112DF7" w:rsidRPr="006F2B2E" w:rsidRDefault="001C643C" w:rsidP="006A25D2">
      <w:pPr>
        <w:pStyle w:val="Default"/>
        <w:spacing w:line="276" w:lineRule="auto"/>
        <w:ind w:firstLine="708"/>
        <w:jc w:val="both"/>
      </w:pPr>
      <w:r w:rsidRPr="006F2B2E">
        <w:t>5</w:t>
      </w:r>
      <w:r w:rsidR="00CA4EFB" w:rsidRPr="006F2B2E">
        <w:t>.</w:t>
      </w:r>
      <w:r w:rsidRPr="006F2B2E">
        <w:t>7</w:t>
      </w:r>
      <w:r w:rsidR="00CA4EFB" w:rsidRPr="006F2B2E">
        <w:t xml:space="preserve"> Руководитель практики </w:t>
      </w:r>
      <w:r w:rsidRPr="006F2B2E">
        <w:t>магистра</w:t>
      </w:r>
      <w:r w:rsidR="00CA4EFB" w:rsidRPr="006F2B2E">
        <w:t xml:space="preserve">нтов от </w:t>
      </w:r>
      <w:r w:rsidR="00AA1D31" w:rsidRPr="006F2B2E">
        <w:t>организации</w:t>
      </w:r>
      <w:r w:rsidR="00CA4EFB" w:rsidRPr="006F2B2E">
        <w:t xml:space="preserve">, осуществляющий общее руководство практикой: подбирает опытных специалистов в качестве руководителей практики </w:t>
      </w:r>
      <w:r w:rsidRPr="006F2B2E">
        <w:t>магистра</w:t>
      </w:r>
      <w:r w:rsidR="00CA4EFB" w:rsidRPr="006F2B2E">
        <w:t xml:space="preserve">нтов в цехе, отделе, лаборатории, школе и т.д.; совместно с руководителем практики от университета организует и контролирует организацию практики </w:t>
      </w:r>
      <w:r w:rsidRPr="006F2B2E">
        <w:t>магистра</w:t>
      </w:r>
      <w:r w:rsidR="00CA4EFB" w:rsidRPr="006F2B2E">
        <w:t xml:space="preserve">нтов в соответствии с настоящим Положением, программой и утвержденными графиками прохождения практики; обеспечивает качественное проведение инструктажей по охране труда и технике безопасности; обеспечивает выполнение мероприятий, оговоренных в пункте </w:t>
      </w:r>
      <w:r w:rsidRPr="006F2B2E">
        <w:t xml:space="preserve">5.4. </w:t>
      </w:r>
      <w:r w:rsidR="00CA4EFB" w:rsidRPr="006F2B2E">
        <w:t xml:space="preserve">настоящего Положения; контролирует соблюдение практикантами производственной дисциплины и сообщает в университет обо всех случаях нарушения </w:t>
      </w:r>
      <w:r w:rsidRPr="006F2B2E">
        <w:t>магистра</w:t>
      </w:r>
      <w:r w:rsidR="00CA4EFB" w:rsidRPr="006F2B2E">
        <w:t xml:space="preserve">нтами правил внутреннего трудового распорядка и наложенных на них дисциплинарных взысканий; осуществляет учет работы </w:t>
      </w:r>
      <w:r w:rsidRPr="006F2B2E">
        <w:t>магистра</w:t>
      </w:r>
      <w:r w:rsidR="00CA4EFB" w:rsidRPr="006F2B2E">
        <w:t xml:space="preserve">нтов-практикантов; организует совместно с руководителем практики от университета перемещение </w:t>
      </w:r>
      <w:r w:rsidRPr="006F2B2E">
        <w:t>магистра</w:t>
      </w:r>
      <w:r w:rsidR="00CA4EFB" w:rsidRPr="006F2B2E">
        <w:t xml:space="preserve">нтов по рабочим местам; отчитывается перед руководством организации за проведение практики. </w:t>
      </w:r>
    </w:p>
    <w:p w14:paraId="483A9DD5" w14:textId="5E6FD3B3" w:rsidR="00112DF7" w:rsidRPr="006F2B2E" w:rsidRDefault="001C643C" w:rsidP="006A25D2">
      <w:pPr>
        <w:pStyle w:val="Default"/>
        <w:spacing w:line="276" w:lineRule="auto"/>
        <w:ind w:firstLine="708"/>
        <w:jc w:val="both"/>
      </w:pPr>
      <w:r w:rsidRPr="006F2B2E">
        <w:t>5</w:t>
      </w:r>
      <w:r w:rsidR="00CA4EFB" w:rsidRPr="006F2B2E">
        <w:t xml:space="preserve">.8 </w:t>
      </w:r>
      <w:r w:rsidRPr="006F2B2E">
        <w:t>Магистра</w:t>
      </w:r>
      <w:r w:rsidR="00CA4EFB" w:rsidRPr="006F2B2E">
        <w:t>нт при прохождении практики обязан: полностью выполнять задания, предусмотренные программой практики и индивидуальными заданиями; подчиняться действующим в организации правилам внутреннего трудового распорядка; изучить и строго соблюдать правила охраны труда, техники безопасности и производственной санитарии; участвовать в</w:t>
      </w:r>
      <w:r w:rsidR="00736014">
        <w:t xml:space="preserve"> исследованиях и разработках</w:t>
      </w:r>
      <w:r w:rsidR="00CA4EFB" w:rsidRPr="006F2B2E">
        <w:t xml:space="preserve">; нести ответственность за выполняемую работу и ее результаты наравне со штатными работниками; представить своевременно руководителю практики </w:t>
      </w:r>
      <w:r w:rsidR="00AA1D31" w:rsidRPr="009229EA">
        <w:t>дневник</w:t>
      </w:r>
      <w:r w:rsidR="00CA4EFB" w:rsidRPr="009229EA">
        <w:t>,</w:t>
      </w:r>
      <w:r w:rsidR="00CA4EFB" w:rsidRPr="006F2B2E">
        <w:t xml:space="preserve"> письменный отчет о выполнении всех заданий и сдать зачет по практике. </w:t>
      </w:r>
    </w:p>
    <w:p w14:paraId="0BC5D6EA" w14:textId="77777777" w:rsidR="00EC6FBB" w:rsidRPr="006F2B2E" w:rsidRDefault="001C643C" w:rsidP="006A25D2">
      <w:pPr>
        <w:pStyle w:val="Default"/>
        <w:spacing w:line="276" w:lineRule="auto"/>
        <w:ind w:firstLine="708"/>
        <w:jc w:val="both"/>
      </w:pPr>
      <w:r w:rsidRPr="006F2B2E">
        <w:t>5</w:t>
      </w:r>
      <w:r w:rsidR="00CA4EFB" w:rsidRPr="006F2B2E">
        <w:t xml:space="preserve">.9 Продолжительность рабочего дня </w:t>
      </w:r>
      <w:r w:rsidRPr="006F2B2E">
        <w:t>магистра</w:t>
      </w:r>
      <w:r w:rsidR="00CA4EFB" w:rsidRPr="006F2B2E">
        <w:t xml:space="preserve">нтов при прохождении практики в организациях, учреждениях и на предприятиях определяется в соответствии с Трудовым кодексом. С момента зачисления </w:t>
      </w:r>
      <w:r w:rsidRPr="006F2B2E">
        <w:t>магистра</w:t>
      </w:r>
      <w:r w:rsidR="00CA4EFB" w:rsidRPr="006F2B2E">
        <w:t xml:space="preserve">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 </w:t>
      </w:r>
    </w:p>
    <w:p w14:paraId="3FD27D04" w14:textId="77777777" w:rsidR="009741B5" w:rsidRDefault="001C643C" w:rsidP="006A25D2">
      <w:pPr>
        <w:pStyle w:val="Default"/>
        <w:spacing w:line="276" w:lineRule="auto"/>
        <w:ind w:firstLine="708"/>
        <w:jc w:val="both"/>
      </w:pPr>
      <w:r w:rsidRPr="006F2B2E">
        <w:t>5</w:t>
      </w:r>
      <w:r w:rsidR="00CA4EFB" w:rsidRPr="006F2B2E">
        <w:t>.</w:t>
      </w:r>
      <w:r w:rsidRPr="006F2B2E">
        <w:t>1</w:t>
      </w:r>
      <w:r w:rsidR="00CA4EFB" w:rsidRPr="006F2B2E">
        <w:t xml:space="preserve">0 Учебная нагрузка </w:t>
      </w:r>
      <w:r w:rsidRPr="006F2B2E">
        <w:t>руководителей</w:t>
      </w:r>
      <w:r w:rsidR="00CA4EFB" w:rsidRPr="006F2B2E">
        <w:t xml:space="preserve"> по практике определяется по действующим в университете нормам времени учебной работы.</w:t>
      </w:r>
    </w:p>
    <w:p w14:paraId="72AB387D" w14:textId="77777777" w:rsidR="00736014" w:rsidRDefault="00736014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3196302" w14:textId="77777777" w:rsidR="009229EA" w:rsidRDefault="009229EA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FF7E331" w14:textId="77777777" w:rsidR="009229EA" w:rsidRDefault="009229EA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3D3DA18" w14:textId="77777777" w:rsidR="009229EA" w:rsidRDefault="009229EA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162AEE6" w14:textId="77777777" w:rsidR="009229EA" w:rsidRPr="006F2B2E" w:rsidRDefault="009229EA" w:rsidP="006A25D2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0E25A37" w14:textId="77777777" w:rsidR="00412AFD" w:rsidRPr="006F2B2E" w:rsidRDefault="00D32548" w:rsidP="00F86D6E">
      <w:pPr>
        <w:pStyle w:val="Default"/>
        <w:spacing w:line="276" w:lineRule="auto"/>
        <w:jc w:val="center"/>
        <w:outlineLvl w:val="0"/>
        <w:rPr>
          <w:sz w:val="28"/>
          <w:szCs w:val="28"/>
        </w:rPr>
      </w:pPr>
      <w:bookmarkStart w:id="5" w:name="_Toc96007870"/>
      <w:r w:rsidRPr="006F2B2E">
        <w:rPr>
          <w:b/>
          <w:bCs/>
          <w:sz w:val="28"/>
          <w:szCs w:val="28"/>
        </w:rPr>
        <w:lastRenderedPageBreak/>
        <w:t>6</w:t>
      </w:r>
      <w:r w:rsidR="00412AFD" w:rsidRPr="006F2B2E">
        <w:rPr>
          <w:b/>
          <w:bCs/>
          <w:sz w:val="28"/>
          <w:szCs w:val="28"/>
        </w:rPr>
        <w:t xml:space="preserve">. </w:t>
      </w:r>
      <w:r w:rsidR="00A257EC" w:rsidRPr="006F2B2E">
        <w:rPr>
          <w:b/>
          <w:bCs/>
          <w:sz w:val="28"/>
          <w:szCs w:val="28"/>
        </w:rPr>
        <w:t xml:space="preserve">СОДЕРЖАНИЕ </w:t>
      </w:r>
      <w:r w:rsidR="00DC0D13" w:rsidRPr="006F2B2E">
        <w:rPr>
          <w:b/>
          <w:bCs/>
          <w:sz w:val="28"/>
          <w:szCs w:val="28"/>
        </w:rPr>
        <w:t>НАУЧНО-ПРОИЗВОДСТВЕНН</w:t>
      </w:r>
      <w:r w:rsidRPr="006F2B2E">
        <w:rPr>
          <w:b/>
          <w:bCs/>
          <w:sz w:val="28"/>
          <w:szCs w:val="28"/>
        </w:rPr>
        <w:t>ОЙ</w:t>
      </w:r>
      <w:r w:rsidR="00DC0D13" w:rsidRPr="006F2B2E">
        <w:rPr>
          <w:b/>
          <w:bCs/>
          <w:sz w:val="28"/>
          <w:szCs w:val="28"/>
        </w:rPr>
        <w:t xml:space="preserve"> ПРАКТИК</w:t>
      </w:r>
      <w:r w:rsidRPr="006F2B2E">
        <w:rPr>
          <w:b/>
          <w:bCs/>
          <w:sz w:val="28"/>
          <w:szCs w:val="28"/>
        </w:rPr>
        <w:t>И</w:t>
      </w:r>
      <w:bookmarkEnd w:id="5"/>
    </w:p>
    <w:p w14:paraId="76ABC938" w14:textId="77777777" w:rsidR="00DD097F" w:rsidRPr="006F2B2E" w:rsidRDefault="00DD097F" w:rsidP="00F86D6E">
      <w:pPr>
        <w:pStyle w:val="Default"/>
        <w:spacing w:line="276" w:lineRule="auto"/>
        <w:ind w:firstLine="709"/>
        <w:outlineLvl w:val="1"/>
        <w:rPr>
          <w:bCs/>
          <w:i/>
          <w:color w:val="auto"/>
        </w:rPr>
      </w:pPr>
    </w:p>
    <w:p w14:paraId="37534FFF" w14:textId="77777777" w:rsidR="00412AFD" w:rsidRPr="006F2B2E" w:rsidRDefault="00D32548" w:rsidP="00F86D6E">
      <w:pPr>
        <w:pStyle w:val="Default"/>
        <w:spacing w:line="276" w:lineRule="auto"/>
        <w:ind w:firstLine="709"/>
        <w:outlineLvl w:val="1"/>
        <w:rPr>
          <w:bCs/>
          <w:i/>
          <w:color w:val="auto"/>
        </w:rPr>
      </w:pPr>
      <w:bookmarkStart w:id="6" w:name="_Toc96007871"/>
      <w:r w:rsidRPr="006F2B2E">
        <w:rPr>
          <w:bCs/>
          <w:i/>
          <w:color w:val="auto"/>
        </w:rPr>
        <w:t>6</w:t>
      </w:r>
      <w:r w:rsidR="00412AFD" w:rsidRPr="006F2B2E">
        <w:rPr>
          <w:bCs/>
          <w:i/>
          <w:color w:val="auto"/>
        </w:rPr>
        <w:t>.</w:t>
      </w:r>
      <w:r w:rsidR="00DD097F" w:rsidRPr="006F2B2E">
        <w:rPr>
          <w:bCs/>
          <w:i/>
          <w:color w:val="auto"/>
        </w:rPr>
        <w:t>1</w:t>
      </w:r>
      <w:r w:rsidR="00412AFD" w:rsidRPr="006F2B2E">
        <w:rPr>
          <w:bCs/>
          <w:i/>
          <w:color w:val="auto"/>
        </w:rPr>
        <w:t xml:space="preserve"> </w:t>
      </w:r>
      <w:r w:rsidR="00DD097F" w:rsidRPr="006F2B2E">
        <w:rPr>
          <w:bCs/>
          <w:i/>
          <w:color w:val="auto"/>
        </w:rPr>
        <w:t>Общие положения</w:t>
      </w:r>
      <w:bookmarkEnd w:id="6"/>
      <w:r w:rsidR="00412AFD" w:rsidRPr="006F2B2E">
        <w:rPr>
          <w:bCs/>
          <w:i/>
          <w:color w:val="auto"/>
        </w:rPr>
        <w:t xml:space="preserve"> </w:t>
      </w:r>
    </w:p>
    <w:p w14:paraId="1230BDC9" w14:textId="77777777" w:rsidR="00DD097F" w:rsidRPr="006F2B2E" w:rsidRDefault="00DD097F" w:rsidP="00DD097F">
      <w:pPr>
        <w:pStyle w:val="Default"/>
        <w:spacing w:line="276" w:lineRule="auto"/>
        <w:ind w:firstLine="709"/>
        <w:jc w:val="both"/>
      </w:pPr>
      <w:r w:rsidRPr="006F2B2E">
        <w:t>Научно-</w:t>
      </w:r>
      <w:proofErr w:type="gramStart"/>
      <w:r w:rsidRPr="006F2B2E">
        <w:rPr>
          <w:bCs/>
        </w:rPr>
        <w:t>производственная</w:t>
      </w:r>
      <w:r w:rsidRPr="006F2B2E">
        <w:t xml:space="preserve">  практика</w:t>
      </w:r>
      <w:proofErr w:type="gramEnd"/>
      <w:r w:rsidRPr="006F2B2E">
        <w:t xml:space="preserve"> (далее </w:t>
      </w:r>
      <w:proofErr w:type="spellStart"/>
      <w:r w:rsidRPr="006F2B2E">
        <w:t>НПП</w:t>
      </w:r>
      <w:proofErr w:type="spellEnd"/>
      <w:r w:rsidRPr="006F2B2E">
        <w:t>)</w:t>
      </w:r>
      <w:r w:rsidR="00BE6DA8" w:rsidRPr="006F2B2E">
        <w:t xml:space="preserve"> </w:t>
      </w:r>
      <w:r w:rsidRPr="006F2B2E">
        <w:t xml:space="preserve">– вид учебной работы, направленный на расширение и закрепление теоретических и практических знаний, полученных магистрантами в процессе обучения, приобретение и совершенствование практических навыков по избранной магистерской </w:t>
      </w:r>
      <w:r w:rsidR="005F6514" w:rsidRPr="006F2B2E">
        <w:t xml:space="preserve">образовательной </w:t>
      </w:r>
      <w:r w:rsidRPr="006F2B2E">
        <w:t>программе</w:t>
      </w:r>
      <w:r w:rsidR="005F6514" w:rsidRPr="006F2B2E">
        <w:t xml:space="preserve"> (далее </w:t>
      </w:r>
      <w:proofErr w:type="spellStart"/>
      <w:r w:rsidR="005F6514" w:rsidRPr="006F2B2E">
        <w:t>МОП</w:t>
      </w:r>
      <w:proofErr w:type="spellEnd"/>
      <w:r w:rsidR="005F6514" w:rsidRPr="006F2B2E">
        <w:t>)</w:t>
      </w:r>
      <w:r w:rsidRPr="006F2B2E">
        <w:t xml:space="preserve">, подготовку к будущей профессиональной деятельности. </w:t>
      </w:r>
    </w:p>
    <w:p w14:paraId="72ED7AD1" w14:textId="77777777" w:rsidR="00DD097F" w:rsidRPr="006F2B2E" w:rsidRDefault="00DD097F" w:rsidP="00F86D6E">
      <w:pPr>
        <w:pStyle w:val="Default"/>
        <w:spacing w:line="276" w:lineRule="auto"/>
        <w:ind w:firstLine="709"/>
        <w:outlineLvl w:val="1"/>
        <w:rPr>
          <w:b/>
          <w:bCs/>
          <w:i/>
          <w:color w:val="auto"/>
        </w:rPr>
      </w:pPr>
    </w:p>
    <w:p w14:paraId="1B8DA9FA" w14:textId="77777777" w:rsidR="00DD097F" w:rsidRPr="006F2B2E" w:rsidRDefault="00D32548" w:rsidP="00F86D6E">
      <w:pPr>
        <w:pStyle w:val="Default"/>
        <w:spacing w:line="276" w:lineRule="auto"/>
        <w:ind w:firstLine="709"/>
        <w:outlineLvl w:val="1"/>
        <w:rPr>
          <w:bCs/>
          <w:i/>
          <w:color w:val="auto"/>
        </w:rPr>
      </w:pPr>
      <w:bookmarkStart w:id="7" w:name="_Toc96007872"/>
      <w:r w:rsidRPr="006F2B2E">
        <w:rPr>
          <w:bCs/>
          <w:i/>
          <w:color w:val="auto"/>
        </w:rPr>
        <w:t>6</w:t>
      </w:r>
      <w:r w:rsidR="00DD097F" w:rsidRPr="006F2B2E">
        <w:rPr>
          <w:bCs/>
          <w:i/>
          <w:color w:val="auto"/>
        </w:rPr>
        <w:t>.2 Цели и задачи научно-</w:t>
      </w:r>
      <w:r w:rsidR="00DD097F" w:rsidRPr="006F2B2E">
        <w:rPr>
          <w:bCs/>
          <w:i/>
        </w:rPr>
        <w:t>производственной</w:t>
      </w:r>
      <w:r w:rsidR="00DD097F" w:rsidRPr="006F2B2E">
        <w:rPr>
          <w:bCs/>
          <w:i/>
          <w:color w:val="auto"/>
        </w:rPr>
        <w:t xml:space="preserve"> практики</w:t>
      </w:r>
      <w:bookmarkEnd w:id="7"/>
    </w:p>
    <w:p w14:paraId="24BE8DA6" w14:textId="77777777" w:rsidR="00DD097F" w:rsidRPr="006F2B2E" w:rsidRDefault="00DD097F" w:rsidP="00DD097F">
      <w:pPr>
        <w:pStyle w:val="Default"/>
        <w:spacing w:line="276" w:lineRule="auto"/>
        <w:ind w:firstLine="709"/>
      </w:pPr>
      <w:r w:rsidRPr="006F2B2E">
        <w:t>Цел</w:t>
      </w:r>
      <w:r w:rsidR="005F6514" w:rsidRPr="006F2B2E">
        <w:t>ями</w:t>
      </w:r>
      <w:r w:rsidRPr="006F2B2E">
        <w:t xml:space="preserve"> научно-</w:t>
      </w:r>
      <w:r w:rsidRPr="006F2B2E">
        <w:rPr>
          <w:bCs/>
        </w:rPr>
        <w:t>производственной</w:t>
      </w:r>
      <w:r w:rsidRPr="006F2B2E">
        <w:t xml:space="preserve"> практики магистрантов является: </w:t>
      </w:r>
    </w:p>
    <w:p w14:paraId="3D4CEB20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</w:pPr>
      <w:r w:rsidRPr="006F2B2E">
        <w:t>-</w:t>
      </w:r>
      <w:r w:rsidR="00844D32" w:rsidRPr="006F2B2E">
        <w:t xml:space="preserve"> применение на практике полученных теоретических знаний и </w:t>
      </w:r>
      <w:proofErr w:type="gramStart"/>
      <w:r w:rsidR="00844D32" w:rsidRPr="006F2B2E">
        <w:t xml:space="preserve">навыков, </w:t>
      </w:r>
      <w:r w:rsidRPr="006F2B2E">
        <w:t xml:space="preserve"> формирование</w:t>
      </w:r>
      <w:proofErr w:type="gramEnd"/>
      <w:r w:rsidRPr="006F2B2E">
        <w:t xml:space="preserve"> и развитие профессиональных знаний в сфере избранного направления; </w:t>
      </w:r>
    </w:p>
    <w:p w14:paraId="4AE511F3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</w:pPr>
      <w:r w:rsidRPr="006F2B2E">
        <w:t xml:space="preserve">-  закрепление </w:t>
      </w:r>
      <w:r w:rsidR="00844D32" w:rsidRPr="006F2B2E">
        <w:t xml:space="preserve">и дальнейшая систематизация </w:t>
      </w:r>
      <w:r w:rsidRPr="006F2B2E">
        <w:t xml:space="preserve">полученных теоретических знаний по дисциплинам </w:t>
      </w:r>
      <w:proofErr w:type="spellStart"/>
      <w:r w:rsidR="00844D32" w:rsidRPr="006F2B2E">
        <w:t>МОП</w:t>
      </w:r>
      <w:proofErr w:type="spellEnd"/>
      <w:r w:rsidRPr="006F2B2E">
        <w:t xml:space="preserve">; </w:t>
      </w:r>
    </w:p>
    <w:p w14:paraId="50EE839F" w14:textId="77777777" w:rsidR="00844D32" w:rsidRPr="006F2B2E" w:rsidRDefault="00DD097F" w:rsidP="00844D32">
      <w:pPr>
        <w:pStyle w:val="Default"/>
        <w:spacing w:line="276" w:lineRule="auto"/>
        <w:ind w:firstLine="709"/>
        <w:jc w:val="both"/>
      </w:pPr>
      <w:r w:rsidRPr="006F2B2E">
        <w:t xml:space="preserve">- </w:t>
      </w:r>
      <w:proofErr w:type="gramStart"/>
      <w:r w:rsidRPr="006F2B2E">
        <w:t>получение  необходимых</w:t>
      </w:r>
      <w:proofErr w:type="gramEnd"/>
      <w:r w:rsidRPr="006F2B2E">
        <w:t xml:space="preserve"> профессиональных компетенций по избранному направлению</w:t>
      </w:r>
      <w:r w:rsidR="00844D32" w:rsidRPr="006F2B2E">
        <w:t>;</w:t>
      </w:r>
    </w:p>
    <w:p w14:paraId="693C5DA0" w14:textId="77777777" w:rsidR="00844D32" w:rsidRPr="006F2B2E" w:rsidRDefault="00844D32" w:rsidP="00844D32">
      <w:pPr>
        <w:pStyle w:val="Default"/>
        <w:spacing w:line="276" w:lineRule="auto"/>
        <w:ind w:firstLine="709"/>
        <w:jc w:val="both"/>
      </w:pPr>
      <w:r w:rsidRPr="006F2B2E">
        <w:t>- сбор, систематизация и обработка практического материала для подготовки научной публикации и магистерской диссертации.</w:t>
      </w:r>
    </w:p>
    <w:p w14:paraId="4BE0AE6C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</w:pPr>
      <w:r w:rsidRPr="006F2B2E">
        <w:t>Основные задачи научно-</w:t>
      </w:r>
      <w:r w:rsidRPr="006F2B2E">
        <w:rPr>
          <w:bCs/>
        </w:rPr>
        <w:t>производственной</w:t>
      </w:r>
      <w:r w:rsidRPr="006F2B2E">
        <w:t xml:space="preserve"> практики магистрантов: </w:t>
      </w:r>
    </w:p>
    <w:p w14:paraId="05904346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t xml:space="preserve">- углубление и совершенствование системы теоретических знаний по специальным учебным дисциплинам основной образовательной программы подготовки магистрантов, установление их связи с </w:t>
      </w:r>
      <w:r w:rsidRPr="006F2B2E">
        <w:rPr>
          <w:color w:val="auto"/>
        </w:rPr>
        <w:t>практической деятельностью;</w:t>
      </w:r>
    </w:p>
    <w:p w14:paraId="0A718656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 - приобретение опыта в исследовании актуальных научных проблем для производства; </w:t>
      </w:r>
    </w:p>
    <w:p w14:paraId="403B43AB" w14:textId="77777777" w:rsidR="00DD097F" w:rsidRPr="006F2B2E" w:rsidRDefault="00DD097F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изучение основных положений методологии научного исследования и умение применить их при работе над выбранной темой магистерской диссертации. </w:t>
      </w:r>
    </w:p>
    <w:p w14:paraId="3C9FDA54" w14:textId="77777777" w:rsidR="00DD097F" w:rsidRPr="006F2B2E" w:rsidRDefault="00DD097F" w:rsidP="005F65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сбор, систематизация, критическая оценка и обобщение практического материала для использования в магистерской диссертации;</w:t>
      </w:r>
    </w:p>
    <w:p w14:paraId="5B878EDF" w14:textId="77777777" w:rsidR="00DD097F" w:rsidRPr="006F2B2E" w:rsidRDefault="00DD097F" w:rsidP="005F65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тезисов доклада на научно-исследовательский семинар или статьи для опубликования.</w:t>
      </w:r>
    </w:p>
    <w:p w14:paraId="7A80F05A" w14:textId="77777777" w:rsidR="00DD097F" w:rsidRDefault="00DD097F" w:rsidP="00F86D6E">
      <w:pPr>
        <w:pStyle w:val="Default"/>
        <w:spacing w:line="276" w:lineRule="auto"/>
        <w:ind w:firstLine="709"/>
        <w:outlineLvl w:val="1"/>
        <w:rPr>
          <w:b/>
          <w:i/>
          <w:color w:val="auto"/>
        </w:rPr>
      </w:pPr>
    </w:p>
    <w:p w14:paraId="3F91A9C0" w14:textId="77777777" w:rsidR="00B5736E" w:rsidRPr="006F2B2E" w:rsidRDefault="00B5736E" w:rsidP="00B5736E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</w:p>
    <w:p w14:paraId="522A0ABB" w14:textId="77777777" w:rsidR="00B5736E" w:rsidRPr="006F2B2E" w:rsidRDefault="00B5736E" w:rsidP="00B5736E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8" w:name="_Toc96007873"/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6</w:t>
      </w:r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.3 Организация научно-п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роизводственной</w:t>
      </w:r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практики</w:t>
      </w:r>
      <w:bookmarkEnd w:id="8"/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31EA9BEC" w14:textId="56AFD87A" w:rsidR="00B5736E" w:rsidRPr="006F2B2E" w:rsidRDefault="00B5736E" w:rsidP="00B573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Научно-п</w:t>
      </w:r>
      <w:r>
        <w:rPr>
          <w:rFonts w:ascii="Times New Roman" w:hAnsi="Times New Roman" w:cs="Times New Roman"/>
          <w:color w:val="000000"/>
          <w:sz w:val="24"/>
          <w:szCs w:val="24"/>
        </w:rPr>
        <w:t>роизводственная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 </w:t>
      </w:r>
      <w:r w:rsidRPr="006F2B2E"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>
        <w:rPr>
          <w:rFonts w:ascii="Times New Roman" w:hAnsi="Times New Roman" w:cs="Times New Roman"/>
          <w:sz w:val="24"/>
          <w:szCs w:val="24"/>
        </w:rPr>
        <w:t>перво</w:t>
      </w:r>
      <w:r w:rsidRPr="006F2B2E">
        <w:rPr>
          <w:rFonts w:ascii="Times New Roman" w:hAnsi="Times New Roman" w:cs="Times New Roman"/>
          <w:sz w:val="24"/>
          <w:szCs w:val="24"/>
        </w:rPr>
        <w:t xml:space="preserve">м курсе магистерской подготовки студентов очной формы обучения.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(количество недель) определяется в соответствии с учебным планом направления и отражается в графике учебного процесса. </w:t>
      </w:r>
    </w:p>
    <w:p w14:paraId="106C8D78" w14:textId="33170127" w:rsidR="00B5736E" w:rsidRPr="006F2B2E" w:rsidRDefault="00B5736E" w:rsidP="00B573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Перед началом практики руководителем направления проводится установочная встреча, на которой магистрантам сообщается вся необходимая информация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выда</w:t>
      </w:r>
      <w:r w:rsidR="00764A6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764A6E">
        <w:rPr>
          <w:rFonts w:ascii="Times New Roman" w:hAnsi="Times New Roman" w:cs="Times New Roman"/>
          <w:sz w:val="24"/>
          <w:szCs w:val="24"/>
        </w:rPr>
        <w:t>дневники</w:t>
      </w:r>
      <w:r w:rsidR="00FB0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(см. пример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551CE">
        <w:rPr>
          <w:rFonts w:ascii="Times New Roman" w:hAnsi="Times New Roman" w:cs="Times New Roman"/>
          <w:sz w:val="24"/>
          <w:szCs w:val="24"/>
        </w:rPr>
        <w:t>)</w:t>
      </w:r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BFB2D" w14:textId="77777777" w:rsidR="00B5736E" w:rsidRDefault="00B5736E" w:rsidP="00DD097F">
      <w:pPr>
        <w:pStyle w:val="Default"/>
        <w:spacing w:line="276" w:lineRule="auto"/>
        <w:ind w:firstLine="709"/>
        <w:outlineLvl w:val="1"/>
        <w:rPr>
          <w:bCs/>
          <w:i/>
          <w:color w:val="auto"/>
        </w:rPr>
      </w:pPr>
    </w:p>
    <w:p w14:paraId="425FCB3C" w14:textId="77777777" w:rsidR="00DD097F" w:rsidRPr="006F2B2E" w:rsidRDefault="00D32548" w:rsidP="00DD097F">
      <w:pPr>
        <w:pStyle w:val="Default"/>
        <w:spacing w:line="276" w:lineRule="auto"/>
        <w:ind w:firstLine="709"/>
        <w:outlineLvl w:val="1"/>
        <w:rPr>
          <w:i/>
          <w:color w:val="auto"/>
        </w:rPr>
      </w:pPr>
      <w:bookmarkStart w:id="9" w:name="_Toc96007874"/>
      <w:r w:rsidRPr="006F2B2E">
        <w:rPr>
          <w:bCs/>
          <w:i/>
          <w:color w:val="auto"/>
        </w:rPr>
        <w:t>6</w:t>
      </w:r>
      <w:r w:rsidR="00DD097F" w:rsidRPr="006F2B2E">
        <w:rPr>
          <w:bCs/>
          <w:i/>
          <w:color w:val="auto"/>
        </w:rPr>
        <w:t>.</w:t>
      </w:r>
      <w:r w:rsidR="00B5736E" w:rsidRPr="00B5736E">
        <w:rPr>
          <w:bCs/>
          <w:i/>
          <w:color w:val="auto"/>
        </w:rPr>
        <w:t>4</w:t>
      </w:r>
      <w:r w:rsidR="00DD097F" w:rsidRPr="006F2B2E">
        <w:rPr>
          <w:bCs/>
          <w:i/>
          <w:color w:val="auto"/>
        </w:rPr>
        <w:t xml:space="preserve"> Место и сроки проведения научно-</w:t>
      </w:r>
      <w:r w:rsidR="00DD097F" w:rsidRPr="006F2B2E">
        <w:rPr>
          <w:bCs/>
          <w:i/>
        </w:rPr>
        <w:t>производственной</w:t>
      </w:r>
      <w:r w:rsidR="00DD097F" w:rsidRPr="006F2B2E">
        <w:rPr>
          <w:bCs/>
          <w:i/>
          <w:color w:val="auto"/>
        </w:rPr>
        <w:t xml:space="preserve"> практики.</w:t>
      </w:r>
      <w:bookmarkEnd w:id="9"/>
      <w:r w:rsidRPr="006F2B2E">
        <w:rPr>
          <w:bCs/>
          <w:i/>
          <w:color w:val="auto"/>
        </w:rPr>
        <w:t xml:space="preserve"> </w:t>
      </w:r>
    </w:p>
    <w:p w14:paraId="70048720" w14:textId="77777777" w:rsidR="00412AFD" w:rsidRPr="006F2B2E" w:rsidRDefault="005F6514" w:rsidP="005F6514">
      <w:pPr>
        <w:pStyle w:val="Default"/>
        <w:spacing w:line="276" w:lineRule="auto"/>
        <w:ind w:firstLine="709"/>
        <w:jc w:val="both"/>
        <w:rPr>
          <w:color w:val="auto"/>
        </w:rPr>
      </w:pPr>
      <w:proofErr w:type="spellStart"/>
      <w:r w:rsidRPr="006F2B2E">
        <w:rPr>
          <w:color w:val="auto"/>
        </w:rPr>
        <w:t>НПП</w:t>
      </w:r>
      <w:proofErr w:type="spellEnd"/>
      <w:r w:rsidR="00412AFD" w:rsidRPr="006F2B2E">
        <w:rPr>
          <w:color w:val="auto"/>
        </w:rPr>
        <w:t xml:space="preserve"> магистрантов может осуществляться в организациях и учреждениях разных организационно-правовых форм и форм собственности, где возможно </w:t>
      </w:r>
      <w:r w:rsidR="00883616" w:rsidRPr="006F2B2E">
        <w:rPr>
          <w:color w:val="auto"/>
        </w:rPr>
        <w:t xml:space="preserve">получение необходимой информации для </w:t>
      </w:r>
      <w:r w:rsidR="00412AFD" w:rsidRPr="006F2B2E">
        <w:rPr>
          <w:color w:val="auto"/>
        </w:rPr>
        <w:t>выполнени</w:t>
      </w:r>
      <w:r w:rsidR="00883616" w:rsidRPr="006F2B2E">
        <w:rPr>
          <w:color w:val="auto"/>
        </w:rPr>
        <w:t>я</w:t>
      </w:r>
      <w:r w:rsidR="00412AFD" w:rsidRPr="006F2B2E">
        <w:rPr>
          <w:color w:val="auto"/>
        </w:rPr>
        <w:t xml:space="preserve"> магистерской диссертации. </w:t>
      </w:r>
    </w:p>
    <w:p w14:paraId="78C0B7A7" w14:textId="77777777" w:rsidR="00412AFD" w:rsidRPr="006F2B2E" w:rsidRDefault="00412AFD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lastRenderedPageBreak/>
        <w:t xml:space="preserve">Оформление магистранта на </w:t>
      </w:r>
      <w:proofErr w:type="spellStart"/>
      <w:r w:rsidR="00ED2EFA" w:rsidRPr="006F2B2E">
        <w:rPr>
          <w:color w:val="auto"/>
        </w:rPr>
        <w:t>НПП</w:t>
      </w:r>
      <w:proofErr w:type="spellEnd"/>
      <w:r w:rsidRPr="006F2B2E">
        <w:rPr>
          <w:color w:val="auto"/>
        </w:rPr>
        <w:t xml:space="preserve"> происходит на основе следующих документов: </w:t>
      </w:r>
    </w:p>
    <w:p w14:paraId="14528A91" w14:textId="77777777" w:rsidR="00412AFD" w:rsidRPr="006F2B2E" w:rsidRDefault="00412AFD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приказа о направлении магистранта на практику; </w:t>
      </w:r>
    </w:p>
    <w:p w14:paraId="3D9A8AC2" w14:textId="1626495E" w:rsidR="00412AFD" w:rsidRPr="006F2B2E" w:rsidRDefault="00412AFD" w:rsidP="005F6514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договора о прохождении практики</w:t>
      </w:r>
      <w:r w:rsidR="005F6514" w:rsidRPr="006F2B2E">
        <w:rPr>
          <w:color w:val="auto"/>
        </w:rPr>
        <w:t>, или</w:t>
      </w:r>
      <w:r w:rsidRPr="006F2B2E">
        <w:rPr>
          <w:color w:val="auto"/>
        </w:rPr>
        <w:t xml:space="preserve"> письма с предприятия, подтверждающего согласие руководства принять магистранта на практику и обеспечить условия для прохождения практики и ходатайства руководителя объекта практики на ее прохождение</w:t>
      </w:r>
      <w:r w:rsidR="005F6514" w:rsidRPr="006F2B2E">
        <w:rPr>
          <w:color w:val="auto"/>
        </w:rPr>
        <w:t xml:space="preserve">, или справка с места работы магистранта, </w:t>
      </w:r>
      <w:r w:rsidR="005F6514" w:rsidRPr="009229EA">
        <w:rPr>
          <w:color w:val="auto"/>
        </w:rPr>
        <w:t xml:space="preserve">при условии соответствия места </w:t>
      </w:r>
      <w:r w:rsidR="009229EA" w:rsidRPr="009229EA">
        <w:rPr>
          <w:color w:val="auto"/>
        </w:rPr>
        <w:t xml:space="preserve">работы </w:t>
      </w:r>
      <w:r w:rsidR="005F6514" w:rsidRPr="009229EA">
        <w:rPr>
          <w:color w:val="auto"/>
        </w:rPr>
        <w:t xml:space="preserve">магистранта </w:t>
      </w:r>
      <w:r w:rsidR="009229EA" w:rsidRPr="009229EA">
        <w:rPr>
          <w:color w:val="auto"/>
        </w:rPr>
        <w:t>тематики диссертационного исследования</w:t>
      </w:r>
      <w:r w:rsidRPr="009229EA">
        <w:rPr>
          <w:color w:val="auto"/>
        </w:rPr>
        <w:t>.</w:t>
      </w:r>
      <w:r w:rsidRPr="006F2B2E">
        <w:rPr>
          <w:color w:val="auto"/>
        </w:rPr>
        <w:t xml:space="preserve"> </w:t>
      </w:r>
    </w:p>
    <w:p w14:paraId="6CCA0326" w14:textId="77777777" w:rsidR="00ED2EFA" w:rsidRPr="006F2B2E" w:rsidRDefault="00ED2EFA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Места прохождения </w:t>
      </w:r>
      <w:proofErr w:type="spellStart"/>
      <w:r w:rsidRPr="006F2B2E">
        <w:rPr>
          <w:color w:val="auto"/>
        </w:rPr>
        <w:t>НПП</w:t>
      </w:r>
      <w:proofErr w:type="spellEnd"/>
      <w:r w:rsidRPr="006F2B2E">
        <w:rPr>
          <w:color w:val="auto"/>
        </w:rPr>
        <w:t xml:space="preserve"> должны подбираться в соответствии с выбранной темой исследования. Необходимо предусматривать возможность получения магистрантом нужной информации для анализа текущей ситуации и написания в последующем магистерской диссертации. </w:t>
      </w:r>
    </w:p>
    <w:p w14:paraId="1CE7BE5F" w14:textId="77777777" w:rsidR="002675E3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Места для практики, исходя из условий ее прохождения, подбираются, как правило, на предприятиях и в организациях, расположенных на территории Кыргызской Республики. </w:t>
      </w:r>
      <w:r w:rsidR="002675E3" w:rsidRPr="006F2B2E">
        <w:t xml:space="preserve">Местами прохождения </w:t>
      </w:r>
      <w:proofErr w:type="spellStart"/>
      <w:r w:rsidR="005F6514" w:rsidRPr="006F2B2E">
        <w:t>ННП</w:t>
      </w:r>
      <w:proofErr w:type="spellEnd"/>
      <w:r w:rsidR="002675E3" w:rsidRPr="006F2B2E">
        <w:t xml:space="preserve"> также могут являться научные институты и лаборатории, научно-образовательные центры, кафедры или другие структурные подразделения </w:t>
      </w:r>
      <w:proofErr w:type="spellStart"/>
      <w:r w:rsidR="002675E3" w:rsidRPr="006F2B2E">
        <w:t>КГУСТА</w:t>
      </w:r>
      <w:proofErr w:type="spellEnd"/>
      <w:r w:rsidR="002675E3" w:rsidRPr="006F2B2E">
        <w:t xml:space="preserve">, оснащенные необходимым научным, исследовательским и иным оборудованием, обеспечивающим выполнение программы практики обучающимися, осваивающих основную профессиональную образовательную программу соответствующей направленности. В случае прохождения практики на кафедрах/в структурных подразделениях </w:t>
      </w:r>
      <w:proofErr w:type="spellStart"/>
      <w:r w:rsidR="002675E3" w:rsidRPr="006F2B2E">
        <w:t>КГУСТА</w:t>
      </w:r>
      <w:proofErr w:type="spellEnd"/>
      <w:r w:rsidR="002675E3" w:rsidRPr="006F2B2E">
        <w:t xml:space="preserve"> договор не заключается.</w:t>
      </w:r>
    </w:p>
    <w:p w14:paraId="017EF5D7" w14:textId="77777777" w:rsidR="00ED2EFA" w:rsidRPr="006F2B2E" w:rsidRDefault="007F69D3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Д</w:t>
      </w:r>
      <w:r w:rsidR="00412AFD" w:rsidRPr="006F2B2E">
        <w:rPr>
          <w:color w:val="auto"/>
        </w:rPr>
        <w:t xml:space="preserve">опускается проведение </w:t>
      </w:r>
      <w:proofErr w:type="spellStart"/>
      <w:r w:rsidR="005F6514" w:rsidRPr="006F2B2E">
        <w:rPr>
          <w:color w:val="auto"/>
        </w:rPr>
        <w:t>НПП</w:t>
      </w:r>
      <w:proofErr w:type="spellEnd"/>
      <w:r w:rsidR="00412AFD" w:rsidRPr="006F2B2E">
        <w:rPr>
          <w:color w:val="auto"/>
        </w:rPr>
        <w:t xml:space="preserve"> за пределами </w:t>
      </w:r>
      <w:proofErr w:type="spellStart"/>
      <w:r w:rsidR="00412AFD" w:rsidRPr="006F2B2E">
        <w:rPr>
          <w:color w:val="auto"/>
        </w:rPr>
        <w:t>КР</w:t>
      </w:r>
      <w:proofErr w:type="spellEnd"/>
      <w:r w:rsidR="00412AFD" w:rsidRPr="006F2B2E">
        <w:rPr>
          <w:color w:val="auto"/>
        </w:rPr>
        <w:t xml:space="preserve"> </w:t>
      </w:r>
      <w:r w:rsidRPr="006F2B2E">
        <w:rPr>
          <w:color w:val="auto"/>
        </w:rPr>
        <w:t>при наличии международных договоров о сотрудничестве в области научных исследовани</w:t>
      </w:r>
      <w:r w:rsidR="00972FD3" w:rsidRPr="006F2B2E">
        <w:rPr>
          <w:color w:val="auto"/>
        </w:rPr>
        <w:t>й</w:t>
      </w:r>
      <w:r w:rsidR="00412AFD" w:rsidRPr="006F2B2E">
        <w:rPr>
          <w:color w:val="auto"/>
        </w:rPr>
        <w:t>.</w:t>
      </w:r>
      <w:r w:rsidR="007B679E" w:rsidRPr="006F2B2E">
        <w:rPr>
          <w:color w:val="auto"/>
        </w:rPr>
        <w:t xml:space="preserve"> </w:t>
      </w:r>
    </w:p>
    <w:p w14:paraId="7EA9FCD6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Сроки и продолжительность практики устанавливаются в соответствии с рабочим учебным планом и графиком учебного процесса. </w:t>
      </w:r>
    </w:p>
    <w:p w14:paraId="5A55A5BD" w14:textId="77777777" w:rsidR="00DD097F" w:rsidRPr="006F2B2E" w:rsidRDefault="00DD097F" w:rsidP="00F86D6E">
      <w:pPr>
        <w:pStyle w:val="Default"/>
        <w:spacing w:line="276" w:lineRule="auto"/>
        <w:ind w:firstLine="709"/>
        <w:jc w:val="both"/>
        <w:outlineLvl w:val="1"/>
        <w:rPr>
          <w:bCs/>
          <w:i/>
          <w:color w:val="auto"/>
        </w:rPr>
      </w:pPr>
    </w:p>
    <w:p w14:paraId="22C41CC1" w14:textId="77777777" w:rsidR="00412AFD" w:rsidRPr="006F2B2E" w:rsidRDefault="00D32548" w:rsidP="00F86D6E">
      <w:pPr>
        <w:pStyle w:val="Default"/>
        <w:spacing w:line="276" w:lineRule="auto"/>
        <w:ind w:firstLine="709"/>
        <w:jc w:val="both"/>
        <w:outlineLvl w:val="1"/>
        <w:rPr>
          <w:i/>
          <w:color w:val="auto"/>
        </w:rPr>
      </w:pPr>
      <w:bookmarkStart w:id="10" w:name="_Toc96007875"/>
      <w:r w:rsidRPr="006F2B2E">
        <w:rPr>
          <w:bCs/>
          <w:i/>
          <w:color w:val="auto"/>
        </w:rPr>
        <w:t>6</w:t>
      </w:r>
      <w:r w:rsidR="00412AFD" w:rsidRPr="006F2B2E">
        <w:rPr>
          <w:bCs/>
          <w:i/>
          <w:color w:val="auto"/>
        </w:rPr>
        <w:t>.</w:t>
      </w:r>
      <w:r w:rsidR="00B5736E" w:rsidRPr="00B551CE">
        <w:rPr>
          <w:bCs/>
          <w:i/>
          <w:color w:val="auto"/>
        </w:rPr>
        <w:t>5</w:t>
      </w:r>
      <w:r w:rsidR="00412AFD" w:rsidRPr="006F2B2E">
        <w:rPr>
          <w:bCs/>
          <w:i/>
          <w:color w:val="auto"/>
        </w:rPr>
        <w:t xml:space="preserve"> Содержание научно-</w:t>
      </w:r>
      <w:r w:rsidR="0017213D" w:rsidRPr="006F2B2E">
        <w:rPr>
          <w:bCs/>
          <w:i/>
        </w:rPr>
        <w:t>производственной</w:t>
      </w:r>
      <w:r w:rsidR="00412AFD" w:rsidRPr="006F2B2E">
        <w:rPr>
          <w:bCs/>
          <w:i/>
          <w:color w:val="auto"/>
        </w:rPr>
        <w:t xml:space="preserve"> практики</w:t>
      </w:r>
      <w:bookmarkEnd w:id="10"/>
      <w:r w:rsidR="00412AFD" w:rsidRPr="006F2B2E">
        <w:rPr>
          <w:bCs/>
          <w:i/>
          <w:color w:val="auto"/>
        </w:rPr>
        <w:t xml:space="preserve"> </w:t>
      </w:r>
    </w:p>
    <w:p w14:paraId="588FCA77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Содержание </w:t>
      </w:r>
      <w:proofErr w:type="spellStart"/>
      <w:r w:rsidRPr="006F2B2E">
        <w:rPr>
          <w:color w:val="auto"/>
        </w:rPr>
        <w:t>Н</w:t>
      </w:r>
      <w:r w:rsidR="0017213D" w:rsidRPr="006F2B2E">
        <w:rPr>
          <w:color w:val="auto"/>
        </w:rPr>
        <w:t>П</w:t>
      </w:r>
      <w:r w:rsidRPr="006F2B2E">
        <w:rPr>
          <w:color w:val="auto"/>
        </w:rPr>
        <w:t>П</w:t>
      </w:r>
      <w:proofErr w:type="spellEnd"/>
      <w:r w:rsidRPr="006F2B2E">
        <w:rPr>
          <w:color w:val="auto"/>
        </w:rPr>
        <w:t xml:space="preserve"> определяется </w:t>
      </w:r>
      <w:r w:rsidR="00CE617C" w:rsidRPr="006F2B2E">
        <w:rPr>
          <w:color w:val="auto"/>
        </w:rPr>
        <w:t xml:space="preserve">ГОС </w:t>
      </w:r>
      <w:proofErr w:type="spellStart"/>
      <w:r w:rsidR="00CE617C" w:rsidRPr="006F2B2E">
        <w:rPr>
          <w:color w:val="auto"/>
        </w:rPr>
        <w:t>ВПО</w:t>
      </w:r>
      <w:proofErr w:type="spellEnd"/>
      <w:r w:rsidR="00CE617C" w:rsidRPr="006F2B2E">
        <w:rPr>
          <w:color w:val="auto"/>
        </w:rPr>
        <w:t xml:space="preserve"> по соответствующему направлению и магистерской </w:t>
      </w:r>
      <w:proofErr w:type="spellStart"/>
      <w:r w:rsidR="00CE617C" w:rsidRPr="006F2B2E">
        <w:rPr>
          <w:color w:val="auto"/>
        </w:rPr>
        <w:t>ООП</w:t>
      </w:r>
      <w:proofErr w:type="spellEnd"/>
      <w:r w:rsidRPr="006F2B2E">
        <w:rPr>
          <w:color w:val="auto"/>
        </w:rPr>
        <w:t xml:space="preserve">. В процессе прохождения </w:t>
      </w:r>
      <w:proofErr w:type="spellStart"/>
      <w:r w:rsidRPr="006F2B2E">
        <w:rPr>
          <w:color w:val="auto"/>
        </w:rPr>
        <w:t>Н</w:t>
      </w:r>
      <w:r w:rsidR="0017213D" w:rsidRPr="006F2B2E">
        <w:rPr>
          <w:color w:val="auto"/>
        </w:rPr>
        <w:t>П</w:t>
      </w:r>
      <w:r w:rsidRPr="006F2B2E">
        <w:rPr>
          <w:color w:val="auto"/>
        </w:rPr>
        <w:t>П</w:t>
      </w:r>
      <w:proofErr w:type="spellEnd"/>
      <w:r w:rsidRPr="006F2B2E">
        <w:rPr>
          <w:color w:val="auto"/>
        </w:rPr>
        <w:t xml:space="preserve"> магистранту необходимо овладеть: </w:t>
      </w:r>
    </w:p>
    <w:p w14:paraId="1F571378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методами исследования и правилами использования исследовательского инструментария; </w:t>
      </w:r>
    </w:p>
    <w:p w14:paraId="6A92AD12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методами анализа и обработки экспериментальных и эмпирических данных, средствами и способами обработки данных; </w:t>
      </w:r>
    </w:p>
    <w:p w14:paraId="18067A83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научно-теоретическими подходами отечественных и зарубежных ученых по изучаемой проблеме, методами анализа данных, накопленных в научной отрасли по теме исследования; </w:t>
      </w:r>
    </w:p>
    <w:p w14:paraId="4B96A771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способами организации, планирования и реализации научных работ, знаниями по оформлению результатов научно-исследовательской работы. </w:t>
      </w:r>
    </w:p>
    <w:p w14:paraId="6DA26833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В ходе практики магистранты должны осуществ</w:t>
      </w:r>
      <w:r w:rsidR="00DC48D0" w:rsidRPr="006F2B2E">
        <w:rPr>
          <w:color w:val="auto"/>
        </w:rPr>
        <w:t xml:space="preserve">лять </w:t>
      </w:r>
      <w:r w:rsidRPr="006F2B2E">
        <w:rPr>
          <w:color w:val="auto"/>
        </w:rPr>
        <w:t xml:space="preserve">следующие виды деятельности: </w:t>
      </w:r>
    </w:p>
    <w:p w14:paraId="0A8457AE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сбор, обработк</w:t>
      </w:r>
      <w:r w:rsidR="00DC48D0" w:rsidRPr="006F2B2E">
        <w:rPr>
          <w:color w:val="auto"/>
        </w:rPr>
        <w:t>а</w:t>
      </w:r>
      <w:r w:rsidRPr="006F2B2E">
        <w:rPr>
          <w:color w:val="auto"/>
        </w:rPr>
        <w:t>, анализ и систематизаци</w:t>
      </w:r>
      <w:r w:rsidR="00DC48D0" w:rsidRPr="006F2B2E">
        <w:rPr>
          <w:color w:val="auto"/>
        </w:rPr>
        <w:t>я</w:t>
      </w:r>
      <w:r w:rsidRPr="006F2B2E">
        <w:rPr>
          <w:color w:val="auto"/>
        </w:rPr>
        <w:t xml:space="preserve"> научной информации по теме исследования; </w:t>
      </w:r>
    </w:p>
    <w:p w14:paraId="12245819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изуч</w:t>
      </w:r>
      <w:r w:rsidR="00DC48D0" w:rsidRPr="006F2B2E">
        <w:rPr>
          <w:color w:val="auto"/>
        </w:rPr>
        <w:t>а</w:t>
      </w:r>
      <w:r w:rsidRPr="006F2B2E">
        <w:rPr>
          <w:color w:val="auto"/>
        </w:rPr>
        <w:t xml:space="preserve">ть специальную литературу по выбранной тематике, </w:t>
      </w:r>
      <w:r w:rsidR="00DC48D0" w:rsidRPr="006F2B2E">
        <w:rPr>
          <w:color w:val="auto"/>
        </w:rPr>
        <w:t>основываясь на отечественный и зарубежный опыт ученых и исследователей</w:t>
      </w:r>
      <w:r w:rsidRPr="006F2B2E">
        <w:rPr>
          <w:color w:val="auto"/>
        </w:rPr>
        <w:t xml:space="preserve">; </w:t>
      </w:r>
    </w:p>
    <w:p w14:paraId="17547F2A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изуч</w:t>
      </w:r>
      <w:r w:rsidR="00DC48D0" w:rsidRPr="006F2B2E">
        <w:rPr>
          <w:color w:val="auto"/>
        </w:rPr>
        <w:t>а</w:t>
      </w:r>
      <w:r w:rsidRPr="006F2B2E">
        <w:rPr>
          <w:color w:val="auto"/>
        </w:rPr>
        <w:t xml:space="preserve">ть </w:t>
      </w:r>
      <w:r w:rsidR="00DC48D0" w:rsidRPr="006F2B2E">
        <w:rPr>
          <w:color w:val="auto"/>
        </w:rPr>
        <w:t>и получать навыки</w:t>
      </w:r>
      <w:r w:rsidRPr="006F2B2E">
        <w:rPr>
          <w:color w:val="auto"/>
        </w:rPr>
        <w:t xml:space="preserve"> ориентации в </w:t>
      </w:r>
      <w:r w:rsidR="00DC48D0" w:rsidRPr="006F2B2E">
        <w:rPr>
          <w:color w:val="auto"/>
        </w:rPr>
        <w:t>информационных ресурсах</w:t>
      </w:r>
      <w:r w:rsidRPr="006F2B2E">
        <w:rPr>
          <w:color w:val="auto"/>
        </w:rPr>
        <w:t xml:space="preserve"> (журналы, сайты, образовательные порталы и т.д.); </w:t>
      </w:r>
    </w:p>
    <w:p w14:paraId="1F9F3E0F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На основании вышеперечисленных видов работ магистрант должен представить отчет, который будет включать в себя следующие разделы: </w:t>
      </w:r>
    </w:p>
    <w:p w14:paraId="3B1C8A16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lastRenderedPageBreak/>
        <w:t xml:space="preserve">1. Тематика диссертационного исследования с научным обоснованием (актуальность и новизна исследования). </w:t>
      </w:r>
    </w:p>
    <w:p w14:paraId="50EA3027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2. Проект плана научно</w:t>
      </w:r>
      <w:r w:rsidR="00754C9A" w:rsidRPr="006F2B2E">
        <w:rPr>
          <w:color w:val="auto"/>
        </w:rPr>
        <w:t xml:space="preserve"> </w:t>
      </w:r>
      <w:r w:rsidRPr="006F2B2E">
        <w:rPr>
          <w:color w:val="auto"/>
        </w:rPr>
        <w:t>-</w:t>
      </w:r>
      <w:r w:rsidR="0017213D" w:rsidRPr="006F2B2E">
        <w:rPr>
          <w:bCs/>
        </w:rPr>
        <w:t xml:space="preserve"> производственной</w:t>
      </w:r>
      <w:r w:rsidR="0017213D" w:rsidRPr="006F2B2E">
        <w:rPr>
          <w:color w:val="auto"/>
        </w:rPr>
        <w:t xml:space="preserve"> </w:t>
      </w:r>
      <w:r w:rsidRPr="006F2B2E">
        <w:rPr>
          <w:color w:val="auto"/>
        </w:rPr>
        <w:t xml:space="preserve">работы. </w:t>
      </w:r>
    </w:p>
    <w:p w14:paraId="434630EB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3. Библиографический список по теме исследования. </w:t>
      </w:r>
    </w:p>
    <w:p w14:paraId="76CF7EA9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4. Практический материал для написания магистерской диссертации. </w:t>
      </w:r>
    </w:p>
    <w:p w14:paraId="113B0AB0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5. Отзыв руководителя практики от организации (учреждения). </w:t>
      </w:r>
    </w:p>
    <w:p w14:paraId="2115CDFE" w14:textId="77777777" w:rsidR="00332339" w:rsidRPr="006F2B2E" w:rsidRDefault="00332339" w:rsidP="00F86D6E">
      <w:pPr>
        <w:pStyle w:val="Default"/>
        <w:spacing w:line="276" w:lineRule="auto"/>
        <w:ind w:firstLine="709"/>
        <w:jc w:val="both"/>
        <w:outlineLvl w:val="1"/>
        <w:rPr>
          <w:bCs/>
          <w:i/>
          <w:color w:val="auto"/>
        </w:rPr>
      </w:pPr>
    </w:p>
    <w:p w14:paraId="5C8C4AC2" w14:textId="77777777" w:rsidR="00412AFD" w:rsidRPr="006F2B2E" w:rsidRDefault="00D32548" w:rsidP="00F86D6E">
      <w:pPr>
        <w:pStyle w:val="Default"/>
        <w:spacing w:line="276" w:lineRule="auto"/>
        <w:ind w:firstLine="709"/>
        <w:jc w:val="both"/>
        <w:outlineLvl w:val="1"/>
        <w:rPr>
          <w:i/>
          <w:color w:val="auto"/>
        </w:rPr>
      </w:pPr>
      <w:bookmarkStart w:id="11" w:name="_Toc96007876"/>
      <w:r w:rsidRPr="006F2B2E">
        <w:rPr>
          <w:bCs/>
          <w:i/>
          <w:color w:val="auto"/>
        </w:rPr>
        <w:t>6</w:t>
      </w:r>
      <w:r w:rsidR="00412AFD" w:rsidRPr="006F2B2E">
        <w:rPr>
          <w:bCs/>
          <w:i/>
          <w:color w:val="auto"/>
        </w:rPr>
        <w:t>.</w:t>
      </w:r>
      <w:r w:rsidR="00B5736E" w:rsidRPr="00B5736E">
        <w:rPr>
          <w:bCs/>
          <w:i/>
          <w:color w:val="auto"/>
        </w:rPr>
        <w:t>6</w:t>
      </w:r>
      <w:r w:rsidR="00412AFD" w:rsidRPr="006F2B2E">
        <w:rPr>
          <w:bCs/>
          <w:i/>
          <w:color w:val="auto"/>
        </w:rPr>
        <w:t xml:space="preserve"> Руководство и контроль за прохождением практики</w:t>
      </w:r>
      <w:r w:rsidR="00972FD3" w:rsidRPr="006F2B2E">
        <w:rPr>
          <w:bCs/>
          <w:i/>
          <w:color w:val="auto"/>
        </w:rPr>
        <w:t>.</w:t>
      </w:r>
      <w:bookmarkEnd w:id="11"/>
      <w:r w:rsidR="00412AFD" w:rsidRPr="006F2B2E">
        <w:rPr>
          <w:bCs/>
          <w:i/>
          <w:color w:val="auto"/>
        </w:rPr>
        <w:t xml:space="preserve"> </w:t>
      </w:r>
    </w:p>
    <w:p w14:paraId="0D1CEB3E" w14:textId="1B1AF743" w:rsidR="00412AFD" w:rsidRPr="006F2B2E" w:rsidRDefault="00412AFD" w:rsidP="00E50038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Общее руководство и контроль за прохождением </w:t>
      </w:r>
      <w:proofErr w:type="spellStart"/>
      <w:r w:rsidRPr="006F2B2E">
        <w:rPr>
          <w:color w:val="auto"/>
        </w:rPr>
        <w:t>Н</w:t>
      </w:r>
      <w:r w:rsidR="0017213D" w:rsidRPr="006F2B2E">
        <w:rPr>
          <w:color w:val="auto"/>
        </w:rPr>
        <w:t>П</w:t>
      </w:r>
      <w:r w:rsidRPr="006F2B2E">
        <w:rPr>
          <w:color w:val="auto"/>
        </w:rPr>
        <w:t>П</w:t>
      </w:r>
      <w:proofErr w:type="spellEnd"/>
      <w:r w:rsidRPr="006F2B2E">
        <w:rPr>
          <w:color w:val="auto"/>
        </w:rPr>
        <w:t xml:space="preserve"> магистрантами осуществляет руководитель </w:t>
      </w:r>
      <w:proofErr w:type="spellStart"/>
      <w:r w:rsidR="00D32548" w:rsidRPr="006F2B2E">
        <w:rPr>
          <w:color w:val="auto"/>
        </w:rPr>
        <w:t>МОП</w:t>
      </w:r>
      <w:proofErr w:type="spellEnd"/>
      <w:r w:rsidRPr="006F2B2E">
        <w:rPr>
          <w:color w:val="auto"/>
        </w:rPr>
        <w:t xml:space="preserve">. Непосредственное руководство и контроль за </w:t>
      </w:r>
      <w:r w:rsidR="00764A6E">
        <w:rPr>
          <w:color w:val="auto"/>
        </w:rPr>
        <w:t xml:space="preserve">прохождением </w:t>
      </w:r>
      <w:proofErr w:type="spellStart"/>
      <w:r w:rsidR="00E50038" w:rsidRPr="006F2B2E">
        <w:rPr>
          <w:color w:val="auto"/>
        </w:rPr>
        <w:t>НПП</w:t>
      </w:r>
      <w:proofErr w:type="spellEnd"/>
      <w:r w:rsidRPr="006F2B2E">
        <w:rPr>
          <w:color w:val="auto"/>
        </w:rPr>
        <w:t xml:space="preserve"> </w:t>
      </w:r>
      <w:r w:rsidR="00D32548" w:rsidRPr="006F2B2E">
        <w:rPr>
          <w:color w:val="auto"/>
        </w:rPr>
        <w:t>магистра</w:t>
      </w:r>
      <w:r w:rsidRPr="006F2B2E">
        <w:rPr>
          <w:color w:val="auto"/>
        </w:rPr>
        <w:t>нт</w:t>
      </w:r>
      <w:r w:rsidR="00E50038" w:rsidRPr="006F2B2E">
        <w:rPr>
          <w:color w:val="auto"/>
        </w:rPr>
        <w:t>ом</w:t>
      </w:r>
      <w:r w:rsidRPr="006F2B2E">
        <w:rPr>
          <w:color w:val="auto"/>
        </w:rPr>
        <w:t xml:space="preserve"> </w:t>
      </w:r>
      <w:r w:rsidR="00E50038" w:rsidRPr="006F2B2E">
        <w:t>возлагается на руководителя</w:t>
      </w:r>
      <w:r w:rsidR="00844D32" w:rsidRPr="006F2B2E">
        <w:t xml:space="preserve"> практики от университета.</w:t>
      </w:r>
    </w:p>
    <w:p w14:paraId="2979592E" w14:textId="77777777" w:rsidR="00412AFD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Руководитель </w:t>
      </w:r>
      <w:r w:rsidR="00A257EC" w:rsidRPr="006F2B2E">
        <w:rPr>
          <w:color w:val="auto"/>
        </w:rPr>
        <w:t>практики от университета</w:t>
      </w:r>
      <w:r w:rsidRPr="006F2B2E">
        <w:rPr>
          <w:color w:val="auto"/>
        </w:rPr>
        <w:t xml:space="preserve">: </w:t>
      </w:r>
    </w:p>
    <w:p w14:paraId="2F5F0145" w14:textId="53F3714C" w:rsidR="00C43B04" w:rsidRPr="00C43B04" w:rsidRDefault="00FB0C47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C43B04">
        <w:rPr>
          <w:color w:val="auto"/>
        </w:rPr>
        <w:t xml:space="preserve">разрабатывает </w:t>
      </w:r>
      <w:r>
        <w:rPr>
          <w:color w:val="auto"/>
        </w:rPr>
        <w:t xml:space="preserve">индивидуальное </w:t>
      </w:r>
      <w:r w:rsidR="00764A6E">
        <w:rPr>
          <w:color w:val="auto"/>
        </w:rPr>
        <w:t>задание</w:t>
      </w:r>
      <w:r>
        <w:rPr>
          <w:color w:val="auto"/>
        </w:rPr>
        <w:t xml:space="preserve"> для магистранта в соответствии с тематикой диссертационного исследования </w:t>
      </w:r>
      <w:r w:rsidR="00C43B04">
        <w:rPr>
          <w:color w:val="auto"/>
        </w:rPr>
        <w:t xml:space="preserve">(пример см. Приложение </w:t>
      </w:r>
      <w:r w:rsidR="00C43B04">
        <w:rPr>
          <w:color w:val="auto"/>
          <w:lang w:val="en-US"/>
        </w:rPr>
        <w:t>III</w:t>
      </w:r>
      <w:r w:rsidR="00C43B04" w:rsidRPr="00C43B04">
        <w:rPr>
          <w:color w:val="auto"/>
        </w:rPr>
        <w:t>)</w:t>
      </w:r>
      <w:r w:rsidR="00C43B04">
        <w:rPr>
          <w:color w:val="auto"/>
        </w:rPr>
        <w:t>;</w:t>
      </w:r>
    </w:p>
    <w:p w14:paraId="6AC07973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проводит необходимые организационные мероприятия по выполнению программы практики за 10 дней до начала практики; </w:t>
      </w:r>
    </w:p>
    <w:p w14:paraId="75001242" w14:textId="77777777" w:rsidR="00412AFD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осуществляет постановку задач по самостоятельной работе магистрантов в период практики, оказывает консультационную помощь; </w:t>
      </w:r>
    </w:p>
    <w:p w14:paraId="2322177E" w14:textId="77777777" w:rsidR="00B639C0" w:rsidRDefault="00B639C0" w:rsidP="00B639C0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 о</w:t>
      </w:r>
      <w:r w:rsidRPr="006F2B2E">
        <w:t>существляет</w:t>
      </w:r>
      <w:r>
        <w:t xml:space="preserve"> </w:t>
      </w:r>
      <w:r w:rsidRPr="006F2B2E">
        <w:t xml:space="preserve">контроль за </w:t>
      </w:r>
      <w:r>
        <w:t xml:space="preserve">прохождением </w:t>
      </w:r>
      <w:proofErr w:type="spellStart"/>
      <w:r>
        <w:t>НПП</w:t>
      </w:r>
      <w:proofErr w:type="spellEnd"/>
      <w:r w:rsidRPr="006F2B2E">
        <w:t xml:space="preserve"> и выполнением индивидуального задания магистрантом</w:t>
      </w:r>
      <w:r>
        <w:rPr>
          <w:color w:val="auto"/>
        </w:rPr>
        <w:t>;</w:t>
      </w:r>
    </w:p>
    <w:p w14:paraId="1EC953E2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организует защиту отчетов магистрантов по практике. </w:t>
      </w:r>
    </w:p>
    <w:p w14:paraId="2CA3B9C7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Магистрант при прохождении практики обязан</w:t>
      </w:r>
      <w:r w:rsidR="00B5736E">
        <w:rPr>
          <w:color w:val="auto"/>
        </w:rPr>
        <w:t xml:space="preserve"> предоставить</w:t>
      </w:r>
      <w:r w:rsidRPr="006F2B2E">
        <w:rPr>
          <w:color w:val="auto"/>
        </w:rPr>
        <w:t xml:space="preserve"> письменный отчет о выполнении всех заданий с последующей его защитой. </w:t>
      </w:r>
    </w:p>
    <w:p w14:paraId="201AD55F" w14:textId="66581721" w:rsidR="00412AFD" w:rsidRPr="006F2B2E" w:rsidRDefault="009229EA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Руководитель практики от предприятия может предоставить отзыв, в котором </w:t>
      </w:r>
      <w:r w:rsidR="007E6662">
        <w:rPr>
          <w:color w:val="auto"/>
        </w:rPr>
        <w:t xml:space="preserve">будут указаны </w:t>
      </w:r>
      <w:r w:rsidR="00ED1AA5" w:rsidRPr="006F2B2E">
        <w:rPr>
          <w:color w:val="auto"/>
        </w:rPr>
        <w:t>компетенции,</w:t>
      </w:r>
      <w:r w:rsidR="005D0011">
        <w:rPr>
          <w:color w:val="auto"/>
        </w:rPr>
        <w:t xml:space="preserve"> приобретенные магистрантом в процессе прохождении </w:t>
      </w:r>
      <w:proofErr w:type="spellStart"/>
      <w:r w:rsidR="005D0011">
        <w:rPr>
          <w:color w:val="auto"/>
        </w:rPr>
        <w:t>НПП</w:t>
      </w:r>
      <w:proofErr w:type="spellEnd"/>
      <w:r w:rsidR="005D0011">
        <w:rPr>
          <w:color w:val="auto"/>
        </w:rPr>
        <w:t>, такие как</w:t>
      </w:r>
      <w:r w:rsidR="00412AFD" w:rsidRPr="006F2B2E">
        <w:rPr>
          <w:color w:val="auto"/>
        </w:rPr>
        <w:t xml:space="preserve">: </w:t>
      </w:r>
    </w:p>
    <w:p w14:paraId="40785B54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характеристика магистранта, как специалиста, способного применять освоенные </w:t>
      </w:r>
      <w:proofErr w:type="gramStart"/>
      <w:r w:rsidR="00DC48D0" w:rsidRPr="006F2B2E">
        <w:rPr>
          <w:color w:val="auto"/>
        </w:rPr>
        <w:t xml:space="preserve">компетенции </w:t>
      </w:r>
      <w:r w:rsidRPr="006F2B2E">
        <w:rPr>
          <w:color w:val="auto"/>
        </w:rPr>
        <w:t xml:space="preserve"> при</w:t>
      </w:r>
      <w:proofErr w:type="gramEnd"/>
      <w:r w:rsidRPr="006F2B2E">
        <w:rPr>
          <w:color w:val="auto"/>
        </w:rPr>
        <w:t xml:space="preserve"> решении профессиональных задач; </w:t>
      </w:r>
    </w:p>
    <w:p w14:paraId="645479BC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- характеристика магистранта, как специалиста, способного использовать современную вычислительную технику и специализированное программное обеспечение в научно- исследовательской работе; </w:t>
      </w:r>
    </w:p>
    <w:p w14:paraId="17CF016F" w14:textId="77777777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характеристика магистранта, как специалиста, способного транслировать правовые и этические нормы в</w:t>
      </w:r>
      <w:r w:rsidR="00226A47" w:rsidRPr="006F2B2E">
        <w:rPr>
          <w:color w:val="auto"/>
        </w:rPr>
        <w:t xml:space="preserve"> </w:t>
      </w:r>
      <w:r w:rsidRPr="006F2B2E">
        <w:rPr>
          <w:color w:val="auto"/>
        </w:rPr>
        <w:t xml:space="preserve">профессиональной и социальной деятельности; </w:t>
      </w:r>
    </w:p>
    <w:p w14:paraId="7B76B485" w14:textId="69E58D79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>- характеристика магистранта, как специалиста, овладевшего определенным набором профессиональных компетенций: способность к организаторской, управленческой, научно- исследовательской</w:t>
      </w:r>
      <w:r w:rsidR="00883616" w:rsidRPr="006F2B2E">
        <w:rPr>
          <w:color w:val="auto"/>
        </w:rPr>
        <w:t>, производственной</w:t>
      </w:r>
      <w:r w:rsidR="005D0011">
        <w:rPr>
          <w:color w:val="auto"/>
        </w:rPr>
        <w:t xml:space="preserve"> </w:t>
      </w:r>
      <w:r w:rsidRPr="006F2B2E">
        <w:rPr>
          <w:color w:val="auto"/>
        </w:rPr>
        <w:t xml:space="preserve">деятельности, к творческому мышлению, инициативность и дисциплинированность; </w:t>
      </w:r>
    </w:p>
    <w:p w14:paraId="13F8512C" w14:textId="088760FD" w:rsidR="00412AFD" w:rsidRPr="006F2B2E" w:rsidRDefault="007E6662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 отзыве руководитель практики от предприятия также может </w:t>
      </w:r>
      <w:r w:rsidR="00412AFD" w:rsidRPr="006F2B2E">
        <w:rPr>
          <w:color w:val="auto"/>
        </w:rPr>
        <w:t xml:space="preserve">отразить направления дальнейшего совершенствования, недостатки и пробелы в подготовке магистранта и оценить выполнение магистрантом программы практики в баллах. </w:t>
      </w:r>
    </w:p>
    <w:p w14:paraId="384ECC64" w14:textId="77777777" w:rsidR="00F86D6E" w:rsidRPr="006F2B2E" w:rsidRDefault="00F86D6E" w:rsidP="00F86D6E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4203F623" w14:textId="77777777" w:rsidR="00412AFD" w:rsidRPr="006F2B2E" w:rsidRDefault="00A257EC" w:rsidP="00F86D6E">
      <w:pPr>
        <w:pStyle w:val="Default"/>
        <w:spacing w:line="276" w:lineRule="auto"/>
        <w:ind w:firstLine="709"/>
        <w:jc w:val="both"/>
        <w:outlineLvl w:val="1"/>
        <w:rPr>
          <w:i/>
          <w:color w:val="auto"/>
        </w:rPr>
      </w:pPr>
      <w:bookmarkStart w:id="12" w:name="_Toc96007877"/>
      <w:r w:rsidRPr="006F2B2E">
        <w:rPr>
          <w:bCs/>
          <w:i/>
          <w:color w:val="auto"/>
        </w:rPr>
        <w:t>6</w:t>
      </w:r>
      <w:r w:rsidR="00412AFD" w:rsidRPr="006F2B2E">
        <w:rPr>
          <w:bCs/>
          <w:i/>
          <w:color w:val="auto"/>
        </w:rPr>
        <w:t>.</w:t>
      </w:r>
      <w:r w:rsidR="00B5736E" w:rsidRPr="00B551CE">
        <w:rPr>
          <w:bCs/>
          <w:i/>
          <w:color w:val="auto"/>
        </w:rPr>
        <w:t>7</w:t>
      </w:r>
      <w:r w:rsidR="00412AFD" w:rsidRPr="006F2B2E">
        <w:rPr>
          <w:bCs/>
          <w:i/>
          <w:color w:val="auto"/>
        </w:rPr>
        <w:t>. Подведение итогов научно-</w:t>
      </w:r>
      <w:r w:rsidR="0017213D" w:rsidRPr="006F2B2E">
        <w:rPr>
          <w:bCs/>
          <w:i/>
          <w:color w:val="auto"/>
        </w:rPr>
        <w:t>производственн</w:t>
      </w:r>
      <w:r w:rsidR="00412AFD" w:rsidRPr="006F2B2E">
        <w:rPr>
          <w:bCs/>
          <w:i/>
          <w:color w:val="auto"/>
        </w:rPr>
        <w:t>ой практики</w:t>
      </w:r>
      <w:bookmarkEnd w:id="12"/>
      <w:r w:rsidR="00412AFD" w:rsidRPr="006F2B2E">
        <w:rPr>
          <w:bCs/>
          <w:i/>
          <w:color w:val="auto"/>
        </w:rPr>
        <w:t xml:space="preserve"> </w:t>
      </w:r>
    </w:p>
    <w:p w14:paraId="2D068671" w14:textId="24238B15" w:rsidR="00412AFD" w:rsidRPr="006F2B2E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По окончании </w:t>
      </w:r>
      <w:proofErr w:type="spellStart"/>
      <w:r w:rsidR="00A257EC" w:rsidRPr="006F2B2E">
        <w:rPr>
          <w:color w:val="auto"/>
        </w:rPr>
        <w:t>НПП</w:t>
      </w:r>
      <w:proofErr w:type="spellEnd"/>
      <w:r w:rsidRPr="006F2B2E">
        <w:rPr>
          <w:color w:val="auto"/>
        </w:rPr>
        <w:t xml:space="preserve"> магистрант заполняет </w:t>
      </w:r>
      <w:r w:rsidR="005D0011" w:rsidRPr="007E6662">
        <w:rPr>
          <w:color w:val="auto"/>
        </w:rPr>
        <w:t>дневник</w:t>
      </w:r>
      <w:r w:rsidR="007E6662" w:rsidRPr="007E6662">
        <w:rPr>
          <w:color w:val="auto"/>
        </w:rPr>
        <w:t xml:space="preserve"> </w:t>
      </w:r>
      <w:r w:rsidRPr="006F2B2E">
        <w:rPr>
          <w:color w:val="auto"/>
        </w:rPr>
        <w:t>в соответствующем разделе</w:t>
      </w:r>
      <w:r w:rsidR="00844D32" w:rsidRPr="006F2B2E">
        <w:rPr>
          <w:color w:val="auto"/>
        </w:rPr>
        <w:t>, предоставляет результаты прохождения практики в виде письменного отчета</w:t>
      </w:r>
      <w:r w:rsidRPr="006F2B2E">
        <w:rPr>
          <w:color w:val="auto"/>
        </w:rPr>
        <w:t xml:space="preserve">. </w:t>
      </w:r>
    </w:p>
    <w:p w14:paraId="6E605BD7" w14:textId="77777777" w:rsidR="00C15EFB" w:rsidRDefault="00412AFD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 w:rsidRPr="006F2B2E">
        <w:rPr>
          <w:color w:val="auto"/>
        </w:rPr>
        <w:t xml:space="preserve">Аттестация </w:t>
      </w:r>
      <w:r w:rsidR="00A257EC" w:rsidRPr="006F2B2E">
        <w:rPr>
          <w:color w:val="auto"/>
        </w:rPr>
        <w:t>результатов прохождения</w:t>
      </w:r>
      <w:r w:rsidRPr="006F2B2E">
        <w:rPr>
          <w:color w:val="auto"/>
        </w:rPr>
        <w:t xml:space="preserve"> </w:t>
      </w:r>
      <w:proofErr w:type="spellStart"/>
      <w:r w:rsidRPr="006F2B2E">
        <w:rPr>
          <w:color w:val="auto"/>
        </w:rPr>
        <w:t>Н</w:t>
      </w:r>
      <w:r w:rsidR="0017213D" w:rsidRPr="006F2B2E">
        <w:rPr>
          <w:color w:val="auto"/>
        </w:rPr>
        <w:t>П</w:t>
      </w:r>
      <w:r w:rsidRPr="006F2B2E">
        <w:rPr>
          <w:color w:val="auto"/>
        </w:rPr>
        <w:t>П</w:t>
      </w:r>
      <w:proofErr w:type="spellEnd"/>
      <w:r w:rsidRPr="006F2B2E">
        <w:rPr>
          <w:color w:val="auto"/>
        </w:rPr>
        <w:t xml:space="preserve"> </w:t>
      </w:r>
      <w:r w:rsidR="00EB4DEB" w:rsidRPr="006F2B2E">
        <w:rPr>
          <w:color w:val="auto"/>
        </w:rPr>
        <w:t xml:space="preserve">(защита отчета) </w:t>
      </w:r>
      <w:r w:rsidRPr="006F2B2E">
        <w:rPr>
          <w:color w:val="auto"/>
        </w:rPr>
        <w:t xml:space="preserve">проводится </w:t>
      </w:r>
      <w:r w:rsidRPr="007E6662">
        <w:rPr>
          <w:color w:val="auto"/>
        </w:rPr>
        <w:t xml:space="preserve">на </w:t>
      </w:r>
      <w:r w:rsidR="00A257EC" w:rsidRPr="007E6662">
        <w:rPr>
          <w:color w:val="auto"/>
        </w:rPr>
        <w:t xml:space="preserve">расширенном </w:t>
      </w:r>
      <w:r w:rsidRPr="007E6662">
        <w:rPr>
          <w:color w:val="auto"/>
        </w:rPr>
        <w:t>заседании</w:t>
      </w:r>
      <w:r w:rsidR="00A257EC" w:rsidRPr="007E6662">
        <w:rPr>
          <w:color w:val="auto"/>
        </w:rPr>
        <w:t xml:space="preserve"> кафедры</w:t>
      </w:r>
      <w:r w:rsidRPr="007E6662">
        <w:rPr>
          <w:color w:val="auto"/>
        </w:rPr>
        <w:t xml:space="preserve"> </w:t>
      </w:r>
      <w:r w:rsidRPr="006F2B2E">
        <w:rPr>
          <w:color w:val="auto"/>
        </w:rPr>
        <w:t xml:space="preserve">и по итогам аттестации магистранту выставляется оценка. </w:t>
      </w:r>
    </w:p>
    <w:p w14:paraId="029B73AF" w14:textId="0EA81F0A" w:rsidR="007E6662" w:rsidRPr="006F2B2E" w:rsidRDefault="001F1D69" w:rsidP="00F86D6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7D1AC08D" w14:textId="77777777" w:rsidR="008C14D1" w:rsidRPr="006F2B2E" w:rsidRDefault="00A257EC" w:rsidP="00C96B50">
      <w:pPr>
        <w:pStyle w:val="Default"/>
        <w:spacing w:line="276" w:lineRule="auto"/>
        <w:jc w:val="center"/>
        <w:outlineLvl w:val="0"/>
        <w:rPr>
          <w:b/>
        </w:rPr>
      </w:pPr>
      <w:bookmarkStart w:id="13" w:name="_Toc96007878"/>
      <w:r w:rsidRPr="006F2B2E">
        <w:rPr>
          <w:b/>
        </w:rPr>
        <w:lastRenderedPageBreak/>
        <w:t>7</w:t>
      </w:r>
      <w:r w:rsidR="00412AFD" w:rsidRPr="006F2B2E">
        <w:rPr>
          <w:b/>
        </w:rPr>
        <w:t xml:space="preserve">. </w:t>
      </w:r>
      <w:r w:rsidRPr="006F2B2E">
        <w:rPr>
          <w:b/>
        </w:rPr>
        <w:t xml:space="preserve">СОДЕРЖАНИЕ </w:t>
      </w:r>
      <w:r w:rsidR="00DC0D13" w:rsidRPr="006F2B2E">
        <w:rPr>
          <w:b/>
        </w:rPr>
        <w:t>НАУЧНО-ПЕДАГОГИЧЕСК</w:t>
      </w:r>
      <w:r w:rsidRPr="006F2B2E">
        <w:rPr>
          <w:b/>
        </w:rPr>
        <w:t>ОЙ</w:t>
      </w:r>
      <w:r w:rsidR="00DC0D13" w:rsidRPr="006F2B2E">
        <w:rPr>
          <w:b/>
        </w:rPr>
        <w:t xml:space="preserve"> ПРАКТИК</w:t>
      </w:r>
      <w:r w:rsidRPr="006F2B2E">
        <w:rPr>
          <w:b/>
        </w:rPr>
        <w:t>И</w:t>
      </w:r>
      <w:bookmarkEnd w:id="13"/>
    </w:p>
    <w:p w14:paraId="0659E207" w14:textId="77777777" w:rsidR="003D616D" w:rsidRPr="006F2B2E" w:rsidRDefault="003D616D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0E34F" w14:textId="77777777" w:rsidR="003D616D" w:rsidRPr="006F2B2E" w:rsidRDefault="00A257EC" w:rsidP="003D616D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14" w:name="_Toc96007879"/>
      <w:r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7</w:t>
      </w:r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.1. Общие </w:t>
      </w:r>
      <w:r w:rsidR="00F86D6E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положения</w:t>
      </w:r>
      <w:bookmarkEnd w:id="14"/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</w:p>
    <w:p w14:paraId="715D3373" w14:textId="77777777" w:rsidR="008C14D1" w:rsidRDefault="00DC0D13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>ая практика</w:t>
      </w:r>
      <w:r w:rsidR="00A257EC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важнейшим компонентом и составной частью учебного плана магистрантов. 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sz w:val="24"/>
          <w:szCs w:val="24"/>
        </w:rPr>
        <w:t xml:space="preserve">ая практика направлена на приобретение магистрантами опыта реализации целостного образовательного процесса; выполнение комплексного анализа </w:t>
      </w:r>
      <w:r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sz w:val="24"/>
          <w:szCs w:val="24"/>
        </w:rPr>
        <w:t>ого и методического опыта в конкретной предметной области; проектирование отдельных компонентов образовательного процесса.</w:t>
      </w:r>
    </w:p>
    <w:p w14:paraId="1F8BB63F" w14:textId="77777777" w:rsidR="00B5736E" w:rsidRPr="006F2B2E" w:rsidRDefault="00B5736E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B3EEA" w14:textId="77777777" w:rsidR="00412AFD" w:rsidRPr="006F2B2E" w:rsidRDefault="00A257EC" w:rsidP="003D616D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15" w:name="_Toc96007880"/>
      <w:r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7</w:t>
      </w:r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2</w:t>
      </w:r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. Цели и задачи </w:t>
      </w:r>
      <w:r w:rsidR="00DC0D13"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научно-педагогическ</w:t>
      </w:r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ой практики</w:t>
      </w:r>
      <w:bookmarkEnd w:id="15"/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</w:p>
    <w:p w14:paraId="6F098167" w14:textId="77777777" w:rsidR="008C14D1" w:rsidRPr="006F2B2E" w:rsidRDefault="008C14D1" w:rsidP="003D61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Целями </w:t>
      </w:r>
      <w:r w:rsidR="00DC0D13"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>ой практики являются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AB649EC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− ознакомление студентов магистрантов со спецификой деятельности преподавателя высшей школы и формирование умений выполнения 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их функций; </w:t>
      </w:r>
    </w:p>
    <w:p w14:paraId="1E3EC62B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− закрепление психолого-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их знаний в области педагогики и приобретение навыков творческого подхода к решению 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их задач; </w:t>
      </w:r>
    </w:p>
    <w:p w14:paraId="69451485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− овладение необходимыми профессиональными компетенциями; </w:t>
      </w:r>
    </w:p>
    <w:p w14:paraId="1A31154D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− приобщение к социальной среде профильных организации с целью развития социально-личностных компетенций, необходимых для работы в коллективе. </w:t>
      </w:r>
    </w:p>
    <w:p w14:paraId="680ADC6C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Задачами </w:t>
      </w:r>
      <w:r w:rsidR="00DC0D13"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bCs/>
          <w:color w:val="000000"/>
          <w:sz w:val="24"/>
          <w:szCs w:val="24"/>
        </w:rPr>
        <w:t>ой практики является</w:t>
      </w:r>
      <w:r w:rsidRPr="006F2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студентом знаний, умений, и навыков, необходимых для его профессиональной деятельности со степенью подготовки магистр по соответствующему направлению. </w:t>
      </w:r>
    </w:p>
    <w:p w14:paraId="03B716F2" w14:textId="77777777" w:rsidR="008C14D1" w:rsidRPr="006F2B2E" w:rsidRDefault="008C14D1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К ним следует отнести: </w:t>
      </w:r>
    </w:p>
    <w:p w14:paraId="21F7F11F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профессиональных умений и навыков, необходимых для успешного осуществления учебно-воспитательного процесса в различных видах образовательной деятельности. </w:t>
      </w:r>
    </w:p>
    <w:p w14:paraId="3FE9F65F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со структурой и содержанием образовательного процесса в вузе, </w:t>
      </w:r>
      <w:proofErr w:type="gramStart"/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C5169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>особенностями</w:t>
      </w:r>
      <w:proofErr w:type="gramEnd"/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работы преподавателей </w:t>
      </w:r>
      <w:r w:rsidR="005D0B3D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</w:t>
      </w:r>
      <w:r w:rsidR="005D0B3D" w:rsidRPr="006F2B2E">
        <w:rPr>
          <w:rFonts w:ascii="Times New Roman" w:hAnsi="Times New Roman" w:cs="Times New Roman"/>
          <w:color w:val="000000"/>
          <w:sz w:val="24"/>
          <w:szCs w:val="24"/>
        </w:rPr>
        <w:t>ам профиля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D9D78A0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их форм образовательного взаимодействия с обучаемыми, обучение самостоятельному и творческому применению знаний; </w:t>
      </w:r>
    </w:p>
    <w:p w14:paraId="6D294AFE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начального опыта ведения научно-методической работы; </w:t>
      </w:r>
    </w:p>
    <w:p w14:paraId="642EED4E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магистрантов с современным состоянием учебно-воспитательной работы в вузе; </w:t>
      </w:r>
    </w:p>
    <w:p w14:paraId="7752AD10" w14:textId="77777777" w:rsidR="008C14D1" w:rsidRPr="006F2B2E" w:rsidRDefault="00C15EFB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планирования и особенностей проведения различных видов учебных занятий, передового 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ого опыта использования наиболее эффективных методов обучения и новейших образовательных технологий; </w:t>
      </w:r>
    </w:p>
    <w:p w14:paraId="39C635F3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методик преподавания, участие в подготовке и проведения лекционных и семинарских занятий и закрепление теоретических знаний в этой области на практике; </w:t>
      </w:r>
    </w:p>
    <w:p w14:paraId="04107DED" w14:textId="454B215A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навыков разработки</w:t>
      </w:r>
      <w:r w:rsidR="003004EC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планов </w:t>
      </w:r>
      <w:r w:rsidR="00ED1AA5">
        <w:rPr>
          <w:rFonts w:ascii="Times New Roman" w:hAnsi="Times New Roman" w:cs="Times New Roman"/>
          <w:color w:val="000000"/>
          <w:sz w:val="24"/>
          <w:szCs w:val="24"/>
        </w:rPr>
        <w:t>практических и/или лабораторных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и методических материалов к ним, приобретение навыков проведения семинарских занятий; </w:t>
      </w:r>
    </w:p>
    <w:p w14:paraId="07BBADFD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4D32" w:rsidRPr="006F2B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систематизация, расширение и закрепление профессиональных знаний, формирование у магистрантов навыков ведения самостоятельной </w:t>
      </w:r>
      <w:r w:rsidR="00DC0D13" w:rsidRPr="006F2B2E">
        <w:rPr>
          <w:rFonts w:ascii="Times New Roman" w:hAnsi="Times New Roman" w:cs="Times New Roman"/>
          <w:color w:val="000000"/>
          <w:sz w:val="24"/>
          <w:szCs w:val="24"/>
        </w:rPr>
        <w:t>научно-педагогическ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ой работы; </w:t>
      </w:r>
    </w:p>
    <w:p w14:paraId="460E81ED" w14:textId="77777777" w:rsidR="008C14D1" w:rsidRPr="006F2B2E" w:rsidRDefault="00D6783A" w:rsidP="00844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4D1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потребности в самообразовании и совершенствовании. </w:t>
      </w:r>
    </w:p>
    <w:p w14:paraId="359B31B9" w14:textId="77777777" w:rsidR="00412AFD" w:rsidRPr="006F2B2E" w:rsidRDefault="00A257EC" w:rsidP="00844D3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6" w:name="_Toc96007881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lastRenderedPageBreak/>
        <w:t>7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3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Организация </w:t>
      </w:r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научно-педагогической 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практики</w:t>
      </w:r>
      <w:bookmarkEnd w:id="16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1DCF4AC5" w14:textId="77777777" w:rsidR="006A25D2" w:rsidRPr="006F2B2E" w:rsidRDefault="007143F3" w:rsidP="00844D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Научно-педагогическая практика 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 w:rsidR="007601AC" w:rsidRPr="006F2B2E">
        <w:rPr>
          <w:rFonts w:ascii="Times New Roman" w:hAnsi="Times New Roman" w:cs="Times New Roman"/>
          <w:sz w:val="24"/>
          <w:szCs w:val="24"/>
        </w:rPr>
        <w:t>втором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курсе магистерской подготовки студентов очной формы обучения. </w:t>
      </w:r>
      <w:r w:rsidR="007601AC" w:rsidRPr="006F2B2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7601AC" w:rsidRPr="006F2B2E">
        <w:rPr>
          <w:rFonts w:ascii="Times New Roman" w:hAnsi="Times New Roman" w:cs="Times New Roman"/>
          <w:sz w:val="24"/>
          <w:szCs w:val="24"/>
        </w:rPr>
        <w:t>ой практики (количество недель) определяется в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</w:t>
      </w:r>
      <w:r w:rsidR="007601AC" w:rsidRPr="006F2B2E">
        <w:rPr>
          <w:rFonts w:ascii="Times New Roman" w:hAnsi="Times New Roman" w:cs="Times New Roman"/>
          <w:sz w:val="24"/>
          <w:szCs w:val="24"/>
        </w:rPr>
        <w:t xml:space="preserve"> направления и отражается в графике учебного процесса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. </w:t>
      </w:r>
      <w:r w:rsidR="006A25D2" w:rsidRPr="006F2B2E">
        <w:rPr>
          <w:rFonts w:ascii="Times New Roman" w:hAnsi="Times New Roman" w:cs="Times New Roman"/>
          <w:sz w:val="24"/>
          <w:szCs w:val="24"/>
        </w:rPr>
        <w:t xml:space="preserve">Базой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6A25D2" w:rsidRPr="006F2B2E">
        <w:rPr>
          <w:rFonts w:ascii="Times New Roman" w:hAnsi="Times New Roman" w:cs="Times New Roman"/>
          <w:sz w:val="24"/>
          <w:szCs w:val="24"/>
        </w:rPr>
        <w:t xml:space="preserve">ой практики является </w:t>
      </w:r>
      <w:proofErr w:type="spellStart"/>
      <w:r w:rsidR="006A25D2"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="006A25D2" w:rsidRPr="006F2B2E">
        <w:rPr>
          <w:rFonts w:ascii="Times New Roman" w:hAnsi="Times New Roman" w:cs="Times New Roman"/>
          <w:sz w:val="24"/>
          <w:szCs w:val="24"/>
        </w:rPr>
        <w:t>.</w:t>
      </w:r>
    </w:p>
    <w:p w14:paraId="347422C3" w14:textId="77777777" w:rsidR="00412AFD" w:rsidRPr="006F2B2E" w:rsidRDefault="00412AFD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Перед началом практики руководителем направления проводится установочная встреча, на которой магистрантам сообщается вся необходимая информация по проведению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sz w:val="24"/>
          <w:szCs w:val="24"/>
        </w:rPr>
        <w:t xml:space="preserve">ой практики. </w:t>
      </w:r>
    </w:p>
    <w:p w14:paraId="66665958" w14:textId="77777777" w:rsidR="00EB4DEB" w:rsidRPr="006F2B2E" w:rsidRDefault="00412AFD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7143F3" w:rsidRPr="006F2B2E">
        <w:rPr>
          <w:rFonts w:ascii="Times New Roman" w:hAnsi="Times New Roman" w:cs="Times New Roman"/>
          <w:sz w:val="24"/>
          <w:szCs w:val="24"/>
        </w:rPr>
        <w:t>н</w:t>
      </w:r>
      <w:r w:rsidR="007143F3" w:rsidRPr="006F2B2E">
        <w:rPr>
          <w:rFonts w:ascii="Times New Roman" w:hAnsi="Times New Roman" w:cs="Times New Roman"/>
          <w:color w:val="000000"/>
          <w:sz w:val="24"/>
          <w:szCs w:val="24"/>
        </w:rPr>
        <w:t>аучно-педагогической практика</w:t>
      </w:r>
      <w:r w:rsidR="007143F3"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sz w:val="24"/>
          <w:szCs w:val="24"/>
        </w:rPr>
        <w:t>возлагается на научного руководителя магистранта</w:t>
      </w:r>
      <w:r w:rsidR="00EB4DEB" w:rsidRPr="006F2B2E">
        <w:rPr>
          <w:rFonts w:ascii="Times New Roman" w:hAnsi="Times New Roman" w:cs="Times New Roman"/>
          <w:sz w:val="24"/>
          <w:szCs w:val="24"/>
        </w:rPr>
        <w:t xml:space="preserve">. Если научный руководитель является внештатным сотрудником кафедры, реализующей </w:t>
      </w:r>
      <w:proofErr w:type="spellStart"/>
      <w:r w:rsidR="00EB4DEB" w:rsidRPr="006F2B2E">
        <w:rPr>
          <w:rFonts w:ascii="Times New Roman" w:hAnsi="Times New Roman" w:cs="Times New Roman"/>
          <w:sz w:val="24"/>
          <w:szCs w:val="24"/>
        </w:rPr>
        <w:t>МОП</w:t>
      </w:r>
      <w:proofErr w:type="spellEnd"/>
      <w:r w:rsidR="00EB4DEB" w:rsidRPr="006F2B2E">
        <w:rPr>
          <w:rFonts w:ascii="Times New Roman" w:hAnsi="Times New Roman" w:cs="Times New Roman"/>
          <w:sz w:val="24"/>
          <w:szCs w:val="24"/>
        </w:rPr>
        <w:t xml:space="preserve">, приказом ректора </w:t>
      </w:r>
      <w:proofErr w:type="spellStart"/>
      <w:r w:rsidR="00EB4DEB" w:rsidRPr="006F2B2E">
        <w:rPr>
          <w:rFonts w:ascii="Times New Roman" w:hAnsi="Times New Roman" w:cs="Times New Roman"/>
          <w:sz w:val="24"/>
          <w:szCs w:val="24"/>
        </w:rPr>
        <w:t>КГУСТА</w:t>
      </w:r>
      <w:proofErr w:type="spellEnd"/>
      <w:r w:rsidR="00EB4DEB" w:rsidRPr="006F2B2E">
        <w:rPr>
          <w:rFonts w:ascii="Times New Roman" w:hAnsi="Times New Roman" w:cs="Times New Roman"/>
          <w:sz w:val="24"/>
          <w:szCs w:val="24"/>
        </w:rPr>
        <w:t xml:space="preserve"> руководителем н</w:t>
      </w:r>
      <w:r w:rsidR="00EB4DEB" w:rsidRPr="006F2B2E">
        <w:rPr>
          <w:rFonts w:ascii="Times New Roman" w:hAnsi="Times New Roman" w:cs="Times New Roman"/>
          <w:color w:val="000000"/>
          <w:sz w:val="24"/>
          <w:szCs w:val="24"/>
        </w:rPr>
        <w:t>аучно-педагогической практика</w:t>
      </w:r>
      <w:r w:rsidR="00EB4DEB" w:rsidRPr="006F2B2E">
        <w:rPr>
          <w:rFonts w:ascii="Times New Roman" w:hAnsi="Times New Roman" w:cs="Times New Roman"/>
          <w:sz w:val="24"/>
          <w:szCs w:val="24"/>
        </w:rPr>
        <w:t xml:space="preserve"> может быть назначено лицо из числа профессорско-преподавательского состава кафедры.</w:t>
      </w:r>
    </w:p>
    <w:p w14:paraId="7F7E823F" w14:textId="29E43040" w:rsidR="00412AFD" w:rsidRPr="006F2B2E" w:rsidRDefault="00EB4DEB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Магистрант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Pr="006F2B2E">
        <w:rPr>
          <w:rFonts w:ascii="Times New Roman" w:hAnsi="Times New Roman" w:cs="Times New Roman"/>
          <w:sz w:val="24"/>
          <w:szCs w:val="24"/>
        </w:rPr>
        <w:t>руководителем практики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12AFD" w:rsidRPr="001F1D69">
        <w:rPr>
          <w:rFonts w:ascii="Times New Roman" w:hAnsi="Times New Roman" w:cs="Times New Roman"/>
          <w:sz w:val="24"/>
          <w:szCs w:val="24"/>
        </w:rPr>
        <w:t>план</w:t>
      </w:r>
      <w:r w:rsidR="001F1D69">
        <w:rPr>
          <w:rFonts w:ascii="Times New Roman" w:hAnsi="Times New Roman" w:cs="Times New Roman"/>
          <w:sz w:val="24"/>
          <w:szCs w:val="24"/>
        </w:rPr>
        <w:t xml:space="preserve"> и календарный график</w:t>
      </w:r>
      <w:r w:rsidRPr="001F1D69">
        <w:rPr>
          <w:rFonts w:ascii="Times New Roman" w:hAnsi="Times New Roman" w:cs="Times New Roman"/>
          <w:sz w:val="24"/>
          <w:szCs w:val="24"/>
        </w:rPr>
        <w:t xml:space="preserve"> </w:t>
      </w:r>
      <w:r w:rsidRPr="006539CA">
        <w:rPr>
          <w:rFonts w:ascii="Times New Roman" w:hAnsi="Times New Roman" w:cs="Times New Roman"/>
          <w:sz w:val="24"/>
          <w:szCs w:val="24"/>
        </w:rPr>
        <w:t>прохождения научно-педагогической практики</w:t>
      </w:r>
      <w:r w:rsidR="00913478">
        <w:rPr>
          <w:rFonts w:ascii="Times New Roman" w:hAnsi="Times New Roman" w:cs="Times New Roman"/>
          <w:sz w:val="24"/>
          <w:szCs w:val="24"/>
        </w:rPr>
        <w:t xml:space="preserve"> (см. пример Приложение </w:t>
      </w:r>
      <w:r w:rsidR="001E37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34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3478" w:rsidRPr="00913478">
        <w:rPr>
          <w:rFonts w:ascii="Times New Roman" w:hAnsi="Times New Roman" w:cs="Times New Roman"/>
          <w:sz w:val="24"/>
          <w:szCs w:val="24"/>
        </w:rPr>
        <w:t>)</w:t>
      </w:r>
      <w:r w:rsidR="000107FA" w:rsidRPr="000107FA">
        <w:rPr>
          <w:rFonts w:ascii="Times New Roman" w:hAnsi="Times New Roman" w:cs="Times New Roman"/>
          <w:sz w:val="24"/>
          <w:szCs w:val="24"/>
        </w:rPr>
        <w:t>.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Для прохождения практики магистрант совместно с руководителем выбирает учебную дисциплину для самостоятельного проведения занятий и дальнейшего его анализа. </w:t>
      </w:r>
      <w:r w:rsidR="007601AC"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График работы магистранта составляется в соответствии с расписанием учебных дисциплин. </w:t>
      </w:r>
    </w:p>
    <w:p w14:paraId="33579FB3" w14:textId="77777777" w:rsidR="00EB4DEB" w:rsidRPr="006F2B2E" w:rsidRDefault="00412AFD" w:rsidP="00EB4D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результате прохождения практики магистрант должен овладеть навыками самостоятельной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sz w:val="24"/>
          <w:szCs w:val="24"/>
        </w:rPr>
        <w:t xml:space="preserve">ой деятельности в </w:t>
      </w:r>
      <w:r w:rsidR="007601AC" w:rsidRPr="006F2B2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6F2B2E">
        <w:rPr>
          <w:rFonts w:ascii="Times New Roman" w:hAnsi="Times New Roman" w:cs="Times New Roman"/>
          <w:sz w:val="24"/>
          <w:szCs w:val="24"/>
        </w:rPr>
        <w:t>профессиональной области</w:t>
      </w:r>
      <w:r w:rsidR="00EB4DEB" w:rsidRPr="006F2B2E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14:paraId="439676C3" w14:textId="5DEF751B" w:rsidR="00EB4DEB" w:rsidRPr="006F2B2E" w:rsidRDefault="00EB4DEB" w:rsidP="00EB4D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отбора содержания и построения занятий с учетом современных требований (научность); </w:t>
      </w:r>
    </w:p>
    <w:p w14:paraId="7E56DD6B" w14:textId="77777777" w:rsidR="003D616D" w:rsidRPr="006F2B2E" w:rsidRDefault="00EB4DEB" w:rsidP="00EB4D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актуализации и стимулирования творческого подхода магистрантов к проведению занятий с опорой на развитие обучающихся как субъектов образовательного процесса (креативность).</w:t>
      </w:r>
    </w:p>
    <w:p w14:paraId="6579561E" w14:textId="77777777" w:rsidR="00EB4DEB" w:rsidRPr="006F2B2E" w:rsidRDefault="00EB4DEB" w:rsidP="00EB4D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9ADAA" w14:textId="77777777" w:rsidR="00412AFD" w:rsidRPr="006F2B2E" w:rsidRDefault="00535518" w:rsidP="003D616D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7" w:name="_Toc96007882"/>
      <w:r w:rsidRPr="006F2B2E"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4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Содержание </w:t>
      </w:r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научно-педагогической 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практики</w:t>
      </w:r>
      <w:bookmarkEnd w:id="17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71B83AC1" w14:textId="242D06DD" w:rsidR="00412AFD" w:rsidRPr="006F2B2E" w:rsidRDefault="00535518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6539CA">
        <w:rPr>
          <w:rFonts w:ascii="Times New Roman" w:hAnsi="Times New Roman" w:cs="Times New Roman"/>
          <w:sz w:val="24"/>
          <w:szCs w:val="24"/>
        </w:rPr>
        <w:t>ая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</w:t>
      </w:r>
      <w:r w:rsidR="00412AFD" w:rsidRPr="006F2B2E">
        <w:rPr>
          <w:rFonts w:ascii="Times New Roman" w:hAnsi="Times New Roman" w:cs="Times New Roman"/>
          <w:sz w:val="24"/>
          <w:szCs w:val="24"/>
        </w:rPr>
        <w:t>рактика магистрантов проводится в рамках общей концепции магистерской подготовки. Основная идея практики, которую должн</w:t>
      </w:r>
      <w:r w:rsidR="006539CA">
        <w:rPr>
          <w:rFonts w:ascii="Times New Roman" w:hAnsi="Times New Roman" w:cs="Times New Roman"/>
          <w:sz w:val="24"/>
          <w:szCs w:val="24"/>
        </w:rPr>
        <w:t xml:space="preserve">а 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обеспечить ее содержание, заключается в формировании технологических умений, связанных с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ой деятельностью, а также коммуникативных умений, отражающих взаимодействия с людьми. Виды деятельности магистранта в процессе прохождения практики предполагают формирование и развитие стратегического мышления, панорамного видения ситуации, умение руководить группой людей. Кроме того, она способствует процессу социализации личности магистранта, переключению на совершенной новый вид -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ую деятельность, усвоению общественных норм, ценностей профессии, а также формированию персональной деловой культуры будущих магистров. </w:t>
      </w:r>
    </w:p>
    <w:p w14:paraId="43B302D0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774072" w:rsidRPr="006F2B2E">
        <w:rPr>
          <w:rFonts w:ascii="Times New Roman" w:hAnsi="Times New Roman" w:cs="Times New Roman"/>
          <w:sz w:val="24"/>
          <w:szCs w:val="24"/>
        </w:rPr>
        <w:t xml:space="preserve">ой </w:t>
      </w:r>
      <w:r w:rsidRPr="006F2B2E">
        <w:rPr>
          <w:rFonts w:ascii="Times New Roman" w:hAnsi="Times New Roman" w:cs="Times New Roman"/>
          <w:sz w:val="24"/>
          <w:szCs w:val="24"/>
        </w:rPr>
        <w:t xml:space="preserve">практики магистранты участвуют во всех видах </w:t>
      </w:r>
      <w:r w:rsidR="00774072" w:rsidRPr="006F2B2E">
        <w:rPr>
          <w:rFonts w:ascii="Times New Roman" w:hAnsi="Times New Roman" w:cs="Times New Roman"/>
          <w:sz w:val="24"/>
          <w:szCs w:val="24"/>
        </w:rPr>
        <w:t>учебной нагрузки.</w:t>
      </w:r>
    </w:p>
    <w:p w14:paraId="457FB36A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F2B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Изучают: </w:t>
      </w:r>
    </w:p>
    <w:p w14:paraId="4F12B8C8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учебно-методические материалы; </w:t>
      </w:r>
    </w:p>
    <w:p w14:paraId="1C47B13E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программы учебных дисциплин, курсы лекций, содержание лабораторных и практических занятий; </w:t>
      </w:r>
    </w:p>
    <w:p w14:paraId="0567502C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lastRenderedPageBreak/>
        <w:t xml:space="preserve">- научно-методические материалы: научно-методические разработки, тематику научных направлений, научно-методическую литературу. </w:t>
      </w:r>
    </w:p>
    <w:p w14:paraId="677B67BF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F2B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Выполняют следующую </w:t>
      </w:r>
      <w:r w:rsidR="00DC0D13" w:rsidRPr="006F2B2E">
        <w:rPr>
          <w:rFonts w:ascii="Times New Roman" w:hAnsi="Times New Roman" w:cs="Times New Roman"/>
          <w:bCs/>
          <w:sz w:val="24"/>
          <w:szCs w:val="24"/>
          <w:u w:val="single"/>
        </w:rPr>
        <w:t>научно-педагогическ</w:t>
      </w:r>
      <w:r w:rsidRPr="006F2B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ую работу: </w:t>
      </w:r>
    </w:p>
    <w:p w14:paraId="0447FA55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разрабатывают 1 конспект лекции и 2 плана практических занятий по отдельным учебным дисциплинам; </w:t>
      </w:r>
    </w:p>
    <w:p w14:paraId="585B5097" w14:textId="77777777" w:rsidR="00412AFD" w:rsidRPr="006F2B2E" w:rsidRDefault="00412AFD" w:rsidP="003D616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совместно с руководителем проводят занятия (1 - лекционное, 2 </w:t>
      </w:r>
      <w:r w:rsidR="00774072" w:rsidRPr="006F2B2E">
        <w:rPr>
          <w:rFonts w:ascii="Times New Roman" w:hAnsi="Times New Roman" w:cs="Times New Roman"/>
          <w:sz w:val="24"/>
          <w:szCs w:val="24"/>
        </w:rPr>
        <w:t>–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774072" w:rsidRPr="006F2B2E">
        <w:rPr>
          <w:rFonts w:ascii="Times New Roman" w:hAnsi="Times New Roman" w:cs="Times New Roman"/>
          <w:sz w:val="24"/>
          <w:szCs w:val="24"/>
        </w:rPr>
        <w:t xml:space="preserve"> или лабораторных занятия).</w:t>
      </w:r>
    </w:p>
    <w:p w14:paraId="422F9629" w14:textId="77777777" w:rsidR="003D616D" w:rsidRPr="006F2B2E" w:rsidRDefault="003D616D" w:rsidP="00D678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A06C8D" w14:textId="77777777" w:rsidR="00412AFD" w:rsidRPr="006F2B2E" w:rsidRDefault="00535518" w:rsidP="003D616D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8" w:name="_Toc96007883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7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5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Аттестация </w:t>
      </w:r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научно-педагогической 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практики</w:t>
      </w:r>
      <w:bookmarkEnd w:id="18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437125E7" w14:textId="77777777" w:rsidR="006A25D2" w:rsidRPr="006F2B2E" w:rsidRDefault="00DC0D13" w:rsidP="00EE3704">
      <w:pPr>
        <w:autoSpaceDE w:val="0"/>
        <w:autoSpaceDN w:val="0"/>
        <w:adjustRightInd w:val="0"/>
        <w:spacing w:after="0"/>
        <w:ind w:firstLine="708"/>
        <w:jc w:val="both"/>
      </w:pPr>
      <w:r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ая практика считается завершенной при условии выполнения магистром всех требований программы практики. </w:t>
      </w:r>
    </w:p>
    <w:p w14:paraId="66C7F019" w14:textId="77777777" w:rsidR="00412AFD" w:rsidRPr="006F2B2E" w:rsidRDefault="00412AFD" w:rsidP="00DC0D1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Магистрант должен предоставить по итогам практики: </w:t>
      </w:r>
    </w:p>
    <w:p w14:paraId="1F52DF7A" w14:textId="5B633A50" w:rsidR="00412AFD" w:rsidRPr="006F2B2E" w:rsidRDefault="00412AFD" w:rsidP="00DC0D1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1) </w:t>
      </w:r>
      <w:r w:rsidR="001F1D69" w:rsidRPr="001F1D69">
        <w:rPr>
          <w:rFonts w:ascii="Times New Roman" w:hAnsi="Times New Roman" w:cs="Times New Roman"/>
          <w:sz w:val="24"/>
          <w:szCs w:val="24"/>
        </w:rPr>
        <w:t>Д</w:t>
      </w:r>
      <w:r w:rsidR="006539CA" w:rsidRPr="001F1D69">
        <w:rPr>
          <w:rFonts w:ascii="Times New Roman" w:hAnsi="Times New Roman" w:cs="Times New Roman"/>
          <w:sz w:val="24"/>
          <w:szCs w:val="24"/>
        </w:rPr>
        <w:t>невник</w:t>
      </w:r>
      <w:r w:rsidRPr="001F1D69">
        <w:rPr>
          <w:rFonts w:ascii="Times New Roman" w:hAnsi="Times New Roman" w:cs="Times New Roman"/>
          <w:sz w:val="24"/>
          <w:szCs w:val="24"/>
        </w:rPr>
        <w:t xml:space="preserve"> п</w:t>
      </w:r>
      <w:r w:rsidRPr="006F2B2E">
        <w:rPr>
          <w:rFonts w:ascii="Times New Roman" w:hAnsi="Times New Roman" w:cs="Times New Roman"/>
          <w:sz w:val="24"/>
          <w:szCs w:val="24"/>
        </w:rPr>
        <w:t xml:space="preserve">рактиканта </w:t>
      </w:r>
    </w:p>
    <w:p w14:paraId="4954107B" w14:textId="1B91E2FF" w:rsidR="00412AFD" w:rsidRPr="006F2B2E" w:rsidRDefault="009C634C" w:rsidP="00DC0D1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Отчет по практике</w:t>
      </w:r>
      <w:r w:rsidR="00412AFD" w:rsidRPr="006F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1D53E" w14:textId="77777777" w:rsidR="00412AFD" w:rsidRPr="006F2B2E" w:rsidRDefault="00412AFD" w:rsidP="00DC0D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оформления документации магистрант должен обратить внимание на правильность оформления документов: </w:t>
      </w:r>
    </w:p>
    <w:p w14:paraId="005E8571" w14:textId="182F39B6" w:rsidR="00412AFD" w:rsidRPr="006F2B2E" w:rsidRDefault="00412AFD" w:rsidP="00DC0D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D69">
        <w:rPr>
          <w:rFonts w:ascii="Times New Roman" w:hAnsi="Times New Roman" w:cs="Times New Roman"/>
          <w:sz w:val="24"/>
          <w:szCs w:val="24"/>
        </w:rPr>
        <w:t xml:space="preserve">- </w:t>
      </w:r>
      <w:r w:rsidR="001F1D69" w:rsidRPr="001F1D69">
        <w:rPr>
          <w:rFonts w:ascii="Times New Roman" w:hAnsi="Times New Roman" w:cs="Times New Roman"/>
          <w:sz w:val="24"/>
          <w:szCs w:val="24"/>
        </w:rPr>
        <w:t>Д</w:t>
      </w:r>
      <w:r w:rsidR="009C634C" w:rsidRPr="001F1D69">
        <w:rPr>
          <w:rFonts w:ascii="Times New Roman" w:hAnsi="Times New Roman" w:cs="Times New Roman"/>
          <w:sz w:val="24"/>
          <w:szCs w:val="24"/>
        </w:rPr>
        <w:t>невник</w:t>
      </w:r>
      <w:r w:rsidRPr="006F2B2E">
        <w:rPr>
          <w:rFonts w:ascii="Times New Roman" w:hAnsi="Times New Roman" w:cs="Times New Roman"/>
          <w:sz w:val="24"/>
          <w:szCs w:val="24"/>
        </w:rPr>
        <w:t xml:space="preserve"> магистранта должен иметь отметку о выполнении запланированной работы; </w:t>
      </w:r>
    </w:p>
    <w:p w14:paraId="4531F254" w14:textId="77777777" w:rsidR="00412AFD" w:rsidRPr="006F2B2E" w:rsidRDefault="00412AFD" w:rsidP="00DC0D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отчет по практике должен иметь описание проделанной работы; выводы и предложения по организации практики и подпись магистранта. </w:t>
      </w:r>
    </w:p>
    <w:p w14:paraId="282A55CA" w14:textId="77777777" w:rsidR="00412AFD" w:rsidRPr="006F2B2E" w:rsidRDefault="00412AFD" w:rsidP="00D678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Сроки сдачи документации устанавливаются программой в соответствии с графиком учебного процесса. </w:t>
      </w:r>
    </w:p>
    <w:p w14:paraId="7B29DD01" w14:textId="77777777" w:rsidR="007323E4" w:rsidRPr="006F2B2E" w:rsidRDefault="005D0B3D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Магистрантам, имеющим стаж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sz w:val="24"/>
          <w:szCs w:val="24"/>
        </w:rPr>
        <w:t xml:space="preserve">ой работы по профилю подготовки, по решению соответствующих кафедр,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научно-педагогическ</w:t>
      </w:r>
      <w:r w:rsidRPr="006F2B2E">
        <w:rPr>
          <w:rFonts w:ascii="Times New Roman" w:hAnsi="Times New Roman" w:cs="Times New Roman"/>
          <w:sz w:val="24"/>
          <w:szCs w:val="24"/>
        </w:rPr>
        <w:t xml:space="preserve">ая практика может быть зачтена. </w:t>
      </w:r>
    </w:p>
    <w:p w14:paraId="1010592A" w14:textId="77777777" w:rsidR="00EB4DEB" w:rsidRPr="006F2B2E" w:rsidRDefault="00EB4DEB" w:rsidP="00EB4DE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F2B2E">
        <w:t>Защита отчета о практике предполагает выявление глубины и самостоятельности выводов и предложений магистранта. По результатам защиты отчета магистранту выставляется оценка.</w:t>
      </w:r>
    </w:p>
    <w:p w14:paraId="5E396604" w14:textId="77777777" w:rsidR="00EE3704" w:rsidRPr="006F2B2E" w:rsidRDefault="00EE3704" w:rsidP="00EE3704">
      <w:pPr>
        <w:autoSpaceDE w:val="0"/>
        <w:autoSpaceDN w:val="0"/>
        <w:adjustRightInd w:val="0"/>
        <w:spacing w:after="0"/>
        <w:ind w:firstLine="708"/>
        <w:jc w:val="both"/>
      </w:pPr>
      <w:r w:rsidRPr="006F2B2E">
        <w:rPr>
          <w:rFonts w:ascii="Times New Roman" w:hAnsi="Times New Roman" w:cs="Times New Roman"/>
          <w:sz w:val="24"/>
          <w:szCs w:val="24"/>
        </w:rPr>
        <w:t xml:space="preserve">Аттестация результатов прохождения научно-педагогической практики </w:t>
      </w:r>
      <w:r w:rsidR="00EB4DEB" w:rsidRPr="006F2B2E">
        <w:rPr>
          <w:rFonts w:ascii="Times New Roman" w:hAnsi="Times New Roman" w:cs="Times New Roman"/>
          <w:sz w:val="24"/>
          <w:szCs w:val="24"/>
        </w:rPr>
        <w:t xml:space="preserve">(защита отчета) осуществляется </w:t>
      </w:r>
      <w:r w:rsidRPr="006F2B2E">
        <w:rPr>
          <w:rFonts w:ascii="Times New Roman" w:hAnsi="Times New Roman" w:cs="Times New Roman"/>
          <w:sz w:val="24"/>
          <w:szCs w:val="24"/>
        </w:rPr>
        <w:t xml:space="preserve">на </w:t>
      </w:r>
      <w:r w:rsidRPr="001F1D69">
        <w:rPr>
          <w:rFonts w:ascii="Times New Roman" w:hAnsi="Times New Roman" w:cs="Times New Roman"/>
          <w:sz w:val="24"/>
          <w:szCs w:val="24"/>
        </w:rPr>
        <w:t>расширенном заседании кафедры.</w:t>
      </w:r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8569" w14:textId="77777777" w:rsidR="00C96B50" w:rsidRPr="006F2B2E" w:rsidRDefault="00C96B50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0A04CE" w14:textId="77777777" w:rsidR="00C96B50" w:rsidRPr="006F2B2E" w:rsidRDefault="00060921" w:rsidP="00060921">
      <w:pPr>
        <w:pStyle w:val="Default"/>
        <w:numPr>
          <w:ilvl w:val="0"/>
          <w:numId w:val="22"/>
        </w:numPr>
        <w:spacing w:line="276" w:lineRule="auto"/>
        <w:jc w:val="center"/>
        <w:outlineLvl w:val="0"/>
        <w:rPr>
          <w:b/>
          <w:sz w:val="28"/>
          <w:szCs w:val="28"/>
        </w:rPr>
      </w:pPr>
      <w:bookmarkStart w:id="19" w:name="_Toc96007884"/>
      <w:r w:rsidRPr="006F2B2E">
        <w:rPr>
          <w:b/>
          <w:sz w:val="28"/>
          <w:szCs w:val="28"/>
        </w:rPr>
        <w:t xml:space="preserve">СОДЕРЖАНИЕ </w:t>
      </w:r>
      <w:r w:rsidR="00DC0D13" w:rsidRPr="006F2B2E">
        <w:rPr>
          <w:b/>
          <w:sz w:val="28"/>
          <w:szCs w:val="28"/>
        </w:rPr>
        <w:t>НАУЧНО-ИССЛЕДОВАТЕЛЬСК</w:t>
      </w:r>
      <w:r w:rsidRPr="006F2B2E">
        <w:rPr>
          <w:b/>
          <w:sz w:val="28"/>
          <w:szCs w:val="28"/>
        </w:rPr>
        <w:t>ОЙ</w:t>
      </w:r>
      <w:r w:rsidR="00DC0D13" w:rsidRPr="006F2B2E">
        <w:rPr>
          <w:b/>
          <w:sz w:val="28"/>
          <w:szCs w:val="28"/>
        </w:rPr>
        <w:t xml:space="preserve"> ПРАКТИК</w:t>
      </w:r>
      <w:r w:rsidRPr="006F2B2E">
        <w:rPr>
          <w:b/>
          <w:sz w:val="28"/>
          <w:szCs w:val="28"/>
        </w:rPr>
        <w:t>И</w:t>
      </w:r>
      <w:bookmarkEnd w:id="19"/>
      <w:r w:rsidR="00DC0D13" w:rsidRPr="006F2B2E">
        <w:rPr>
          <w:b/>
          <w:sz w:val="28"/>
          <w:szCs w:val="28"/>
        </w:rPr>
        <w:t xml:space="preserve"> </w:t>
      </w:r>
    </w:p>
    <w:p w14:paraId="6F672FBF" w14:textId="77777777" w:rsidR="00C96B50" w:rsidRPr="006F2B2E" w:rsidRDefault="00C96B50" w:rsidP="00C96B50">
      <w:pPr>
        <w:pStyle w:val="Default"/>
        <w:spacing w:line="276" w:lineRule="auto"/>
        <w:jc w:val="center"/>
        <w:outlineLvl w:val="0"/>
        <w:rPr>
          <w:b/>
        </w:rPr>
      </w:pPr>
    </w:p>
    <w:p w14:paraId="649F9537" w14:textId="77777777" w:rsidR="003D616D" w:rsidRPr="006F2B2E" w:rsidRDefault="00972894" w:rsidP="003D616D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20" w:name="_Toc96007885"/>
      <w:r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8</w:t>
      </w:r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.1. Общие положения</w:t>
      </w:r>
      <w:bookmarkEnd w:id="20"/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</w:p>
    <w:p w14:paraId="592C4F4C" w14:textId="77777777" w:rsidR="00972894" w:rsidRDefault="00972894" w:rsidP="0097289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Научно-исследовательская практика </w:t>
      </w:r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proofErr w:type="spellStart"/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>НИП</w:t>
      </w:r>
      <w:proofErr w:type="spellEnd"/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магистрантов предполагает выполнение исследовательской работы в рамках направления подготовки магистров по соответствующему профилю </w:t>
      </w:r>
      <w:proofErr w:type="spellStart"/>
      <w:r w:rsidRPr="006F2B2E">
        <w:rPr>
          <w:rFonts w:ascii="Times New Roman" w:eastAsia="Times New Roman" w:hAnsi="Times New Roman" w:cs="Times New Roman"/>
          <w:sz w:val="24"/>
          <w:szCs w:val="24"/>
        </w:rPr>
        <w:t>ООП</w:t>
      </w:r>
      <w:proofErr w:type="spellEnd"/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B2E">
        <w:rPr>
          <w:rFonts w:ascii="Times New Roman" w:eastAsia="Times New Roman" w:hAnsi="Times New Roman" w:cs="Times New Roman"/>
          <w:sz w:val="24"/>
          <w:szCs w:val="24"/>
        </w:rPr>
        <w:t>ВПО</w:t>
      </w:r>
      <w:proofErr w:type="spellEnd"/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. По итогам </w:t>
      </w:r>
      <w:proofErr w:type="spellStart"/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 магистрант должен завершить Выпускную квалификационную работу</w:t>
      </w:r>
      <w:r w:rsidR="00060921" w:rsidRPr="006F2B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2B2E">
        <w:rPr>
          <w:rFonts w:ascii="Times New Roman" w:eastAsia="Times New Roman" w:hAnsi="Times New Roman" w:cs="Times New Roman"/>
          <w:sz w:val="24"/>
          <w:szCs w:val="24"/>
        </w:rPr>
        <w:t>магистерскую диссертацию</w:t>
      </w:r>
      <w:r w:rsidR="00060921" w:rsidRPr="006F2B2E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060921" w:rsidRPr="006F2B2E">
        <w:rPr>
          <w:rFonts w:ascii="Times New Roman" w:hAnsi="Times New Roman" w:cs="Times New Roman"/>
          <w:sz w:val="24"/>
          <w:szCs w:val="24"/>
        </w:rPr>
        <w:t>публикацией ее результатов в научных изданиях в количестве не менее двух статей</w:t>
      </w:r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исследовательских тем на </w:t>
      </w:r>
      <w:proofErr w:type="spellStart"/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утверждённых тем Выпускных квалификационных работ студентов магистратуры.</w:t>
      </w:r>
      <w:r w:rsidR="004740B6" w:rsidRPr="006F2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AE6D58" w14:textId="77777777" w:rsidR="001F1D69" w:rsidRPr="006F2B2E" w:rsidRDefault="001F1D69" w:rsidP="0097289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24AF5" w14:textId="77777777" w:rsidR="00C96B50" w:rsidRPr="006F2B2E" w:rsidRDefault="004740B6" w:rsidP="00C96B50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21" w:name="_Toc96007886"/>
      <w:r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8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2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. Цели и задачи </w:t>
      </w:r>
      <w:r w:rsidR="00C96B50"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научно-исследовательской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практики</w:t>
      </w:r>
      <w:bookmarkEnd w:id="21"/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</w:p>
    <w:p w14:paraId="2AF26489" w14:textId="7BE35058" w:rsidR="0084664C" w:rsidRPr="006F2B2E" w:rsidRDefault="0084664C" w:rsidP="00846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i/>
          <w:sz w:val="24"/>
          <w:szCs w:val="24"/>
        </w:rPr>
        <w:t xml:space="preserve">Цель научно-исследовательской практики </w:t>
      </w:r>
      <w:r w:rsidRPr="006F2B2E">
        <w:rPr>
          <w:rFonts w:ascii="Times New Roman" w:hAnsi="Times New Roman" w:cs="Times New Roman"/>
          <w:sz w:val="24"/>
          <w:szCs w:val="24"/>
        </w:rPr>
        <w:t xml:space="preserve">заключается в выработке у магистранта навыков и компетенций квалифицированно проводить научные исследования по избранной </w:t>
      </w:r>
      <w:r w:rsidR="009C634C">
        <w:rPr>
          <w:rFonts w:ascii="Times New Roman" w:hAnsi="Times New Roman" w:cs="Times New Roman"/>
          <w:sz w:val="24"/>
          <w:szCs w:val="24"/>
        </w:rPr>
        <w:lastRenderedPageBreak/>
        <w:t>теме магистерской диссертации</w:t>
      </w:r>
      <w:r w:rsidRPr="006F2B2E">
        <w:rPr>
          <w:rFonts w:ascii="Times New Roman" w:hAnsi="Times New Roman" w:cs="Times New Roman"/>
          <w:sz w:val="24"/>
          <w:szCs w:val="24"/>
        </w:rPr>
        <w:t>, использовать научные методы при проведении исследований, анализировать, обобщать и использовать полученные результаты.</w:t>
      </w:r>
    </w:p>
    <w:p w14:paraId="300792D8" w14:textId="1B38A394" w:rsidR="0084664C" w:rsidRPr="006F2B2E" w:rsidRDefault="00752191" w:rsidP="004740B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является приобретение опыта в исследовании актуальной </w:t>
      </w:r>
      <w:r w:rsidRPr="001F1D69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C634C" w:rsidRPr="001F1D69">
        <w:rPr>
          <w:rFonts w:ascii="Times New Roman" w:hAnsi="Times New Roman" w:cs="Times New Roman"/>
          <w:sz w:val="24"/>
          <w:szCs w:val="24"/>
        </w:rPr>
        <w:t>задачи</w:t>
      </w:r>
      <w:r w:rsidRPr="001F1D69">
        <w:rPr>
          <w:rFonts w:ascii="Times New Roman" w:hAnsi="Times New Roman" w:cs="Times New Roman"/>
          <w:sz w:val="24"/>
          <w:szCs w:val="24"/>
        </w:rPr>
        <w:t>,</w:t>
      </w:r>
      <w:r w:rsidRPr="006F2B2E">
        <w:rPr>
          <w:rFonts w:ascii="Times New Roman" w:hAnsi="Times New Roman" w:cs="Times New Roman"/>
          <w:sz w:val="24"/>
          <w:szCs w:val="24"/>
        </w:rPr>
        <w:t xml:space="preserve"> а также подбор необходимых материалов для подготовки доклада на научно-практических конференциях, для публикации статьи, выполнения выпускной квалификационной работы - магистерской диссертации.</w:t>
      </w:r>
    </w:p>
    <w:p w14:paraId="2D992F5A" w14:textId="77777777" w:rsidR="004740B6" w:rsidRPr="006F2B2E" w:rsidRDefault="004740B6" w:rsidP="004740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i/>
          <w:sz w:val="24"/>
          <w:szCs w:val="24"/>
        </w:rPr>
        <w:t>Задач</w:t>
      </w:r>
      <w:r w:rsidR="00752191" w:rsidRPr="006F2B2E">
        <w:rPr>
          <w:rFonts w:ascii="Times New Roman" w:hAnsi="Times New Roman" w:cs="Times New Roman"/>
          <w:i/>
          <w:sz w:val="24"/>
          <w:szCs w:val="24"/>
        </w:rPr>
        <w:t>ами</w:t>
      </w:r>
      <w:r w:rsidRPr="006F2B2E">
        <w:rPr>
          <w:rFonts w:ascii="Times New Roman" w:hAnsi="Times New Roman" w:cs="Times New Roman"/>
          <w:i/>
          <w:sz w:val="24"/>
          <w:szCs w:val="24"/>
        </w:rPr>
        <w:t xml:space="preserve"> научно-исследовательской практики</w:t>
      </w:r>
      <w:r w:rsidRPr="006F2B2E">
        <w:rPr>
          <w:rFonts w:ascii="Times New Roman" w:hAnsi="Times New Roman" w:cs="Times New Roman"/>
          <w:sz w:val="24"/>
          <w:szCs w:val="24"/>
        </w:rPr>
        <w:t xml:space="preserve"> магистрантов </w:t>
      </w:r>
      <w:r w:rsidR="00752191" w:rsidRPr="006F2B2E">
        <w:rPr>
          <w:rFonts w:ascii="Times New Roman" w:hAnsi="Times New Roman" w:cs="Times New Roman"/>
          <w:sz w:val="24"/>
          <w:szCs w:val="24"/>
        </w:rPr>
        <w:t>также являются</w:t>
      </w:r>
      <w:r w:rsidRPr="006F2B2E">
        <w:rPr>
          <w:rFonts w:ascii="Times New Roman" w:hAnsi="Times New Roman" w:cs="Times New Roman"/>
          <w:sz w:val="24"/>
          <w:szCs w:val="24"/>
        </w:rPr>
        <w:t>:</w:t>
      </w:r>
    </w:p>
    <w:p w14:paraId="68BA6317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организация работы с эмпирической базой исследования в соответствии темой научного исследования (выпускной квалификационной работы - магистерской диссертации);</w:t>
      </w:r>
    </w:p>
    <w:p w14:paraId="51784990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рассмотрение вопросов по теме научного исследования (выпускной научно-квалификационной работы - магистерской диссертации);</w:t>
      </w:r>
    </w:p>
    <w:p w14:paraId="0EAAFBD9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подготовка данных для составления обзоров, отчетов и научных публикаций;</w:t>
      </w:r>
    </w:p>
    <w:p w14:paraId="508C61D6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сбор, обработка, анализ и систематизация информации по теме исследования, выбор методов и средств решения задач исследования;</w:t>
      </w:r>
    </w:p>
    <w:p w14:paraId="34923CD0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изучение справочно-библиографических систем, способов поиска информации;</w:t>
      </w:r>
    </w:p>
    <w:p w14:paraId="6933CAE1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работа с электронными базами данных отечественных и зарубежных библиотечных фондов;</w:t>
      </w:r>
    </w:p>
    <w:p w14:paraId="02FB1958" w14:textId="77777777" w:rsidR="00C75EB4" w:rsidRPr="006F2B2E" w:rsidRDefault="00C75EB4" w:rsidP="00C75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обобщение и подготовка результатов научно-исследовательской деятельности магистранта в виде научно-исследовательской работы (выпускной научно-квалификационной работы - магистерской диссертации);</w:t>
      </w:r>
    </w:p>
    <w:p w14:paraId="76080541" w14:textId="77777777" w:rsidR="00162E01" w:rsidRPr="006F2B2E" w:rsidRDefault="00C75EB4" w:rsidP="00C75EB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</w:t>
      </w:r>
      <w:r w:rsidR="0084664C" w:rsidRPr="006F2B2E">
        <w:rPr>
          <w:rFonts w:ascii="Times New Roman" w:hAnsi="Times New Roman" w:cs="Times New Roman"/>
          <w:sz w:val="24"/>
          <w:szCs w:val="24"/>
        </w:rPr>
        <w:t>привитие навыков самообразования и самосовершенствования содействие активизации научно-исследовательской деятельности магистров</w:t>
      </w:r>
      <w:r w:rsidRPr="006F2B2E">
        <w:rPr>
          <w:rFonts w:ascii="Times New Roman" w:hAnsi="Times New Roman" w:cs="Times New Roman"/>
          <w:sz w:val="24"/>
          <w:szCs w:val="24"/>
        </w:rPr>
        <w:t>.</w:t>
      </w:r>
    </w:p>
    <w:p w14:paraId="2CBE88FA" w14:textId="77777777" w:rsidR="00162E01" w:rsidRPr="006F2B2E" w:rsidRDefault="0084664C" w:rsidP="00162E0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proofErr w:type="spellStart"/>
      <w:r w:rsidR="00162E01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162E01" w:rsidRPr="006F2B2E">
        <w:rPr>
          <w:rFonts w:ascii="Times New Roman" w:hAnsi="Times New Roman" w:cs="Times New Roman"/>
          <w:sz w:val="24"/>
          <w:szCs w:val="24"/>
        </w:rPr>
        <w:t>магистра</w:t>
      </w:r>
      <w:r w:rsidRPr="006F2B2E">
        <w:rPr>
          <w:rFonts w:ascii="Times New Roman" w:hAnsi="Times New Roman" w:cs="Times New Roman"/>
          <w:sz w:val="24"/>
          <w:szCs w:val="24"/>
        </w:rPr>
        <w:t xml:space="preserve">нт должен овладеть навыками самостоятельной научно-исследовательской деятельности в профессиональной области на основе: </w:t>
      </w:r>
    </w:p>
    <w:p w14:paraId="24999AB1" w14:textId="77777777" w:rsidR="00162E01" w:rsidRPr="006F2B2E" w:rsidRDefault="0084664C" w:rsidP="00162E01">
      <w:pPr>
        <w:pStyle w:val="aa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организации научного исследования </w:t>
      </w:r>
      <w:r w:rsidR="00162E01" w:rsidRPr="006F2B2E">
        <w:rPr>
          <w:rFonts w:ascii="Times New Roman" w:hAnsi="Times New Roman" w:cs="Times New Roman"/>
          <w:sz w:val="24"/>
          <w:szCs w:val="24"/>
        </w:rPr>
        <w:t>магистра</w:t>
      </w:r>
      <w:r w:rsidRPr="006F2B2E">
        <w:rPr>
          <w:rFonts w:ascii="Times New Roman" w:hAnsi="Times New Roman" w:cs="Times New Roman"/>
          <w:sz w:val="24"/>
          <w:szCs w:val="24"/>
        </w:rPr>
        <w:t xml:space="preserve">нтов в соответствии с современной методологией науки; </w:t>
      </w:r>
    </w:p>
    <w:p w14:paraId="33D030CC" w14:textId="461B870D" w:rsidR="00162E01" w:rsidRPr="006F2B2E" w:rsidRDefault="0084664C" w:rsidP="00162E01">
      <w:pPr>
        <w:pStyle w:val="aa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соблюдение этап</w:t>
      </w:r>
      <w:r w:rsidR="001F1D69">
        <w:rPr>
          <w:rFonts w:ascii="Times New Roman" w:hAnsi="Times New Roman" w:cs="Times New Roman"/>
          <w:sz w:val="24"/>
          <w:szCs w:val="24"/>
        </w:rPr>
        <w:t>ов</w:t>
      </w:r>
      <w:r w:rsidRPr="006F2B2E">
        <w:rPr>
          <w:rFonts w:ascii="Times New Roman" w:hAnsi="Times New Roman" w:cs="Times New Roman"/>
          <w:sz w:val="24"/>
          <w:szCs w:val="24"/>
        </w:rPr>
        <w:t xml:space="preserve"> и логики в проведении научного исследования (научность);</w:t>
      </w:r>
    </w:p>
    <w:p w14:paraId="54ECDA4D" w14:textId="77777777" w:rsidR="00162E01" w:rsidRPr="006F2B2E" w:rsidRDefault="0084664C" w:rsidP="00162E01">
      <w:pPr>
        <w:pStyle w:val="aa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актуализации и стимулировании творческого подхода </w:t>
      </w:r>
      <w:r w:rsidR="00162E01" w:rsidRPr="006F2B2E">
        <w:rPr>
          <w:rFonts w:ascii="Times New Roman" w:hAnsi="Times New Roman" w:cs="Times New Roman"/>
          <w:sz w:val="24"/>
          <w:szCs w:val="24"/>
        </w:rPr>
        <w:t>магистра</w:t>
      </w:r>
      <w:r w:rsidRPr="006F2B2E">
        <w:rPr>
          <w:rFonts w:ascii="Times New Roman" w:hAnsi="Times New Roman" w:cs="Times New Roman"/>
          <w:sz w:val="24"/>
          <w:szCs w:val="24"/>
        </w:rPr>
        <w:t xml:space="preserve">нтов к проведению научного исследования (креативность); </w:t>
      </w:r>
    </w:p>
    <w:p w14:paraId="1D7F8DCC" w14:textId="77777777" w:rsidR="00C96B50" w:rsidRPr="006F2B2E" w:rsidRDefault="00162E01" w:rsidP="00162E01">
      <w:pPr>
        <w:pStyle w:val="aa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учета научных интересов магистра</w:t>
      </w:r>
      <w:r w:rsidR="0084664C" w:rsidRPr="006F2B2E">
        <w:rPr>
          <w:rFonts w:ascii="Times New Roman" w:hAnsi="Times New Roman" w:cs="Times New Roman"/>
          <w:sz w:val="24"/>
          <w:szCs w:val="24"/>
        </w:rPr>
        <w:t>нтов (практика предусматривает проведение научного исследования в соответствии с научно</w:t>
      </w:r>
      <w:r w:rsidRPr="006F2B2E">
        <w:rPr>
          <w:rFonts w:ascii="Times New Roman" w:hAnsi="Times New Roman" w:cs="Times New Roman"/>
          <w:sz w:val="24"/>
          <w:szCs w:val="24"/>
        </w:rPr>
        <w:t>-</w:t>
      </w:r>
      <w:r w:rsidR="0084664C" w:rsidRPr="006F2B2E">
        <w:rPr>
          <w:rFonts w:ascii="Times New Roman" w:hAnsi="Times New Roman" w:cs="Times New Roman"/>
          <w:sz w:val="24"/>
          <w:szCs w:val="24"/>
        </w:rPr>
        <w:t xml:space="preserve">исследовательскими интересами </w:t>
      </w:r>
      <w:r w:rsidRPr="006F2B2E">
        <w:rPr>
          <w:rFonts w:ascii="Times New Roman" w:hAnsi="Times New Roman" w:cs="Times New Roman"/>
          <w:sz w:val="24"/>
          <w:szCs w:val="24"/>
        </w:rPr>
        <w:t>магистра</w:t>
      </w:r>
      <w:r w:rsidR="0084664C" w:rsidRPr="006F2B2E">
        <w:rPr>
          <w:rFonts w:ascii="Times New Roman" w:hAnsi="Times New Roman" w:cs="Times New Roman"/>
          <w:sz w:val="24"/>
          <w:szCs w:val="24"/>
        </w:rPr>
        <w:t>нтов).</w:t>
      </w:r>
    </w:p>
    <w:p w14:paraId="416F8C13" w14:textId="77777777" w:rsidR="00162E01" w:rsidRPr="006F2B2E" w:rsidRDefault="00162E01" w:rsidP="00752191">
      <w:pPr>
        <w:pStyle w:val="aa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5D7AE2" w14:textId="77777777" w:rsidR="00C96B50" w:rsidRPr="006F2B2E" w:rsidRDefault="00D7415B" w:rsidP="00C96B50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22" w:name="_Toc96007887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8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3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Организация</w:t>
      </w:r>
      <w:r w:rsidR="00C96B50"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научно-исследовательской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практики</w:t>
      </w:r>
      <w:bookmarkEnd w:id="22"/>
    </w:p>
    <w:p w14:paraId="704022F7" w14:textId="37B99081" w:rsidR="00C96B50" w:rsidRPr="006F2B2E" w:rsidRDefault="004740B6" w:rsidP="004A36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="00C96B50" w:rsidRPr="006F2B2E">
        <w:rPr>
          <w:rFonts w:ascii="Times New Roman" w:hAnsi="Times New Roman" w:cs="Times New Roman"/>
          <w:sz w:val="24"/>
          <w:szCs w:val="24"/>
        </w:rPr>
        <w:t xml:space="preserve">практика проводится на втором курсе магистерской подготовки студентов очной формы обучения. Продолжительность </w:t>
      </w:r>
      <w:proofErr w:type="spellStart"/>
      <w:proofErr w:type="gram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C96B50" w:rsidRPr="006F2B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96B50" w:rsidRPr="006F2B2E">
        <w:rPr>
          <w:rFonts w:ascii="Times New Roman" w:hAnsi="Times New Roman" w:cs="Times New Roman"/>
          <w:sz w:val="24"/>
          <w:szCs w:val="24"/>
        </w:rPr>
        <w:t xml:space="preserve">количество недель) определяется в соответствии с учебным планом направления и отражается в графике учебного процесса. </w:t>
      </w:r>
      <w:proofErr w:type="spellStart"/>
      <w:r w:rsidR="004A368D">
        <w:rPr>
          <w:rFonts w:ascii="Times New Roman" w:hAnsi="Times New Roman" w:cs="Times New Roman"/>
          <w:sz w:val="24"/>
          <w:szCs w:val="24"/>
        </w:rPr>
        <w:t>Н</w:t>
      </w:r>
      <w:r w:rsidR="004A368D" w:rsidRPr="004A368D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4A368D" w:rsidRPr="004A368D">
        <w:rPr>
          <w:rFonts w:ascii="Times New Roman" w:hAnsi="Times New Roman" w:cs="Times New Roman"/>
          <w:sz w:val="24"/>
          <w:szCs w:val="24"/>
        </w:rPr>
        <w:t xml:space="preserve"> проводится, в научных подразделениях вуза, а также на договорных началах в других организациях, предприятиях и учреждениях, ведущих научно-исследовательскую деятельность. Местом прохождения </w:t>
      </w:r>
      <w:proofErr w:type="spellStart"/>
      <w:r w:rsidR="004A368D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4A368D">
        <w:rPr>
          <w:rFonts w:ascii="Times New Roman" w:hAnsi="Times New Roman" w:cs="Times New Roman"/>
          <w:sz w:val="24"/>
          <w:szCs w:val="24"/>
        </w:rPr>
        <w:t>, так</w:t>
      </w:r>
      <w:r w:rsidR="009C634C">
        <w:rPr>
          <w:rFonts w:ascii="Times New Roman" w:hAnsi="Times New Roman" w:cs="Times New Roman"/>
          <w:sz w:val="24"/>
          <w:szCs w:val="24"/>
        </w:rPr>
        <w:t>ж</w:t>
      </w:r>
      <w:r w:rsidR="004A368D">
        <w:rPr>
          <w:rFonts w:ascii="Times New Roman" w:hAnsi="Times New Roman" w:cs="Times New Roman"/>
          <w:sz w:val="24"/>
          <w:szCs w:val="24"/>
        </w:rPr>
        <w:t xml:space="preserve">е </w:t>
      </w:r>
      <w:r w:rsidR="004A368D" w:rsidRPr="004A368D">
        <w:rPr>
          <w:rFonts w:ascii="Times New Roman" w:hAnsi="Times New Roman" w:cs="Times New Roman"/>
          <w:sz w:val="24"/>
          <w:szCs w:val="24"/>
        </w:rPr>
        <w:t>могут быть предприятия различных форм собственности, осуществляющих свою деятельность в областях, связанных с направлением (профилем) обучения магистрантов</w:t>
      </w:r>
      <w:r w:rsidR="004A368D">
        <w:rPr>
          <w:rFonts w:ascii="Times New Roman" w:hAnsi="Times New Roman" w:cs="Times New Roman"/>
          <w:sz w:val="24"/>
          <w:szCs w:val="24"/>
        </w:rPr>
        <w:t xml:space="preserve">, </w:t>
      </w:r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>научно-производственны</w:t>
      </w:r>
      <w:r w:rsidR="004A368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="004A368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 xml:space="preserve"> практик выпускающих кафедр </w:t>
      </w:r>
      <w:proofErr w:type="spellStart"/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>КГУСТА</w:t>
      </w:r>
      <w:proofErr w:type="spellEnd"/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 xml:space="preserve"> или по месту фактической работы магистранта</w:t>
      </w:r>
      <w:r w:rsidR="001F1D69">
        <w:rPr>
          <w:rFonts w:ascii="Times New Roman" w:eastAsia="Times New Roman" w:hAnsi="Times New Roman" w:cs="Times New Roman"/>
          <w:sz w:val="24"/>
          <w:szCs w:val="24"/>
        </w:rPr>
        <w:t>, при условии соответствия места работы магистранта тематике диссертационного исследования</w:t>
      </w:r>
      <w:r w:rsidR="00972894" w:rsidRPr="006F2B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3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8A491A" w14:textId="77777777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lastRenderedPageBreak/>
        <w:t xml:space="preserve">Перед началом </w:t>
      </w:r>
      <w:proofErr w:type="spellStart"/>
      <w:r w:rsidR="004740B6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4740B6"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sz w:val="24"/>
          <w:szCs w:val="24"/>
        </w:rPr>
        <w:t xml:space="preserve">руководителем направления проводится установочная встреча, на которой магистрантам сообщается вся необходимая информация по проведению </w:t>
      </w:r>
      <w:proofErr w:type="spellStart"/>
      <w:r w:rsidR="00D7415B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34F86" w14:textId="38811619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proofErr w:type="spellStart"/>
      <w:r w:rsidR="00D7415B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возлагается на научного руководителя магистранта, совместно с которым на первой неделе практики магистрант</w:t>
      </w:r>
      <w:r w:rsidR="006848E6" w:rsidRPr="006F2B2E">
        <w:rPr>
          <w:rFonts w:ascii="Times New Roman" w:hAnsi="Times New Roman" w:cs="Times New Roman"/>
          <w:sz w:val="24"/>
          <w:szCs w:val="24"/>
        </w:rPr>
        <w:t xml:space="preserve"> формулирует тематику научно-исследовательской работы и </w:t>
      </w:r>
      <w:r w:rsidR="009C634C">
        <w:rPr>
          <w:rFonts w:ascii="Times New Roman" w:hAnsi="Times New Roman" w:cs="Times New Roman"/>
          <w:sz w:val="24"/>
          <w:szCs w:val="24"/>
        </w:rPr>
        <w:t xml:space="preserve">разрабатывает задание на </w:t>
      </w:r>
      <w:proofErr w:type="spellStart"/>
      <w:r w:rsidR="009C634C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0107FA" w:rsidRPr="000107FA">
        <w:rPr>
          <w:rFonts w:ascii="Times New Roman" w:hAnsi="Times New Roman" w:cs="Times New Roman"/>
          <w:sz w:val="24"/>
          <w:szCs w:val="24"/>
        </w:rPr>
        <w:t xml:space="preserve"> (</w:t>
      </w:r>
      <w:r w:rsidR="000107FA">
        <w:rPr>
          <w:rFonts w:ascii="Times New Roman" w:hAnsi="Times New Roman" w:cs="Times New Roman"/>
          <w:sz w:val="24"/>
          <w:szCs w:val="24"/>
        </w:rPr>
        <w:t xml:space="preserve">см. пример Приложение </w:t>
      </w:r>
      <w:r w:rsidR="000107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07FA" w:rsidRPr="000107FA">
        <w:rPr>
          <w:rFonts w:ascii="Times New Roman" w:hAnsi="Times New Roman" w:cs="Times New Roman"/>
          <w:sz w:val="24"/>
          <w:szCs w:val="24"/>
        </w:rPr>
        <w:t>)</w:t>
      </w:r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  <w:r w:rsidR="006848E6" w:rsidRPr="006F2B2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6848E6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6848E6" w:rsidRPr="006F2B2E">
        <w:rPr>
          <w:rFonts w:ascii="Times New Roman" w:hAnsi="Times New Roman" w:cs="Times New Roman"/>
          <w:sz w:val="24"/>
          <w:szCs w:val="24"/>
        </w:rPr>
        <w:t xml:space="preserve"> осуществляет разработку и контроль за содержанием и выполнением индивидуального задания магистрантом, а также контроль за соблюдением сроков его выполнения.  Руководитель </w:t>
      </w:r>
      <w:proofErr w:type="spellStart"/>
      <w:r w:rsidR="006848E6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6848E6" w:rsidRPr="006F2B2E">
        <w:rPr>
          <w:rFonts w:ascii="Times New Roman" w:hAnsi="Times New Roman" w:cs="Times New Roman"/>
          <w:sz w:val="24"/>
          <w:szCs w:val="24"/>
        </w:rPr>
        <w:t xml:space="preserve"> оказывает методическую помощь магистранту-практиканту при </w:t>
      </w:r>
      <w:r w:rsidR="00BD4617" w:rsidRPr="006F2B2E">
        <w:rPr>
          <w:rFonts w:ascii="Times New Roman" w:hAnsi="Times New Roman" w:cs="Times New Roman"/>
          <w:sz w:val="24"/>
          <w:szCs w:val="24"/>
        </w:rPr>
        <w:t xml:space="preserve">осуществлении научного исследования, связанного с выполнением </w:t>
      </w:r>
      <w:r w:rsidR="006848E6" w:rsidRPr="006F2B2E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4617" w:rsidRPr="006F2B2E">
        <w:rPr>
          <w:rFonts w:ascii="Times New Roman" w:hAnsi="Times New Roman" w:cs="Times New Roman"/>
          <w:sz w:val="24"/>
          <w:szCs w:val="24"/>
        </w:rPr>
        <w:t xml:space="preserve"> задания. </w:t>
      </w:r>
      <w:r w:rsidR="006848E6" w:rsidRPr="006F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EA2CB" w14:textId="77777777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proofErr w:type="spellStart"/>
      <w:r w:rsidR="00D7415B"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магистрант должен овладеть навыками </w:t>
      </w:r>
      <w:r w:rsidR="00D7415B" w:rsidRPr="006F2B2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6F2B2E">
        <w:rPr>
          <w:rFonts w:ascii="Times New Roman" w:hAnsi="Times New Roman" w:cs="Times New Roman"/>
          <w:sz w:val="24"/>
          <w:szCs w:val="24"/>
        </w:rPr>
        <w:t>самостоятельно</w:t>
      </w:r>
      <w:r w:rsidR="00D7415B" w:rsidRPr="006F2B2E">
        <w:rPr>
          <w:rFonts w:ascii="Times New Roman" w:hAnsi="Times New Roman" w:cs="Times New Roman"/>
          <w:sz w:val="24"/>
          <w:szCs w:val="24"/>
        </w:rPr>
        <w:t>й</w:t>
      </w:r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="00DC0D13" w:rsidRPr="006F2B2E">
        <w:rPr>
          <w:rFonts w:ascii="Times New Roman" w:hAnsi="Times New Roman" w:cs="Times New Roman"/>
          <w:sz w:val="24"/>
          <w:szCs w:val="24"/>
        </w:rPr>
        <w:t>научно-</w:t>
      </w:r>
      <w:r w:rsidR="00D7415B" w:rsidRPr="006F2B2E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Pr="006F2B2E">
        <w:rPr>
          <w:rFonts w:ascii="Times New Roman" w:hAnsi="Times New Roman" w:cs="Times New Roman"/>
          <w:sz w:val="24"/>
          <w:szCs w:val="24"/>
        </w:rPr>
        <w:t>деятельности в соответствующей профессиональной области.</w:t>
      </w:r>
    </w:p>
    <w:p w14:paraId="6EA81ACA" w14:textId="77777777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69ECB" w14:textId="77777777" w:rsidR="00C96B50" w:rsidRPr="006F2B2E" w:rsidRDefault="00D7415B" w:rsidP="00C96B50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23" w:name="_Toc96007888"/>
      <w:r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8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4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Содержание </w:t>
      </w:r>
      <w:r w:rsidR="00C96B50"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научно-исследовательской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практики</w:t>
      </w:r>
      <w:bookmarkEnd w:id="23"/>
    </w:p>
    <w:p w14:paraId="15B6BC4C" w14:textId="77777777" w:rsidR="00752191" w:rsidRPr="006F2B2E" w:rsidRDefault="00752191" w:rsidP="007521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определяется требованиями ГОС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ВПО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определенного направления,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ООП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и программой </w:t>
      </w:r>
      <w:proofErr w:type="gramStart"/>
      <w:r w:rsidRPr="006F2B2E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6F2B2E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МОП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с учетом интересов и возможностей подразделений, в которых она проводится. </w:t>
      </w:r>
    </w:p>
    <w:p w14:paraId="1E626E54" w14:textId="77777777" w:rsidR="00752191" w:rsidRPr="006F2B2E" w:rsidRDefault="00752191" w:rsidP="007521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прохождения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магистранту необходимо овладеть:</w:t>
      </w:r>
    </w:p>
    <w:p w14:paraId="412F4144" w14:textId="77777777" w:rsidR="00752191" w:rsidRPr="006F2B2E" w:rsidRDefault="00752191" w:rsidP="00752191">
      <w:pPr>
        <w:pStyle w:val="aa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методами исследования и проведения экспериментальных работ и правилами использования исследовательского инструментария;</w:t>
      </w:r>
    </w:p>
    <w:p w14:paraId="4CE7A2BF" w14:textId="77777777" w:rsidR="00752191" w:rsidRPr="006F2B2E" w:rsidRDefault="00752191" w:rsidP="00752191">
      <w:pPr>
        <w:pStyle w:val="aa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методами анализа и обработки экспериментальных и эмпирических данных, средствами и способами обработки данных;</w:t>
      </w:r>
    </w:p>
    <w:p w14:paraId="6D5B5971" w14:textId="77777777" w:rsidR="00752191" w:rsidRPr="006F2B2E" w:rsidRDefault="00752191" w:rsidP="00752191">
      <w:pPr>
        <w:pStyle w:val="aa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научно-теоретическими подходами отечественных и зарубежных ученых по изучаемой проблеме, методами анализа данных, накопленных в научной отрасли по теме исследования;</w:t>
      </w:r>
    </w:p>
    <w:p w14:paraId="64833F02" w14:textId="77777777" w:rsidR="00752191" w:rsidRPr="006F2B2E" w:rsidRDefault="00752191" w:rsidP="00752191">
      <w:pPr>
        <w:pStyle w:val="aa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способами организации, планирования, и реализации научных работ, знаниями по оформлению результатов научно-исследовательской работы;</w:t>
      </w:r>
    </w:p>
    <w:p w14:paraId="1A150C6A" w14:textId="77777777" w:rsidR="00752191" w:rsidRPr="006F2B2E" w:rsidRDefault="00752191" w:rsidP="00752191">
      <w:pPr>
        <w:pStyle w:val="aa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методикой обсуждения результатов теоретических и экспериментальных исследований.</w:t>
      </w:r>
    </w:p>
    <w:p w14:paraId="348A0C6F" w14:textId="77777777" w:rsidR="00D7415B" w:rsidRPr="006F2B2E" w:rsidRDefault="00D7415B" w:rsidP="00D74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C96B50" w:rsidRPr="006F2B2E">
        <w:rPr>
          <w:rFonts w:ascii="Times New Roman" w:hAnsi="Times New Roman" w:cs="Times New Roman"/>
          <w:sz w:val="24"/>
          <w:szCs w:val="24"/>
        </w:rPr>
        <w:t xml:space="preserve"> магистрантов проводится в рамках общей ко</w:t>
      </w:r>
      <w:r w:rsidRPr="006F2B2E">
        <w:rPr>
          <w:rFonts w:ascii="Times New Roman" w:hAnsi="Times New Roman" w:cs="Times New Roman"/>
          <w:sz w:val="24"/>
          <w:szCs w:val="24"/>
        </w:rPr>
        <w:t>нцепции магистерской подготовки и предполагает несколько видов деятельности студента-магистранта:</w:t>
      </w:r>
    </w:p>
    <w:p w14:paraId="2F0BD491" w14:textId="77777777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сбор необходимой информации - эмпирического материала. Используется подходящая для наличных условий практики форма работы - в рамках общего метода, признанного целесообразным на предыдущем шаге: наблюдения, эксперимента, моделирования;</w:t>
      </w:r>
    </w:p>
    <w:p w14:paraId="73E69B22" w14:textId="77777777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предварительное качественное описание собранного материала по актуальным основаниям: его общая содержательная характеристика, его формальный анализ и группировка, - в плане подготовки к количественному описанию;</w:t>
      </w:r>
    </w:p>
    <w:p w14:paraId="70DA6D19" w14:textId="77777777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обработка эмпирического материала. Она проводится в соответствии с исходными рабочими определениями, в соответствии с природой самого материала и в соответствии с принятой парадигмой подхода к объекту исследования (аналитической, синтетической или целостной, в том числе интегративной) в разных масштабах характеристики материала: «изнутри», типологически, ситуационно;</w:t>
      </w:r>
    </w:p>
    <w:p w14:paraId="06983AC4" w14:textId="77777777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lastRenderedPageBreak/>
        <w:t>- оценка и интерпретация полученных результатов по актуальным основаниям. В частности, делаются выводы из проведённой работы и, по возможности, формулируются рекомендации, предполагающие использование полученных результатов;</w:t>
      </w:r>
    </w:p>
    <w:p w14:paraId="19132D39" w14:textId="77777777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оформление проведённого исследования в виде научного отчёта. При оформлении отчёта по каждому этапу работы (при решении каждой из поставленных задач), наряду с речевым его описанием, используются наглядные формы представления материала: схемы, таблицы, диаграммы, графики, рисунки;</w:t>
      </w:r>
    </w:p>
    <w:p w14:paraId="0FBAAA25" w14:textId="19F6B58F" w:rsidR="00D1562B" w:rsidRPr="006F2B2E" w:rsidRDefault="00D1562B" w:rsidP="00D15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- подготовка отч</w:t>
      </w:r>
      <w:r w:rsidR="001E37AB">
        <w:rPr>
          <w:rFonts w:ascii="Times New Roman" w:hAnsi="Times New Roman" w:cs="Times New Roman"/>
          <w:sz w:val="24"/>
          <w:szCs w:val="24"/>
        </w:rPr>
        <w:t>е</w:t>
      </w:r>
      <w:r w:rsidRPr="006F2B2E">
        <w:rPr>
          <w:rFonts w:ascii="Times New Roman" w:hAnsi="Times New Roman" w:cs="Times New Roman"/>
          <w:sz w:val="24"/>
          <w:szCs w:val="24"/>
        </w:rPr>
        <w:t xml:space="preserve">та по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>, который включает в себя научный отч</w:t>
      </w:r>
      <w:r w:rsidR="001E37AB">
        <w:rPr>
          <w:rFonts w:ascii="Times New Roman" w:hAnsi="Times New Roman" w:cs="Times New Roman"/>
          <w:sz w:val="24"/>
          <w:szCs w:val="24"/>
        </w:rPr>
        <w:t>е</w:t>
      </w:r>
      <w:r w:rsidRPr="006F2B2E">
        <w:rPr>
          <w:rFonts w:ascii="Times New Roman" w:hAnsi="Times New Roman" w:cs="Times New Roman"/>
          <w:sz w:val="24"/>
          <w:szCs w:val="24"/>
        </w:rPr>
        <w:t xml:space="preserve">т в качестве основной части. К выступлению прилагаются демонстрационные материалы. </w:t>
      </w:r>
    </w:p>
    <w:p w14:paraId="071DF708" w14:textId="77777777" w:rsidR="00C96B50" w:rsidRPr="006F2B2E" w:rsidRDefault="00C96B50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39A9A1E" w14:textId="77777777" w:rsidR="00C96B50" w:rsidRPr="006F2B2E" w:rsidRDefault="00BD4617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24" w:name="_Toc96007889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8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3D616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5</w:t>
      </w:r>
      <w:r w:rsidR="00C96B50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Аттестация </w:t>
      </w:r>
      <w:r w:rsidR="00C96B50"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научно-исследовательской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практики</w:t>
      </w:r>
      <w:bookmarkEnd w:id="24"/>
    </w:p>
    <w:p w14:paraId="7D172AD1" w14:textId="04F8B9D1" w:rsidR="00BD4617" w:rsidRPr="006F2B2E" w:rsidRDefault="00BD4617" w:rsidP="00BD4617">
      <w:pPr>
        <w:pStyle w:val="ad"/>
        <w:spacing w:line="276" w:lineRule="auto"/>
        <w:ind w:left="0" w:firstLine="709"/>
      </w:pPr>
      <w:proofErr w:type="spellStart"/>
      <w:r w:rsidRPr="006F2B2E">
        <w:t>НИП</w:t>
      </w:r>
      <w:proofErr w:type="spellEnd"/>
      <w:r w:rsidR="00C96B50" w:rsidRPr="006F2B2E">
        <w:t xml:space="preserve"> считается завершенной при условии выполнения магистром всех требований программы практики. </w:t>
      </w:r>
      <w:r w:rsidRPr="006F2B2E">
        <w:t>После завершения программы практики студент обязан представить на кафедру отчёт о проделанной работе в период прохождения научно-исследовательской практики.</w:t>
      </w:r>
    </w:p>
    <w:p w14:paraId="7CD27D6C" w14:textId="77777777" w:rsidR="00FF3262" w:rsidRPr="006F2B2E" w:rsidRDefault="00FF3262" w:rsidP="00FF326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Магистрант должен предоставить по итогам практики: </w:t>
      </w:r>
    </w:p>
    <w:p w14:paraId="32228ED9" w14:textId="5CF9E948" w:rsidR="00FF3262" w:rsidRPr="006F2B2E" w:rsidRDefault="00FF3262" w:rsidP="00FF326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37AB">
        <w:rPr>
          <w:rFonts w:ascii="Times New Roman" w:hAnsi="Times New Roman" w:cs="Times New Roman"/>
          <w:sz w:val="24"/>
          <w:szCs w:val="24"/>
        </w:rPr>
        <w:t xml:space="preserve">1) </w:t>
      </w:r>
      <w:r w:rsidR="001E37AB" w:rsidRPr="001E37AB">
        <w:rPr>
          <w:rFonts w:ascii="Times New Roman" w:hAnsi="Times New Roman" w:cs="Times New Roman"/>
          <w:sz w:val="24"/>
          <w:szCs w:val="24"/>
        </w:rPr>
        <w:t>Дневник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практиканта; </w:t>
      </w:r>
    </w:p>
    <w:p w14:paraId="72CEE2FC" w14:textId="54FD2CD7" w:rsidR="00FF3262" w:rsidRPr="006F2B2E" w:rsidRDefault="00FF3262" w:rsidP="00EE37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2) </w:t>
      </w:r>
      <w:r w:rsidRPr="001E37AB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6F2B2E">
        <w:rPr>
          <w:rFonts w:ascii="Times New Roman" w:hAnsi="Times New Roman" w:cs="Times New Roman"/>
          <w:sz w:val="24"/>
          <w:szCs w:val="24"/>
        </w:rPr>
        <w:t xml:space="preserve">по практике; </w:t>
      </w:r>
    </w:p>
    <w:p w14:paraId="72CE32D8" w14:textId="2DFF2F0A" w:rsidR="00FF3262" w:rsidRPr="001E37AB" w:rsidRDefault="00FF3262" w:rsidP="00FF32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1E37AB">
        <w:rPr>
          <w:rFonts w:ascii="Times New Roman" w:hAnsi="Times New Roman" w:cs="Times New Roman"/>
          <w:sz w:val="24"/>
          <w:szCs w:val="24"/>
        </w:rPr>
        <w:t>оформления документации магистрант должен обратить внимание на правильность оформления отчет</w:t>
      </w:r>
      <w:r w:rsidR="002C01DA" w:rsidRPr="001E37AB">
        <w:rPr>
          <w:rFonts w:ascii="Times New Roman" w:hAnsi="Times New Roman" w:cs="Times New Roman"/>
          <w:sz w:val="24"/>
          <w:szCs w:val="24"/>
        </w:rPr>
        <w:t>а</w:t>
      </w:r>
      <w:r w:rsidRPr="001E37AB">
        <w:rPr>
          <w:rFonts w:ascii="Times New Roman" w:hAnsi="Times New Roman" w:cs="Times New Roman"/>
          <w:sz w:val="24"/>
          <w:szCs w:val="24"/>
        </w:rPr>
        <w:t xml:space="preserve"> по практике должен иметь описание проделанной работы; выводы и предложения по результатам проведённого исследования; подпись магистранта. </w:t>
      </w:r>
    </w:p>
    <w:p w14:paraId="6B818BD1" w14:textId="77777777" w:rsidR="00FF3262" w:rsidRPr="001E37AB" w:rsidRDefault="00FF3262" w:rsidP="00FF32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7AB">
        <w:rPr>
          <w:rFonts w:ascii="Times New Roman" w:hAnsi="Times New Roman" w:cs="Times New Roman"/>
          <w:sz w:val="24"/>
          <w:szCs w:val="24"/>
        </w:rPr>
        <w:t xml:space="preserve">Сроки сдачи документации устанавливаются программой в соответствии с графиком учебного процесса. </w:t>
      </w:r>
    </w:p>
    <w:p w14:paraId="63DDBACC" w14:textId="77777777" w:rsidR="00EE3704" w:rsidRPr="006F2B2E" w:rsidRDefault="00BD4617" w:rsidP="00EE3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AB">
        <w:rPr>
          <w:rFonts w:ascii="Times New Roman" w:hAnsi="Times New Roman" w:cs="Times New Roman"/>
          <w:sz w:val="24"/>
          <w:szCs w:val="24"/>
        </w:rPr>
        <w:t>Отчёт магистрант</w:t>
      </w:r>
      <w:r w:rsidRPr="006F2B2E">
        <w:rPr>
          <w:rFonts w:ascii="Times New Roman" w:hAnsi="Times New Roman" w:cs="Times New Roman"/>
          <w:sz w:val="24"/>
          <w:szCs w:val="24"/>
        </w:rPr>
        <w:t xml:space="preserve">а по результатам выполнения программы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включает в: краткое изложение научной проблемы; анализ литературных данных и/или интернет-источников; </w:t>
      </w:r>
      <w:r w:rsidR="00EE3704" w:rsidRPr="006F2B2E">
        <w:rPr>
          <w:rFonts w:ascii="Times New Roman" w:hAnsi="Times New Roman" w:cs="Times New Roman"/>
          <w:sz w:val="24"/>
          <w:szCs w:val="24"/>
        </w:rPr>
        <w:t xml:space="preserve">описание научных методик в соответствии с программой магистерской подготовки; научная статья по теме диссертации с оценкой руководителя магистерской программы (по желанию); </w:t>
      </w:r>
      <w:r w:rsidRPr="006F2B2E">
        <w:rPr>
          <w:rFonts w:ascii="Times New Roman" w:hAnsi="Times New Roman" w:cs="Times New Roman"/>
          <w:sz w:val="24"/>
          <w:szCs w:val="24"/>
        </w:rPr>
        <w:t xml:space="preserve">систематизация и </w:t>
      </w:r>
      <w:r w:rsidR="00EE3704" w:rsidRPr="006F2B2E">
        <w:rPr>
          <w:rFonts w:ascii="Times New Roman" w:hAnsi="Times New Roman" w:cs="Times New Roman"/>
          <w:sz w:val="24"/>
          <w:szCs w:val="24"/>
        </w:rPr>
        <w:t xml:space="preserve">анализ результатов, полученных в процессе исследования по теме магистерской диссертации; </w:t>
      </w:r>
      <w:r w:rsidRPr="006F2B2E">
        <w:rPr>
          <w:rFonts w:ascii="Times New Roman" w:hAnsi="Times New Roman" w:cs="Times New Roman"/>
          <w:sz w:val="24"/>
          <w:szCs w:val="24"/>
        </w:rPr>
        <w:t>выводы по результатам проведённого исследования.</w:t>
      </w:r>
    </w:p>
    <w:p w14:paraId="4C541746" w14:textId="77777777" w:rsidR="00BD4617" w:rsidRPr="006F2B2E" w:rsidRDefault="00BD4617" w:rsidP="00FF32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1E37AB">
        <w:rPr>
          <w:rFonts w:ascii="Times New Roman" w:hAnsi="Times New Roman" w:cs="Times New Roman"/>
          <w:sz w:val="24"/>
          <w:szCs w:val="24"/>
        </w:rPr>
        <w:t xml:space="preserve"> отчёт</w:t>
      </w:r>
      <w:r w:rsidRPr="006F2B2E">
        <w:rPr>
          <w:rFonts w:ascii="Times New Roman" w:hAnsi="Times New Roman" w:cs="Times New Roman"/>
          <w:sz w:val="24"/>
          <w:szCs w:val="24"/>
        </w:rPr>
        <w:t xml:space="preserve"> может быть расширен по согласованию с руководителем практики.</w:t>
      </w:r>
    </w:p>
    <w:p w14:paraId="510DB93C" w14:textId="77777777" w:rsidR="00FF3262" w:rsidRPr="006F2B2E" w:rsidRDefault="00FF3262" w:rsidP="00FF3262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F2B2E">
        <w:t xml:space="preserve">Защита </w:t>
      </w:r>
      <w:r w:rsidRPr="001E37AB">
        <w:t>отчета</w:t>
      </w:r>
      <w:r w:rsidRPr="006F2B2E">
        <w:t xml:space="preserve"> о практике предполагает выявление глубины и самостоятельности выводов и предложений магистранта.</w:t>
      </w:r>
    </w:p>
    <w:p w14:paraId="168826B7" w14:textId="77777777" w:rsidR="00C96B50" w:rsidRPr="006F2B2E" w:rsidRDefault="00FF3262" w:rsidP="00BD46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Аттестация р</w:t>
      </w:r>
      <w:r w:rsidR="00C96B50" w:rsidRPr="006F2B2E">
        <w:rPr>
          <w:rFonts w:ascii="Times New Roman" w:hAnsi="Times New Roman" w:cs="Times New Roman"/>
          <w:sz w:val="24"/>
          <w:szCs w:val="24"/>
        </w:rPr>
        <w:t>езультат</w:t>
      </w:r>
      <w:r w:rsidRPr="006F2B2E">
        <w:rPr>
          <w:rFonts w:ascii="Times New Roman" w:hAnsi="Times New Roman" w:cs="Times New Roman"/>
          <w:sz w:val="24"/>
          <w:szCs w:val="24"/>
        </w:rPr>
        <w:t>ов</w:t>
      </w:r>
      <w:r w:rsidR="00C96B50" w:rsidRPr="006F2B2E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="001B24EC" w:rsidRPr="006F2B2E">
        <w:rPr>
          <w:rFonts w:ascii="Times New Roman" w:hAnsi="Times New Roman" w:cs="Times New Roman"/>
          <w:sz w:val="24"/>
          <w:szCs w:val="24"/>
        </w:rPr>
        <w:t xml:space="preserve"> (защита </w:t>
      </w:r>
      <w:r w:rsidR="001B24EC" w:rsidRPr="001E37AB">
        <w:rPr>
          <w:rFonts w:ascii="Times New Roman" w:hAnsi="Times New Roman" w:cs="Times New Roman"/>
          <w:sz w:val="24"/>
          <w:szCs w:val="24"/>
        </w:rPr>
        <w:t>отчета</w:t>
      </w:r>
      <w:r w:rsidR="001B24EC" w:rsidRPr="006F2B2E">
        <w:rPr>
          <w:rFonts w:ascii="Times New Roman" w:hAnsi="Times New Roman" w:cs="Times New Roman"/>
          <w:sz w:val="24"/>
          <w:szCs w:val="24"/>
        </w:rPr>
        <w:t>)</w:t>
      </w:r>
      <w:r w:rsidRPr="006F2B2E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r w:rsidR="00C96B50" w:rsidRPr="001E37AB">
        <w:rPr>
          <w:rFonts w:ascii="Times New Roman" w:hAnsi="Times New Roman" w:cs="Times New Roman"/>
          <w:sz w:val="24"/>
          <w:szCs w:val="24"/>
        </w:rPr>
        <w:t>расширенном заседании кафедры.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По итогам аттестации магистранту выставляется оценка.</w:t>
      </w:r>
    </w:p>
    <w:p w14:paraId="0041EDE3" w14:textId="77777777" w:rsidR="00C96B50" w:rsidRPr="006F2B2E" w:rsidRDefault="00C96B50" w:rsidP="00972F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AD95A" w14:textId="77777777" w:rsidR="00C96B50" w:rsidRPr="006F2B2E" w:rsidRDefault="00D7415B" w:rsidP="00C96B50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bookmarkStart w:id="25" w:name="_Toc96007890"/>
      <w:r w:rsidRPr="006F2B2E">
        <w:rPr>
          <w:rFonts w:ascii="Times New Roman" w:hAnsi="Times New Roman" w:cs="Times New Roman"/>
          <w:bCs w:val="0"/>
          <w:color w:val="000000"/>
        </w:rPr>
        <w:t>9</w:t>
      </w:r>
      <w:r w:rsidR="00412AFD" w:rsidRPr="006F2B2E">
        <w:rPr>
          <w:rFonts w:ascii="Times New Roman" w:hAnsi="Times New Roman" w:cs="Times New Roman"/>
          <w:color w:val="000000"/>
        </w:rPr>
        <w:t xml:space="preserve">. </w:t>
      </w:r>
      <w:r w:rsidRPr="006F2B2E">
        <w:rPr>
          <w:rFonts w:ascii="Times New Roman" w:hAnsi="Times New Roman" w:cs="Times New Roman"/>
          <w:color w:val="000000"/>
        </w:rPr>
        <w:t xml:space="preserve">СОДЕРЖАНИЕ </w:t>
      </w:r>
      <w:r w:rsidR="00DC0D13" w:rsidRPr="006F2B2E">
        <w:rPr>
          <w:rFonts w:ascii="Times New Roman" w:hAnsi="Times New Roman" w:cs="Times New Roman"/>
          <w:color w:val="000000"/>
        </w:rPr>
        <w:t>ОРГАНИЗАЦИОННО-УПРАВЛЕНЧЕСК</w:t>
      </w:r>
      <w:r w:rsidRPr="006F2B2E">
        <w:rPr>
          <w:rFonts w:ascii="Times New Roman" w:hAnsi="Times New Roman" w:cs="Times New Roman"/>
          <w:color w:val="000000"/>
        </w:rPr>
        <w:t>ОЙ</w:t>
      </w:r>
      <w:r w:rsidR="00DC0D13" w:rsidRPr="006F2B2E">
        <w:rPr>
          <w:rFonts w:ascii="Times New Roman" w:hAnsi="Times New Roman" w:cs="Times New Roman"/>
          <w:color w:val="000000"/>
        </w:rPr>
        <w:t xml:space="preserve"> ПРАКТИК</w:t>
      </w:r>
      <w:r w:rsidRPr="006F2B2E">
        <w:rPr>
          <w:rFonts w:ascii="Times New Roman" w:hAnsi="Times New Roman" w:cs="Times New Roman"/>
          <w:color w:val="000000"/>
        </w:rPr>
        <w:t>И</w:t>
      </w:r>
      <w:bookmarkEnd w:id="25"/>
    </w:p>
    <w:p w14:paraId="73010791" w14:textId="77777777" w:rsidR="00C96B50" w:rsidRPr="006F2B2E" w:rsidRDefault="00C96B50" w:rsidP="00C96B50"/>
    <w:p w14:paraId="098C3685" w14:textId="77777777" w:rsidR="00412AFD" w:rsidRPr="006F2B2E" w:rsidRDefault="00D7415B" w:rsidP="00C96B50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bookmarkStart w:id="26" w:name="_Toc96007891"/>
      <w:r w:rsidRPr="006F2B2E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9</w:t>
      </w:r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.1</w:t>
      </w:r>
      <w:r w:rsidR="00C96B50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Общие положения</w:t>
      </w:r>
      <w:bookmarkEnd w:id="26"/>
      <w:r w:rsidR="00412AFD" w:rsidRPr="006F2B2E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</w:p>
    <w:p w14:paraId="63145512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Организационно-управленческая практика осуществляется в форме реальной работы магистр</w:t>
      </w:r>
      <w:r w:rsidR="007323E4" w:rsidRPr="006F2B2E">
        <w:rPr>
          <w:rFonts w:ascii="Times New Roman" w:hAnsi="Times New Roman" w:cs="Times New Roman"/>
          <w:color w:val="000000"/>
          <w:sz w:val="24"/>
          <w:szCs w:val="24"/>
        </w:rPr>
        <w:t>антов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 исполнителей или руководителей младшего уровня в различных службах аппарата управления: </w:t>
      </w:r>
    </w:p>
    <w:p w14:paraId="1E107BB1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т.д.); </w:t>
      </w:r>
    </w:p>
    <w:p w14:paraId="7965FB35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-участие в разработке и реализации мероприятий операционного характера в соответствии со стратегией организации: планирование деятельности организации и подразделений; </w:t>
      </w:r>
    </w:p>
    <w:p w14:paraId="58630C26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-формирование организационной и управленческой структуры организаций; организация работы исполнителей (команды исполнителей) для осуществления конкретных </w:t>
      </w:r>
      <w:proofErr w:type="gramStart"/>
      <w:r w:rsidRPr="006F2B2E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7323E4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color w:val="000000"/>
          <w:sz w:val="24"/>
          <w:szCs w:val="24"/>
        </w:rPr>
        <w:t>,видов</w:t>
      </w:r>
      <w:proofErr w:type="gramEnd"/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работ; </w:t>
      </w:r>
    </w:p>
    <w:p w14:paraId="6AD5FD39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-разработка и реализация проектов, направленных на развитие организации (предприятия, органа государственного или муниципального управления); </w:t>
      </w:r>
    </w:p>
    <w:p w14:paraId="2E60515E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-контроль деятельности подразделений, команд (групп) работников; мотивирование и стимулирование персонала организации, направленное на достижение стратегических и оперативных целей; </w:t>
      </w:r>
    </w:p>
    <w:p w14:paraId="401E5F16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-сбор, обработка и анализ информации о факторах внешней и внутренней среды организации для принятия управленческих решений; </w:t>
      </w:r>
    </w:p>
    <w:p w14:paraId="6832A3F5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color w:val="000000"/>
          <w:sz w:val="24"/>
          <w:szCs w:val="24"/>
        </w:rPr>
        <w:t>-построение внутренней информационной системы</w:t>
      </w:r>
      <w:r w:rsidR="00774072" w:rsidRPr="006F2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sz w:val="24"/>
          <w:szCs w:val="24"/>
        </w:rPr>
        <w:t xml:space="preserve">организации для сбора информации с целью принятия решений, планирование деятельности и контроля; </w:t>
      </w:r>
    </w:p>
    <w:p w14:paraId="79C8ED74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-создание и ведение </w:t>
      </w:r>
      <w:proofErr w:type="gramStart"/>
      <w:r w:rsidRPr="006F2B2E">
        <w:rPr>
          <w:rFonts w:ascii="Times New Roman" w:hAnsi="Times New Roman" w:cs="Times New Roman"/>
          <w:sz w:val="24"/>
          <w:szCs w:val="24"/>
        </w:rPr>
        <w:t>баз</w:t>
      </w:r>
      <w:proofErr w:type="gramEnd"/>
      <w:r w:rsidRPr="006F2B2E">
        <w:rPr>
          <w:rFonts w:ascii="Times New Roman" w:hAnsi="Times New Roman" w:cs="Times New Roman"/>
          <w:sz w:val="24"/>
          <w:szCs w:val="24"/>
        </w:rPr>
        <w:t xml:space="preserve"> данных по различным показателям функционирования организаций; </w:t>
      </w:r>
    </w:p>
    <w:p w14:paraId="2C4A7A38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-оценка эффективности проектов; подготовка отчетов по результатам информационно-аналитической деятельности; </w:t>
      </w:r>
    </w:p>
    <w:p w14:paraId="403F9295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оценка эффективности управленческих решений; разработка бизнес-планов создания нового бизнеса; </w:t>
      </w:r>
    </w:p>
    <w:p w14:paraId="61E7289B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организация предпринимательской деятельности </w:t>
      </w:r>
    </w:p>
    <w:p w14:paraId="7C0DB146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Описание прохождения организационно-управленческой практики должны быть оформлено в письменном виде. </w:t>
      </w:r>
    </w:p>
    <w:p w14:paraId="3456CB02" w14:textId="77777777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6D9E2" w14:textId="77777777" w:rsidR="00412AFD" w:rsidRPr="006F2B2E" w:rsidRDefault="00D7415B" w:rsidP="00C96B50">
      <w:pPr>
        <w:pStyle w:val="2"/>
        <w:spacing w:before="0"/>
        <w:ind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7" w:name="_Toc96007892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9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.2 Цель и задачи организационно-управленческой</w:t>
      </w:r>
      <w:r w:rsidR="00412AFD" w:rsidRPr="006F2B2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практики</w:t>
      </w:r>
      <w:bookmarkEnd w:id="27"/>
      <w:r w:rsidR="00412AFD" w:rsidRPr="006F2B2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1D15187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Главной целью организационно-управленческой практики является обучение магистрантов навыкам организации управления, сбора, анализа и использования информации для принятия управленческих решений. </w:t>
      </w:r>
    </w:p>
    <w:p w14:paraId="563151C7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i/>
          <w:sz w:val="24"/>
          <w:szCs w:val="24"/>
        </w:rPr>
        <w:t>Цел</w:t>
      </w:r>
      <w:r w:rsidR="00C96B50" w:rsidRPr="006F2B2E">
        <w:rPr>
          <w:rFonts w:ascii="Times New Roman" w:hAnsi="Times New Roman" w:cs="Times New Roman"/>
          <w:i/>
          <w:sz w:val="24"/>
          <w:szCs w:val="24"/>
        </w:rPr>
        <w:t>ью</w:t>
      </w:r>
      <w:r w:rsidRPr="006F2B2E">
        <w:rPr>
          <w:rFonts w:ascii="Times New Roman" w:hAnsi="Times New Roman" w:cs="Times New Roman"/>
          <w:i/>
          <w:sz w:val="24"/>
          <w:szCs w:val="24"/>
        </w:rPr>
        <w:t xml:space="preserve"> организационно-управленческой практики</w:t>
      </w:r>
      <w:r w:rsidRPr="006F2B2E">
        <w:rPr>
          <w:rFonts w:ascii="Times New Roman" w:hAnsi="Times New Roman" w:cs="Times New Roman"/>
          <w:sz w:val="24"/>
          <w:szCs w:val="24"/>
        </w:rPr>
        <w:t xml:space="preserve"> является приобретение студентами магистратуры знаний и умений, необходимых для выполнения организационно-управленческих работ. </w:t>
      </w:r>
    </w:p>
    <w:p w14:paraId="3D1B2B4D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студент магистратуры должен получить знания, приобрести навыки и умения для решения следующих задач: </w:t>
      </w:r>
    </w:p>
    <w:p w14:paraId="5658F8B2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управление организациями, подразделениями, группами (командами) сотрудников, проектами и </w:t>
      </w:r>
      <w:proofErr w:type="gramStart"/>
      <w:r w:rsidRPr="006F2B2E">
        <w:rPr>
          <w:rFonts w:ascii="Times New Roman" w:hAnsi="Times New Roman" w:cs="Times New Roman"/>
          <w:sz w:val="24"/>
          <w:szCs w:val="24"/>
        </w:rPr>
        <w:t>сетями;’</w:t>
      </w:r>
      <w:proofErr w:type="gramEnd"/>
      <w:r w:rsidRPr="006F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9A8B2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разработка стратегий развития организаций и их отдельных подразделений; </w:t>
      </w:r>
    </w:p>
    <w:p w14:paraId="5AD97AF2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поиск, анализ и оценка информации для подготовки и принятия управленческих решений; </w:t>
      </w:r>
    </w:p>
    <w:p w14:paraId="644E7E4A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анализ существующих форм организации управления: разработка и обоснование предложений по их совершенствованию; </w:t>
      </w:r>
    </w:p>
    <w:p w14:paraId="324FB7B2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анализ и моделирование процессов управления. </w:t>
      </w:r>
    </w:p>
    <w:p w14:paraId="37470733" w14:textId="77777777" w:rsidR="00C96B50" w:rsidRPr="006F2B2E" w:rsidRDefault="00C96B50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BF9B5" w14:textId="77777777" w:rsidR="00412AFD" w:rsidRPr="006F2B2E" w:rsidRDefault="00D7415B" w:rsidP="00C96B50">
      <w:pPr>
        <w:pStyle w:val="2"/>
        <w:spacing w:before="0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28" w:name="_Toc96007893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lastRenderedPageBreak/>
        <w:t>9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.3 Содержание организационно-управленческой практики</w:t>
      </w:r>
      <w:bookmarkEnd w:id="28"/>
    </w:p>
    <w:p w14:paraId="09D767DA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процессе организационно-управленческой практики предусматривается: </w:t>
      </w:r>
    </w:p>
    <w:p w14:paraId="27B7DA88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знакомство с местом прохождения практики с. целью изучения системы управления, масштабов и организационно-правовой формы предприятия; </w:t>
      </w:r>
    </w:p>
    <w:p w14:paraId="5347600F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изучение состояния и перспектив развития производственно-хозяйственной и финансовой деятельности; изучение основных технико-экономических показателей работы организации; </w:t>
      </w:r>
    </w:p>
    <w:p w14:paraId="743CF251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анализ кадрового состава предприятия или структурного подразделения предприятия; составление схем, отражающих производственную и организационную структуру предприятия; </w:t>
      </w:r>
    </w:p>
    <w:p w14:paraId="61290995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- изучение состав и содержание реально выполняемых функций определенного структурного подразделения предприятия, выявление механизмов взаимодействия с другими подразделениями, формирование предложений по совершенствованию деятельности предприятия/структурного подразделения. </w:t>
      </w:r>
    </w:p>
    <w:p w14:paraId="7E617237" w14:textId="77777777" w:rsidR="00412AFD" w:rsidRPr="006F2B2E" w:rsidRDefault="00412AFD" w:rsidP="00D741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Результато</w:t>
      </w:r>
      <w:r w:rsidR="00774072" w:rsidRPr="006F2B2E">
        <w:rPr>
          <w:rFonts w:ascii="Times New Roman" w:hAnsi="Times New Roman" w:cs="Times New Roman"/>
          <w:sz w:val="24"/>
          <w:szCs w:val="24"/>
        </w:rPr>
        <w:t xml:space="preserve">м прохождения практики является </w:t>
      </w:r>
      <w:r w:rsidRPr="006F2B2E">
        <w:rPr>
          <w:rFonts w:ascii="Times New Roman" w:hAnsi="Times New Roman" w:cs="Times New Roman"/>
          <w:sz w:val="24"/>
          <w:szCs w:val="24"/>
        </w:rPr>
        <w:t xml:space="preserve">составление отчета, в котором представлен квалифицированный анализ той или иной конкретной проблемы, разработана программа и предложен инструментарий решения проблемы, сделаны заключения о возможности практического использования (внедрения) полученных результатов. </w:t>
      </w:r>
    </w:p>
    <w:p w14:paraId="7B67A70E" w14:textId="77777777" w:rsidR="00C15EFB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Руководителем практики от вуза могут быть внесены изменения и дополнения в зависимости от особенностей предприятия - базы практики. </w:t>
      </w:r>
    </w:p>
    <w:p w14:paraId="5280C6AF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Источниками информации могут служить документы (отчеты, архивы, публикации и пр.), как внутренние, так и внешние, а также данные, полученные путем опроса работников предприятия анкетирование, интервьюирование) и личных наблюдений практиканта. </w:t>
      </w:r>
    </w:p>
    <w:p w14:paraId="3153187E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В отчете должны быть отражены личные функциональные обязанности, реализуемые магистром на рабочем месте, практические результаты, достигнутые в процессе прохождения практики. </w:t>
      </w:r>
    </w:p>
    <w:p w14:paraId="5BDF6959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Завершающим этапом практики становится оформление результатов, полученных за весь период практики, в виде итогового отчета. </w:t>
      </w:r>
    </w:p>
    <w:p w14:paraId="24D9516D" w14:textId="77777777" w:rsidR="00C96B50" w:rsidRPr="006F2B2E" w:rsidRDefault="00C96B50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</w:p>
    <w:p w14:paraId="4015911F" w14:textId="77777777" w:rsidR="00412AFD" w:rsidRPr="006F2B2E" w:rsidRDefault="00D7415B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29" w:name="_Toc96007894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9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.4 Требования к отчету по организационно-управленческой практике</w:t>
      </w:r>
      <w:r w:rsidR="00C15EFB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bookmarkEnd w:id="29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166D39E4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После окончания практики магистрант обязан подготовить отчет по практике. </w:t>
      </w:r>
    </w:p>
    <w:p w14:paraId="77529B51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Отчет о прохождения организационно-управленческой практики магистра в общем виде может включать следующие элементы: </w:t>
      </w:r>
    </w:p>
    <w:p w14:paraId="371D7B2C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1. Титульный лист </w:t>
      </w:r>
    </w:p>
    <w:p w14:paraId="010B0D7F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2. Дневник прохождения практики </w:t>
      </w:r>
    </w:p>
    <w:p w14:paraId="201171B1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3. Содержание </w:t>
      </w:r>
    </w:p>
    <w:p w14:paraId="584361C0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4. Введение </w:t>
      </w:r>
    </w:p>
    <w:p w14:paraId="2C09EEE9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5. Список терминов, сокращений </w:t>
      </w:r>
    </w:p>
    <w:p w14:paraId="141F2EDF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6. Характеристику организации - места прохождения практики (отчет о первом этапе практики) </w:t>
      </w:r>
    </w:p>
    <w:p w14:paraId="0B55ECC5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7. Практические результаты, полученные студентом в процессе выполнения индивидуального задания (отчет о втором и последующих этапах практики) </w:t>
      </w:r>
    </w:p>
    <w:p w14:paraId="7A68E72D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8. Результаты научно-исследовательской работы (если такая поручалась студенту магистратуры в ходе организационно-управленческой практики) </w:t>
      </w:r>
    </w:p>
    <w:p w14:paraId="2579B098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9. Заключение </w:t>
      </w:r>
    </w:p>
    <w:p w14:paraId="48788BD0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10. Список использованных источников и литературы </w:t>
      </w:r>
    </w:p>
    <w:p w14:paraId="5398872C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lastRenderedPageBreak/>
        <w:t xml:space="preserve">11. Приложения </w:t>
      </w:r>
    </w:p>
    <w:p w14:paraId="1D86904F" w14:textId="77777777" w:rsidR="00C96B50" w:rsidRPr="006F2B2E" w:rsidRDefault="00C96B50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</w:p>
    <w:p w14:paraId="4E5ADAB3" w14:textId="77777777" w:rsidR="00412AFD" w:rsidRPr="006F2B2E" w:rsidRDefault="00D7415B" w:rsidP="00C96B50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30" w:name="_Toc96007895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9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.5 Руководство и условия прохождения организационно-управленческой практики</w:t>
      </w:r>
      <w:bookmarkEnd w:id="30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0E84E11E" w14:textId="77777777" w:rsidR="00412AFD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В соответствии с рабочими учебными планами и графиками учебного процесса, разработанными для подготовки студентов магистратуры по направлению 580200</w:t>
      </w:r>
      <w:r w:rsidR="00C96B50" w:rsidRPr="006F2B2E">
        <w:rPr>
          <w:rFonts w:ascii="Times New Roman" w:hAnsi="Times New Roman" w:cs="Times New Roman"/>
          <w:sz w:val="24"/>
          <w:szCs w:val="24"/>
        </w:rPr>
        <w:t xml:space="preserve"> </w:t>
      </w:r>
      <w:r w:rsidRPr="006F2B2E">
        <w:rPr>
          <w:rFonts w:ascii="Times New Roman" w:hAnsi="Times New Roman" w:cs="Times New Roman"/>
          <w:sz w:val="24"/>
          <w:szCs w:val="24"/>
        </w:rPr>
        <w:t xml:space="preserve">«Менеджмент», </w:t>
      </w:r>
      <w:r w:rsidR="00F21BC2" w:rsidRPr="006F2B2E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6F2B2E"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F21BC2" w:rsidRPr="006F2B2E">
        <w:rPr>
          <w:rFonts w:ascii="Times New Roman" w:hAnsi="Times New Roman" w:cs="Times New Roman"/>
          <w:sz w:val="24"/>
          <w:szCs w:val="24"/>
        </w:rPr>
        <w:t>отражается в календарном графике учебного процесса</w:t>
      </w:r>
      <w:r w:rsidRPr="006F2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CF871" w14:textId="77777777" w:rsidR="00C96B50" w:rsidRPr="006F2B2E" w:rsidRDefault="00C96B50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</w:p>
    <w:p w14:paraId="5E93D7E6" w14:textId="77777777" w:rsidR="00412AFD" w:rsidRPr="006F2B2E" w:rsidRDefault="00D7415B" w:rsidP="00C96B50">
      <w:pPr>
        <w:pStyle w:val="2"/>
        <w:spacing w:before="0"/>
        <w:ind w:firstLine="708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31" w:name="_Toc96007896"/>
      <w:r w:rsidRPr="006F2B2E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9</w:t>
      </w:r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.6 Оценка итогов организационно-управленческой практики</w:t>
      </w:r>
      <w:bookmarkEnd w:id="31"/>
      <w:r w:rsidR="00412AFD" w:rsidRPr="006F2B2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14:paraId="68CE6C04" w14:textId="77777777" w:rsidR="00F21BC2" w:rsidRPr="006F2B2E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По окончании организационно-управленческой практики студент магистратуры заполняет индивидуальный план магистранта в соответствующем разделе.</w:t>
      </w:r>
    </w:p>
    <w:p w14:paraId="5212D102" w14:textId="2D938538" w:rsidR="007323E4" w:rsidRDefault="00412AFD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483624" w:rsidRPr="006F2B2E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Pr="006F2B2E">
        <w:rPr>
          <w:rFonts w:ascii="Times New Roman" w:hAnsi="Times New Roman" w:cs="Times New Roman"/>
          <w:sz w:val="24"/>
          <w:szCs w:val="24"/>
        </w:rPr>
        <w:t xml:space="preserve">организационно – управленческой практики </w:t>
      </w:r>
      <w:r w:rsidR="00483624" w:rsidRPr="006F2B2E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 w:rsidR="00483624" w:rsidRPr="001E37AB">
        <w:rPr>
          <w:rFonts w:ascii="Times New Roman" w:hAnsi="Times New Roman" w:cs="Times New Roman"/>
          <w:sz w:val="24"/>
          <w:szCs w:val="24"/>
        </w:rPr>
        <w:t>расширенном заседании кафедры</w:t>
      </w:r>
      <w:r w:rsidRPr="001E37AB">
        <w:rPr>
          <w:rFonts w:ascii="Times New Roman" w:hAnsi="Times New Roman" w:cs="Times New Roman"/>
          <w:sz w:val="24"/>
          <w:szCs w:val="24"/>
        </w:rPr>
        <w:t>.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При оценке итогов работы студента принимается во внимание характеристика, данная ему руководителем практики от предприятия. </w:t>
      </w:r>
    </w:p>
    <w:p w14:paraId="63C68D03" w14:textId="2545F9AD" w:rsidR="00483624" w:rsidRPr="006F2B2E" w:rsidRDefault="00483624" w:rsidP="004836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 xml:space="preserve">Аттестация </w:t>
      </w:r>
      <w:proofErr w:type="spellStart"/>
      <w:r w:rsidRPr="006F2B2E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6F2B2E">
        <w:rPr>
          <w:rFonts w:ascii="Times New Roman" w:hAnsi="Times New Roman" w:cs="Times New Roman"/>
          <w:sz w:val="24"/>
          <w:szCs w:val="24"/>
        </w:rPr>
        <w:t xml:space="preserve"> (защита </w:t>
      </w:r>
      <w:r w:rsidRPr="001E37AB">
        <w:rPr>
          <w:rFonts w:ascii="Times New Roman" w:hAnsi="Times New Roman" w:cs="Times New Roman"/>
          <w:sz w:val="24"/>
          <w:szCs w:val="24"/>
        </w:rPr>
        <w:t>отчета)</w:t>
      </w:r>
      <w:r w:rsidRPr="001E37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F2B2E">
        <w:rPr>
          <w:rFonts w:ascii="Times New Roman" w:hAnsi="Times New Roman" w:cs="Times New Roman"/>
          <w:sz w:val="24"/>
          <w:szCs w:val="24"/>
        </w:rPr>
        <w:t xml:space="preserve"> По итогам аттестации магистранту выставляется оценка.</w:t>
      </w:r>
    </w:p>
    <w:p w14:paraId="364081F6" w14:textId="77777777" w:rsidR="00483624" w:rsidRPr="006F2B2E" w:rsidRDefault="00483624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E927B9" w14:textId="77777777" w:rsidR="00B95226" w:rsidRPr="006F2B2E" w:rsidRDefault="00B95226" w:rsidP="00C96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5B090" w14:textId="77777777" w:rsidR="00B95226" w:rsidRPr="006F2B2E" w:rsidRDefault="00B95226" w:rsidP="00B9522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2" w:name="_Toc96007897"/>
      <w:r w:rsidRPr="006F2B2E">
        <w:rPr>
          <w:rFonts w:ascii="Times New Roman" w:eastAsia="Times New Roman" w:hAnsi="Times New Roman" w:cs="Times New Roman"/>
          <w:color w:val="000000" w:themeColor="text1"/>
          <w:lang w:eastAsia="ru-RU"/>
        </w:rPr>
        <w:t>10. ПОРЯДОК УТВЕРЖДЕНИЯ И ИЗМЕНЕНИЯ НАСТОЯЩЕГО ПОЛОЖЕНИЯ</w:t>
      </w:r>
      <w:bookmarkEnd w:id="32"/>
    </w:p>
    <w:p w14:paraId="54733B4F" w14:textId="77777777" w:rsidR="00B95226" w:rsidRPr="006F2B2E" w:rsidRDefault="00B95226" w:rsidP="00B95226">
      <w:pPr>
        <w:pStyle w:val="Default"/>
        <w:spacing w:line="276" w:lineRule="auto"/>
        <w:ind w:firstLine="708"/>
      </w:pPr>
    </w:p>
    <w:p w14:paraId="63B72BF9" w14:textId="77777777" w:rsidR="00B95226" w:rsidRPr="006F2B2E" w:rsidRDefault="00B95226" w:rsidP="00B95226">
      <w:pPr>
        <w:pStyle w:val="Default"/>
        <w:spacing w:line="276" w:lineRule="auto"/>
        <w:ind w:firstLine="708"/>
        <w:jc w:val="both"/>
      </w:pPr>
      <w:r w:rsidRPr="006F2B2E">
        <w:t xml:space="preserve">10.1 Настоящее Положение, а также изменения и дополнения к нему рассматриваются и утверждаются на Ученом совете </w:t>
      </w:r>
      <w:proofErr w:type="spellStart"/>
      <w:r w:rsidRPr="006F2B2E">
        <w:t>КГУСТА</w:t>
      </w:r>
      <w:proofErr w:type="spellEnd"/>
      <w:r w:rsidRPr="006F2B2E">
        <w:t>.</w:t>
      </w:r>
    </w:p>
    <w:p w14:paraId="051EED57" w14:textId="77777777" w:rsidR="00B95226" w:rsidRPr="006F2B2E" w:rsidRDefault="00B95226" w:rsidP="00B95226">
      <w:pPr>
        <w:pStyle w:val="Default"/>
        <w:spacing w:line="276" w:lineRule="auto"/>
        <w:ind w:firstLine="708"/>
        <w:jc w:val="both"/>
      </w:pPr>
    </w:p>
    <w:p w14:paraId="0E83DC14" w14:textId="77777777" w:rsidR="00B95226" w:rsidRPr="006F2B2E" w:rsidRDefault="00B95226" w:rsidP="00B95226">
      <w:pPr>
        <w:pStyle w:val="Default"/>
        <w:spacing w:line="276" w:lineRule="auto"/>
        <w:ind w:firstLine="708"/>
        <w:jc w:val="both"/>
      </w:pPr>
    </w:p>
    <w:p w14:paraId="739EAAF4" w14:textId="77777777" w:rsidR="00B95226" w:rsidRPr="006F2B2E" w:rsidRDefault="00B95226" w:rsidP="00B95226">
      <w:pPr>
        <w:pStyle w:val="Default"/>
        <w:spacing w:line="276" w:lineRule="auto"/>
        <w:ind w:firstLine="708"/>
        <w:jc w:val="both"/>
      </w:pPr>
    </w:p>
    <w:p w14:paraId="29113B9E" w14:textId="77777777" w:rsidR="00B95226" w:rsidRDefault="00B95226" w:rsidP="00B95226">
      <w:pPr>
        <w:pStyle w:val="Default"/>
        <w:spacing w:line="276" w:lineRule="auto"/>
        <w:ind w:firstLine="708"/>
        <w:jc w:val="both"/>
      </w:pPr>
    </w:p>
    <w:p w14:paraId="1528E24F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5C7EB63B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0421E4DB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23555CDC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1CD81959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2951325E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2B05FB1E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1F7F85DE" w14:textId="77777777" w:rsidR="00913478" w:rsidRDefault="00913478" w:rsidP="00B95226">
      <w:pPr>
        <w:pStyle w:val="Default"/>
        <w:spacing w:line="276" w:lineRule="auto"/>
        <w:ind w:firstLine="708"/>
        <w:jc w:val="both"/>
      </w:pPr>
    </w:p>
    <w:p w14:paraId="7A7761A5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50E9E5C2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38203631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46CBD329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1470B22D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42701980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618F2355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4B4B59EE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24C5E870" w14:textId="77777777" w:rsidR="001E37AB" w:rsidRDefault="001E37AB" w:rsidP="00B95226">
      <w:pPr>
        <w:pStyle w:val="Default"/>
        <w:spacing w:line="276" w:lineRule="auto"/>
        <w:ind w:firstLine="708"/>
        <w:jc w:val="both"/>
      </w:pPr>
    </w:p>
    <w:p w14:paraId="0F7A22C7" w14:textId="77777777" w:rsidR="00B95226" w:rsidRPr="006F2B2E" w:rsidRDefault="00B95226" w:rsidP="00B95226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3" w:name="_Toc96007898"/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bookmarkEnd w:id="33"/>
    </w:p>
    <w:p w14:paraId="5B94E251" w14:textId="77777777" w:rsidR="00D00058" w:rsidRPr="006F2B2E" w:rsidRDefault="00D00058" w:rsidP="00332339">
      <w:pPr>
        <w:shd w:val="clear" w:color="auto" w:fill="FFFFFF"/>
        <w:spacing w:after="0"/>
        <w:ind w:right="27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14:paraId="79BB237E" w14:textId="77777777" w:rsidR="00332339" w:rsidRPr="006F2B2E" w:rsidRDefault="00332339" w:rsidP="00332339">
      <w:pPr>
        <w:shd w:val="clear" w:color="auto" w:fill="FFFFFF"/>
        <w:spacing w:after="0"/>
        <w:ind w:right="2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F2B2E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МИНИСТЕРСТВО ОБРАЗОВАНИЯ И НАУКИ </w:t>
      </w:r>
      <w:r w:rsidRPr="006F2B2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КЫРГЫЗСКОЙ РЕСПУБЛИКИ</w:t>
      </w:r>
    </w:p>
    <w:p w14:paraId="1B4DA03F" w14:textId="77777777" w:rsidR="00332339" w:rsidRPr="006F2B2E" w:rsidRDefault="00332339" w:rsidP="00332339">
      <w:pPr>
        <w:shd w:val="clear" w:color="auto" w:fill="FFFFFF"/>
        <w:spacing w:after="0"/>
        <w:ind w:left="706" w:right="-426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C0953F3" w14:textId="77777777" w:rsidR="00332339" w:rsidRPr="006F2B2E" w:rsidRDefault="00332339" w:rsidP="00332339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F2B2E">
        <w:rPr>
          <w:rFonts w:ascii="Times New Roman" w:hAnsi="Times New Roman" w:cs="Times New Roman"/>
          <w:b/>
          <w:color w:val="000000"/>
          <w:sz w:val="28"/>
          <w:szCs w:val="28"/>
        </w:rPr>
        <w:t>КЫРГЫЗСКИЙ ГОСУДАРСТВЕННЫЙ УНИВЕРСИТЕТ СТРОИТЕЛЬСТВА, ТРАНСПОРТА И АРХИТЕКТУРЫ им. Н. ИСАНОВА</w:t>
      </w:r>
    </w:p>
    <w:p w14:paraId="5CE65A8E" w14:textId="77777777" w:rsidR="00332339" w:rsidRPr="006F2B2E" w:rsidRDefault="00332339" w:rsidP="00332339">
      <w:pPr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332339" w:rsidRPr="006F2B2E" w14:paraId="7DDA22AD" w14:textId="77777777" w:rsidTr="000B4E85">
        <w:tc>
          <w:tcPr>
            <w:tcW w:w="4219" w:type="dxa"/>
          </w:tcPr>
          <w:p w14:paraId="0C2CEC28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17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8"/>
                <w:sz w:val="28"/>
                <w:szCs w:val="28"/>
              </w:rPr>
              <w:t>«ОДОБРЕНО»</w:t>
            </w:r>
          </w:p>
          <w:p w14:paraId="326C6398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 xml:space="preserve">Ученым Советом </w:t>
            </w:r>
          </w:p>
          <w:p w14:paraId="03358661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6F2B2E">
              <w:rPr>
                <w:rFonts w:ascii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>КГУСТА</w:t>
            </w:r>
            <w:proofErr w:type="spellEnd"/>
            <w:r w:rsidRPr="006F2B2E">
              <w:rPr>
                <w:rFonts w:ascii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>им.Н.Исанова</w:t>
            </w:r>
            <w:proofErr w:type="spellEnd"/>
          </w:p>
          <w:p w14:paraId="3770E7A5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Протокол № _________</w:t>
            </w:r>
          </w:p>
          <w:p w14:paraId="01736576" w14:textId="77777777" w:rsidR="00332339" w:rsidRPr="006F2B2E" w:rsidRDefault="00332339" w:rsidP="000B4E85">
            <w:pPr>
              <w:shd w:val="clear" w:color="auto" w:fill="FFFFFF"/>
              <w:spacing w:line="276" w:lineRule="auto"/>
              <w:ind w:left="5" w:right="-170"/>
              <w:rPr>
                <w:rFonts w:ascii="Times New Roman" w:hAnsi="Times New Roman" w:cs="Times New Roman"/>
                <w:color w:val="FFFFFF" w:themeColor="background1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FFFFFF" w:themeColor="background1"/>
                <w:spacing w:val="59"/>
                <w:sz w:val="28"/>
                <w:szCs w:val="28"/>
              </w:rPr>
              <w:t>от «</w:t>
            </w:r>
            <w:r w:rsidRPr="006F2B2E">
              <w:rPr>
                <w:rFonts w:ascii="Times New Roman" w:hAnsi="Times New Roman" w:cs="Times New Roman"/>
                <w:color w:val="FFFFFF" w:themeColor="background1"/>
                <w:spacing w:val="-4"/>
                <w:sz w:val="28"/>
                <w:szCs w:val="28"/>
              </w:rPr>
              <w:t>____</w:t>
            </w:r>
            <w:proofErr w:type="gramStart"/>
            <w:r w:rsidRPr="006F2B2E">
              <w:rPr>
                <w:rFonts w:ascii="Times New Roman" w:hAnsi="Times New Roman" w:cs="Times New Roman"/>
                <w:color w:val="FFFFFF" w:themeColor="background1"/>
                <w:spacing w:val="-4"/>
                <w:sz w:val="28"/>
                <w:szCs w:val="28"/>
              </w:rPr>
              <w:t>_»  _</w:t>
            </w:r>
            <w:proofErr w:type="gramEnd"/>
            <w:r w:rsidRPr="006F2B2E">
              <w:rPr>
                <w:rFonts w:ascii="Times New Roman" w:hAnsi="Times New Roman" w:cs="Times New Roman"/>
                <w:color w:val="FFFFFF" w:themeColor="background1"/>
                <w:spacing w:val="-4"/>
                <w:sz w:val="28"/>
                <w:szCs w:val="28"/>
              </w:rPr>
              <w:t>________    2022 г.</w:t>
            </w:r>
          </w:p>
          <w:p w14:paraId="4308130B" w14:textId="77777777" w:rsidR="00332339" w:rsidRPr="006F2B2E" w:rsidRDefault="00332339" w:rsidP="000B4E8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F6929" w14:textId="77777777" w:rsidR="00332339" w:rsidRPr="006F2B2E" w:rsidRDefault="00332339" w:rsidP="000B4E8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0218DE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«УТВЕРЖДАЮ»</w:t>
            </w:r>
          </w:p>
          <w:p w14:paraId="7A80E7B8" w14:textId="77777777" w:rsidR="00332339" w:rsidRPr="006F2B2E" w:rsidRDefault="00332339" w:rsidP="000B4E85">
            <w:pPr>
              <w:shd w:val="clear" w:color="auto" w:fill="FFFFFF"/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Ректор </w:t>
            </w: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КГУСТА</w:t>
            </w:r>
            <w:proofErr w:type="spellEnd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F2B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им.Н.Исанова</w:t>
            </w:r>
            <w:proofErr w:type="spellEnd"/>
          </w:p>
          <w:p w14:paraId="3E466D56" w14:textId="77777777" w:rsidR="00332339" w:rsidRPr="006F2B2E" w:rsidRDefault="00332339" w:rsidP="000B4E85">
            <w:pPr>
              <w:shd w:val="clear" w:color="auto" w:fill="FFFFFF"/>
              <w:tabs>
                <w:tab w:val="left" w:leader="underscore" w:pos="0"/>
              </w:tabs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Абдыкалыков</w:t>
            </w:r>
            <w:proofErr w:type="spellEnd"/>
          </w:p>
          <w:p w14:paraId="2EDD60DF" w14:textId="77777777" w:rsidR="00332339" w:rsidRPr="006F2B2E" w:rsidRDefault="00332339" w:rsidP="000B4E85">
            <w:pPr>
              <w:shd w:val="clear" w:color="auto" w:fill="FFFFFF"/>
              <w:spacing w:line="276" w:lineRule="auto"/>
              <w:ind w:left="5" w:right="-425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</w:rPr>
              <w:t>«</w:t>
            </w:r>
            <w:r w:rsidRPr="006F2B2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_____»  __________    2022 г.</w:t>
            </w:r>
          </w:p>
        </w:tc>
      </w:tr>
    </w:tbl>
    <w:p w14:paraId="3471349E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C6F48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0DD9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E1EDD" w14:textId="77777777" w:rsidR="00332339" w:rsidRPr="006F2B2E" w:rsidRDefault="00460DA3" w:rsidP="00332339">
      <w:pPr>
        <w:spacing w:after="0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>
        <w:rPr>
          <w:rFonts w:ascii="Times New Roman" w:hAnsi="Times New Roman" w:cs="Times New Roman"/>
          <w:b/>
          <w:spacing w:val="40"/>
          <w:sz w:val="48"/>
          <w:szCs w:val="48"/>
        </w:rPr>
        <w:t xml:space="preserve">СКВОЗНАЯ </w:t>
      </w:r>
      <w:r w:rsidR="00332339" w:rsidRPr="006F2B2E">
        <w:rPr>
          <w:rFonts w:ascii="Times New Roman" w:hAnsi="Times New Roman" w:cs="Times New Roman"/>
          <w:b/>
          <w:spacing w:val="40"/>
          <w:sz w:val="48"/>
          <w:szCs w:val="48"/>
        </w:rPr>
        <w:t xml:space="preserve">ПРОГРАММА </w:t>
      </w:r>
      <w:r>
        <w:rPr>
          <w:rFonts w:ascii="Times New Roman" w:hAnsi="Times New Roman" w:cs="Times New Roman"/>
          <w:b/>
          <w:spacing w:val="40"/>
          <w:sz w:val="48"/>
          <w:szCs w:val="48"/>
        </w:rPr>
        <w:t>ПРАКТИК</w:t>
      </w:r>
    </w:p>
    <w:p w14:paraId="4942E6D1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DB44C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ПО НАПРАВЛЕНИЮ___________________________________________________________</w:t>
      </w:r>
    </w:p>
    <w:p w14:paraId="0B1A8F52" w14:textId="77777777" w:rsidR="00332339" w:rsidRPr="006F2B2E" w:rsidRDefault="00332339" w:rsidP="003323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B2E">
        <w:rPr>
          <w:rFonts w:ascii="Times New Roman" w:hAnsi="Times New Roman" w:cs="Times New Roman"/>
          <w:i/>
          <w:sz w:val="24"/>
          <w:szCs w:val="24"/>
        </w:rPr>
        <w:t>(</w:t>
      </w:r>
      <w:r w:rsidR="00D00058" w:rsidRPr="006F2B2E">
        <w:rPr>
          <w:rFonts w:ascii="Times New Roman" w:hAnsi="Times New Roman" w:cs="Times New Roman"/>
          <w:i/>
          <w:sz w:val="24"/>
          <w:szCs w:val="24"/>
        </w:rPr>
        <w:t>шифр и наименования направления)</w:t>
      </w:r>
    </w:p>
    <w:p w14:paraId="14F8E9C0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C1DA1" w14:textId="77777777" w:rsidR="00D00058" w:rsidRPr="006F2B2E" w:rsidRDefault="00D00058" w:rsidP="00D00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Магистерская образовательная программа __________________________________________</w:t>
      </w:r>
    </w:p>
    <w:p w14:paraId="337969C7" w14:textId="77777777" w:rsidR="00D00058" w:rsidRPr="006F2B2E" w:rsidRDefault="00D00058" w:rsidP="00D000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2B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(наименование </w:t>
      </w:r>
      <w:proofErr w:type="spellStart"/>
      <w:r w:rsidRPr="006F2B2E">
        <w:rPr>
          <w:rFonts w:ascii="Times New Roman" w:hAnsi="Times New Roman" w:cs="Times New Roman"/>
          <w:i/>
          <w:sz w:val="24"/>
          <w:szCs w:val="24"/>
        </w:rPr>
        <w:t>МОП</w:t>
      </w:r>
      <w:proofErr w:type="spellEnd"/>
      <w:r w:rsidRPr="006F2B2E">
        <w:rPr>
          <w:rFonts w:ascii="Times New Roman" w:hAnsi="Times New Roman" w:cs="Times New Roman"/>
          <w:i/>
          <w:sz w:val="24"/>
          <w:szCs w:val="24"/>
        </w:rPr>
        <w:t>)</w:t>
      </w:r>
    </w:p>
    <w:p w14:paraId="53DBCB49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2A11D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B971A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07173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D1AAC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526C8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D8885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B2332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1F694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D5533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A394D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52C84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9B360" w14:textId="77777777" w:rsidR="00D00058" w:rsidRPr="006F2B2E" w:rsidRDefault="00D00058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3212D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C70C6" w14:textId="77777777" w:rsidR="00332339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F22F7" w14:textId="77777777" w:rsidR="00460DA3" w:rsidRDefault="00460DA3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D18B2" w14:textId="77777777" w:rsidR="00460DA3" w:rsidRPr="006F2B2E" w:rsidRDefault="00460DA3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962FE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78DB3" w14:textId="77777777" w:rsidR="00332339" w:rsidRPr="006F2B2E" w:rsidRDefault="00332339" w:rsidP="003323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40DBA" w14:textId="77777777" w:rsidR="00332339" w:rsidRPr="006F2B2E" w:rsidRDefault="00332339" w:rsidP="00332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2E">
        <w:rPr>
          <w:rFonts w:ascii="Times New Roman" w:hAnsi="Times New Roman" w:cs="Times New Roman"/>
          <w:b/>
          <w:sz w:val="28"/>
          <w:szCs w:val="28"/>
        </w:rPr>
        <w:t xml:space="preserve">Бишкек </w:t>
      </w:r>
      <w:proofErr w:type="spellStart"/>
      <w:r w:rsidRPr="006F2B2E">
        <w:rPr>
          <w:rFonts w:ascii="Times New Roman" w:hAnsi="Times New Roman" w:cs="Times New Roman"/>
          <w:b/>
          <w:sz w:val="28"/>
          <w:szCs w:val="28"/>
        </w:rPr>
        <w:t>2022г</w:t>
      </w:r>
      <w:proofErr w:type="spellEnd"/>
      <w:r w:rsidRPr="006F2B2E">
        <w:rPr>
          <w:rFonts w:ascii="Times New Roman" w:hAnsi="Times New Roman" w:cs="Times New Roman"/>
          <w:b/>
          <w:sz w:val="28"/>
          <w:szCs w:val="28"/>
        </w:rPr>
        <w:t>.</w:t>
      </w:r>
    </w:p>
    <w:p w14:paraId="6CEF8297" w14:textId="77777777" w:rsidR="00D00058" w:rsidRPr="006F2B2E" w:rsidRDefault="00D00058" w:rsidP="00D00058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4" w:name="_Toc96007899"/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bookmarkEnd w:id="34"/>
    </w:p>
    <w:p w14:paraId="3B71DBE2" w14:textId="77777777" w:rsidR="000107FA" w:rsidRDefault="000107FA" w:rsidP="002E7217">
      <w:pPr>
        <w:pStyle w:val="Default"/>
        <w:spacing w:line="276" w:lineRule="auto"/>
        <w:ind w:firstLine="709"/>
        <w:jc w:val="both"/>
      </w:pPr>
    </w:p>
    <w:p w14:paraId="1A0D3EDA" w14:textId="77777777" w:rsidR="00091403" w:rsidRPr="006F2B2E" w:rsidRDefault="00460DA3" w:rsidP="002E7217">
      <w:pPr>
        <w:pStyle w:val="Default"/>
        <w:spacing w:line="276" w:lineRule="auto"/>
        <w:ind w:firstLine="709"/>
        <w:jc w:val="both"/>
      </w:pPr>
      <w:r>
        <w:t>Сквозная п</w:t>
      </w:r>
      <w:r w:rsidR="00091403" w:rsidRPr="006F2B2E">
        <w:t xml:space="preserve">рограмма </w:t>
      </w:r>
      <w:r>
        <w:t>п</w:t>
      </w:r>
      <w:r w:rsidR="00091403" w:rsidRPr="006F2B2E">
        <w:t xml:space="preserve">рактик для </w:t>
      </w:r>
      <w:r>
        <w:t>студентов-</w:t>
      </w:r>
      <w:r w:rsidR="00091403" w:rsidRPr="006F2B2E">
        <w:t>магистрантов направления</w:t>
      </w:r>
      <w:r>
        <w:t xml:space="preserve"> </w:t>
      </w:r>
      <w:r w:rsidR="00091403" w:rsidRPr="00460DA3">
        <w:rPr>
          <w:i/>
        </w:rPr>
        <w:t>шифр «Наименование направления»</w:t>
      </w:r>
      <w:r w:rsidR="00091403" w:rsidRPr="006F2B2E">
        <w:t xml:space="preserve"> магистерской образовательной программы «</w:t>
      </w:r>
      <w:r w:rsidR="00091403" w:rsidRPr="00460DA3">
        <w:rPr>
          <w:i/>
        </w:rPr>
        <w:t xml:space="preserve">Наименование </w:t>
      </w:r>
      <w:proofErr w:type="spellStart"/>
      <w:r w:rsidR="00091403" w:rsidRPr="00460DA3">
        <w:rPr>
          <w:i/>
        </w:rPr>
        <w:t>МОП</w:t>
      </w:r>
      <w:proofErr w:type="spellEnd"/>
      <w:r w:rsidR="00091403" w:rsidRPr="006F2B2E">
        <w:t xml:space="preserve">» / Сост. </w:t>
      </w:r>
      <w:proofErr w:type="gramStart"/>
      <w:r w:rsidR="00091403" w:rsidRPr="006F2B2E">
        <w:t>…….</w:t>
      </w:r>
      <w:proofErr w:type="gramEnd"/>
      <w:r w:rsidR="00091403" w:rsidRPr="006F2B2E">
        <w:t xml:space="preserve">. - Бишкек: </w:t>
      </w:r>
      <w:proofErr w:type="spellStart"/>
      <w:r w:rsidR="00091403" w:rsidRPr="006F2B2E">
        <w:t>КГУСТА</w:t>
      </w:r>
      <w:proofErr w:type="spellEnd"/>
      <w:r w:rsidR="00091403" w:rsidRPr="006F2B2E">
        <w:t xml:space="preserve">, 20--. - --с. </w:t>
      </w:r>
    </w:p>
    <w:p w14:paraId="0930EB32" w14:textId="77777777" w:rsidR="00091403" w:rsidRPr="006F2B2E" w:rsidRDefault="00091403" w:rsidP="00091403">
      <w:pPr>
        <w:pStyle w:val="Default"/>
        <w:spacing w:line="276" w:lineRule="auto"/>
        <w:jc w:val="both"/>
      </w:pPr>
    </w:p>
    <w:p w14:paraId="34BB80E8" w14:textId="77777777" w:rsidR="00D00058" w:rsidRPr="006F2B2E" w:rsidRDefault="00460DA3" w:rsidP="00B95226">
      <w:pPr>
        <w:pStyle w:val="Default"/>
        <w:spacing w:line="276" w:lineRule="auto"/>
        <w:ind w:firstLine="708"/>
        <w:jc w:val="both"/>
      </w:pPr>
      <w:r>
        <w:t>Сквозная п</w:t>
      </w:r>
      <w:r w:rsidR="00D00058" w:rsidRPr="006F2B2E">
        <w:t>рограмма</w:t>
      </w:r>
      <w:r>
        <w:t xml:space="preserve"> практик </w:t>
      </w:r>
      <w:r w:rsidR="00D00058" w:rsidRPr="006F2B2E">
        <w:t>по направлению _______________________________</w:t>
      </w:r>
      <w:r>
        <w:t>___</w:t>
      </w:r>
      <w:r w:rsidR="00D00058" w:rsidRPr="006F2B2E">
        <w:t xml:space="preserve">_ </w:t>
      </w:r>
    </w:p>
    <w:p w14:paraId="184D1069" w14:textId="77777777" w:rsidR="00D00058" w:rsidRPr="006F2B2E" w:rsidRDefault="00B17975" w:rsidP="00460DA3">
      <w:pPr>
        <w:pStyle w:val="Default"/>
        <w:spacing w:line="276" w:lineRule="auto"/>
        <w:ind w:left="4956" w:firstLine="708"/>
        <w:jc w:val="both"/>
        <w:rPr>
          <w:i/>
          <w:sz w:val="20"/>
          <w:szCs w:val="20"/>
        </w:rPr>
      </w:pPr>
      <w:r w:rsidRPr="006F2B2E">
        <w:rPr>
          <w:i/>
          <w:sz w:val="20"/>
          <w:szCs w:val="20"/>
        </w:rPr>
        <w:t xml:space="preserve">     </w:t>
      </w:r>
      <w:r w:rsidR="00D00058" w:rsidRPr="006F2B2E">
        <w:rPr>
          <w:i/>
          <w:sz w:val="20"/>
          <w:szCs w:val="20"/>
        </w:rPr>
        <w:t>(</w:t>
      </w:r>
      <w:r w:rsidR="00460DA3">
        <w:rPr>
          <w:i/>
          <w:sz w:val="20"/>
          <w:szCs w:val="20"/>
        </w:rPr>
        <w:t>шифр</w:t>
      </w:r>
      <w:r w:rsidR="00D00058" w:rsidRPr="006F2B2E">
        <w:rPr>
          <w:i/>
          <w:sz w:val="20"/>
          <w:szCs w:val="20"/>
        </w:rPr>
        <w:t xml:space="preserve"> и наименование направления) </w:t>
      </w:r>
    </w:p>
    <w:p w14:paraId="5F7B5499" w14:textId="77777777" w:rsidR="00460DA3" w:rsidRDefault="00460DA3" w:rsidP="00B17975">
      <w:pPr>
        <w:pStyle w:val="Default"/>
        <w:spacing w:line="276" w:lineRule="auto"/>
        <w:jc w:val="both"/>
      </w:pPr>
      <w:r w:rsidRPr="006F2B2E">
        <w:t xml:space="preserve">магистерской образовательной программы </w:t>
      </w:r>
      <w:r w:rsidR="00B17975" w:rsidRPr="006F2B2E">
        <w:t>________________</w:t>
      </w:r>
      <w:r>
        <w:t>_</w:t>
      </w:r>
      <w:r w:rsidR="00B17975" w:rsidRPr="006F2B2E">
        <w:t>_________</w:t>
      </w:r>
      <w:r>
        <w:t>_____________</w:t>
      </w:r>
      <w:r w:rsidR="00B17975" w:rsidRPr="006F2B2E">
        <w:t>____</w:t>
      </w:r>
      <w:r>
        <w:t xml:space="preserve"> </w:t>
      </w:r>
    </w:p>
    <w:p w14:paraId="1969643A" w14:textId="77777777" w:rsidR="00B17975" w:rsidRPr="006F2B2E" w:rsidRDefault="00B17975" w:rsidP="00460DA3">
      <w:pPr>
        <w:pStyle w:val="Default"/>
        <w:spacing w:line="276" w:lineRule="auto"/>
        <w:ind w:left="4956" w:firstLine="708"/>
        <w:jc w:val="both"/>
        <w:rPr>
          <w:i/>
          <w:sz w:val="20"/>
          <w:szCs w:val="20"/>
        </w:rPr>
      </w:pPr>
      <w:r w:rsidRPr="006F2B2E">
        <w:rPr>
          <w:i/>
          <w:sz w:val="20"/>
          <w:szCs w:val="20"/>
        </w:rPr>
        <w:t xml:space="preserve">(наименование </w:t>
      </w:r>
      <w:proofErr w:type="spellStart"/>
      <w:r w:rsidRPr="006F2B2E">
        <w:rPr>
          <w:i/>
          <w:sz w:val="20"/>
          <w:szCs w:val="20"/>
        </w:rPr>
        <w:t>МОП</w:t>
      </w:r>
      <w:proofErr w:type="spellEnd"/>
      <w:r w:rsidRPr="006F2B2E">
        <w:rPr>
          <w:i/>
          <w:sz w:val="20"/>
          <w:szCs w:val="20"/>
        </w:rPr>
        <w:t xml:space="preserve">) </w:t>
      </w:r>
    </w:p>
    <w:p w14:paraId="7B36B519" w14:textId="77777777" w:rsidR="00091403" w:rsidRPr="006F2B2E" w:rsidRDefault="00460DA3" w:rsidP="00D00058">
      <w:pPr>
        <w:pStyle w:val="Default"/>
        <w:spacing w:line="276" w:lineRule="auto"/>
        <w:jc w:val="both"/>
      </w:pPr>
      <w:r w:rsidRPr="006F2B2E">
        <w:t xml:space="preserve">разработана и рассмотрена на заседании кафедры </w:t>
      </w:r>
      <w:r w:rsidR="00091403" w:rsidRPr="006F2B2E">
        <w:t>«</w:t>
      </w:r>
      <w:r w:rsidR="00091403" w:rsidRPr="006F2B2E">
        <w:rPr>
          <w:i/>
        </w:rPr>
        <w:t>наименование кафедры</w:t>
      </w:r>
      <w:r w:rsidR="00091403" w:rsidRPr="006F2B2E">
        <w:t xml:space="preserve">» </w:t>
      </w:r>
      <w:r w:rsidR="00B17975" w:rsidRPr="006F2B2E">
        <w:t>(протокол №_____ от «______» _____________</w:t>
      </w:r>
      <w:proofErr w:type="spellStart"/>
      <w:r w:rsidR="00B17975" w:rsidRPr="006F2B2E">
        <w:t>20__г</w:t>
      </w:r>
      <w:proofErr w:type="spellEnd"/>
      <w:r w:rsidR="00B17975" w:rsidRPr="006F2B2E">
        <w:t>.)</w:t>
      </w:r>
      <w:r w:rsidR="00091403" w:rsidRPr="006F2B2E">
        <w:t>.</w:t>
      </w:r>
    </w:p>
    <w:p w14:paraId="7CCE6A7A" w14:textId="77777777" w:rsidR="00091403" w:rsidRPr="006F2B2E" w:rsidRDefault="00091403" w:rsidP="00D00058">
      <w:pPr>
        <w:pStyle w:val="Default"/>
        <w:spacing w:line="276" w:lineRule="auto"/>
        <w:jc w:val="both"/>
      </w:pPr>
    </w:p>
    <w:p w14:paraId="15D7C7D4" w14:textId="77777777" w:rsidR="002E7217" w:rsidRPr="006F2B2E" w:rsidRDefault="002E7217" w:rsidP="00D00058">
      <w:pPr>
        <w:pStyle w:val="Default"/>
        <w:spacing w:line="276" w:lineRule="auto"/>
        <w:jc w:val="both"/>
      </w:pPr>
    </w:p>
    <w:p w14:paraId="1219CD16" w14:textId="77777777" w:rsidR="002E7217" w:rsidRPr="006F2B2E" w:rsidRDefault="002E7217" w:rsidP="00D00058">
      <w:pPr>
        <w:pStyle w:val="Default"/>
        <w:spacing w:line="276" w:lineRule="auto"/>
        <w:jc w:val="both"/>
      </w:pPr>
    </w:p>
    <w:p w14:paraId="02DD79E5" w14:textId="77777777" w:rsidR="00D00058" w:rsidRPr="006F2B2E" w:rsidRDefault="00B17975" w:rsidP="00091403">
      <w:pPr>
        <w:pStyle w:val="Default"/>
        <w:spacing w:line="276" w:lineRule="auto"/>
        <w:ind w:firstLine="708"/>
        <w:jc w:val="both"/>
      </w:pPr>
      <w:r w:rsidRPr="006F2B2E">
        <w:t xml:space="preserve"> </w:t>
      </w:r>
    </w:p>
    <w:p w14:paraId="059A02D0" w14:textId="77777777" w:rsidR="00091403" w:rsidRPr="006F2B2E" w:rsidRDefault="00091403" w:rsidP="00091403">
      <w:pPr>
        <w:pStyle w:val="Default"/>
        <w:spacing w:line="276" w:lineRule="auto"/>
        <w:ind w:firstLine="708"/>
        <w:jc w:val="both"/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26"/>
        <w:gridCol w:w="4786"/>
      </w:tblGrid>
      <w:tr w:rsidR="00091403" w:rsidRPr="006F2B2E" w14:paraId="4BD55000" w14:textId="77777777" w:rsidTr="002E7217">
        <w:tc>
          <w:tcPr>
            <w:tcW w:w="3969" w:type="dxa"/>
          </w:tcPr>
          <w:p w14:paraId="006A9706" w14:textId="77777777" w:rsidR="00091403" w:rsidRPr="006F2B2E" w:rsidRDefault="00091403" w:rsidP="000B4E85">
            <w:pPr>
              <w:shd w:val="clear" w:color="auto" w:fill="FFFFFF"/>
              <w:spacing w:line="276" w:lineRule="auto"/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«ОДОБРЕНО»</w:t>
            </w:r>
          </w:p>
          <w:p w14:paraId="143060CB" w14:textId="77777777" w:rsidR="00091403" w:rsidRPr="006F2B2E" w:rsidRDefault="00091403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Учебно-методическим советом </w:t>
            </w:r>
          </w:p>
          <w:p w14:paraId="1EFE08FE" w14:textId="77777777" w:rsidR="00091403" w:rsidRPr="006F2B2E" w:rsidRDefault="002E7217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(название института) </w:t>
            </w:r>
            <w:proofErr w:type="spellStart"/>
            <w:r w:rsidR="00091403" w:rsidRPr="006F2B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КГУСТА</w:t>
            </w:r>
            <w:proofErr w:type="spellEnd"/>
            <w:r w:rsidR="00091403" w:rsidRPr="006F2B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  <w:p w14:paraId="12ABCE03" w14:textId="77777777" w:rsidR="00091403" w:rsidRPr="006F2B2E" w:rsidRDefault="00091403" w:rsidP="000B4E85">
            <w:pPr>
              <w:shd w:val="clear" w:color="auto" w:fill="FFFFFF"/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14:paraId="640B1344" w14:textId="77777777" w:rsidR="00091403" w:rsidRPr="006F2B2E" w:rsidRDefault="00091403" w:rsidP="000B4E85">
            <w:pPr>
              <w:shd w:val="clear" w:color="auto" w:fill="FFFFFF"/>
              <w:spacing w:line="276" w:lineRule="auto"/>
              <w:ind w:left="5" w:right="-17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>от «</w:t>
            </w:r>
            <w:r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</w:t>
            </w:r>
            <w:proofErr w:type="gramStart"/>
            <w:r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_»  _</w:t>
            </w:r>
            <w:proofErr w:type="gramEnd"/>
            <w:r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 20</w:t>
            </w:r>
            <w:r w:rsidR="002E7217"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</w:t>
            </w:r>
            <w:r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</w:t>
            </w:r>
          </w:p>
          <w:p w14:paraId="17EF112A" w14:textId="77777777" w:rsidR="00091403" w:rsidRPr="006F2B2E" w:rsidRDefault="00091403" w:rsidP="000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9723C98" w14:textId="77777777" w:rsidR="00091403" w:rsidRPr="006F2B2E" w:rsidRDefault="00091403" w:rsidP="000B4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E8B5FDF" w14:textId="77777777" w:rsidR="00091403" w:rsidRPr="006F2B2E" w:rsidRDefault="00091403" w:rsidP="000B4E85">
            <w:pPr>
              <w:shd w:val="clear" w:color="auto" w:fill="FFFFFF"/>
              <w:spacing w:line="276" w:lineRule="auto"/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«</w:t>
            </w:r>
            <w:r w:rsidR="002E7217" w:rsidRPr="006F2B2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СОГЛАСОВАНО</w:t>
            </w:r>
            <w:r w:rsidRPr="006F2B2E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»</w:t>
            </w:r>
          </w:p>
          <w:p w14:paraId="03E9C0E3" w14:textId="77777777" w:rsidR="00091403" w:rsidRPr="006F2B2E" w:rsidRDefault="002E7217" w:rsidP="000B4E85">
            <w:pPr>
              <w:shd w:val="clear" w:color="auto" w:fill="FFFFFF"/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Директором Института Магистратуры </w:t>
            </w:r>
          </w:p>
          <w:p w14:paraId="399973E5" w14:textId="77777777" w:rsidR="00091403" w:rsidRPr="006F2B2E" w:rsidRDefault="00091403" w:rsidP="000B4E85">
            <w:pPr>
              <w:shd w:val="clear" w:color="auto" w:fill="FFFFFF"/>
              <w:tabs>
                <w:tab w:val="left" w:leader="underscore" w:pos="0"/>
              </w:tabs>
              <w:spacing w:line="276" w:lineRule="auto"/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F2B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E7217" w:rsidRPr="006F2B2E">
              <w:rPr>
                <w:rFonts w:ascii="Times New Roman" w:hAnsi="Times New Roman" w:cs="Times New Roman"/>
                <w:sz w:val="28"/>
                <w:szCs w:val="28"/>
              </w:rPr>
              <w:t>Ч.К.Сыдыков</w:t>
            </w:r>
            <w:r w:rsidR="00460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14:paraId="4EFFF135" w14:textId="77777777" w:rsidR="00091403" w:rsidRPr="006F2B2E" w:rsidRDefault="00091403" w:rsidP="000B4E85">
            <w:pPr>
              <w:shd w:val="clear" w:color="auto" w:fill="FFFFFF"/>
              <w:spacing w:line="276" w:lineRule="auto"/>
              <w:ind w:left="5" w:right="-42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F2B2E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>«</w:t>
            </w:r>
            <w:r w:rsidRPr="006F2B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_____»  __________    2022 г.</w:t>
            </w:r>
          </w:p>
        </w:tc>
      </w:tr>
    </w:tbl>
    <w:p w14:paraId="516AF05B" w14:textId="77777777" w:rsidR="00D00058" w:rsidRPr="006F2B2E" w:rsidRDefault="00D00058" w:rsidP="00D00058">
      <w:pPr>
        <w:pStyle w:val="Default"/>
        <w:spacing w:line="276" w:lineRule="auto"/>
        <w:jc w:val="both"/>
      </w:pPr>
    </w:p>
    <w:p w14:paraId="0E93C388" w14:textId="77777777" w:rsidR="002E7217" w:rsidRPr="006F2B2E" w:rsidRDefault="002E7217" w:rsidP="00D00058">
      <w:pPr>
        <w:pStyle w:val="Default"/>
        <w:spacing w:line="276" w:lineRule="auto"/>
        <w:jc w:val="both"/>
      </w:pPr>
    </w:p>
    <w:p w14:paraId="55C0DE2B" w14:textId="77777777" w:rsidR="00091403" w:rsidRPr="006F2B2E" w:rsidRDefault="00091403" w:rsidP="00D00058">
      <w:pPr>
        <w:pStyle w:val="Default"/>
        <w:spacing w:line="276" w:lineRule="auto"/>
        <w:jc w:val="both"/>
      </w:pPr>
    </w:p>
    <w:p w14:paraId="63180670" w14:textId="77777777" w:rsidR="00D00058" w:rsidRDefault="00D00058" w:rsidP="00D00058">
      <w:pPr>
        <w:pStyle w:val="Default"/>
        <w:spacing w:line="276" w:lineRule="auto"/>
        <w:jc w:val="both"/>
      </w:pPr>
      <w:r w:rsidRPr="006F2B2E">
        <w:t xml:space="preserve">Программа зарегистрирована в </w:t>
      </w:r>
      <w:proofErr w:type="spellStart"/>
      <w:r w:rsidR="00091403" w:rsidRPr="006F2B2E">
        <w:t>ОКиА</w:t>
      </w:r>
      <w:proofErr w:type="spellEnd"/>
      <w:r w:rsidRPr="006F2B2E">
        <w:t xml:space="preserve"> под учетным номером __________</w:t>
      </w:r>
      <w:r>
        <w:t xml:space="preserve"> </w:t>
      </w:r>
    </w:p>
    <w:p w14:paraId="2BBBE954" w14:textId="77777777" w:rsidR="006F2B2E" w:rsidRDefault="006F2B2E" w:rsidP="00D00058">
      <w:pPr>
        <w:pStyle w:val="Default"/>
        <w:spacing w:line="276" w:lineRule="auto"/>
        <w:jc w:val="both"/>
      </w:pPr>
    </w:p>
    <w:p w14:paraId="62F311E8" w14:textId="77777777" w:rsidR="006F2B2E" w:rsidRDefault="006F2B2E" w:rsidP="00D00058">
      <w:pPr>
        <w:pStyle w:val="Default"/>
        <w:spacing w:line="276" w:lineRule="auto"/>
        <w:jc w:val="both"/>
      </w:pPr>
    </w:p>
    <w:p w14:paraId="2202DBAE" w14:textId="77777777" w:rsidR="006F2B2E" w:rsidRDefault="006F2B2E" w:rsidP="00D00058">
      <w:pPr>
        <w:pStyle w:val="Default"/>
        <w:spacing w:line="276" w:lineRule="auto"/>
        <w:jc w:val="both"/>
      </w:pPr>
    </w:p>
    <w:p w14:paraId="62B2795A" w14:textId="77777777" w:rsidR="006F2B2E" w:rsidRDefault="006F2B2E" w:rsidP="00D00058">
      <w:pPr>
        <w:pStyle w:val="Default"/>
        <w:spacing w:line="276" w:lineRule="auto"/>
        <w:jc w:val="both"/>
      </w:pPr>
    </w:p>
    <w:p w14:paraId="73E6550C" w14:textId="77777777" w:rsidR="006F2B2E" w:rsidRDefault="006F2B2E" w:rsidP="00D00058">
      <w:pPr>
        <w:pStyle w:val="Default"/>
        <w:spacing w:line="276" w:lineRule="auto"/>
        <w:jc w:val="both"/>
      </w:pPr>
    </w:p>
    <w:p w14:paraId="6659A804" w14:textId="77777777" w:rsidR="006F2B2E" w:rsidRDefault="006F2B2E" w:rsidP="00D00058">
      <w:pPr>
        <w:pStyle w:val="Default"/>
        <w:spacing w:line="276" w:lineRule="auto"/>
        <w:jc w:val="both"/>
      </w:pPr>
    </w:p>
    <w:p w14:paraId="188F88A2" w14:textId="77777777" w:rsidR="006F2B2E" w:rsidRDefault="006F2B2E" w:rsidP="00D00058">
      <w:pPr>
        <w:pStyle w:val="Default"/>
        <w:spacing w:line="276" w:lineRule="auto"/>
        <w:jc w:val="both"/>
      </w:pPr>
    </w:p>
    <w:p w14:paraId="557966E6" w14:textId="77777777" w:rsidR="006F2B2E" w:rsidRDefault="006F2B2E" w:rsidP="00D00058">
      <w:pPr>
        <w:pStyle w:val="Default"/>
        <w:spacing w:line="276" w:lineRule="auto"/>
        <w:jc w:val="both"/>
      </w:pPr>
    </w:p>
    <w:p w14:paraId="2D6D5A4D" w14:textId="77777777" w:rsidR="006F2B2E" w:rsidRDefault="006F2B2E" w:rsidP="00D00058">
      <w:pPr>
        <w:pStyle w:val="Default"/>
        <w:spacing w:line="276" w:lineRule="auto"/>
        <w:jc w:val="both"/>
      </w:pPr>
    </w:p>
    <w:p w14:paraId="572E0028" w14:textId="77777777" w:rsidR="006F2B2E" w:rsidRDefault="006F2B2E" w:rsidP="00D00058">
      <w:pPr>
        <w:pStyle w:val="Default"/>
        <w:spacing w:line="276" w:lineRule="auto"/>
        <w:jc w:val="both"/>
      </w:pPr>
    </w:p>
    <w:p w14:paraId="1AC8E39D" w14:textId="77777777" w:rsidR="006F2B2E" w:rsidRDefault="006F2B2E" w:rsidP="00D00058">
      <w:pPr>
        <w:pStyle w:val="Default"/>
        <w:spacing w:line="276" w:lineRule="auto"/>
        <w:jc w:val="both"/>
      </w:pPr>
    </w:p>
    <w:p w14:paraId="27D0B2C9" w14:textId="77777777" w:rsidR="006F2B2E" w:rsidRDefault="006F2B2E" w:rsidP="00D00058">
      <w:pPr>
        <w:pStyle w:val="Default"/>
        <w:spacing w:line="276" w:lineRule="auto"/>
        <w:jc w:val="both"/>
      </w:pPr>
    </w:p>
    <w:p w14:paraId="0C679E11" w14:textId="77777777" w:rsidR="006F2B2E" w:rsidRDefault="006F2B2E" w:rsidP="00D00058">
      <w:pPr>
        <w:pStyle w:val="Default"/>
        <w:spacing w:line="276" w:lineRule="auto"/>
        <w:jc w:val="both"/>
      </w:pPr>
    </w:p>
    <w:p w14:paraId="7E27ABDE" w14:textId="77777777" w:rsidR="006F2B2E" w:rsidRDefault="006F2B2E" w:rsidP="00D00058">
      <w:pPr>
        <w:pStyle w:val="Default"/>
        <w:spacing w:line="276" w:lineRule="auto"/>
        <w:jc w:val="both"/>
      </w:pPr>
    </w:p>
    <w:p w14:paraId="52F95E9B" w14:textId="77777777" w:rsidR="006F2B2E" w:rsidRDefault="006F2B2E" w:rsidP="00D00058">
      <w:pPr>
        <w:pStyle w:val="Default"/>
        <w:spacing w:line="276" w:lineRule="auto"/>
        <w:jc w:val="both"/>
      </w:pPr>
    </w:p>
    <w:p w14:paraId="43AF3CFF" w14:textId="77777777" w:rsidR="006F2B2E" w:rsidRDefault="006F2B2E" w:rsidP="00D00058">
      <w:pPr>
        <w:pStyle w:val="Default"/>
        <w:spacing w:line="276" w:lineRule="auto"/>
        <w:jc w:val="both"/>
      </w:pPr>
    </w:p>
    <w:p w14:paraId="34C3D090" w14:textId="77777777" w:rsidR="006F2B2E" w:rsidRDefault="006F2B2E" w:rsidP="00D00058">
      <w:pPr>
        <w:pStyle w:val="Default"/>
        <w:spacing w:line="276" w:lineRule="auto"/>
        <w:jc w:val="both"/>
      </w:pPr>
    </w:p>
    <w:p w14:paraId="5724FA8E" w14:textId="77777777" w:rsidR="006F2B2E" w:rsidRDefault="006F2B2E" w:rsidP="00D00058">
      <w:pPr>
        <w:pStyle w:val="Default"/>
        <w:spacing w:line="276" w:lineRule="auto"/>
        <w:jc w:val="both"/>
      </w:pPr>
    </w:p>
    <w:p w14:paraId="40ACF60C" w14:textId="77777777" w:rsidR="00B551CE" w:rsidRPr="006F2B2E" w:rsidRDefault="00B551CE" w:rsidP="00B551CE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5" w:name="_Toc96007900"/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bookmarkEnd w:id="35"/>
    </w:p>
    <w:p w14:paraId="204AA0A2" w14:textId="77777777" w:rsidR="00DD62C6" w:rsidRPr="00995930" w:rsidRDefault="00DD62C6" w:rsidP="00DD62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930">
        <w:rPr>
          <w:rFonts w:ascii="Times New Roman" w:eastAsia="Calibri" w:hAnsi="Times New Roman" w:cs="Times New Roman"/>
          <w:sz w:val="20"/>
          <w:szCs w:val="20"/>
        </w:rPr>
        <w:t>МИНИСТЕРСТВО ОБРАЗОВАНИЯ И НАУКИ КЫРГЫЗСКОЙ РЕСПУБЛИКИ</w:t>
      </w:r>
    </w:p>
    <w:p w14:paraId="6A011BD3" w14:textId="77777777" w:rsidR="00DD62C6" w:rsidRPr="00995930" w:rsidRDefault="00DD62C6" w:rsidP="00DD62C6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795579A" w14:textId="77777777" w:rsidR="00DD62C6" w:rsidRPr="00995930" w:rsidRDefault="00DD62C6" w:rsidP="0099593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95930">
        <w:rPr>
          <w:rFonts w:ascii="Times New Roman" w:eastAsia="Calibri" w:hAnsi="Times New Roman" w:cs="Times New Roman"/>
          <w:sz w:val="16"/>
          <w:szCs w:val="16"/>
        </w:rPr>
        <w:t xml:space="preserve">КЫРГЫЗСКИЙ ГОСУДАРСТВЕННЫЙ УНИВЕРСИТЕТ СТРОИТЕЛЬСТВА, ТРАНСПОРТА И АРХИТЕКТУРЫ ИМ. </w:t>
      </w:r>
      <w:proofErr w:type="spellStart"/>
      <w:r w:rsidRPr="00995930">
        <w:rPr>
          <w:rFonts w:ascii="Times New Roman" w:eastAsia="Calibri" w:hAnsi="Times New Roman" w:cs="Times New Roman"/>
          <w:sz w:val="16"/>
          <w:szCs w:val="16"/>
        </w:rPr>
        <w:t>Н.ИСАНОВА</w:t>
      </w:r>
      <w:proofErr w:type="spellEnd"/>
    </w:p>
    <w:p w14:paraId="474E82A4" w14:textId="77777777" w:rsidR="00C43B04" w:rsidRDefault="00C43B04" w:rsidP="00DD62C6">
      <w:pPr>
        <w:pStyle w:val="Default"/>
        <w:jc w:val="center"/>
        <w:rPr>
          <w:b/>
          <w:bCs/>
          <w:sz w:val="28"/>
          <w:szCs w:val="28"/>
        </w:rPr>
      </w:pPr>
    </w:p>
    <w:p w14:paraId="75E36CA7" w14:textId="3FA4239F" w:rsidR="00DD62C6" w:rsidRPr="001E37AB" w:rsidRDefault="00736014" w:rsidP="00DD62C6">
      <w:pPr>
        <w:pStyle w:val="Default"/>
        <w:jc w:val="center"/>
        <w:rPr>
          <w:rFonts w:eastAsiaTheme="minorEastAsia"/>
          <w:sz w:val="28"/>
          <w:szCs w:val="28"/>
        </w:rPr>
      </w:pPr>
      <w:r w:rsidRPr="001E37AB">
        <w:rPr>
          <w:bCs/>
          <w:sz w:val="28"/>
          <w:szCs w:val="28"/>
        </w:rPr>
        <w:t>Д Н Е В Н И К</w:t>
      </w:r>
    </w:p>
    <w:p w14:paraId="30CC3EE6" w14:textId="77777777" w:rsidR="00DD62C6" w:rsidRDefault="00DD62C6" w:rsidP="00DD62C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научно-производственной практики</w:t>
      </w:r>
    </w:p>
    <w:p w14:paraId="2695DDB1" w14:textId="77777777" w:rsidR="00C43B04" w:rsidRDefault="00C43B04" w:rsidP="00DD62C6">
      <w:pPr>
        <w:pStyle w:val="Default"/>
        <w:jc w:val="center"/>
        <w:rPr>
          <w:sz w:val="28"/>
          <w:szCs w:val="28"/>
        </w:rPr>
      </w:pPr>
    </w:p>
    <w:p w14:paraId="5E668480" w14:textId="59B9B644" w:rsidR="00147416" w:rsidRPr="00DC0EB8" w:rsidRDefault="00147416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Ф.И.О.студента-магистранта_____________</w:t>
      </w:r>
      <w:r w:rsidR="00995930" w:rsidRPr="00DC0EB8">
        <w:rPr>
          <w:rFonts w:ascii="Times New Roman" w:hAnsi="Times New Roman" w:cs="Times New Roman"/>
        </w:rPr>
        <w:t>_</w:t>
      </w:r>
      <w:r w:rsidRPr="00DC0EB8">
        <w:rPr>
          <w:rFonts w:ascii="Times New Roman" w:hAnsi="Times New Roman" w:cs="Times New Roman"/>
        </w:rPr>
        <w:t>______</w:t>
      </w:r>
      <w:r w:rsidR="00DC0EB8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___________________________________</w:t>
      </w:r>
    </w:p>
    <w:p w14:paraId="62F0875D" w14:textId="44922240" w:rsidR="00995930" w:rsidRPr="00DC0EB8" w:rsidRDefault="00995930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Института магистратуры группы   ___________</w:t>
      </w:r>
      <w:r w:rsidR="00DC0EB8" w:rsidRPr="00DC0EB8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 xml:space="preserve">_________________ магистерской программы </w:t>
      </w:r>
    </w:p>
    <w:p w14:paraId="5850995F" w14:textId="363B4D49" w:rsidR="00995930" w:rsidRPr="00DC0EB8" w:rsidRDefault="00995930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________________________________________________</w:t>
      </w:r>
      <w:r w:rsidR="00DC0EB8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________________________________</w:t>
      </w:r>
    </w:p>
    <w:p w14:paraId="45193253" w14:textId="1071E0D9" w:rsidR="00995930" w:rsidRPr="00DC0EB8" w:rsidRDefault="00995930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Направления ___________________________________________</w:t>
      </w:r>
      <w:r w:rsidR="00DC0EB8" w:rsidRPr="00A54BAD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</w:t>
      </w:r>
    </w:p>
    <w:p w14:paraId="6347775C" w14:textId="47BAE980" w:rsidR="00995930" w:rsidRPr="00DC0EB8" w:rsidRDefault="00995930" w:rsidP="00F7434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0EB8">
        <w:rPr>
          <w:rFonts w:ascii="Times New Roman" w:hAnsi="Times New Roman" w:cs="Times New Roman"/>
          <w:i/>
          <w:sz w:val="16"/>
          <w:szCs w:val="16"/>
        </w:rPr>
        <w:t>(шифр и наименование направления)</w:t>
      </w:r>
    </w:p>
    <w:p w14:paraId="58CCBAEA" w14:textId="77777777" w:rsidR="001E6F30" w:rsidRPr="001E6F30" w:rsidRDefault="001E6F30" w:rsidP="00F7434D">
      <w:pPr>
        <w:spacing w:after="0"/>
        <w:rPr>
          <w:rFonts w:ascii="Times New Roman" w:hAnsi="Times New Roman" w:cs="Times New Roman"/>
        </w:rPr>
      </w:pPr>
      <w:r w:rsidRPr="001E6F30">
        <w:rPr>
          <w:rFonts w:ascii="Times New Roman" w:hAnsi="Times New Roman" w:cs="Times New Roman"/>
          <w:b/>
        </w:rPr>
        <w:t>Место прохождение практики</w:t>
      </w:r>
      <w:r w:rsidRPr="001E6F3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1E6F30">
        <w:rPr>
          <w:rFonts w:ascii="Times New Roman" w:hAnsi="Times New Roman" w:cs="Times New Roman"/>
        </w:rPr>
        <w:t>_______________________</w:t>
      </w:r>
    </w:p>
    <w:p w14:paraId="7B8C291B" w14:textId="77777777" w:rsidR="00E90763" w:rsidRPr="001E6F30" w:rsidRDefault="00E90763" w:rsidP="00E90763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наименование хозяйствующего субъекта</w:t>
      </w:r>
      <w:r w:rsidRPr="001E6F30">
        <w:rPr>
          <w:rFonts w:ascii="Times New Roman" w:hAnsi="Times New Roman" w:cs="Times New Roman"/>
          <w:i/>
          <w:sz w:val="16"/>
          <w:szCs w:val="16"/>
        </w:rPr>
        <w:t>)</w:t>
      </w:r>
    </w:p>
    <w:p w14:paraId="412B981F" w14:textId="77777777" w:rsidR="001E6F30" w:rsidRDefault="001E6F30" w:rsidP="00F7434D">
      <w:pPr>
        <w:spacing w:after="0"/>
        <w:ind w:left="284" w:hanging="284"/>
        <w:rPr>
          <w:rFonts w:ascii="Times New Roman" w:hAnsi="Times New Roman" w:cs="Times New Roman"/>
        </w:rPr>
      </w:pPr>
      <w:r w:rsidRPr="001E6F30">
        <w:rPr>
          <w:rFonts w:ascii="Times New Roman" w:hAnsi="Times New Roman" w:cs="Times New Roman"/>
          <w:b/>
        </w:rPr>
        <w:t>Руководитель практики от кафедры_</w:t>
      </w:r>
      <w:r w:rsidRPr="001E6F3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</w:t>
      </w:r>
      <w:r w:rsidRPr="001E6F30">
        <w:rPr>
          <w:rFonts w:ascii="Times New Roman" w:hAnsi="Times New Roman" w:cs="Times New Roman"/>
        </w:rPr>
        <w:t>________</w:t>
      </w:r>
    </w:p>
    <w:p w14:paraId="4077B36E" w14:textId="77777777" w:rsidR="001E6F30" w:rsidRPr="001E6F30" w:rsidRDefault="001E6F30" w:rsidP="00F7434D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(Фамилия, имя, должность)</w:t>
      </w:r>
    </w:p>
    <w:p w14:paraId="743FB497" w14:textId="652C085B" w:rsidR="008273E3" w:rsidRPr="00DC0EB8" w:rsidRDefault="00995930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Для прохождения практики сроком </w:t>
      </w:r>
      <w:r w:rsidR="008273E3" w:rsidRPr="00DC0EB8">
        <w:rPr>
          <w:rFonts w:ascii="Times New Roman" w:hAnsi="Times New Roman" w:cs="Times New Roman"/>
        </w:rPr>
        <w:t>«____</w:t>
      </w:r>
      <w:proofErr w:type="gramStart"/>
      <w:r w:rsidR="008273E3" w:rsidRPr="00DC0EB8">
        <w:rPr>
          <w:rFonts w:ascii="Times New Roman" w:hAnsi="Times New Roman" w:cs="Times New Roman"/>
        </w:rPr>
        <w:t>_»_</w:t>
      </w:r>
      <w:proofErr w:type="gramEnd"/>
      <w:r w:rsidR="008273E3" w:rsidRPr="00DC0EB8">
        <w:rPr>
          <w:rFonts w:ascii="Times New Roman" w:hAnsi="Times New Roman" w:cs="Times New Roman"/>
        </w:rPr>
        <w:t>____</w:t>
      </w:r>
      <w:r w:rsidR="00DC0EB8" w:rsidRPr="00DC0EB8">
        <w:rPr>
          <w:rFonts w:ascii="Times New Roman" w:hAnsi="Times New Roman" w:cs="Times New Roman"/>
        </w:rPr>
        <w:t>____</w:t>
      </w:r>
      <w:r w:rsidR="008273E3" w:rsidRPr="00DC0EB8">
        <w:rPr>
          <w:rFonts w:ascii="Times New Roman" w:hAnsi="Times New Roman" w:cs="Times New Roman"/>
        </w:rPr>
        <w:t>___</w:t>
      </w:r>
      <w:proofErr w:type="spellStart"/>
      <w:r w:rsidR="008273E3" w:rsidRPr="00DC0EB8">
        <w:rPr>
          <w:rFonts w:ascii="Times New Roman" w:hAnsi="Times New Roman" w:cs="Times New Roman"/>
        </w:rPr>
        <w:t>20____г</w:t>
      </w:r>
      <w:proofErr w:type="spellEnd"/>
      <w:r w:rsidR="008273E3" w:rsidRPr="00DC0EB8">
        <w:rPr>
          <w:rFonts w:ascii="Times New Roman" w:hAnsi="Times New Roman" w:cs="Times New Roman"/>
        </w:rPr>
        <w:t>. по «_____»_____</w:t>
      </w:r>
      <w:r w:rsidR="00DC0EB8" w:rsidRPr="00DC0EB8">
        <w:rPr>
          <w:rFonts w:ascii="Times New Roman" w:hAnsi="Times New Roman" w:cs="Times New Roman"/>
        </w:rPr>
        <w:t>_____</w:t>
      </w:r>
      <w:r w:rsidR="008273E3" w:rsidRPr="00DC0EB8">
        <w:rPr>
          <w:rFonts w:ascii="Times New Roman" w:hAnsi="Times New Roman" w:cs="Times New Roman"/>
        </w:rPr>
        <w:t>___</w:t>
      </w:r>
      <w:proofErr w:type="spellStart"/>
      <w:r w:rsidR="008273E3" w:rsidRPr="00DC0EB8">
        <w:rPr>
          <w:rFonts w:ascii="Times New Roman" w:hAnsi="Times New Roman" w:cs="Times New Roman"/>
        </w:rPr>
        <w:t>20____г</w:t>
      </w:r>
      <w:proofErr w:type="spellEnd"/>
      <w:r w:rsidR="008273E3" w:rsidRPr="00DC0EB8">
        <w:rPr>
          <w:rFonts w:ascii="Times New Roman" w:hAnsi="Times New Roman" w:cs="Times New Roman"/>
        </w:rPr>
        <w:t>.</w:t>
      </w:r>
    </w:p>
    <w:p w14:paraId="25877E8F" w14:textId="587E7390" w:rsidR="008273E3" w:rsidRPr="00DC0EB8" w:rsidRDefault="008273E3" w:rsidP="00F7434D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Основание: приказ ректора </w:t>
      </w:r>
      <w:proofErr w:type="spellStart"/>
      <w:r w:rsidRPr="00DC0EB8">
        <w:rPr>
          <w:rFonts w:ascii="Times New Roman" w:hAnsi="Times New Roman" w:cs="Times New Roman"/>
        </w:rPr>
        <w:t>КГУСТА</w:t>
      </w:r>
      <w:proofErr w:type="spellEnd"/>
      <w:r w:rsidRPr="00DC0EB8">
        <w:rPr>
          <w:rFonts w:ascii="Times New Roman" w:hAnsi="Times New Roman" w:cs="Times New Roman"/>
        </w:rPr>
        <w:t xml:space="preserve"> № _______ от ______________</w:t>
      </w:r>
      <w:r w:rsidR="00DC0EB8">
        <w:rPr>
          <w:rFonts w:ascii="Times New Roman" w:hAnsi="Times New Roman" w:cs="Times New Roman"/>
        </w:rPr>
        <w:t>_________</w:t>
      </w:r>
      <w:r w:rsidRPr="00DC0EB8">
        <w:rPr>
          <w:rFonts w:ascii="Times New Roman" w:hAnsi="Times New Roman" w:cs="Times New Roman"/>
        </w:rPr>
        <w:t>____________20 ____г.</w:t>
      </w:r>
    </w:p>
    <w:p w14:paraId="7B078F9E" w14:textId="274D0BAF" w:rsidR="00995930" w:rsidRPr="00DC0EB8" w:rsidRDefault="008273E3" w:rsidP="00F7434D">
      <w:pPr>
        <w:spacing w:after="0"/>
        <w:ind w:firstLine="284"/>
        <w:rPr>
          <w:rFonts w:ascii="Times New Roman" w:hAnsi="Times New Roman" w:cs="Times New Roman"/>
        </w:rPr>
      </w:pPr>
      <w:proofErr w:type="spellStart"/>
      <w:r w:rsidRPr="00DC0EB8">
        <w:rPr>
          <w:rFonts w:ascii="Times New Roman" w:hAnsi="Times New Roman" w:cs="Times New Roman"/>
        </w:rPr>
        <w:t>М.П</w:t>
      </w:r>
      <w:proofErr w:type="spellEnd"/>
      <w:r w:rsidRPr="00DC0EB8">
        <w:rPr>
          <w:rFonts w:ascii="Times New Roman" w:hAnsi="Times New Roman" w:cs="Times New Roman"/>
        </w:rPr>
        <w:t>.</w:t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Проректор по учебной работе _____________</w:t>
      </w:r>
      <w:r w:rsidR="00DC0EB8" w:rsidRPr="00DC0EB8">
        <w:rPr>
          <w:rFonts w:ascii="Times New Roman" w:hAnsi="Times New Roman" w:cs="Times New Roman"/>
        </w:rPr>
        <w:t>____________</w:t>
      </w:r>
      <w:r w:rsidRPr="00DC0EB8">
        <w:rPr>
          <w:rFonts w:ascii="Times New Roman" w:hAnsi="Times New Roman" w:cs="Times New Roman"/>
        </w:rPr>
        <w:t>____</w:t>
      </w:r>
    </w:p>
    <w:p w14:paraId="1349CC66" w14:textId="60953069" w:rsidR="008273E3" w:rsidRPr="00DC0EB8" w:rsidRDefault="008273E3" w:rsidP="00F7434D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Директор Института________________________</w:t>
      </w:r>
      <w:r w:rsidR="00DC0EB8" w:rsidRPr="00DC0EB8">
        <w:rPr>
          <w:rFonts w:ascii="Times New Roman" w:hAnsi="Times New Roman" w:cs="Times New Roman"/>
        </w:rPr>
        <w:t>____________</w:t>
      </w:r>
      <w:r w:rsidRPr="00DC0EB8">
        <w:rPr>
          <w:rFonts w:ascii="Times New Roman" w:hAnsi="Times New Roman" w:cs="Times New Roman"/>
        </w:rPr>
        <w:t>_</w:t>
      </w:r>
    </w:p>
    <w:p w14:paraId="11549CC3" w14:textId="02B5B459" w:rsidR="008273E3" w:rsidRPr="00DC0EB8" w:rsidRDefault="008273E3" w:rsidP="00F7434D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Руководитель практики от университета_____________</w:t>
      </w:r>
      <w:r w:rsidR="00DC0EB8" w:rsidRPr="00DC0EB8">
        <w:rPr>
          <w:rFonts w:ascii="Times New Roman" w:hAnsi="Times New Roman" w:cs="Times New Roman"/>
        </w:rPr>
        <w:t>______</w:t>
      </w:r>
      <w:r w:rsidRPr="00DC0EB8">
        <w:rPr>
          <w:rFonts w:ascii="Times New Roman" w:hAnsi="Times New Roman" w:cs="Times New Roman"/>
        </w:rPr>
        <w:t>_</w:t>
      </w:r>
    </w:p>
    <w:p w14:paraId="519BF6FB" w14:textId="77777777" w:rsidR="00F7434D" w:rsidRDefault="00F7434D" w:rsidP="00F7434D">
      <w:pPr>
        <w:spacing w:after="0"/>
        <w:jc w:val="both"/>
        <w:rPr>
          <w:rFonts w:ascii="Times New Roman" w:hAnsi="Times New Roman" w:cs="Times New Roman"/>
        </w:rPr>
      </w:pPr>
    </w:p>
    <w:p w14:paraId="3542CEF6" w14:textId="563EB6F3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Pr="00DC0EB8">
        <w:rPr>
          <w:rFonts w:ascii="Times New Roman" w:hAnsi="Times New Roman" w:cs="Times New Roman"/>
        </w:rPr>
        <w:t xml:space="preserve"> прибыл к локации хозяйствующего субъекта для прохождения практики «__</w:t>
      </w:r>
      <w:proofErr w:type="gramStart"/>
      <w:r w:rsidRPr="00DC0EB8">
        <w:rPr>
          <w:rFonts w:ascii="Times New Roman" w:hAnsi="Times New Roman" w:cs="Times New Roman"/>
        </w:rPr>
        <w:t>_»_</w:t>
      </w:r>
      <w:proofErr w:type="gramEnd"/>
      <w:r w:rsidRPr="00DC0EB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proofErr w:type="spellStart"/>
      <w:r w:rsidRPr="00DC0EB8">
        <w:rPr>
          <w:rFonts w:ascii="Times New Roman" w:hAnsi="Times New Roman" w:cs="Times New Roman"/>
        </w:rPr>
        <w:t>20__г</w:t>
      </w:r>
      <w:proofErr w:type="spellEnd"/>
      <w:r w:rsidRPr="00DC0EB8">
        <w:rPr>
          <w:rFonts w:ascii="Times New Roman" w:hAnsi="Times New Roman" w:cs="Times New Roman"/>
        </w:rPr>
        <w:t>.</w:t>
      </w:r>
    </w:p>
    <w:p w14:paraId="5F0A8B08" w14:textId="190ADF79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Прослушал инструктаж о мероприятиях по Охране труда и Технике безопасности, о чем составлена запись в соответствующем документе с подтверждением подписей ответственного лица по ОТ</w:t>
      </w:r>
      <w:r>
        <w:rPr>
          <w:rFonts w:ascii="Times New Roman" w:hAnsi="Times New Roman" w:cs="Times New Roman"/>
        </w:rPr>
        <w:t xml:space="preserve"> и</w:t>
      </w:r>
      <w:r w:rsidRPr="00DC0EB8">
        <w:rPr>
          <w:rFonts w:ascii="Times New Roman" w:hAnsi="Times New Roman" w:cs="Times New Roman"/>
        </w:rPr>
        <w:t xml:space="preserve"> ТБ и </w:t>
      </w:r>
      <w:r w:rsidR="001E6F30">
        <w:rPr>
          <w:rFonts w:ascii="Times New Roman" w:hAnsi="Times New Roman" w:cs="Times New Roman"/>
        </w:rPr>
        <w:t>магистранта</w:t>
      </w:r>
      <w:r w:rsidRPr="00DC0EB8">
        <w:rPr>
          <w:rFonts w:ascii="Times New Roman" w:hAnsi="Times New Roman" w:cs="Times New Roman"/>
        </w:rPr>
        <w:t xml:space="preserve">. Ознакомлен с политикой, правилами внутреннего трудового распорядка и нормами этики, действующими в данном хозяйствующем субъекте. </w:t>
      </w:r>
    </w:p>
    <w:p w14:paraId="32849FAD" w14:textId="37A32A66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Направлен в _______________</w:t>
      </w:r>
      <w:r w:rsidR="001E6F30">
        <w:rPr>
          <w:rFonts w:ascii="Times New Roman" w:hAnsi="Times New Roman" w:cs="Times New Roman"/>
        </w:rPr>
        <w:t>____________________</w:t>
      </w:r>
      <w:r w:rsidRPr="00DC0EB8">
        <w:rPr>
          <w:rFonts w:ascii="Times New Roman" w:hAnsi="Times New Roman" w:cs="Times New Roman"/>
        </w:rPr>
        <w:t>_________________________________________</w:t>
      </w:r>
    </w:p>
    <w:p w14:paraId="24EE8DA9" w14:textId="512BF401" w:rsidR="00DC0EB8" w:rsidRPr="001E6F30" w:rsidRDefault="001E6F30" w:rsidP="00DC0EB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DC0EB8" w:rsidRPr="001E6F30">
        <w:rPr>
          <w:rFonts w:ascii="Times New Roman" w:hAnsi="Times New Roman" w:cs="Times New Roman"/>
          <w:i/>
          <w:sz w:val="16"/>
          <w:szCs w:val="16"/>
        </w:rPr>
        <w:t>(производственный объект, технологическая линия, отдел, управление, служба)</w:t>
      </w:r>
    </w:p>
    <w:p w14:paraId="01C21396" w14:textId="6600BA9D" w:rsidR="001E6F30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в должности _______</w:t>
      </w:r>
      <w:r w:rsidR="001E6F30">
        <w:rPr>
          <w:rFonts w:ascii="Times New Roman" w:hAnsi="Times New Roman" w:cs="Times New Roman"/>
        </w:rPr>
        <w:t>___</w:t>
      </w:r>
      <w:r w:rsidRPr="00DC0EB8">
        <w:rPr>
          <w:rFonts w:ascii="Times New Roman" w:hAnsi="Times New Roman" w:cs="Times New Roman"/>
        </w:rPr>
        <w:t xml:space="preserve">_______ согласно распоряжению (приказу) №___ </w:t>
      </w:r>
      <w:proofErr w:type="gramStart"/>
      <w:r w:rsidRPr="00DC0EB8">
        <w:rPr>
          <w:rFonts w:ascii="Times New Roman" w:hAnsi="Times New Roman" w:cs="Times New Roman"/>
        </w:rPr>
        <w:t xml:space="preserve">от </w:t>
      </w:r>
      <w:r w:rsidR="001E6F30" w:rsidRPr="00DC0EB8">
        <w:rPr>
          <w:rFonts w:ascii="Times New Roman" w:hAnsi="Times New Roman" w:cs="Times New Roman"/>
        </w:rPr>
        <w:t xml:space="preserve"> «</w:t>
      </w:r>
      <w:proofErr w:type="gramEnd"/>
      <w:r w:rsidR="001E6F30" w:rsidRPr="00DC0EB8">
        <w:rPr>
          <w:rFonts w:ascii="Times New Roman" w:hAnsi="Times New Roman" w:cs="Times New Roman"/>
        </w:rPr>
        <w:t>_</w:t>
      </w:r>
      <w:r w:rsidR="001E6F30">
        <w:rPr>
          <w:rFonts w:ascii="Times New Roman" w:hAnsi="Times New Roman" w:cs="Times New Roman"/>
        </w:rPr>
        <w:t>__</w:t>
      </w:r>
      <w:r w:rsidR="001E6F30" w:rsidRPr="00DC0EB8">
        <w:rPr>
          <w:rFonts w:ascii="Times New Roman" w:hAnsi="Times New Roman" w:cs="Times New Roman"/>
        </w:rPr>
        <w:t>__»_</w:t>
      </w:r>
      <w:r w:rsidR="001E6F30">
        <w:rPr>
          <w:rFonts w:ascii="Times New Roman" w:hAnsi="Times New Roman" w:cs="Times New Roman"/>
        </w:rPr>
        <w:t>______</w:t>
      </w:r>
      <w:r w:rsidR="001E6F30" w:rsidRPr="00DC0EB8">
        <w:rPr>
          <w:rFonts w:ascii="Times New Roman" w:hAnsi="Times New Roman" w:cs="Times New Roman"/>
        </w:rPr>
        <w:t>__</w:t>
      </w:r>
      <w:proofErr w:type="spellStart"/>
      <w:r w:rsidR="001E6F30" w:rsidRPr="00DC0EB8">
        <w:rPr>
          <w:rFonts w:ascii="Times New Roman" w:hAnsi="Times New Roman" w:cs="Times New Roman"/>
        </w:rPr>
        <w:t>20__г</w:t>
      </w:r>
      <w:proofErr w:type="spellEnd"/>
      <w:r w:rsidR="001E6F30" w:rsidRPr="00DC0EB8">
        <w:rPr>
          <w:rFonts w:ascii="Times New Roman" w:hAnsi="Times New Roman" w:cs="Times New Roman"/>
        </w:rPr>
        <w:t>.</w:t>
      </w:r>
    </w:p>
    <w:p w14:paraId="6EBD4FC1" w14:textId="698602C9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Руководителем практики от хозяйствующего субъекта назначен ______________________________________________</w:t>
      </w:r>
      <w:r w:rsidR="001E6F30">
        <w:rPr>
          <w:rFonts w:ascii="Times New Roman" w:hAnsi="Times New Roman" w:cs="Times New Roman"/>
        </w:rPr>
        <w:t>_____________________________</w:t>
      </w:r>
      <w:r w:rsidRPr="00DC0EB8">
        <w:rPr>
          <w:rFonts w:ascii="Times New Roman" w:hAnsi="Times New Roman" w:cs="Times New Roman"/>
        </w:rPr>
        <w:t xml:space="preserve">____________ </w:t>
      </w:r>
    </w:p>
    <w:p w14:paraId="6FA98444" w14:textId="77777777" w:rsidR="00DC0EB8" w:rsidRPr="001E6F30" w:rsidRDefault="00DC0EB8" w:rsidP="001E6F3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(Фамилия, имя, должность)</w:t>
      </w:r>
    </w:p>
    <w:p w14:paraId="554406EF" w14:textId="418C97AD" w:rsidR="00DC0EB8" w:rsidRPr="00DC0EB8" w:rsidRDefault="001E6F30" w:rsidP="006978CC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Магистрант </w:t>
      </w:r>
      <w:r w:rsidR="00DC0EB8" w:rsidRPr="00DC0EB8">
        <w:rPr>
          <w:rFonts w:ascii="Times New Roman" w:hAnsi="Times New Roman" w:cs="Times New Roman"/>
          <w:b/>
        </w:rPr>
        <w:t>выполнил</w:t>
      </w:r>
      <w:r w:rsidR="00DC0EB8" w:rsidRPr="00DC0EB8">
        <w:rPr>
          <w:rFonts w:ascii="Times New Roman" w:hAnsi="Times New Roman" w:cs="Times New Roman"/>
        </w:rPr>
        <w:t xml:space="preserve">, </w:t>
      </w:r>
      <w:r w:rsidR="00DC0EB8" w:rsidRPr="00DC0EB8">
        <w:rPr>
          <w:rFonts w:ascii="Times New Roman" w:hAnsi="Times New Roman" w:cs="Times New Roman"/>
          <w:b/>
        </w:rPr>
        <w:t>выполнил частично</w:t>
      </w:r>
      <w:r w:rsidR="00DC0EB8" w:rsidRPr="00DC0EB8">
        <w:rPr>
          <w:rFonts w:ascii="Times New Roman" w:hAnsi="Times New Roman" w:cs="Times New Roman"/>
        </w:rPr>
        <w:t xml:space="preserve">, </w:t>
      </w:r>
      <w:r w:rsidR="00DC0EB8" w:rsidRPr="00DC0EB8">
        <w:rPr>
          <w:rFonts w:ascii="Times New Roman" w:hAnsi="Times New Roman" w:cs="Times New Roman"/>
          <w:b/>
        </w:rPr>
        <w:t>не выполнил</w:t>
      </w:r>
      <w:r w:rsidR="00DC0EB8" w:rsidRPr="00DC0EB8">
        <w:rPr>
          <w:rFonts w:ascii="Times New Roman" w:hAnsi="Times New Roman" w:cs="Times New Roman"/>
        </w:rPr>
        <w:t xml:space="preserve"> утверждённое </w:t>
      </w:r>
      <w:r w:rsidRPr="00DC0EB8">
        <w:rPr>
          <w:rFonts w:ascii="Times New Roman" w:hAnsi="Times New Roman" w:cs="Times New Roman"/>
        </w:rPr>
        <w:t xml:space="preserve">заведующим </w:t>
      </w:r>
      <w:r w:rsidR="006978CC" w:rsidRPr="00DC0EB8">
        <w:rPr>
          <w:rFonts w:ascii="Times New Roman" w:hAnsi="Times New Roman" w:cs="Times New Roman"/>
        </w:rPr>
        <w:t>выпускающей</w:t>
      </w:r>
    </w:p>
    <w:p w14:paraId="2DCADDC3" w14:textId="77777777" w:rsidR="00DC0EB8" w:rsidRPr="001E6F30" w:rsidRDefault="00DC0EB8" w:rsidP="00DC0EB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(нужное подчеркнуть)</w:t>
      </w:r>
    </w:p>
    <w:p w14:paraId="5AAA3AA2" w14:textId="3FA53FC7" w:rsidR="00DC0EB8" w:rsidRPr="00DC0EB8" w:rsidRDefault="001E6F30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кафедрой </w:t>
      </w:r>
      <w:r w:rsidR="00DC0EB8" w:rsidRPr="00DC0EB8">
        <w:rPr>
          <w:rFonts w:ascii="Times New Roman" w:hAnsi="Times New Roman" w:cs="Times New Roman"/>
        </w:rPr>
        <w:t xml:space="preserve">Задание (на оборотной стороне), а также назначенный и порученный </w:t>
      </w:r>
      <w:r>
        <w:rPr>
          <w:rFonts w:ascii="Times New Roman" w:hAnsi="Times New Roman" w:cs="Times New Roman"/>
        </w:rPr>
        <w:t xml:space="preserve">магистранту </w:t>
      </w:r>
      <w:r w:rsidR="00DC0EB8" w:rsidRPr="00DC0EB8">
        <w:rPr>
          <w:rFonts w:ascii="Times New Roman" w:hAnsi="Times New Roman" w:cs="Times New Roman"/>
        </w:rPr>
        <w:t xml:space="preserve">объем работ от хозяйствующего субъекта. </w:t>
      </w:r>
    </w:p>
    <w:p w14:paraId="5822EBCA" w14:textId="08D12686" w:rsidR="001E6F30" w:rsidRDefault="00DC0EB8" w:rsidP="001E6F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EB8">
        <w:rPr>
          <w:rFonts w:ascii="Times New Roman" w:hAnsi="Times New Roman" w:cs="Times New Roman"/>
        </w:rPr>
        <w:t xml:space="preserve">Согласно отзыву руководителя практики и характеристике выполненного объёма работ, </w:t>
      </w:r>
      <w:r w:rsidR="001E6F30">
        <w:rPr>
          <w:rFonts w:ascii="Times New Roman" w:hAnsi="Times New Roman" w:cs="Times New Roman"/>
        </w:rPr>
        <w:t xml:space="preserve">магистрант </w:t>
      </w:r>
      <w:r w:rsidRPr="00DC0EB8">
        <w:rPr>
          <w:rFonts w:ascii="Times New Roman" w:hAnsi="Times New Roman" w:cs="Times New Roman"/>
        </w:rPr>
        <w:t xml:space="preserve">заслуживает оценки: </w:t>
      </w:r>
      <w:r w:rsidRPr="00DC0EB8">
        <w:rPr>
          <w:rFonts w:ascii="Times New Roman" w:hAnsi="Times New Roman" w:cs="Times New Roman"/>
          <w:b/>
        </w:rPr>
        <w:t>«отлично»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«хорошо»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«удовлетворительно»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«неудовлетворительно»</w:t>
      </w:r>
    </w:p>
    <w:p w14:paraId="4F984CEA" w14:textId="30A396A8" w:rsidR="00DC0EB8" w:rsidRPr="00DC0EB8" w:rsidRDefault="00DC0EB8" w:rsidP="00F743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  <w:b/>
        </w:rPr>
        <w:t xml:space="preserve"> </w:t>
      </w:r>
      <w:r w:rsidRPr="001E6F30">
        <w:rPr>
          <w:rFonts w:ascii="Times New Roman" w:hAnsi="Times New Roman" w:cs="Times New Roman"/>
          <w:i/>
          <w:sz w:val="16"/>
          <w:szCs w:val="16"/>
        </w:rPr>
        <w:t xml:space="preserve">(нужное </w:t>
      </w:r>
      <w:r w:rsidR="00F7434D">
        <w:rPr>
          <w:rFonts w:ascii="Times New Roman" w:hAnsi="Times New Roman" w:cs="Times New Roman"/>
          <w:i/>
          <w:sz w:val="16"/>
          <w:szCs w:val="16"/>
        </w:rPr>
        <w:t xml:space="preserve">подчеркнуть / </w:t>
      </w:r>
      <w:r w:rsidRPr="001E6F30">
        <w:rPr>
          <w:rFonts w:ascii="Times New Roman" w:hAnsi="Times New Roman" w:cs="Times New Roman"/>
          <w:i/>
          <w:sz w:val="16"/>
          <w:szCs w:val="16"/>
        </w:rPr>
        <w:t>обвести)</w:t>
      </w:r>
    </w:p>
    <w:p w14:paraId="20CB94B6" w14:textId="21E08C8D" w:rsidR="00DC0EB8" w:rsidRPr="00DC0EB8" w:rsidRDefault="006978CC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="00DC0EB8" w:rsidRPr="00DC0EB8">
        <w:rPr>
          <w:rFonts w:ascii="Times New Roman" w:hAnsi="Times New Roman" w:cs="Times New Roman"/>
        </w:rPr>
        <w:t xml:space="preserve"> выбыл из хозяйствующего субъекта </w:t>
      </w:r>
      <w:r w:rsidR="00F7434D" w:rsidRPr="00DC0EB8">
        <w:rPr>
          <w:rFonts w:ascii="Times New Roman" w:hAnsi="Times New Roman" w:cs="Times New Roman"/>
        </w:rPr>
        <w:t>«____</w:t>
      </w:r>
      <w:proofErr w:type="gramStart"/>
      <w:r w:rsidR="00F7434D" w:rsidRPr="00DC0EB8">
        <w:rPr>
          <w:rFonts w:ascii="Times New Roman" w:hAnsi="Times New Roman" w:cs="Times New Roman"/>
        </w:rPr>
        <w:t>_»_</w:t>
      </w:r>
      <w:proofErr w:type="gramEnd"/>
      <w:r w:rsidR="00F7434D" w:rsidRPr="00DC0EB8">
        <w:rPr>
          <w:rFonts w:ascii="Times New Roman" w:hAnsi="Times New Roman" w:cs="Times New Roman"/>
        </w:rPr>
        <w:t>____________</w:t>
      </w:r>
      <w:proofErr w:type="spellStart"/>
      <w:r w:rsidR="00F7434D" w:rsidRPr="00DC0EB8">
        <w:rPr>
          <w:rFonts w:ascii="Times New Roman" w:hAnsi="Times New Roman" w:cs="Times New Roman"/>
        </w:rPr>
        <w:t>20____г</w:t>
      </w:r>
      <w:proofErr w:type="spellEnd"/>
      <w:r w:rsidR="00F7434D" w:rsidRPr="00DC0EB8">
        <w:rPr>
          <w:rFonts w:ascii="Times New Roman" w:hAnsi="Times New Roman" w:cs="Times New Roman"/>
        </w:rPr>
        <w:t>.</w:t>
      </w:r>
      <w:r w:rsidR="00DC0EB8" w:rsidRPr="00DC0EB8">
        <w:rPr>
          <w:rFonts w:ascii="Times New Roman" w:hAnsi="Times New Roman" w:cs="Times New Roman"/>
        </w:rPr>
        <w:t>.</w:t>
      </w:r>
    </w:p>
    <w:p w14:paraId="3D14CC94" w14:textId="77777777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92806" w14:textId="77777777" w:rsidR="00DC0EB8" w:rsidRP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0EB8">
        <w:rPr>
          <w:rFonts w:ascii="Times New Roman" w:hAnsi="Times New Roman" w:cs="Times New Roman"/>
        </w:rPr>
        <w:t>М.П</w:t>
      </w:r>
      <w:proofErr w:type="spellEnd"/>
      <w:r w:rsidRPr="00DC0EB8">
        <w:rPr>
          <w:rFonts w:ascii="Times New Roman" w:hAnsi="Times New Roman" w:cs="Times New Roman"/>
        </w:rPr>
        <w:t xml:space="preserve">. </w:t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 xml:space="preserve">Главный инженер (технический директор, </w:t>
      </w:r>
    </w:p>
    <w:p w14:paraId="2E815B5A" w14:textId="7E3E8FD9" w:rsidR="00DC0EB8" w:rsidRPr="00DC0EB8" w:rsidRDefault="00DC0EB8" w:rsidP="00DC0EB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начальник отдела, службы или </w:t>
      </w:r>
      <w:proofErr w:type="gramStart"/>
      <w:r w:rsidRPr="00DC0EB8">
        <w:rPr>
          <w:rFonts w:ascii="Times New Roman" w:hAnsi="Times New Roman" w:cs="Times New Roman"/>
        </w:rPr>
        <w:t>иного</w:t>
      </w:r>
      <w:r w:rsidR="00F7434D">
        <w:rPr>
          <w:rFonts w:ascii="Times New Roman" w:hAnsi="Times New Roman" w:cs="Times New Roman"/>
        </w:rPr>
        <w:t xml:space="preserve">  _</w:t>
      </w:r>
      <w:proofErr w:type="gramEnd"/>
      <w:r w:rsidR="00F7434D">
        <w:rPr>
          <w:rFonts w:ascii="Times New Roman" w:hAnsi="Times New Roman" w:cs="Times New Roman"/>
        </w:rPr>
        <w:t>____________________________</w:t>
      </w:r>
    </w:p>
    <w:p w14:paraId="339A5820" w14:textId="77777777" w:rsidR="00DC0EB8" w:rsidRPr="00DC0EB8" w:rsidRDefault="00DC0EB8" w:rsidP="00DC0EB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структурного подразделения):</w:t>
      </w:r>
    </w:p>
    <w:p w14:paraId="43338197" w14:textId="77777777" w:rsidR="00DC0EB8" w:rsidRDefault="00DC0EB8" w:rsidP="00DC0E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578874" w14:textId="77777777" w:rsidR="00DB6F6B" w:rsidRDefault="00DB6F6B" w:rsidP="00DC0E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FF6003" w14:textId="155ACCFA" w:rsidR="00DC0EB8" w:rsidRPr="00F7434D" w:rsidRDefault="00DC0EB8" w:rsidP="00DC0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>_ _ _ _ _ _ _ _ _ _ _ _ _ _ _ _</w:t>
      </w:r>
      <w:r w:rsidR="00F7434D" w:rsidRPr="00F7434D">
        <w:rPr>
          <w:rFonts w:ascii="Times New Roman" w:hAnsi="Times New Roman" w:cs="Times New Roman"/>
          <w:sz w:val="20"/>
          <w:szCs w:val="20"/>
        </w:rPr>
        <w:t xml:space="preserve"> _ _ _ _ _ _ _ _ _ _ _ _</w:t>
      </w:r>
      <w:r w:rsidRPr="00F7434D">
        <w:rPr>
          <w:rFonts w:ascii="Times New Roman" w:hAnsi="Times New Roman" w:cs="Times New Roman"/>
          <w:sz w:val="20"/>
          <w:szCs w:val="20"/>
        </w:rPr>
        <w:t xml:space="preserve"> _ _ линия отреза </w:t>
      </w:r>
      <w:proofErr w:type="gramStart"/>
      <w:r w:rsidRPr="00F7434D">
        <w:rPr>
          <w:rFonts w:ascii="Times New Roman" w:hAnsi="Times New Roman" w:cs="Times New Roman"/>
          <w:sz w:val="20"/>
          <w:szCs w:val="20"/>
        </w:rPr>
        <w:t xml:space="preserve">_ </w:t>
      </w:r>
      <w:r w:rsidR="00F7434D" w:rsidRPr="00F7434D"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 w:rsidR="00F7434D" w:rsidRPr="00F7434D">
        <w:rPr>
          <w:rFonts w:ascii="Times New Roman" w:hAnsi="Times New Roman" w:cs="Times New Roman"/>
          <w:sz w:val="20"/>
          <w:szCs w:val="20"/>
        </w:rPr>
        <w:t xml:space="preserve"> _ _ _ _ _ _ _</w:t>
      </w:r>
      <w:r w:rsidR="00F7434D">
        <w:rPr>
          <w:rFonts w:ascii="Times New Roman" w:hAnsi="Times New Roman" w:cs="Times New Roman"/>
          <w:sz w:val="20"/>
          <w:szCs w:val="20"/>
        </w:rPr>
        <w:t xml:space="preserve"> </w:t>
      </w:r>
      <w:r w:rsidRPr="00F7434D">
        <w:rPr>
          <w:rFonts w:ascii="Times New Roman" w:hAnsi="Times New Roman" w:cs="Times New Roman"/>
          <w:sz w:val="20"/>
          <w:szCs w:val="20"/>
        </w:rPr>
        <w:t xml:space="preserve"> _ _ _ _ _ _ _ _ _ _ _ _ _ _ _ _ _ </w:t>
      </w:r>
    </w:p>
    <w:p w14:paraId="45132AFB" w14:textId="552CAFA1" w:rsidR="00DC0EB8" w:rsidRPr="00F7434D" w:rsidRDefault="00DC0EB8" w:rsidP="00DC0E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>остаётся в службе</w:t>
      </w:r>
      <w:r w:rsidR="00F7434D" w:rsidRPr="00F7434D">
        <w:rPr>
          <w:rFonts w:ascii="Times New Roman" w:hAnsi="Times New Roman" w:cs="Times New Roman"/>
          <w:sz w:val="20"/>
          <w:szCs w:val="20"/>
        </w:rPr>
        <w:t xml:space="preserve"> отдела кадров</w:t>
      </w:r>
      <w:r w:rsidRPr="00F7434D">
        <w:rPr>
          <w:rFonts w:ascii="Times New Roman" w:hAnsi="Times New Roman" w:cs="Times New Roman"/>
          <w:sz w:val="20"/>
          <w:szCs w:val="20"/>
        </w:rPr>
        <w:t xml:space="preserve"> хозяйствующего субъекта</w:t>
      </w:r>
    </w:p>
    <w:p w14:paraId="0B64BB80" w14:textId="77777777" w:rsidR="00DC0EB8" w:rsidRPr="00DB6F6B" w:rsidRDefault="00DC0EB8" w:rsidP="00DC0EB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3DE1DE" w14:textId="41EE539C" w:rsidR="00F7434D" w:rsidRDefault="00F7434D" w:rsidP="00DB6F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</w:t>
      </w:r>
      <w:r w:rsidR="00DC0EB8" w:rsidRPr="00F7434D">
        <w:rPr>
          <w:rFonts w:ascii="Times New Roman" w:hAnsi="Times New Roman" w:cs="Times New Roman"/>
        </w:rPr>
        <w:t>т ___________________</w:t>
      </w:r>
      <w:r>
        <w:rPr>
          <w:rFonts w:ascii="Times New Roman" w:hAnsi="Times New Roman" w:cs="Times New Roman"/>
        </w:rPr>
        <w:t>________________________</w:t>
      </w:r>
      <w:r w:rsidR="00DC0EB8" w:rsidRPr="00F7434D">
        <w:rPr>
          <w:rFonts w:ascii="Times New Roman" w:hAnsi="Times New Roman" w:cs="Times New Roman"/>
        </w:rPr>
        <w:t xml:space="preserve">__ </w:t>
      </w:r>
      <w:proofErr w:type="spellStart"/>
      <w:r w:rsidR="00DC0EB8" w:rsidRPr="00F7434D">
        <w:rPr>
          <w:rFonts w:ascii="Times New Roman" w:hAnsi="Times New Roman" w:cs="Times New Roman"/>
        </w:rPr>
        <w:t>КГУСТА</w:t>
      </w:r>
      <w:proofErr w:type="spellEnd"/>
      <w:r w:rsidR="00DC0EB8" w:rsidRPr="00F743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магистерской программы: ___________________________________________________</w:t>
      </w:r>
      <w:r w:rsidR="00DC0EB8" w:rsidRPr="00F7434D">
        <w:rPr>
          <w:rFonts w:ascii="Times New Roman" w:hAnsi="Times New Roman" w:cs="Times New Roman"/>
        </w:rPr>
        <w:t xml:space="preserve">, направления </w:t>
      </w:r>
      <w:r>
        <w:rPr>
          <w:rFonts w:ascii="Times New Roman" w:hAnsi="Times New Roman" w:cs="Times New Roman"/>
        </w:rPr>
        <w:t>________________________</w:t>
      </w:r>
    </w:p>
    <w:p w14:paraId="3279C896" w14:textId="3B2828E8" w:rsidR="00DC0EB8" w:rsidRPr="00F7434D" w:rsidRDefault="00DC0EB8" w:rsidP="00DB6F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34D">
        <w:rPr>
          <w:rFonts w:ascii="Times New Roman" w:hAnsi="Times New Roman" w:cs="Times New Roman"/>
        </w:rPr>
        <w:t xml:space="preserve">прибыл в ___________________________ для прохождения практики сроком с </w:t>
      </w:r>
      <w:r w:rsidR="00F7434D"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 w:rsidR="00F7434D"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>___ 202</w:t>
      </w:r>
      <w:r w:rsidR="00F7434D">
        <w:rPr>
          <w:rFonts w:ascii="Times New Roman" w:hAnsi="Times New Roman" w:cs="Times New Roman"/>
        </w:rPr>
        <w:t>_</w:t>
      </w:r>
      <w:r w:rsidRPr="00F7434D">
        <w:rPr>
          <w:rFonts w:ascii="Times New Roman" w:hAnsi="Times New Roman" w:cs="Times New Roman"/>
        </w:rPr>
        <w:t xml:space="preserve">_ г. по </w:t>
      </w:r>
      <w:r w:rsidR="00F7434D"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 w:rsidR="00F7434D"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 xml:space="preserve">___ 202_ г. и направлен в _________________________________________ </w:t>
      </w:r>
      <w:proofErr w:type="spellStart"/>
      <w:r w:rsidRPr="00F7434D">
        <w:rPr>
          <w:rFonts w:ascii="Times New Roman" w:hAnsi="Times New Roman" w:cs="Times New Roman"/>
        </w:rPr>
        <w:t>в</w:t>
      </w:r>
      <w:proofErr w:type="spellEnd"/>
      <w:r w:rsidRPr="00F7434D">
        <w:rPr>
          <w:rFonts w:ascii="Times New Roman" w:hAnsi="Times New Roman" w:cs="Times New Roman"/>
        </w:rPr>
        <w:t xml:space="preserve"> должности _______________ согласно распоряжению (приказу) №___ от </w:t>
      </w:r>
      <w:r w:rsidR="00F7434D"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 w:rsidR="00F7434D"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 xml:space="preserve">___ 202_ г. </w:t>
      </w:r>
    </w:p>
    <w:p w14:paraId="0510E6FB" w14:textId="77777777" w:rsidR="00DC0EB8" w:rsidRPr="00F7434D" w:rsidRDefault="00DC0EB8" w:rsidP="00DB6F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9DF68" w14:textId="1AB2B092" w:rsidR="00DC0EB8" w:rsidRPr="00F7434D" w:rsidRDefault="00F7434D" w:rsidP="00DB6F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="00DC0EB8" w:rsidRPr="00F7434D">
        <w:rPr>
          <w:rFonts w:ascii="Times New Roman" w:hAnsi="Times New Roman" w:cs="Times New Roman"/>
        </w:rPr>
        <w:t xml:space="preserve"> выбыл из хозяйствующего субъекта </w:t>
      </w:r>
      <w:r w:rsidR="00DB6F6B">
        <w:rPr>
          <w:rFonts w:ascii="Times New Roman" w:hAnsi="Times New Roman" w:cs="Times New Roman"/>
        </w:rPr>
        <w:t>«</w:t>
      </w:r>
      <w:r w:rsidR="00DC0EB8" w:rsidRPr="00F7434D">
        <w:rPr>
          <w:rFonts w:ascii="Times New Roman" w:hAnsi="Times New Roman" w:cs="Times New Roman"/>
        </w:rPr>
        <w:t>___</w:t>
      </w:r>
      <w:r w:rsidR="00DB6F6B">
        <w:rPr>
          <w:rFonts w:ascii="Times New Roman" w:hAnsi="Times New Roman" w:cs="Times New Roman"/>
        </w:rPr>
        <w:t xml:space="preserve">» </w:t>
      </w:r>
      <w:r w:rsidR="00DC0EB8" w:rsidRPr="00F7434D">
        <w:rPr>
          <w:rFonts w:ascii="Times New Roman" w:hAnsi="Times New Roman" w:cs="Times New Roman"/>
        </w:rPr>
        <w:t>___ 202_ г.</w:t>
      </w:r>
    </w:p>
    <w:p w14:paraId="21C795C8" w14:textId="5FB39C92" w:rsidR="00ED1AA5" w:rsidRPr="00ED1AA5" w:rsidRDefault="00ED1AA5" w:rsidP="00ED1AA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D1AA5">
        <w:rPr>
          <w:rFonts w:ascii="Times New Roman" w:hAnsi="Times New Roman" w:cs="Times New Roman"/>
          <w:b/>
          <w:i/>
          <w:sz w:val="20"/>
          <w:szCs w:val="20"/>
          <w:highlight w:val="yellow"/>
        </w:rPr>
        <w:lastRenderedPageBreak/>
        <w:t>На обратной стороне дневника (или направления)</w:t>
      </w:r>
    </w:p>
    <w:p w14:paraId="59367932" w14:textId="2621D8F0" w:rsidR="00DB6F6B" w:rsidRPr="00DB6F6B" w:rsidRDefault="00E90763" w:rsidP="00DB6F6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14:paraId="19D44690" w14:textId="48566544" w:rsidR="00DB6F6B" w:rsidRPr="00DB6F6B" w:rsidRDefault="00DB6F6B" w:rsidP="00DB6F6B">
      <w:pPr>
        <w:spacing w:after="0"/>
        <w:ind w:left="5529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Заведующий кафедры «_______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____»</w:t>
      </w:r>
    </w:p>
    <w:p w14:paraId="7FA3BC27" w14:textId="091C2AD4" w:rsidR="00DB6F6B" w:rsidRPr="00DB6F6B" w:rsidRDefault="00DB6F6B" w:rsidP="00DB6F6B">
      <w:pPr>
        <w:spacing w:after="0"/>
        <w:ind w:left="5529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________________</w:t>
      </w:r>
    </w:p>
    <w:p w14:paraId="1BAB9342" w14:textId="77777777" w:rsidR="00DB6F6B" w:rsidRPr="00DB6F6B" w:rsidRDefault="00DB6F6B" w:rsidP="00DB6F6B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"_____" ________________ 20___ г.</w:t>
      </w:r>
    </w:p>
    <w:p w14:paraId="26CE3723" w14:textId="77777777" w:rsidR="00DB6F6B" w:rsidRDefault="00DB6F6B" w:rsidP="000107FA">
      <w:pPr>
        <w:spacing w:after="0"/>
        <w:jc w:val="center"/>
        <w:rPr>
          <w:rFonts w:ascii="Times New Roman" w:hAnsi="Times New Roman" w:cs="Times New Roman"/>
          <w:i/>
        </w:rPr>
      </w:pPr>
    </w:p>
    <w:p w14:paraId="60782E8E" w14:textId="19C2B93A" w:rsidR="005D0011" w:rsidRPr="00DB6F6B" w:rsidRDefault="00182CC1" w:rsidP="000107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r w:rsidR="00764A6E" w:rsidRPr="00DB6F6B">
        <w:rPr>
          <w:rFonts w:ascii="Times New Roman" w:hAnsi="Times New Roman" w:cs="Times New Roman"/>
          <w:b/>
        </w:rPr>
        <w:t xml:space="preserve"> </w:t>
      </w:r>
    </w:p>
    <w:p w14:paraId="293AF13B" w14:textId="494C42C3" w:rsidR="00C43B04" w:rsidRPr="00DB6F6B" w:rsidRDefault="00182CC1" w:rsidP="000107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764A6E" w:rsidRPr="00DB6F6B">
        <w:rPr>
          <w:rFonts w:ascii="Times New Roman" w:hAnsi="Times New Roman" w:cs="Times New Roman"/>
          <w:b/>
        </w:rPr>
        <w:t>НАУ</w:t>
      </w:r>
      <w:r w:rsidR="000107FA" w:rsidRPr="00DB6F6B">
        <w:rPr>
          <w:rFonts w:ascii="Times New Roman" w:hAnsi="Times New Roman" w:cs="Times New Roman"/>
          <w:b/>
        </w:rPr>
        <w:t>ЧНО-ПРОИЗВОДСТВЕНН</w:t>
      </w:r>
      <w:r>
        <w:rPr>
          <w:rFonts w:ascii="Times New Roman" w:hAnsi="Times New Roman" w:cs="Times New Roman"/>
          <w:b/>
        </w:rPr>
        <w:t>УЮ ПРАКТИКУ</w:t>
      </w:r>
    </w:p>
    <w:p w14:paraId="554528FE" w14:textId="77777777" w:rsidR="00DD62C6" w:rsidRDefault="00DD62C6" w:rsidP="00DD62C6">
      <w:pPr>
        <w:pStyle w:val="Default"/>
        <w:rPr>
          <w:sz w:val="22"/>
          <w:szCs w:val="22"/>
        </w:rPr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562"/>
        <w:gridCol w:w="6946"/>
        <w:gridCol w:w="1701"/>
      </w:tblGrid>
      <w:tr w:rsidR="005A2AAA" w14:paraId="15B1DD33" w14:textId="77777777" w:rsidTr="005A2AAA">
        <w:tc>
          <w:tcPr>
            <w:tcW w:w="562" w:type="dxa"/>
            <w:vAlign w:val="center"/>
          </w:tcPr>
          <w:p w14:paraId="3D66E0ED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Align w:val="center"/>
          </w:tcPr>
          <w:p w14:paraId="2ECFAFA0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Содержание </w:t>
            </w:r>
            <w:r w:rsidRPr="00C43B04">
              <w:rPr>
                <w:b/>
                <w:sz w:val="22"/>
                <w:szCs w:val="22"/>
              </w:rPr>
              <w:t xml:space="preserve"> задания</w:t>
            </w:r>
            <w:proofErr w:type="gramEnd"/>
          </w:p>
        </w:tc>
        <w:tc>
          <w:tcPr>
            <w:tcW w:w="1701" w:type="dxa"/>
            <w:vAlign w:val="center"/>
          </w:tcPr>
          <w:p w14:paraId="70916A8F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5A2AAA" w14:paraId="41277C85" w14:textId="77777777" w:rsidTr="005A2AAA">
        <w:tc>
          <w:tcPr>
            <w:tcW w:w="562" w:type="dxa"/>
          </w:tcPr>
          <w:p w14:paraId="637F9AB5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6946" w:type="dxa"/>
          </w:tcPr>
          <w:p w14:paraId="315EFFE6" w14:textId="77777777" w:rsidR="005A2AAA" w:rsidRPr="00C43B04" w:rsidRDefault="005A2AAA" w:rsidP="00197FE4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Цель:</w:t>
            </w:r>
          </w:p>
          <w:p w14:paraId="248BF4D8" w14:textId="77777777" w:rsidR="005A2AAA" w:rsidRPr="00C43B04" w:rsidRDefault="005A2AAA" w:rsidP="00197FE4">
            <w:pPr>
              <w:pStyle w:val="Default"/>
              <w:rPr>
                <w:i/>
                <w:sz w:val="22"/>
                <w:szCs w:val="22"/>
              </w:rPr>
            </w:pPr>
            <w:r w:rsidRPr="00C43B04">
              <w:rPr>
                <w:i/>
                <w:sz w:val="22"/>
                <w:szCs w:val="22"/>
              </w:rPr>
              <w:t>в соответствии с темой магистерской диссертации</w:t>
            </w:r>
          </w:p>
        </w:tc>
        <w:tc>
          <w:tcPr>
            <w:tcW w:w="1701" w:type="dxa"/>
          </w:tcPr>
          <w:p w14:paraId="283CD797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4B057709" w14:textId="77777777" w:rsidTr="005A2AAA">
        <w:tc>
          <w:tcPr>
            <w:tcW w:w="562" w:type="dxa"/>
          </w:tcPr>
          <w:p w14:paraId="22E0CACB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6946" w:type="dxa"/>
          </w:tcPr>
          <w:p w14:paraId="24D0845F" w14:textId="77777777" w:rsidR="005A2AAA" w:rsidRPr="00C43B04" w:rsidRDefault="005A2AAA" w:rsidP="00197FE4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 xml:space="preserve">Содержание практики: </w:t>
            </w:r>
          </w:p>
        </w:tc>
        <w:tc>
          <w:tcPr>
            <w:tcW w:w="1701" w:type="dxa"/>
          </w:tcPr>
          <w:p w14:paraId="6E72F3F2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707ECD80" w14:textId="77777777" w:rsidTr="005A2AAA">
        <w:tc>
          <w:tcPr>
            <w:tcW w:w="562" w:type="dxa"/>
          </w:tcPr>
          <w:p w14:paraId="2BB4724E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4491F29A" w14:textId="77777777" w:rsidR="005A2AAA" w:rsidRDefault="005A2AAA" w:rsidP="00197FE4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Изучить:</w:t>
            </w:r>
          </w:p>
        </w:tc>
        <w:tc>
          <w:tcPr>
            <w:tcW w:w="1701" w:type="dxa"/>
          </w:tcPr>
          <w:p w14:paraId="2E14D6BD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016C174B" w14:textId="77777777" w:rsidTr="005A2AAA">
        <w:tc>
          <w:tcPr>
            <w:tcW w:w="562" w:type="dxa"/>
          </w:tcPr>
          <w:p w14:paraId="4B9E9438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1DA917C4" w14:textId="77777777" w:rsidR="005A2AAA" w:rsidRDefault="005A2AAA" w:rsidP="00197FE4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 выполнить:</w:t>
            </w:r>
          </w:p>
        </w:tc>
        <w:tc>
          <w:tcPr>
            <w:tcW w:w="1701" w:type="dxa"/>
          </w:tcPr>
          <w:p w14:paraId="7B01717F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75E327AB" w14:textId="77777777" w:rsidTr="005A2AAA">
        <w:tc>
          <w:tcPr>
            <w:tcW w:w="562" w:type="dxa"/>
          </w:tcPr>
          <w:p w14:paraId="2AC638FE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11852A37" w14:textId="77777777" w:rsidR="005A2AAA" w:rsidRDefault="005A2AAA" w:rsidP="00197FE4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Приобрести навыки</w:t>
            </w:r>
          </w:p>
        </w:tc>
        <w:tc>
          <w:tcPr>
            <w:tcW w:w="1701" w:type="dxa"/>
          </w:tcPr>
          <w:p w14:paraId="3CB138F7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41FB65A0" w14:textId="77777777" w:rsidTr="005A2AAA">
        <w:tc>
          <w:tcPr>
            <w:tcW w:w="562" w:type="dxa"/>
          </w:tcPr>
          <w:p w14:paraId="2675BBAA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6946" w:type="dxa"/>
          </w:tcPr>
          <w:p w14:paraId="0DAD3C02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Дополнительное задание</w:t>
            </w:r>
            <w:r>
              <w:rPr>
                <w:b/>
                <w:sz w:val="22"/>
                <w:szCs w:val="22"/>
              </w:rPr>
              <w:t>:</w:t>
            </w:r>
            <w:r w:rsidRPr="00C43B04">
              <w:rPr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49E3C4A2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  <w:tr w:rsidR="005A2AAA" w14:paraId="70D069CC" w14:textId="77777777" w:rsidTr="005A2AAA">
        <w:tc>
          <w:tcPr>
            <w:tcW w:w="562" w:type="dxa"/>
          </w:tcPr>
          <w:p w14:paraId="64767EBE" w14:textId="77777777" w:rsidR="005A2AAA" w:rsidRPr="00C43B04" w:rsidRDefault="005A2AAA" w:rsidP="00197FE4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6946" w:type="dxa"/>
          </w:tcPr>
          <w:p w14:paraId="30E93423" w14:textId="77777777" w:rsidR="005A2AAA" w:rsidRPr="00C43B04" w:rsidRDefault="005A2AAA" w:rsidP="00197FE4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Организационно-методическое указании:</w:t>
            </w:r>
          </w:p>
          <w:p w14:paraId="7D81F8E1" w14:textId="77777777" w:rsidR="005A2AAA" w:rsidRPr="00C43B04" w:rsidRDefault="005A2AAA" w:rsidP="00197FE4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35CB97" w14:textId="77777777" w:rsidR="005A2AAA" w:rsidRDefault="005A2AAA" w:rsidP="00197FE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A8BD3D2" w14:textId="77777777" w:rsidR="00DD62C6" w:rsidRDefault="00DD62C6" w:rsidP="00DD62C6">
      <w:pPr>
        <w:spacing w:line="240" w:lineRule="auto"/>
        <w:jc w:val="center"/>
        <w:rPr>
          <w:rFonts w:ascii="Times New Roman" w:hAnsi="Times New Roman" w:cs="Times New Roman"/>
        </w:rPr>
      </w:pPr>
    </w:p>
    <w:p w14:paraId="2149F60F" w14:textId="77777777" w:rsidR="00DD62C6" w:rsidRDefault="00DD62C6" w:rsidP="00DD62C6">
      <w:pPr>
        <w:spacing w:line="240" w:lineRule="auto"/>
        <w:jc w:val="center"/>
        <w:rPr>
          <w:rFonts w:ascii="Times New Roman" w:hAnsi="Times New Roman" w:cs="Times New Roman"/>
        </w:rPr>
      </w:pPr>
    </w:p>
    <w:p w14:paraId="712E8F44" w14:textId="1A13E03C" w:rsidR="00DD62C6" w:rsidRPr="00867986" w:rsidRDefault="00DD62C6" w:rsidP="00DD62C6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выдал: _________</w:t>
      </w:r>
      <w:r w:rsidR="00867986" w:rsidRPr="00867986">
        <w:rPr>
          <w:sz w:val="22"/>
          <w:szCs w:val="22"/>
        </w:rPr>
        <w:t>_______________</w:t>
      </w:r>
      <w:r w:rsidRPr="00867986">
        <w:rPr>
          <w:sz w:val="22"/>
          <w:szCs w:val="22"/>
        </w:rPr>
        <w:t>_____________________________</w:t>
      </w:r>
      <w:r w:rsidR="00867986">
        <w:rPr>
          <w:sz w:val="22"/>
          <w:szCs w:val="22"/>
        </w:rPr>
        <w:t>________</w:t>
      </w:r>
      <w:r w:rsidRPr="00867986">
        <w:rPr>
          <w:sz w:val="22"/>
          <w:szCs w:val="22"/>
        </w:rPr>
        <w:t xml:space="preserve">_____________ </w:t>
      </w:r>
    </w:p>
    <w:p w14:paraId="223B08EF" w14:textId="24233473" w:rsidR="00DD62C6" w:rsidRPr="00DB6F6B" w:rsidRDefault="00DB6F6B" w:rsidP="00DD62C6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DD62C6" w:rsidRPr="00DB6F6B">
        <w:rPr>
          <w:i/>
          <w:sz w:val="16"/>
          <w:szCs w:val="16"/>
        </w:rPr>
        <w:t>Ф.И.О.</w:t>
      </w:r>
      <w:r w:rsidRPr="00DB6F6B">
        <w:rPr>
          <w:i/>
          <w:sz w:val="16"/>
          <w:szCs w:val="16"/>
        </w:rPr>
        <w:t xml:space="preserve"> руководителя практики от </w:t>
      </w:r>
      <w:proofErr w:type="gramStart"/>
      <w:r w:rsidRPr="00DB6F6B">
        <w:rPr>
          <w:i/>
          <w:sz w:val="16"/>
          <w:szCs w:val="16"/>
        </w:rPr>
        <w:t>кафедры</w:t>
      </w:r>
      <w:r w:rsidR="00182CC1">
        <w:rPr>
          <w:i/>
          <w:sz w:val="16"/>
          <w:szCs w:val="16"/>
        </w:rPr>
        <w:t>,</w:t>
      </w:r>
      <w:r w:rsidRPr="00DB6F6B">
        <w:rPr>
          <w:i/>
          <w:sz w:val="16"/>
          <w:szCs w:val="16"/>
        </w:rPr>
        <w:t xml:space="preserve"> </w:t>
      </w:r>
      <w:r w:rsidR="00DD62C6" w:rsidRPr="00DB6F6B">
        <w:rPr>
          <w:i/>
          <w:sz w:val="16"/>
          <w:szCs w:val="16"/>
        </w:rPr>
        <w:t xml:space="preserve"> подпись</w:t>
      </w:r>
      <w:proofErr w:type="gramEnd"/>
      <w:r w:rsidR="00182CC1">
        <w:rPr>
          <w:i/>
          <w:sz w:val="16"/>
          <w:szCs w:val="16"/>
        </w:rPr>
        <w:t>, дата</w:t>
      </w:r>
      <w:r>
        <w:rPr>
          <w:i/>
          <w:sz w:val="16"/>
          <w:szCs w:val="16"/>
        </w:rPr>
        <w:t>)</w:t>
      </w:r>
    </w:p>
    <w:p w14:paraId="0CAE0832" w14:textId="77777777" w:rsidR="008F5BB8" w:rsidRDefault="00DD62C6" w:rsidP="00DD62C6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получил</w:t>
      </w:r>
      <w:r w:rsidR="008F5BB8">
        <w:rPr>
          <w:sz w:val="22"/>
          <w:szCs w:val="22"/>
        </w:rPr>
        <w:t xml:space="preserve"> и прошел вводный инструктаж по Технике безопасности и Охране труда</w:t>
      </w:r>
      <w:r w:rsidRPr="00867986">
        <w:rPr>
          <w:sz w:val="22"/>
          <w:szCs w:val="22"/>
        </w:rPr>
        <w:t xml:space="preserve">: </w:t>
      </w:r>
    </w:p>
    <w:p w14:paraId="1EDBFD44" w14:textId="59D1B44D" w:rsidR="00DD62C6" w:rsidRPr="00867986" w:rsidRDefault="008F5BB8" w:rsidP="00DD62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DD62C6" w:rsidRPr="00867986">
        <w:rPr>
          <w:sz w:val="22"/>
          <w:szCs w:val="22"/>
        </w:rPr>
        <w:t>_____________________</w:t>
      </w:r>
      <w:r w:rsidR="00867986">
        <w:rPr>
          <w:sz w:val="22"/>
          <w:szCs w:val="22"/>
        </w:rPr>
        <w:t>_______________________</w:t>
      </w:r>
      <w:r w:rsidR="00DD62C6" w:rsidRPr="00867986">
        <w:rPr>
          <w:sz w:val="22"/>
          <w:szCs w:val="22"/>
        </w:rPr>
        <w:t xml:space="preserve">____________________________ </w:t>
      </w:r>
    </w:p>
    <w:p w14:paraId="788FD006" w14:textId="759FEA54" w:rsidR="00DD62C6" w:rsidRPr="00DB6F6B" w:rsidRDefault="00DB6F6B" w:rsidP="00DD62C6">
      <w:pPr>
        <w:pStyle w:val="Default"/>
        <w:jc w:val="center"/>
        <w:rPr>
          <w:i/>
          <w:sz w:val="16"/>
          <w:szCs w:val="16"/>
        </w:rPr>
      </w:pPr>
      <w:r w:rsidRPr="00DB6F6B">
        <w:rPr>
          <w:i/>
          <w:sz w:val="16"/>
          <w:szCs w:val="16"/>
        </w:rPr>
        <w:t>(</w:t>
      </w:r>
      <w:r w:rsidR="00DD62C6" w:rsidRPr="00DB6F6B">
        <w:rPr>
          <w:i/>
          <w:sz w:val="16"/>
          <w:szCs w:val="16"/>
        </w:rPr>
        <w:t>Ф.И.О.</w:t>
      </w:r>
      <w:r w:rsidRPr="00DB6F6B">
        <w:rPr>
          <w:i/>
          <w:sz w:val="16"/>
          <w:szCs w:val="16"/>
        </w:rPr>
        <w:t xml:space="preserve"> </w:t>
      </w:r>
      <w:proofErr w:type="gramStart"/>
      <w:r w:rsidRPr="00DB6F6B">
        <w:rPr>
          <w:i/>
          <w:sz w:val="16"/>
          <w:szCs w:val="16"/>
        </w:rPr>
        <w:t xml:space="preserve">магистранта, </w:t>
      </w:r>
      <w:r w:rsidR="00DD62C6" w:rsidRPr="00DB6F6B">
        <w:rPr>
          <w:i/>
          <w:sz w:val="16"/>
          <w:szCs w:val="16"/>
        </w:rPr>
        <w:t xml:space="preserve"> подпись</w:t>
      </w:r>
      <w:proofErr w:type="gramEnd"/>
      <w:r w:rsidR="00182CC1">
        <w:rPr>
          <w:i/>
          <w:sz w:val="16"/>
          <w:szCs w:val="16"/>
        </w:rPr>
        <w:t>, дата</w:t>
      </w:r>
      <w:r w:rsidRPr="00DB6F6B">
        <w:rPr>
          <w:i/>
          <w:sz w:val="16"/>
          <w:szCs w:val="16"/>
        </w:rPr>
        <w:t>)</w:t>
      </w:r>
    </w:p>
    <w:p w14:paraId="02FD53D7" w14:textId="77777777" w:rsidR="00DD62C6" w:rsidRDefault="00DD62C6" w:rsidP="00DD62C6">
      <w:pPr>
        <w:spacing w:line="240" w:lineRule="auto"/>
        <w:jc w:val="right"/>
        <w:rPr>
          <w:sz w:val="24"/>
          <w:szCs w:val="24"/>
        </w:rPr>
      </w:pPr>
    </w:p>
    <w:p w14:paraId="1FF75A23" w14:textId="77777777" w:rsidR="00182CC1" w:rsidRDefault="00182CC1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0677A063" w14:textId="77777777" w:rsidR="005A2AAA" w:rsidRDefault="005A2AAA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3650B162" w14:textId="77777777" w:rsidR="005A2AAA" w:rsidRDefault="005A2AAA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50B1D803" w14:textId="77777777" w:rsidR="005A2AAA" w:rsidRDefault="005A2AAA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30EB7D0D" w14:textId="77777777" w:rsidR="00867986" w:rsidRDefault="00867986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55292BF8" w14:textId="77777777" w:rsidR="00867986" w:rsidRDefault="00867986" w:rsidP="00182CC1">
      <w:pPr>
        <w:spacing w:after="0"/>
        <w:jc w:val="center"/>
        <w:rPr>
          <w:rFonts w:ascii="Times New Roman" w:hAnsi="Times New Roman" w:cs="Times New Roman"/>
          <w:b/>
        </w:rPr>
      </w:pPr>
    </w:p>
    <w:p w14:paraId="6F49C47B" w14:textId="77777777" w:rsidR="00182CC1" w:rsidRPr="00182CC1" w:rsidRDefault="00182CC1" w:rsidP="00182CC1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ОТЗЫВ - ЗАКЛЮЧЕНИЕ</w:t>
      </w:r>
    </w:p>
    <w:p w14:paraId="7C03A5BB" w14:textId="77777777" w:rsidR="00182CC1" w:rsidRPr="00182CC1" w:rsidRDefault="00182CC1" w:rsidP="00182CC1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Руководителя практики от кафедры</w:t>
      </w:r>
    </w:p>
    <w:p w14:paraId="32F9EB4C" w14:textId="77777777" w:rsidR="00182CC1" w:rsidRPr="00182CC1" w:rsidRDefault="00182CC1" w:rsidP="00182CC1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____________________________</w:t>
      </w:r>
    </w:p>
    <w:p w14:paraId="38C49FE5" w14:textId="77777777" w:rsidR="00182CC1" w:rsidRPr="00182CC1" w:rsidRDefault="00182CC1" w:rsidP="00182CC1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</w:t>
      </w:r>
    </w:p>
    <w:p w14:paraId="7ABD8B2C" w14:textId="455675F0" w:rsidR="00182CC1" w:rsidRPr="00182CC1" w:rsidRDefault="00182CC1" w:rsidP="00182CC1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</w:t>
      </w:r>
    </w:p>
    <w:p w14:paraId="3DEFFC31" w14:textId="77777777" w:rsidR="00182CC1" w:rsidRPr="00B12B3B" w:rsidRDefault="00182CC1" w:rsidP="00182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B3B">
        <w:rPr>
          <w:rFonts w:ascii="Times New Roman" w:hAnsi="Times New Roman" w:cs="Times New Roman"/>
          <w:sz w:val="24"/>
          <w:szCs w:val="24"/>
        </w:rPr>
        <w:t>Руководитель практики от кафедры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B3B">
        <w:rPr>
          <w:rFonts w:ascii="Times New Roman" w:hAnsi="Times New Roman" w:cs="Times New Roman"/>
          <w:sz w:val="24"/>
          <w:szCs w:val="24"/>
        </w:rPr>
        <w:t>_</w:t>
      </w:r>
    </w:p>
    <w:p w14:paraId="3AAACBBA" w14:textId="49E1F5EC" w:rsidR="00182CC1" w:rsidRPr="00867986" w:rsidRDefault="00182CC1" w:rsidP="00182CC1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867986">
        <w:rPr>
          <w:rFonts w:ascii="Times New Roman" w:hAnsi="Times New Roman" w:cs="Times New Roman"/>
          <w:i/>
          <w:sz w:val="16"/>
          <w:szCs w:val="16"/>
        </w:rPr>
        <w:t>(Ф.И.О., подпись, дата)</w:t>
      </w:r>
    </w:p>
    <w:p w14:paraId="62012650" w14:textId="77777777" w:rsidR="00867986" w:rsidRPr="00F7434D" w:rsidRDefault="00867986" w:rsidP="00867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 xml:space="preserve">_ _ _ _ _ _ _ _ _ _ _ _ _ _ _ _ _ _ _ _ _ _ _ _ _ _ _ _ _ _ линия отреза </w:t>
      </w:r>
      <w:proofErr w:type="gramStart"/>
      <w:r w:rsidRPr="00F7434D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F7434D">
        <w:rPr>
          <w:rFonts w:ascii="Times New Roman" w:hAnsi="Times New Roman" w:cs="Times New Roman"/>
          <w:sz w:val="20"/>
          <w:szCs w:val="20"/>
        </w:rPr>
        <w:t xml:space="preserve"> _ _ _ _ _ _ 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4D">
        <w:rPr>
          <w:rFonts w:ascii="Times New Roman" w:hAnsi="Times New Roman" w:cs="Times New Roman"/>
          <w:sz w:val="20"/>
          <w:szCs w:val="20"/>
        </w:rPr>
        <w:t xml:space="preserve"> _ _ _ _ _ _ _ _ _ _ _ _ _ _ _ _ _ </w:t>
      </w:r>
    </w:p>
    <w:p w14:paraId="32E5769B" w14:textId="77777777" w:rsidR="00C059F1" w:rsidRDefault="00C059F1" w:rsidP="00DD62C6">
      <w:pPr>
        <w:spacing w:line="240" w:lineRule="auto"/>
        <w:jc w:val="right"/>
        <w:rPr>
          <w:sz w:val="24"/>
          <w:szCs w:val="24"/>
        </w:rPr>
      </w:pPr>
    </w:p>
    <w:p w14:paraId="2803D467" w14:textId="77777777" w:rsidR="00535208" w:rsidRDefault="00535208" w:rsidP="00DD62C6">
      <w:pPr>
        <w:spacing w:line="240" w:lineRule="auto"/>
        <w:jc w:val="right"/>
        <w:rPr>
          <w:sz w:val="24"/>
          <w:szCs w:val="24"/>
        </w:rPr>
      </w:pPr>
    </w:p>
    <w:p w14:paraId="35F840D2" w14:textId="77777777" w:rsidR="000107FA" w:rsidRDefault="000107FA" w:rsidP="00DD62C6">
      <w:pPr>
        <w:spacing w:line="240" w:lineRule="auto"/>
        <w:jc w:val="right"/>
        <w:rPr>
          <w:sz w:val="24"/>
          <w:szCs w:val="24"/>
        </w:rPr>
      </w:pPr>
    </w:p>
    <w:p w14:paraId="789CBE17" w14:textId="77777777" w:rsidR="005D0011" w:rsidRDefault="005D0011" w:rsidP="00DD62C6">
      <w:pPr>
        <w:spacing w:line="240" w:lineRule="auto"/>
        <w:jc w:val="right"/>
        <w:rPr>
          <w:sz w:val="24"/>
          <w:szCs w:val="24"/>
        </w:rPr>
      </w:pPr>
    </w:p>
    <w:p w14:paraId="30357D48" w14:textId="77777777" w:rsidR="005D0011" w:rsidRDefault="005D0011" w:rsidP="00DD62C6">
      <w:pPr>
        <w:spacing w:line="240" w:lineRule="auto"/>
        <w:jc w:val="right"/>
        <w:rPr>
          <w:sz w:val="24"/>
          <w:szCs w:val="24"/>
        </w:rPr>
      </w:pPr>
    </w:p>
    <w:p w14:paraId="13268047" w14:textId="6355C507" w:rsidR="00B551CE" w:rsidRPr="006F2B2E" w:rsidRDefault="00B551CE" w:rsidP="00B551CE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6" w:name="_Toc96007901"/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FE3E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</w:t>
      </w:r>
      <w:bookmarkEnd w:id="36"/>
    </w:p>
    <w:p w14:paraId="6E1190AC" w14:textId="77777777" w:rsidR="008F5BB8" w:rsidRDefault="008F5BB8" w:rsidP="0086798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CE5AF5" w14:textId="77777777" w:rsidR="00867986" w:rsidRPr="00995930" w:rsidRDefault="00867986" w:rsidP="0086798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930">
        <w:rPr>
          <w:rFonts w:ascii="Times New Roman" w:eastAsia="Calibri" w:hAnsi="Times New Roman" w:cs="Times New Roman"/>
          <w:sz w:val="20"/>
          <w:szCs w:val="20"/>
        </w:rPr>
        <w:t>МИНИСТЕРСТВО ОБРАЗОВАНИЯ И НАУКИ КЫРГЫЗСКОЙ РЕСПУБЛИКИ</w:t>
      </w:r>
    </w:p>
    <w:p w14:paraId="19842E17" w14:textId="77777777" w:rsidR="00867986" w:rsidRPr="00995930" w:rsidRDefault="00867986" w:rsidP="00867986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06EBC8F8" w14:textId="77777777" w:rsidR="00E90763" w:rsidRDefault="00E90763" w:rsidP="0086798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EE8EDF6" w14:textId="77777777" w:rsidR="00867986" w:rsidRPr="00995930" w:rsidRDefault="00867986" w:rsidP="0086798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95930">
        <w:rPr>
          <w:rFonts w:ascii="Times New Roman" w:eastAsia="Calibri" w:hAnsi="Times New Roman" w:cs="Times New Roman"/>
          <w:sz w:val="16"/>
          <w:szCs w:val="16"/>
        </w:rPr>
        <w:t xml:space="preserve">КЫРГЫЗСКИЙ ГОСУДАРСТВЕННЫЙ УНИВЕРСИТЕТ СТРОИТЕЛЬСТВА, ТРАНСПОРТА И АРХИТЕКТУРЫ ИМ. </w:t>
      </w:r>
      <w:proofErr w:type="spellStart"/>
      <w:r w:rsidRPr="00995930">
        <w:rPr>
          <w:rFonts w:ascii="Times New Roman" w:eastAsia="Calibri" w:hAnsi="Times New Roman" w:cs="Times New Roman"/>
          <w:sz w:val="16"/>
          <w:szCs w:val="16"/>
        </w:rPr>
        <w:t>Н.ИСАНОВА</w:t>
      </w:r>
      <w:proofErr w:type="spellEnd"/>
    </w:p>
    <w:p w14:paraId="48FDECC1" w14:textId="77777777" w:rsidR="00867986" w:rsidRDefault="00867986" w:rsidP="00867986">
      <w:pPr>
        <w:pStyle w:val="Default"/>
        <w:jc w:val="center"/>
        <w:rPr>
          <w:b/>
          <w:bCs/>
          <w:sz w:val="28"/>
          <w:szCs w:val="28"/>
        </w:rPr>
      </w:pPr>
    </w:p>
    <w:p w14:paraId="507081A7" w14:textId="77777777" w:rsidR="00867986" w:rsidRPr="001E37AB" w:rsidRDefault="00867986" w:rsidP="00867986">
      <w:pPr>
        <w:pStyle w:val="Default"/>
        <w:jc w:val="center"/>
        <w:rPr>
          <w:rFonts w:eastAsiaTheme="minorEastAsia"/>
          <w:sz w:val="28"/>
          <w:szCs w:val="28"/>
        </w:rPr>
      </w:pPr>
      <w:r w:rsidRPr="001E37AB">
        <w:rPr>
          <w:bCs/>
          <w:sz w:val="28"/>
          <w:szCs w:val="28"/>
        </w:rPr>
        <w:t>Д Н Е В Н И К</w:t>
      </w:r>
    </w:p>
    <w:p w14:paraId="072ABFD5" w14:textId="7F321E5E" w:rsidR="00867986" w:rsidRDefault="00867986" w:rsidP="008679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научно-педагогической практики</w:t>
      </w:r>
    </w:p>
    <w:p w14:paraId="0E0E11E5" w14:textId="77777777" w:rsidR="00867986" w:rsidRPr="00E90763" w:rsidRDefault="00867986" w:rsidP="00867986">
      <w:pPr>
        <w:pStyle w:val="Default"/>
        <w:jc w:val="center"/>
      </w:pPr>
    </w:p>
    <w:p w14:paraId="4CD1248E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Ф.И.О.студента-магистранта____________________</w:t>
      </w:r>
      <w:r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___________________________________</w:t>
      </w:r>
    </w:p>
    <w:p w14:paraId="1E89869F" w14:textId="77777777" w:rsidR="00E90763" w:rsidRDefault="00E90763" w:rsidP="00867986">
      <w:pPr>
        <w:spacing w:after="0"/>
        <w:rPr>
          <w:rFonts w:ascii="Times New Roman" w:hAnsi="Times New Roman" w:cs="Times New Roman"/>
        </w:rPr>
      </w:pPr>
    </w:p>
    <w:p w14:paraId="0E74356E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Института магистратуры группы   ___________________________________ магистерской программы </w:t>
      </w:r>
    </w:p>
    <w:p w14:paraId="1B326846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________________________________</w:t>
      </w:r>
    </w:p>
    <w:p w14:paraId="1CFE41E7" w14:textId="77777777" w:rsidR="00E90763" w:rsidRDefault="00E90763" w:rsidP="00867986">
      <w:pPr>
        <w:spacing w:after="0"/>
        <w:rPr>
          <w:rFonts w:ascii="Times New Roman" w:hAnsi="Times New Roman" w:cs="Times New Roman"/>
        </w:rPr>
      </w:pPr>
    </w:p>
    <w:p w14:paraId="77D6F874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Направления ___________________________________________</w:t>
      </w:r>
      <w:r w:rsidRPr="00867986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</w:t>
      </w:r>
    </w:p>
    <w:p w14:paraId="0D066EBC" w14:textId="77777777" w:rsidR="00867986" w:rsidRPr="00DC0EB8" w:rsidRDefault="00867986" w:rsidP="0086798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0EB8">
        <w:rPr>
          <w:rFonts w:ascii="Times New Roman" w:hAnsi="Times New Roman" w:cs="Times New Roman"/>
          <w:i/>
          <w:sz w:val="16"/>
          <w:szCs w:val="16"/>
        </w:rPr>
        <w:t>(шифр и наименование направления)</w:t>
      </w:r>
    </w:p>
    <w:p w14:paraId="5B92A90A" w14:textId="77777777" w:rsidR="00E90763" w:rsidRDefault="00E90763" w:rsidP="00867986">
      <w:pPr>
        <w:spacing w:after="0"/>
        <w:rPr>
          <w:rFonts w:ascii="Times New Roman" w:hAnsi="Times New Roman" w:cs="Times New Roman"/>
          <w:b/>
        </w:rPr>
      </w:pPr>
    </w:p>
    <w:p w14:paraId="4AD2C7B0" w14:textId="77777777" w:rsidR="00867986" w:rsidRPr="001E6F30" w:rsidRDefault="00867986" w:rsidP="00867986">
      <w:pPr>
        <w:spacing w:after="0"/>
        <w:rPr>
          <w:rFonts w:ascii="Times New Roman" w:hAnsi="Times New Roman" w:cs="Times New Roman"/>
        </w:rPr>
      </w:pPr>
      <w:r w:rsidRPr="001E6F30">
        <w:rPr>
          <w:rFonts w:ascii="Times New Roman" w:hAnsi="Times New Roman" w:cs="Times New Roman"/>
          <w:b/>
        </w:rPr>
        <w:t>Место прохождение практики</w:t>
      </w:r>
      <w:r w:rsidRPr="001E6F3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1E6F30">
        <w:rPr>
          <w:rFonts w:ascii="Times New Roman" w:hAnsi="Times New Roman" w:cs="Times New Roman"/>
        </w:rPr>
        <w:t>_______________________</w:t>
      </w:r>
    </w:p>
    <w:p w14:paraId="4EDFC6C8" w14:textId="44CD3A45" w:rsidR="00E90763" w:rsidRPr="001E6F30" w:rsidRDefault="00E90763" w:rsidP="00E90763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наименование хозяйствующего субъекта</w:t>
      </w:r>
      <w:r w:rsidRPr="001E6F30">
        <w:rPr>
          <w:rFonts w:ascii="Times New Roman" w:hAnsi="Times New Roman" w:cs="Times New Roman"/>
          <w:i/>
          <w:sz w:val="16"/>
          <w:szCs w:val="16"/>
        </w:rPr>
        <w:t>)</w:t>
      </w:r>
    </w:p>
    <w:p w14:paraId="3F9F4123" w14:textId="77777777" w:rsidR="00E90763" w:rsidRDefault="00E90763" w:rsidP="00E90763">
      <w:pPr>
        <w:spacing w:after="0"/>
        <w:ind w:left="284" w:hanging="284"/>
        <w:rPr>
          <w:rFonts w:ascii="Times New Roman" w:hAnsi="Times New Roman" w:cs="Times New Roman"/>
          <w:b/>
        </w:rPr>
      </w:pPr>
    </w:p>
    <w:p w14:paraId="02E0FBC3" w14:textId="5711DBA0" w:rsidR="00E90763" w:rsidRPr="00E90763" w:rsidRDefault="00E90763" w:rsidP="00E90763">
      <w:pPr>
        <w:spacing w:after="0"/>
        <w:ind w:left="284" w:hanging="284"/>
        <w:rPr>
          <w:rFonts w:ascii="Times New Roman" w:hAnsi="Times New Roman" w:cs="Times New Roman"/>
        </w:rPr>
      </w:pPr>
      <w:r w:rsidRPr="00E90763">
        <w:rPr>
          <w:rFonts w:ascii="Times New Roman" w:hAnsi="Times New Roman" w:cs="Times New Roman"/>
          <w:b/>
        </w:rPr>
        <w:t>Руководитель практики от кафедры_</w:t>
      </w:r>
      <w:r w:rsidRPr="00E9076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  <w:r w:rsidRPr="00E90763">
        <w:rPr>
          <w:rFonts w:ascii="Times New Roman" w:hAnsi="Times New Roman" w:cs="Times New Roman"/>
        </w:rPr>
        <w:t>_______________</w:t>
      </w:r>
    </w:p>
    <w:p w14:paraId="0C27078A" w14:textId="77777777" w:rsidR="00E90763" w:rsidRPr="00E90763" w:rsidRDefault="00E90763" w:rsidP="00E90763">
      <w:pPr>
        <w:spacing w:after="0"/>
        <w:ind w:left="284" w:hanging="284"/>
        <w:rPr>
          <w:rFonts w:ascii="Times New Roman" w:hAnsi="Times New Roman" w:cs="Times New Roman"/>
        </w:rPr>
      </w:pPr>
      <w:r w:rsidRPr="00E90763">
        <w:rPr>
          <w:rFonts w:ascii="Times New Roman" w:hAnsi="Times New Roman" w:cs="Times New Roman"/>
        </w:rPr>
        <w:t>Фамилия___________________________Имя_________________________________________</w:t>
      </w:r>
    </w:p>
    <w:p w14:paraId="5058E63E" w14:textId="77777777" w:rsidR="00E90763" w:rsidRPr="00E90763" w:rsidRDefault="00E90763" w:rsidP="00E90763">
      <w:pPr>
        <w:spacing w:after="0"/>
        <w:ind w:left="284" w:hanging="284"/>
        <w:rPr>
          <w:rFonts w:ascii="Times New Roman" w:hAnsi="Times New Roman" w:cs="Times New Roman"/>
        </w:rPr>
      </w:pPr>
      <w:r w:rsidRPr="00E90763">
        <w:rPr>
          <w:rFonts w:ascii="Times New Roman" w:hAnsi="Times New Roman" w:cs="Times New Roman"/>
        </w:rPr>
        <w:t>Отчество_______________________________________________________________________</w:t>
      </w:r>
    </w:p>
    <w:p w14:paraId="7D85B054" w14:textId="77777777" w:rsidR="00E90763" w:rsidRPr="00E90763" w:rsidRDefault="00E90763" w:rsidP="00E90763">
      <w:pPr>
        <w:spacing w:after="0"/>
        <w:ind w:left="284" w:hanging="284"/>
        <w:rPr>
          <w:rFonts w:ascii="Times New Roman" w:hAnsi="Times New Roman" w:cs="Times New Roman"/>
        </w:rPr>
      </w:pPr>
      <w:r w:rsidRPr="00E90763">
        <w:rPr>
          <w:rFonts w:ascii="Times New Roman" w:hAnsi="Times New Roman" w:cs="Times New Roman"/>
        </w:rPr>
        <w:t>Уч.степень_____________</w:t>
      </w:r>
      <w:proofErr w:type="spellStart"/>
      <w:r w:rsidRPr="00E90763">
        <w:rPr>
          <w:rFonts w:ascii="Times New Roman" w:hAnsi="Times New Roman" w:cs="Times New Roman"/>
        </w:rPr>
        <w:t>уч</w:t>
      </w:r>
      <w:proofErr w:type="spellEnd"/>
      <w:r w:rsidRPr="00E90763">
        <w:rPr>
          <w:rFonts w:ascii="Times New Roman" w:hAnsi="Times New Roman" w:cs="Times New Roman"/>
        </w:rPr>
        <w:t xml:space="preserve">. звание____________ должность__________________________ </w:t>
      </w:r>
    </w:p>
    <w:p w14:paraId="0CCA72F1" w14:textId="77777777" w:rsidR="00E90763" w:rsidRPr="00E90763" w:rsidRDefault="00E90763" w:rsidP="00E90763">
      <w:pPr>
        <w:spacing w:after="0"/>
        <w:ind w:left="284" w:hanging="284"/>
        <w:rPr>
          <w:rFonts w:ascii="Times New Roman" w:hAnsi="Times New Roman" w:cs="Times New Roman"/>
        </w:rPr>
      </w:pPr>
      <w:r w:rsidRPr="00E90763">
        <w:rPr>
          <w:rFonts w:ascii="Times New Roman" w:hAnsi="Times New Roman" w:cs="Times New Roman"/>
        </w:rPr>
        <w:t>Телефон рабочий ____________________________мобильный__________________________</w:t>
      </w:r>
    </w:p>
    <w:p w14:paraId="4DA834BB" w14:textId="77777777" w:rsidR="00E90763" w:rsidRPr="00E90763" w:rsidRDefault="00E90763" w:rsidP="00E90763">
      <w:pPr>
        <w:spacing w:after="0"/>
        <w:ind w:left="284" w:hanging="284"/>
      </w:pPr>
    </w:p>
    <w:p w14:paraId="1175325A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Для прохождения практики сроком «____</w:t>
      </w:r>
      <w:proofErr w:type="gramStart"/>
      <w:r w:rsidRPr="00DC0EB8">
        <w:rPr>
          <w:rFonts w:ascii="Times New Roman" w:hAnsi="Times New Roman" w:cs="Times New Roman"/>
        </w:rPr>
        <w:t>_»_</w:t>
      </w:r>
      <w:proofErr w:type="gramEnd"/>
      <w:r w:rsidRPr="00DC0EB8">
        <w:rPr>
          <w:rFonts w:ascii="Times New Roman" w:hAnsi="Times New Roman" w:cs="Times New Roman"/>
        </w:rPr>
        <w:t>___________</w:t>
      </w:r>
      <w:proofErr w:type="spellStart"/>
      <w:r w:rsidRPr="00DC0EB8">
        <w:rPr>
          <w:rFonts w:ascii="Times New Roman" w:hAnsi="Times New Roman" w:cs="Times New Roman"/>
        </w:rPr>
        <w:t>20____г</w:t>
      </w:r>
      <w:proofErr w:type="spellEnd"/>
      <w:r w:rsidRPr="00DC0EB8">
        <w:rPr>
          <w:rFonts w:ascii="Times New Roman" w:hAnsi="Times New Roman" w:cs="Times New Roman"/>
        </w:rPr>
        <w:t>. по «_____»_____________</w:t>
      </w:r>
      <w:proofErr w:type="spellStart"/>
      <w:r w:rsidRPr="00DC0EB8">
        <w:rPr>
          <w:rFonts w:ascii="Times New Roman" w:hAnsi="Times New Roman" w:cs="Times New Roman"/>
        </w:rPr>
        <w:t>20____г</w:t>
      </w:r>
      <w:proofErr w:type="spellEnd"/>
      <w:r w:rsidRPr="00DC0EB8">
        <w:rPr>
          <w:rFonts w:ascii="Times New Roman" w:hAnsi="Times New Roman" w:cs="Times New Roman"/>
        </w:rPr>
        <w:t>.</w:t>
      </w:r>
    </w:p>
    <w:p w14:paraId="20CC6CC0" w14:textId="77777777" w:rsidR="00E90763" w:rsidRDefault="00E90763" w:rsidP="00867986">
      <w:pPr>
        <w:spacing w:after="0"/>
        <w:rPr>
          <w:rFonts w:ascii="Times New Roman" w:hAnsi="Times New Roman" w:cs="Times New Roman"/>
        </w:rPr>
      </w:pPr>
    </w:p>
    <w:p w14:paraId="581955F9" w14:textId="77777777" w:rsidR="00867986" w:rsidRPr="00DC0EB8" w:rsidRDefault="00867986" w:rsidP="00867986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Основание: приказ ректора </w:t>
      </w:r>
      <w:proofErr w:type="spellStart"/>
      <w:r w:rsidRPr="00DC0EB8">
        <w:rPr>
          <w:rFonts w:ascii="Times New Roman" w:hAnsi="Times New Roman" w:cs="Times New Roman"/>
        </w:rPr>
        <w:t>КГУСТА</w:t>
      </w:r>
      <w:proofErr w:type="spellEnd"/>
      <w:r w:rsidRPr="00DC0EB8">
        <w:rPr>
          <w:rFonts w:ascii="Times New Roman" w:hAnsi="Times New Roman" w:cs="Times New Roman"/>
        </w:rPr>
        <w:t xml:space="preserve"> № _______ от ______________</w:t>
      </w:r>
      <w:r>
        <w:rPr>
          <w:rFonts w:ascii="Times New Roman" w:hAnsi="Times New Roman" w:cs="Times New Roman"/>
        </w:rPr>
        <w:t>_________</w:t>
      </w:r>
      <w:r w:rsidRPr="00DC0EB8">
        <w:rPr>
          <w:rFonts w:ascii="Times New Roman" w:hAnsi="Times New Roman" w:cs="Times New Roman"/>
        </w:rPr>
        <w:t>____________20 ____г.</w:t>
      </w:r>
    </w:p>
    <w:p w14:paraId="5F0422E6" w14:textId="77777777" w:rsidR="00867986" w:rsidRPr="00DC0EB8" w:rsidRDefault="00867986" w:rsidP="00867986">
      <w:pPr>
        <w:spacing w:after="0"/>
        <w:ind w:firstLine="284"/>
        <w:rPr>
          <w:rFonts w:ascii="Times New Roman" w:hAnsi="Times New Roman" w:cs="Times New Roman"/>
        </w:rPr>
      </w:pPr>
      <w:proofErr w:type="spellStart"/>
      <w:r w:rsidRPr="00DC0EB8">
        <w:rPr>
          <w:rFonts w:ascii="Times New Roman" w:hAnsi="Times New Roman" w:cs="Times New Roman"/>
        </w:rPr>
        <w:t>М.П</w:t>
      </w:r>
      <w:proofErr w:type="spellEnd"/>
      <w:r w:rsidRPr="00DC0EB8">
        <w:rPr>
          <w:rFonts w:ascii="Times New Roman" w:hAnsi="Times New Roman" w:cs="Times New Roman"/>
        </w:rPr>
        <w:t>.</w:t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Проректор по учебной работе _____________________________</w:t>
      </w:r>
    </w:p>
    <w:p w14:paraId="3CBBAB8B" w14:textId="77777777" w:rsidR="00867986" w:rsidRPr="00DC0EB8" w:rsidRDefault="00867986" w:rsidP="00867986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Директор Института_____________________________________</w:t>
      </w:r>
    </w:p>
    <w:p w14:paraId="06B0D31C" w14:textId="77777777" w:rsidR="00867986" w:rsidRPr="00DC0EB8" w:rsidRDefault="00867986" w:rsidP="00867986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Руководитель практики от университета____________________</w:t>
      </w:r>
    </w:p>
    <w:p w14:paraId="7ECAFF40" w14:textId="77777777" w:rsidR="00867986" w:rsidRDefault="00867986" w:rsidP="008679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4B0171" w14:textId="77777777" w:rsidR="008F5BB8" w:rsidRDefault="008F5BB8" w:rsidP="006978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8A380" w14:textId="1FFCB8D2" w:rsidR="00867986" w:rsidRPr="008F5BB8" w:rsidRDefault="00867986" w:rsidP="00697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BB8">
        <w:rPr>
          <w:rFonts w:ascii="Times New Roman" w:hAnsi="Times New Roman" w:cs="Times New Roman"/>
        </w:rPr>
        <w:t xml:space="preserve">Магистрант прибыл </w:t>
      </w:r>
      <w:r w:rsidR="008F5BB8" w:rsidRPr="008F5BB8">
        <w:rPr>
          <w:rFonts w:ascii="Times New Roman" w:hAnsi="Times New Roman" w:cs="Times New Roman"/>
        </w:rPr>
        <w:t xml:space="preserve">к </w:t>
      </w:r>
      <w:proofErr w:type="gramStart"/>
      <w:r w:rsidR="008F5BB8" w:rsidRPr="008F5BB8">
        <w:rPr>
          <w:rFonts w:ascii="Times New Roman" w:hAnsi="Times New Roman" w:cs="Times New Roman"/>
        </w:rPr>
        <w:t xml:space="preserve">локации </w:t>
      </w:r>
      <w:r w:rsidR="006978CC" w:rsidRPr="008F5BB8">
        <w:rPr>
          <w:rFonts w:ascii="Times New Roman" w:hAnsi="Times New Roman" w:cs="Times New Roman"/>
        </w:rPr>
        <w:t xml:space="preserve"> для</w:t>
      </w:r>
      <w:proofErr w:type="gramEnd"/>
      <w:r w:rsidR="006978CC" w:rsidRPr="008F5BB8">
        <w:rPr>
          <w:rFonts w:ascii="Times New Roman" w:hAnsi="Times New Roman" w:cs="Times New Roman"/>
        </w:rPr>
        <w:t xml:space="preserve"> </w:t>
      </w:r>
      <w:r w:rsidRPr="008F5BB8">
        <w:rPr>
          <w:rFonts w:ascii="Times New Roman" w:hAnsi="Times New Roman" w:cs="Times New Roman"/>
        </w:rPr>
        <w:t>прохождения практики «_</w:t>
      </w:r>
      <w:r w:rsidR="008F5BB8" w:rsidRPr="008F5BB8">
        <w:rPr>
          <w:rFonts w:ascii="Times New Roman" w:hAnsi="Times New Roman" w:cs="Times New Roman"/>
        </w:rPr>
        <w:t>__</w:t>
      </w:r>
      <w:r w:rsidRPr="008F5BB8">
        <w:rPr>
          <w:rFonts w:ascii="Times New Roman" w:hAnsi="Times New Roman" w:cs="Times New Roman"/>
        </w:rPr>
        <w:t>_»__</w:t>
      </w:r>
      <w:r w:rsidR="008F5BB8" w:rsidRPr="008F5BB8">
        <w:rPr>
          <w:rFonts w:ascii="Times New Roman" w:hAnsi="Times New Roman" w:cs="Times New Roman"/>
        </w:rPr>
        <w:t>_____________</w:t>
      </w:r>
      <w:r w:rsidR="006978CC" w:rsidRPr="008F5BB8">
        <w:rPr>
          <w:rFonts w:ascii="Times New Roman" w:hAnsi="Times New Roman" w:cs="Times New Roman"/>
        </w:rPr>
        <w:t xml:space="preserve">___ </w:t>
      </w:r>
      <w:proofErr w:type="spellStart"/>
      <w:r w:rsidRPr="008F5BB8">
        <w:rPr>
          <w:rFonts w:ascii="Times New Roman" w:hAnsi="Times New Roman" w:cs="Times New Roman"/>
        </w:rPr>
        <w:t>20__г</w:t>
      </w:r>
      <w:proofErr w:type="spellEnd"/>
      <w:r w:rsidRPr="008F5BB8">
        <w:rPr>
          <w:rFonts w:ascii="Times New Roman" w:hAnsi="Times New Roman" w:cs="Times New Roman"/>
        </w:rPr>
        <w:t xml:space="preserve">. </w:t>
      </w:r>
    </w:p>
    <w:p w14:paraId="62686857" w14:textId="77777777" w:rsidR="008F5BB8" w:rsidRPr="008F5BB8" w:rsidRDefault="008F5BB8" w:rsidP="006978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537B2" w14:textId="77777777" w:rsidR="00867986" w:rsidRPr="008F5BB8" w:rsidRDefault="00867986" w:rsidP="00697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BB8">
        <w:rPr>
          <w:rFonts w:ascii="Times New Roman" w:hAnsi="Times New Roman" w:cs="Times New Roman"/>
        </w:rPr>
        <w:t xml:space="preserve">Прослушал инструктаж о мероприятиях по Охране труда и Технике безопасности, о чем составлена запись в соответствующем документе с подтверждением подписей ответственного лица по ОТ и ТБ и магистранта. Ознакомлен с политикой, правилами внутреннего трудового распорядка и нормами этики, действующими в данном хозяйствующем субъекте. </w:t>
      </w:r>
    </w:p>
    <w:p w14:paraId="060B135B" w14:textId="77777777" w:rsidR="00C059F1" w:rsidRDefault="00C059F1" w:rsidP="00C059F1">
      <w:pPr>
        <w:pStyle w:val="Default"/>
        <w:jc w:val="center"/>
        <w:rPr>
          <w:sz w:val="28"/>
          <w:szCs w:val="28"/>
        </w:rPr>
      </w:pPr>
    </w:p>
    <w:p w14:paraId="71F23B0F" w14:textId="77777777" w:rsidR="00C059F1" w:rsidRDefault="00C059F1" w:rsidP="00C059F1">
      <w:pPr>
        <w:pStyle w:val="Default"/>
        <w:jc w:val="center"/>
        <w:rPr>
          <w:sz w:val="28"/>
          <w:szCs w:val="28"/>
        </w:rPr>
      </w:pPr>
    </w:p>
    <w:p w14:paraId="74D0A6B5" w14:textId="77777777" w:rsidR="00913478" w:rsidRDefault="00913478" w:rsidP="0091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3478">
          <w:pgSz w:w="11906" w:h="16838"/>
          <w:pgMar w:top="1134" w:right="1134" w:bottom="1134" w:left="1134" w:header="708" w:footer="708" w:gutter="0"/>
          <w:cols w:space="720"/>
        </w:sectPr>
      </w:pPr>
    </w:p>
    <w:p w14:paraId="401286B1" w14:textId="77777777" w:rsidR="00FF4AB0" w:rsidRPr="00ED1AA5" w:rsidRDefault="00FF4AB0" w:rsidP="00FF4AB0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D1AA5">
        <w:rPr>
          <w:rFonts w:ascii="Times New Roman" w:hAnsi="Times New Roman" w:cs="Times New Roman"/>
          <w:b/>
          <w:i/>
          <w:sz w:val="20"/>
          <w:szCs w:val="20"/>
          <w:highlight w:val="yellow"/>
        </w:rPr>
        <w:lastRenderedPageBreak/>
        <w:t>На обратной стороне дневника (или направления)</w:t>
      </w:r>
    </w:p>
    <w:p w14:paraId="4A3E61AA" w14:textId="21C5FE8F" w:rsidR="008F5BB8" w:rsidRPr="00DB6F6B" w:rsidRDefault="00FF4AB0" w:rsidP="00FF4AB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F5BB8">
        <w:rPr>
          <w:rFonts w:ascii="Times New Roman" w:hAnsi="Times New Roman" w:cs="Times New Roman"/>
          <w:b/>
        </w:rPr>
        <w:t>«УТВЕРЖДАЮ»</w:t>
      </w:r>
    </w:p>
    <w:p w14:paraId="56358954" w14:textId="77777777" w:rsidR="008F5BB8" w:rsidRPr="00DB6F6B" w:rsidRDefault="008F5BB8" w:rsidP="008F5BB8">
      <w:pPr>
        <w:spacing w:after="0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Заведующий кафедры «_______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____»</w:t>
      </w:r>
    </w:p>
    <w:p w14:paraId="5EE23BCC" w14:textId="77777777" w:rsidR="008F5BB8" w:rsidRPr="00DB6F6B" w:rsidRDefault="008F5BB8" w:rsidP="008F5BB8">
      <w:pPr>
        <w:spacing w:after="0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________________</w:t>
      </w:r>
    </w:p>
    <w:p w14:paraId="281CEA9C" w14:textId="77777777" w:rsidR="008F5BB8" w:rsidRPr="00DB6F6B" w:rsidRDefault="008F5BB8" w:rsidP="008F5BB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"_____" ________________ 20___ г.</w:t>
      </w:r>
    </w:p>
    <w:p w14:paraId="6EE72F86" w14:textId="77777777" w:rsidR="008F5BB8" w:rsidRDefault="008F5BB8" w:rsidP="00ED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8C0AB" w14:textId="77777777" w:rsidR="00ED1AA5" w:rsidRPr="008F5BB8" w:rsidRDefault="00ED1AA5" w:rsidP="00ED1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B8">
        <w:rPr>
          <w:rFonts w:ascii="Times New Roman" w:hAnsi="Times New Roman" w:cs="Times New Roman"/>
          <w:b/>
          <w:sz w:val="24"/>
          <w:szCs w:val="24"/>
        </w:rPr>
        <w:t xml:space="preserve">СОДЕРЖАНИЕ И КАЛЕНДАРНЫЙ ГРАФИК ПРОХОЖДЕНИЯ  </w:t>
      </w:r>
    </w:p>
    <w:p w14:paraId="03985C21" w14:textId="7B0379D2" w:rsidR="00913478" w:rsidRPr="008F5BB8" w:rsidRDefault="00913478" w:rsidP="00ED1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B8">
        <w:rPr>
          <w:rFonts w:ascii="Times New Roman" w:hAnsi="Times New Roman" w:cs="Times New Roman"/>
          <w:b/>
          <w:sz w:val="24"/>
          <w:szCs w:val="24"/>
        </w:rPr>
        <w:t>НАУЧНО-</w:t>
      </w:r>
      <w:proofErr w:type="gramStart"/>
      <w:r w:rsidRPr="008F5BB8">
        <w:rPr>
          <w:rFonts w:ascii="Times New Roman" w:hAnsi="Times New Roman" w:cs="Times New Roman"/>
          <w:b/>
          <w:sz w:val="24"/>
          <w:szCs w:val="24"/>
        </w:rPr>
        <w:t>ПЕДАГОГИЧЕСКОЙ  ПРАКТИКИ</w:t>
      </w:r>
      <w:proofErr w:type="gramEnd"/>
      <w:r w:rsidRPr="008F5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130089" w14:textId="77777777" w:rsidR="00913478" w:rsidRDefault="00913478" w:rsidP="0091347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3007"/>
        <w:gridCol w:w="1276"/>
        <w:gridCol w:w="1418"/>
        <w:gridCol w:w="1417"/>
        <w:gridCol w:w="1276"/>
      </w:tblGrid>
      <w:tr w:rsidR="00913478" w14:paraId="6EE7BD2C" w14:textId="77777777" w:rsidTr="009C634C"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83120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A304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913478" w14:paraId="3015C7E0" w14:textId="77777777" w:rsidTr="009C634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13067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. работы,</w:t>
            </w:r>
          </w:p>
          <w:p w14:paraId="04BABD28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/ коллектив проведения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763ED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объем работы,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13E02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занятий (работы)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4B46F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фактически,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ADAC4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863E" w14:textId="77777777" w:rsidR="00913478" w:rsidRDefault="00913478" w:rsidP="00913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</w:tr>
      <w:tr w:rsidR="00913478" w14:paraId="057B0CEC" w14:textId="77777777" w:rsidTr="009C634C">
        <w:trPr>
          <w:trHeight w:val="12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19D90" w14:textId="77777777" w:rsidR="00913478" w:rsidRDefault="0091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цели и задач проводимого занятия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290CE" w14:textId="77777777" w:rsidR="00913478" w:rsidRDefault="009134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7C9DD38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87188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82D1F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D960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78" w14:paraId="6C7239E9" w14:textId="77777777" w:rsidTr="009C634C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C7F32" w14:textId="6D380C72" w:rsidR="00913478" w:rsidRDefault="008F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лекционных занятий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CB04D" w14:textId="2D338227" w:rsidR="00913478" w:rsidRDefault="00913478" w:rsidP="009C63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3DB443DA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79BDFC8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41E4D07A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A37A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78" w14:paraId="14E4F342" w14:textId="77777777" w:rsidTr="009C634C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46DAA" w14:textId="1A42675B" w:rsidR="00913478" w:rsidRDefault="008F5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практических занятий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897BA" w14:textId="2C14E531" w:rsidR="00913478" w:rsidRDefault="00913478" w:rsidP="009C63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8017F0F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C7416AD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5C96B57A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DFDD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78" w14:paraId="12314AD6" w14:textId="77777777" w:rsidTr="009C634C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A3DEF" w14:textId="591A7CA6" w:rsidR="00913478" w:rsidRDefault="0091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самостоятельных раб</w:t>
            </w:r>
            <w:r w:rsidR="008F5BB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0FCF8" w14:textId="38A9462B" w:rsidR="00913478" w:rsidRDefault="00913478" w:rsidP="009C63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3BE58B10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7014BDE6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6C61FA2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6616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78" w14:paraId="7A021489" w14:textId="77777777" w:rsidTr="009C634C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0BC5A" w14:textId="77777777" w:rsidR="00913478" w:rsidRDefault="0091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семинарского занятия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99777" w14:textId="50F5B065" w:rsidR="00913478" w:rsidRDefault="00913478" w:rsidP="009C63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2448846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CA950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851A1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917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78" w14:paraId="22F058D0" w14:textId="77777777" w:rsidTr="009C634C">
        <w:trPr>
          <w:trHeight w:val="567"/>
        </w:trPr>
        <w:tc>
          <w:tcPr>
            <w:tcW w:w="4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AB9EA" w14:textId="77777777" w:rsidR="00913478" w:rsidRDefault="0091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2E1B2073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89878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E1262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475" w14:textId="77777777" w:rsidR="00913478" w:rsidRDefault="0091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300F9" w14:textId="77777777" w:rsidR="00E90763" w:rsidRDefault="00E90763" w:rsidP="00E90763">
      <w:pPr>
        <w:spacing w:line="240" w:lineRule="auto"/>
        <w:jc w:val="center"/>
        <w:rPr>
          <w:rFonts w:ascii="Times New Roman" w:hAnsi="Times New Roman" w:cs="Times New Roman"/>
        </w:rPr>
      </w:pPr>
    </w:p>
    <w:p w14:paraId="7CB94A49" w14:textId="5F886849" w:rsidR="00E90763" w:rsidRPr="00867986" w:rsidRDefault="00E90763" w:rsidP="00E90763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выдал: _____________________________________________________</w:t>
      </w:r>
      <w:r>
        <w:rPr>
          <w:sz w:val="22"/>
          <w:szCs w:val="22"/>
        </w:rPr>
        <w:t>_______</w:t>
      </w:r>
      <w:r w:rsidRPr="00867986">
        <w:rPr>
          <w:sz w:val="22"/>
          <w:szCs w:val="22"/>
        </w:rPr>
        <w:t xml:space="preserve">_____________ </w:t>
      </w:r>
    </w:p>
    <w:p w14:paraId="6B63E00F" w14:textId="77777777" w:rsidR="00E90763" w:rsidRPr="00DB6F6B" w:rsidRDefault="00E90763" w:rsidP="00E9076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DB6F6B">
        <w:rPr>
          <w:i/>
          <w:sz w:val="16"/>
          <w:szCs w:val="16"/>
        </w:rPr>
        <w:t xml:space="preserve">Ф.И.О. руководителя практики от </w:t>
      </w:r>
      <w:proofErr w:type="gramStart"/>
      <w:r w:rsidRPr="00DB6F6B">
        <w:rPr>
          <w:i/>
          <w:sz w:val="16"/>
          <w:szCs w:val="16"/>
        </w:rPr>
        <w:t>кафедры</w:t>
      </w:r>
      <w:r>
        <w:rPr>
          <w:i/>
          <w:sz w:val="16"/>
          <w:szCs w:val="16"/>
        </w:rPr>
        <w:t>,</w:t>
      </w:r>
      <w:r w:rsidRPr="00DB6F6B">
        <w:rPr>
          <w:i/>
          <w:sz w:val="16"/>
          <w:szCs w:val="16"/>
        </w:rPr>
        <w:t xml:space="preserve">  подпись</w:t>
      </w:r>
      <w:proofErr w:type="gramEnd"/>
      <w:r>
        <w:rPr>
          <w:i/>
          <w:sz w:val="16"/>
          <w:szCs w:val="16"/>
        </w:rPr>
        <w:t>, дата)</w:t>
      </w:r>
    </w:p>
    <w:p w14:paraId="17F9615D" w14:textId="77777777" w:rsidR="008F5BB8" w:rsidRDefault="008F5BB8" w:rsidP="008F5BB8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получил</w:t>
      </w:r>
      <w:r>
        <w:rPr>
          <w:sz w:val="22"/>
          <w:szCs w:val="22"/>
        </w:rPr>
        <w:t xml:space="preserve"> и прошел вводный инструктаж по Технике безопасности и Охране труда</w:t>
      </w:r>
      <w:r w:rsidRPr="00867986">
        <w:rPr>
          <w:sz w:val="22"/>
          <w:szCs w:val="22"/>
        </w:rPr>
        <w:t xml:space="preserve">: </w:t>
      </w:r>
    </w:p>
    <w:p w14:paraId="5518EEDF" w14:textId="248DC129" w:rsidR="008F5BB8" w:rsidRPr="00867986" w:rsidRDefault="008F5BB8" w:rsidP="008F5B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867986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</w:t>
      </w:r>
      <w:r w:rsidRPr="00867986">
        <w:rPr>
          <w:sz w:val="22"/>
          <w:szCs w:val="22"/>
        </w:rPr>
        <w:t xml:space="preserve">____________________________ </w:t>
      </w:r>
    </w:p>
    <w:p w14:paraId="3890C2CB" w14:textId="77777777" w:rsidR="008F5BB8" w:rsidRPr="00DB6F6B" w:rsidRDefault="008F5BB8" w:rsidP="008F5BB8">
      <w:pPr>
        <w:pStyle w:val="Default"/>
        <w:jc w:val="center"/>
        <w:rPr>
          <w:i/>
          <w:sz w:val="16"/>
          <w:szCs w:val="16"/>
        </w:rPr>
      </w:pPr>
      <w:r w:rsidRPr="00DB6F6B">
        <w:rPr>
          <w:i/>
          <w:sz w:val="16"/>
          <w:szCs w:val="16"/>
        </w:rPr>
        <w:t xml:space="preserve">(Ф.И.О. </w:t>
      </w:r>
      <w:proofErr w:type="gramStart"/>
      <w:r w:rsidRPr="00DB6F6B">
        <w:rPr>
          <w:i/>
          <w:sz w:val="16"/>
          <w:szCs w:val="16"/>
        </w:rPr>
        <w:t>магистранта,  подпись</w:t>
      </w:r>
      <w:proofErr w:type="gramEnd"/>
      <w:r>
        <w:rPr>
          <w:i/>
          <w:sz w:val="16"/>
          <w:szCs w:val="16"/>
        </w:rPr>
        <w:t>, дата</w:t>
      </w:r>
      <w:r w:rsidRPr="00DB6F6B">
        <w:rPr>
          <w:i/>
          <w:sz w:val="16"/>
          <w:szCs w:val="16"/>
        </w:rPr>
        <w:t>)</w:t>
      </w:r>
    </w:p>
    <w:p w14:paraId="7F94EF23" w14:textId="77777777" w:rsidR="00E90763" w:rsidRDefault="00E90763" w:rsidP="00E90763">
      <w:pPr>
        <w:spacing w:line="240" w:lineRule="auto"/>
        <w:jc w:val="right"/>
        <w:rPr>
          <w:sz w:val="24"/>
          <w:szCs w:val="24"/>
        </w:rPr>
      </w:pPr>
    </w:p>
    <w:p w14:paraId="682CCBB0" w14:textId="77777777" w:rsidR="008F5BB8" w:rsidRDefault="008F5BB8" w:rsidP="00E90763">
      <w:pPr>
        <w:spacing w:line="240" w:lineRule="auto"/>
        <w:jc w:val="right"/>
        <w:rPr>
          <w:sz w:val="24"/>
          <w:szCs w:val="24"/>
        </w:rPr>
      </w:pPr>
    </w:p>
    <w:p w14:paraId="1FF2D90D" w14:textId="77777777" w:rsidR="008F5BB8" w:rsidRDefault="008F5BB8" w:rsidP="00E90763">
      <w:pPr>
        <w:spacing w:line="240" w:lineRule="auto"/>
        <w:jc w:val="right"/>
        <w:rPr>
          <w:sz w:val="24"/>
          <w:szCs w:val="24"/>
        </w:rPr>
      </w:pPr>
    </w:p>
    <w:p w14:paraId="5A11DAC5" w14:textId="77777777" w:rsidR="00E90763" w:rsidRPr="00182CC1" w:rsidRDefault="00E90763" w:rsidP="00E90763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ОТЗЫВ - ЗАКЛЮЧЕНИЕ</w:t>
      </w:r>
    </w:p>
    <w:p w14:paraId="7A029081" w14:textId="77777777" w:rsidR="00E90763" w:rsidRPr="00182CC1" w:rsidRDefault="00E90763" w:rsidP="00E90763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Руководителя практики от кафедры</w:t>
      </w:r>
    </w:p>
    <w:p w14:paraId="4F6E9601" w14:textId="77777777" w:rsidR="00E90763" w:rsidRPr="00182CC1" w:rsidRDefault="00E90763" w:rsidP="00E90763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____________________________</w:t>
      </w:r>
    </w:p>
    <w:p w14:paraId="607D88FE" w14:textId="77777777" w:rsidR="00E90763" w:rsidRPr="00182CC1" w:rsidRDefault="00E90763" w:rsidP="00E90763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</w:t>
      </w:r>
    </w:p>
    <w:p w14:paraId="4AFD4FF0" w14:textId="77777777" w:rsidR="00E90763" w:rsidRPr="00182CC1" w:rsidRDefault="00E90763" w:rsidP="00E90763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</w:t>
      </w:r>
    </w:p>
    <w:p w14:paraId="72F097F4" w14:textId="4B4EB191" w:rsidR="00E90763" w:rsidRPr="00B12B3B" w:rsidRDefault="00E90763" w:rsidP="00E90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B3B">
        <w:rPr>
          <w:rFonts w:ascii="Times New Roman" w:hAnsi="Times New Roman" w:cs="Times New Roman"/>
          <w:sz w:val="24"/>
          <w:szCs w:val="24"/>
        </w:rPr>
        <w:t>Руководитель практики от кафедры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B3B">
        <w:rPr>
          <w:rFonts w:ascii="Times New Roman" w:hAnsi="Times New Roman" w:cs="Times New Roman"/>
          <w:sz w:val="24"/>
          <w:szCs w:val="24"/>
        </w:rPr>
        <w:t>_</w:t>
      </w:r>
    </w:p>
    <w:p w14:paraId="13026FD1" w14:textId="77777777" w:rsidR="00E90763" w:rsidRPr="00867986" w:rsidRDefault="00E90763" w:rsidP="00E90763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867986">
        <w:rPr>
          <w:rFonts w:ascii="Times New Roman" w:hAnsi="Times New Roman" w:cs="Times New Roman"/>
          <w:i/>
          <w:sz w:val="16"/>
          <w:szCs w:val="16"/>
        </w:rPr>
        <w:t>(Ф.И.О., подпись, дата)</w:t>
      </w:r>
    </w:p>
    <w:p w14:paraId="43C367A6" w14:textId="77777777" w:rsidR="00FF4AB0" w:rsidRDefault="00FF4AB0" w:rsidP="00B551CE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7" w:name="_Toc96007902"/>
    </w:p>
    <w:p w14:paraId="43752A2A" w14:textId="4AF51DB2" w:rsidR="00B551CE" w:rsidRPr="006F2B2E" w:rsidRDefault="00B551CE" w:rsidP="00B551CE">
      <w:pPr>
        <w:shd w:val="clear" w:color="auto" w:fill="FFFFFF"/>
        <w:tabs>
          <w:tab w:val="left" w:pos="284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2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</w:t>
      </w:r>
      <w:bookmarkEnd w:id="37"/>
    </w:p>
    <w:p w14:paraId="48CDC20F" w14:textId="77777777" w:rsidR="00FF4AB0" w:rsidRPr="00995930" w:rsidRDefault="00FF4AB0" w:rsidP="00FF4AB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95930">
        <w:rPr>
          <w:rFonts w:ascii="Times New Roman" w:eastAsia="Calibri" w:hAnsi="Times New Roman" w:cs="Times New Roman"/>
          <w:sz w:val="20"/>
          <w:szCs w:val="20"/>
        </w:rPr>
        <w:t>МИНИСТЕРСТВО ОБРАЗОВАНИЯ И НАУКИ КЫРГЫЗСКОЙ РЕСПУБЛИКИ</w:t>
      </w:r>
    </w:p>
    <w:p w14:paraId="189A9F48" w14:textId="77777777" w:rsidR="00FF4AB0" w:rsidRPr="00995930" w:rsidRDefault="00FF4AB0" w:rsidP="00FF4AB0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7EDD3ADC" w14:textId="77777777" w:rsidR="00FF4AB0" w:rsidRPr="00995930" w:rsidRDefault="00FF4AB0" w:rsidP="00FF4AB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95930">
        <w:rPr>
          <w:rFonts w:ascii="Times New Roman" w:eastAsia="Calibri" w:hAnsi="Times New Roman" w:cs="Times New Roman"/>
          <w:sz w:val="16"/>
          <w:szCs w:val="16"/>
        </w:rPr>
        <w:t xml:space="preserve">КЫРГЫЗСКИЙ ГОСУДАРСТВЕННЫЙ УНИВЕРСИТЕТ СТРОИТЕЛЬСТВА, ТРАНСПОРТА И АРХИТЕКТУРЫ ИМ. </w:t>
      </w:r>
      <w:proofErr w:type="spellStart"/>
      <w:r w:rsidRPr="00995930">
        <w:rPr>
          <w:rFonts w:ascii="Times New Roman" w:eastAsia="Calibri" w:hAnsi="Times New Roman" w:cs="Times New Roman"/>
          <w:sz w:val="16"/>
          <w:szCs w:val="16"/>
        </w:rPr>
        <w:t>Н.ИСАНОВА</w:t>
      </w:r>
      <w:proofErr w:type="spellEnd"/>
    </w:p>
    <w:p w14:paraId="0828027C" w14:textId="77777777" w:rsidR="00FF4AB0" w:rsidRDefault="00FF4AB0" w:rsidP="00FF4AB0">
      <w:pPr>
        <w:pStyle w:val="Default"/>
        <w:jc w:val="center"/>
        <w:rPr>
          <w:b/>
          <w:bCs/>
          <w:sz w:val="28"/>
          <w:szCs w:val="28"/>
        </w:rPr>
      </w:pPr>
    </w:p>
    <w:p w14:paraId="01F40C91" w14:textId="77777777" w:rsidR="00FF4AB0" w:rsidRPr="001E37AB" w:rsidRDefault="00FF4AB0" w:rsidP="00FF4AB0">
      <w:pPr>
        <w:pStyle w:val="Default"/>
        <w:jc w:val="center"/>
        <w:rPr>
          <w:rFonts w:eastAsiaTheme="minorEastAsia"/>
          <w:sz w:val="28"/>
          <w:szCs w:val="28"/>
        </w:rPr>
      </w:pPr>
      <w:r w:rsidRPr="001E37AB">
        <w:rPr>
          <w:bCs/>
          <w:sz w:val="28"/>
          <w:szCs w:val="28"/>
        </w:rPr>
        <w:t>Д Н Е В Н И К</w:t>
      </w:r>
    </w:p>
    <w:p w14:paraId="0A92CF07" w14:textId="3309AADF" w:rsidR="00FF4AB0" w:rsidRDefault="00FF4AB0" w:rsidP="00FF4A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прохождения научно-</w:t>
      </w:r>
      <w:r w:rsidR="004A04AE">
        <w:rPr>
          <w:b/>
          <w:bCs/>
          <w:sz w:val="28"/>
          <w:szCs w:val="28"/>
        </w:rPr>
        <w:t>исследовательской</w:t>
      </w:r>
      <w:bookmarkStart w:id="38" w:name="_GoBack"/>
      <w:bookmarkEnd w:id="38"/>
      <w:r>
        <w:rPr>
          <w:b/>
          <w:bCs/>
          <w:sz w:val="28"/>
          <w:szCs w:val="28"/>
        </w:rPr>
        <w:t xml:space="preserve"> практики</w:t>
      </w:r>
    </w:p>
    <w:p w14:paraId="3D1CE370" w14:textId="77777777" w:rsidR="00FF4AB0" w:rsidRDefault="00FF4AB0" w:rsidP="00FF4AB0">
      <w:pPr>
        <w:pStyle w:val="Default"/>
        <w:jc w:val="center"/>
        <w:rPr>
          <w:sz w:val="28"/>
          <w:szCs w:val="28"/>
        </w:rPr>
      </w:pPr>
    </w:p>
    <w:p w14:paraId="184E0A62" w14:textId="4C97FA2C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Ф.И.О.студента-магистранта____________________</w:t>
      </w:r>
      <w:r>
        <w:rPr>
          <w:rFonts w:ascii="Times New Roman" w:hAnsi="Times New Roman" w:cs="Times New Roman"/>
        </w:rPr>
        <w:t>______</w:t>
      </w:r>
      <w:r w:rsidRPr="00DC0EB8">
        <w:rPr>
          <w:rFonts w:ascii="Times New Roman" w:hAnsi="Times New Roman" w:cs="Times New Roman"/>
        </w:rPr>
        <w:t>___________________________________</w:t>
      </w:r>
    </w:p>
    <w:p w14:paraId="04F11FD5" w14:textId="6A6C4540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Института магистратуры группы   __________________________________ магистерской программы </w:t>
      </w:r>
    </w:p>
    <w:p w14:paraId="315ED3C5" w14:textId="56A98BF7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________________________________</w:t>
      </w:r>
    </w:p>
    <w:p w14:paraId="1DEEF88C" w14:textId="416B6303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Направления __________________________________________</w:t>
      </w:r>
      <w:r w:rsidRPr="00FF4AB0">
        <w:rPr>
          <w:rFonts w:ascii="Times New Roman" w:hAnsi="Times New Roman" w:cs="Times New Roman"/>
        </w:rPr>
        <w:t>_______</w:t>
      </w:r>
      <w:r w:rsidRPr="00DC0EB8">
        <w:rPr>
          <w:rFonts w:ascii="Times New Roman" w:hAnsi="Times New Roman" w:cs="Times New Roman"/>
        </w:rPr>
        <w:t>_________________________</w:t>
      </w:r>
    </w:p>
    <w:p w14:paraId="73C1CD60" w14:textId="77777777" w:rsidR="00FF4AB0" w:rsidRPr="00DC0EB8" w:rsidRDefault="00FF4AB0" w:rsidP="00FF4AB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0EB8">
        <w:rPr>
          <w:rFonts w:ascii="Times New Roman" w:hAnsi="Times New Roman" w:cs="Times New Roman"/>
          <w:i/>
          <w:sz w:val="16"/>
          <w:szCs w:val="16"/>
        </w:rPr>
        <w:t>(шифр и наименование направления)</w:t>
      </w:r>
    </w:p>
    <w:p w14:paraId="6CF0D6C1" w14:textId="4FC25397" w:rsidR="00FF4AB0" w:rsidRPr="001E6F30" w:rsidRDefault="00FF4AB0" w:rsidP="00FF4AB0">
      <w:pPr>
        <w:spacing w:after="0"/>
        <w:rPr>
          <w:rFonts w:ascii="Times New Roman" w:hAnsi="Times New Roman" w:cs="Times New Roman"/>
        </w:rPr>
      </w:pPr>
      <w:r w:rsidRPr="001E6F30">
        <w:rPr>
          <w:rFonts w:ascii="Times New Roman" w:hAnsi="Times New Roman" w:cs="Times New Roman"/>
          <w:b/>
        </w:rPr>
        <w:t>Место прохождение практики</w:t>
      </w:r>
      <w:r w:rsidRPr="001E6F3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1E6F30">
        <w:rPr>
          <w:rFonts w:ascii="Times New Roman" w:hAnsi="Times New Roman" w:cs="Times New Roman"/>
        </w:rPr>
        <w:t>______________________</w:t>
      </w:r>
    </w:p>
    <w:p w14:paraId="6E6BA61E" w14:textId="77777777" w:rsidR="00FF4AB0" w:rsidRPr="001E6F30" w:rsidRDefault="00FF4AB0" w:rsidP="00FF4AB0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наименование хозяйствующего субъекта</w:t>
      </w:r>
      <w:r w:rsidRPr="001E6F30">
        <w:rPr>
          <w:rFonts w:ascii="Times New Roman" w:hAnsi="Times New Roman" w:cs="Times New Roman"/>
          <w:i/>
          <w:sz w:val="16"/>
          <w:szCs w:val="16"/>
        </w:rPr>
        <w:t>)</w:t>
      </w:r>
    </w:p>
    <w:p w14:paraId="32D0BE6A" w14:textId="3D910BE4" w:rsidR="00FF4AB0" w:rsidRDefault="00FF4AB0" w:rsidP="00FF4AB0">
      <w:pPr>
        <w:spacing w:after="0"/>
        <w:ind w:left="284" w:hanging="284"/>
        <w:rPr>
          <w:rFonts w:ascii="Times New Roman" w:hAnsi="Times New Roman" w:cs="Times New Roman"/>
        </w:rPr>
      </w:pPr>
      <w:r w:rsidRPr="001E6F30">
        <w:rPr>
          <w:rFonts w:ascii="Times New Roman" w:hAnsi="Times New Roman" w:cs="Times New Roman"/>
          <w:b/>
        </w:rPr>
        <w:t>Руководитель практики от кафедры_</w:t>
      </w:r>
      <w:r w:rsidRPr="001E6F30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</w:t>
      </w:r>
    </w:p>
    <w:p w14:paraId="0D25C98B" w14:textId="77777777" w:rsidR="00FF4AB0" w:rsidRPr="001E6F30" w:rsidRDefault="00FF4AB0" w:rsidP="00FF4AB0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(Фамилия, имя, должность)</w:t>
      </w:r>
    </w:p>
    <w:p w14:paraId="7DB19596" w14:textId="155819DE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Для прохождения практики сроком «____</w:t>
      </w:r>
      <w:proofErr w:type="gramStart"/>
      <w:r w:rsidRPr="00DC0EB8">
        <w:rPr>
          <w:rFonts w:ascii="Times New Roman" w:hAnsi="Times New Roman" w:cs="Times New Roman"/>
        </w:rPr>
        <w:t>_»_</w:t>
      </w:r>
      <w:proofErr w:type="gramEnd"/>
      <w:r w:rsidRPr="00DC0EB8">
        <w:rPr>
          <w:rFonts w:ascii="Times New Roman" w:hAnsi="Times New Roman" w:cs="Times New Roman"/>
        </w:rPr>
        <w:t>___________</w:t>
      </w:r>
      <w:proofErr w:type="spellStart"/>
      <w:r w:rsidRPr="00DC0EB8">
        <w:rPr>
          <w:rFonts w:ascii="Times New Roman" w:hAnsi="Times New Roman" w:cs="Times New Roman"/>
        </w:rPr>
        <w:t>20____г</w:t>
      </w:r>
      <w:proofErr w:type="spellEnd"/>
      <w:r w:rsidRPr="00DC0EB8">
        <w:rPr>
          <w:rFonts w:ascii="Times New Roman" w:hAnsi="Times New Roman" w:cs="Times New Roman"/>
        </w:rPr>
        <w:t>. по «_____»_____</w:t>
      </w:r>
      <w:r>
        <w:rPr>
          <w:rFonts w:ascii="Times New Roman" w:hAnsi="Times New Roman" w:cs="Times New Roman"/>
        </w:rPr>
        <w:t>____</w:t>
      </w:r>
      <w:r w:rsidRPr="00DC0EB8">
        <w:rPr>
          <w:rFonts w:ascii="Times New Roman" w:hAnsi="Times New Roman" w:cs="Times New Roman"/>
        </w:rPr>
        <w:t>___</w:t>
      </w:r>
      <w:proofErr w:type="spellStart"/>
      <w:r w:rsidRPr="00DC0EB8">
        <w:rPr>
          <w:rFonts w:ascii="Times New Roman" w:hAnsi="Times New Roman" w:cs="Times New Roman"/>
        </w:rPr>
        <w:t>20____г</w:t>
      </w:r>
      <w:proofErr w:type="spellEnd"/>
      <w:r w:rsidRPr="00DC0EB8">
        <w:rPr>
          <w:rFonts w:ascii="Times New Roman" w:hAnsi="Times New Roman" w:cs="Times New Roman"/>
        </w:rPr>
        <w:t>.</w:t>
      </w:r>
    </w:p>
    <w:p w14:paraId="20C48F42" w14:textId="6FE51391" w:rsidR="00FF4AB0" w:rsidRPr="00DC0EB8" w:rsidRDefault="00FF4AB0" w:rsidP="00FF4AB0">
      <w:pPr>
        <w:spacing w:after="0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Основание: приказ ректора </w:t>
      </w:r>
      <w:proofErr w:type="spellStart"/>
      <w:r w:rsidRPr="00DC0EB8">
        <w:rPr>
          <w:rFonts w:ascii="Times New Roman" w:hAnsi="Times New Roman" w:cs="Times New Roman"/>
        </w:rPr>
        <w:t>КГУСТА</w:t>
      </w:r>
      <w:proofErr w:type="spellEnd"/>
      <w:r w:rsidRPr="00DC0EB8">
        <w:rPr>
          <w:rFonts w:ascii="Times New Roman" w:hAnsi="Times New Roman" w:cs="Times New Roman"/>
        </w:rPr>
        <w:t xml:space="preserve"> № _______ от _____________</w:t>
      </w:r>
      <w:r>
        <w:rPr>
          <w:rFonts w:ascii="Times New Roman" w:hAnsi="Times New Roman" w:cs="Times New Roman"/>
        </w:rPr>
        <w:t>_________</w:t>
      </w:r>
      <w:r w:rsidRPr="00DC0EB8">
        <w:rPr>
          <w:rFonts w:ascii="Times New Roman" w:hAnsi="Times New Roman" w:cs="Times New Roman"/>
        </w:rPr>
        <w:t>____________20 ____г.</w:t>
      </w:r>
    </w:p>
    <w:p w14:paraId="2FB8A2E1" w14:textId="24A40B0D" w:rsidR="00FF4AB0" w:rsidRPr="00DC0EB8" w:rsidRDefault="00FF4AB0" w:rsidP="00FF4AB0">
      <w:pPr>
        <w:spacing w:after="0"/>
        <w:ind w:firstLine="284"/>
        <w:rPr>
          <w:rFonts w:ascii="Times New Roman" w:hAnsi="Times New Roman" w:cs="Times New Roman"/>
        </w:rPr>
      </w:pPr>
      <w:proofErr w:type="spellStart"/>
      <w:r w:rsidRPr="00DC0EB8">
        <w:rPr>
          <w:rFonts w:ascii="Times New Roman" w:hAnsi="Times New Roman" w:cs="Times New Roman"/>
        </w:rPr>
        <w:t>М.П</w:t>
      </w:r>
      <w:proofErr w:type="spellEnd"/>
      <w:r w:rsidRPr="00DC0EB8">
        <w:rPr>
          <w:rFonts w:ascii="Times New Roman" w:hAnsi="Times New Roman" w:cs="Times New Roman"/>
        </w:rPr>
        <w:t>.</w:t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Проректор по учебной работе ____________________________</w:t>
      </w:r>
    </w:p>
    <w:p w14:paraId="594D6BA7" w14:textId="4448AF9D" w:rsidR="00FF4AB0" w:rsidRPr="00DC0EB8" w:rsidRDefault="00FF4AB0" w:rsidP="00FF4AB0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Директор Института____________________________________</w:t>
      </w:r>
    </w:p>
    <w:p w14:paraId="0A27BE50" w14:textId="3385F539" w:rsidR="00FF4AB0" w:rsidRPr="00DC0EB8" w:rsidRDefault="00FF4AB0" w:rsidP="00FF4AB0">
      <w:pPr>
        <w:spacing w:after="0"/>
        <w:ind w:firstLine="284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>Руководитель практики от университета___________________</w:t>
      </w:r>
    </w:p>
    <w:p w14:paraId="31BCB1F8" w14:textId="77777777" w:rsidR="00FF4AB0" w:rsidRDefault="00FF4AB0" w:rsidP="00FF4AB0">
      <w:pPr>
        <w:spacing w:after="0"/>
        <w:jc w:val="both"/>
        <w:rPr>
          <w:rFonts w:ascii="Times New Roman" w:hAnsi="Times New Roman" w:cs="Times New Roman"/>
        </w:rPr>
      </w:pPr>
    </w:p>
    <w:p w14:paraId="2F0445B2" w14:textId="351D67B8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Pr="00DC0EB8">
        <w:rPr>
          <w:rFonts w:ascii="Times New Roman" w:hAnsi="Times New Roman" w:cs="Times New Roman"/>
        </w:rPr>
        <w:t xml:space="preserve"> прибыл к локации хозяйствующего субъекта для прохождения практики «__</w:t>
      </w:r>
      <w:proofErr w:type="gramStart"/>
      <w:r w:rsidRPr="00DC0EB8">
        <w:rPr>
          <w:rFonts w:ascii="Times New Roman" w:hAnsi="Times New Roman" w:cs="Times New Roman"/>
        </w:rPr>
        <w:t>_»_</w:t>
      </w:r>
      <w:proofErr w:type="gramEnd"/>
      <w:r w:rsidRPr="00DC0EB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proofErr w:type="spellStart"/>
      <w:r w:rsidRPr="00DC0EB8">
        <w:rPr>
          <w:rFonts w:ascii="Times New Roman" w:hAnsi="Times New Roman" w:cs="Times New Roman"/>
        </w:rPr>
        <w:t>20__г</w:t>
      </w:r>
      <w:proofErr w:type="spellEnd"/>
      <w:r w:rsidRPr="00DC0EB8">
        <w:rPr>
          <w:rFonts w:ascii="Times New Roman" w:hAnsi="Times New Roman" w:cs="Times New Roman"/>
        </w:rPr>
        <w:t>.</w:t>
      </w:r>
    </w:p>
    <w:p w14:paraId="51F285E5" w14:textId="77777777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Прослушал инструктаж о мероприятиях по Охране труда и Технике безопасности, о чем составлена запись в соответствующем документе с подтверждением подписей ответственного лица по ОТ</w:t>
      </w:r>
      <w:r>
        <w:rPr>
          <w:rFonts w:ascii="Times New Roman" w:hAnsi="Times New Roman" w:cs="Times New Roman"/>
        </w:rPr>
        <w:t xml:space="preserve"> и</w:t>
      </w:r>
      <w:r w:rsidRPr="00DC0EB8">
        <w:rPr>
          <w:rFonts w:ascii="Times New Roman" w:hAnsi="Times New Roman" w:cs="Times New Roman"/>
        </w:rPr>
        <w:t xml:space="preserve"> ТБ и </w:t>
      </w:r>
      <w:r>
        <w:rPr>
          <w:rFonts w:ascii="Times New Roman" w:hAnsi="Times New Roman" w:cs="Times New Roman"/>
        </w:rPr>
        <w:t>магистранта</w:t>
      </w:r>
      <w:r w:rsidRPr="00DC0EB8">
        <w:rPr>
          <w:rFonts w:ascii="Times New Roman" w:hAnsi="Times New Roman" w:cs="Times New Roman"/>
        </w:rPr>
        <w:t xml:space="preserve">. Ознакомлен с политикой, правилами внутреннего трудового распорядка и нормами этики, действующими в данном хозяйствующем субъекте. </w:t>
      </w:r>
    </w:p>
    <w:p w14:paraId="60077FED" w14:textId="4420D9C8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Направлен в _______________</w:t>
      </w:r>
      <w:r>
        <w:rPr>
          <w:rFonts w:ascii="Times New Roman" w:hAnsi="Times New Roman" w:cs="Times New Roman"/>
        </w:rPr>
        <w:t>____________________</w:t>
      </w:r>
      <w:r w:rsidRPr="00DC0EB8">
        <w:rPr>
          <w:rFonts w:ascii="Times New Roman" w:hAnsi="Times New Roman" w:cs="Times New Roman"/>
        </w:rPr>
        <w:t>________________________________________</w:t>
      </w:r>
    </w:p>
    <w:p w14:paraId="1AC389DB" w14:textId="77777777" w:rsidR="00FF4AB0" w:rsidRPr="001E6F30" w:rsidRDefault="00FF4AB0" w:rsidP="00FF4A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1E6F30">
        <w:rPr>
          <w:rFonts w:ascii="Times New Roman" w:hAnsi="Times New Roman" w:cs="Times New Roman"/>
          <w:i/>
          <w:sz w:val="16"/>
          <w:szCs w:val="16"/>
        </w:rPr>
        <w:t>(производственный объект, технологическая линия, отдел, управление, служба)</w:t>
      </w:r>
    </w:p>
    <w:p w14:paraId="5A8C5978" w14:textId="5EC19685" w:rsidR="00FF4AB0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в должности _______</w:t>
      </w:r>
      <w:r>
        <w:rPr>
          <w:rFonts w:ascii="Times New Roman" w:hAnsi="Times New Roman" w:cs="Times New Roman"/>
        </w:rPr>
        <w:t>___</w:t>
      </w:r>
      <w:r w:rsidRPr="00DC0EB8">
        <w:rPr>
          <w:rFonts w:ascii="Times New Roman" w:hAnsi="Times New Roman" w:cs="Times New Roman"/>
        </w:rPr>
        <w:t xml:space="preserve">_______ согласно распоряжению (приказу) №___ </w:t>
      </w:r>
      <w:proofErr w:type="gramStart"/>
      <w:r w:rsidRPr="00DC0EB8">
        <w:rPr>
          <w:rFonts w:ascii="Times New Roman" w:hAnsi="Times New Roman" w:cs="Times New Roman"/>
        </w:rPr>
        <w:t>от  «</w:t>
      </w:r>
      <w:proofErr w:type="gramEnd"/>
      <w:r w:rsidRPr="00DC0EB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DC0EB8">
        <w:rPr>
          <w:rFonts w:ascii="Times New Roman" w:hAnsi="Times New Roman" w:cs="Times New Roman"/>
        </w:rPr>
        <w:t>__»_</w:t>
      </w:r>
      <w:r>
        <w:rPr>
          <w:rFonts w:ascii="Times New Roman" w:hAnsi="Times New Roman" w:cs="Times New Roman"/>
        </w:rPr>
        <w:t>_____</w:t>
      </w:r>
      <w:r w:rsidRPr="00DC0EB8">
        <w:rPr>
          <w:rFonts w:ascii="Times New Roman" w:hAnsi="Times New Roman" w:cs="Times New Roman"/>
        </w:rPr>
        <w:t>__</w:t>
      </w:r>
      <w:proofErr w:type="spellStart"/>
      <w:r w:rsidRPr="00DC0EB8">
        <w:rPr>
          <w:rFonts w:ascii="Times New Roman" w:hAnsi="Times New Roman" w:cs="Times New Roman"/>
        </w:rPr>
        <w:t>20__г</w:t>
      </w:r>
      <w:proofErr w:type="spellEnd"/>
      <w:r w:rsidRPr="00DC0EB8">
        <w:rPr>
          <w:rFonts w:ascii="Times New Roman" w:hAnsi="Times New Roman" w:cs="Times New Roman"/>
        </w:rPr>
        <w:t>.</w:t>
      </w:r>
    </w:p>
    <w:p w14:paraId="5551324D" w14:textId="43B84DF3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Руководителем практики от хозяйствующего субъекта назначен 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DC0EB8">
        <w:rPr>
          <w:rFonts w:ascii="Times New Roman" w:hAnsi="Times New Roman" w:cs="Times New Roman"/>
        </w:rPr>
        <w:t xml:space="preserve">____________ </w:t>
      </w:r>
    </w:p>
    <w:p w14:paraId="2703886B" w14:textId="77777777" w:rsidR="00FF4AB0" w:rsidRPr="001E6F30" w:rsidRDefault="00FF4AB0" w:rsidP="00FF4AB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>(Фамилия, имя, должность)</w:t>
      </w:r>
    </w:p>
    <w:p w14:paraId="4D953F8C" w14:textId="77777777" w:rsidR="00FF4AB0" w:rsidRPr="00DC0EB8" w:rsidRDefault="00FF4AB0" w:rsidP="00FF4AB0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Магистрант </w:t>
      </w:r>
      <w:r w:rsidRPr="00DC0EB8">
        <w:rPr>
          <w:rFonts w:ascii="Times New Roman" w:hAnsi="Times New Roman" w:cs="Times New Roman"/>
          <w:b/>
        </w:rPr>
        <w:t>выполнил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выполнил частично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не выполнил</w:t>
      </w:r>
      <w:r w:rsidRPr="00DC0EB8">
        <w:rPr>
          <w:rFonts w:ascii="Times New Roman" w:hAnsi="Times New Roman" w:cs="Times New Roman"/>
        </w:rPr>
        <w:t xml:space="preserve"> утверждённое заведующим выпускающей</w:t>
      </w:r>
    </w:p>
    <w:p w14:paraId="71B3AD0E" w14:textId="77777777" w:rsidR="00FF4AB0" w:rsidRPr="001E6F30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E6F3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(нужное подчеркнуть)</w:t>
      </w:r>
    </w:p>
    <w:p w14:paraId="1502F211" w14:textId="77777777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кафедрой Задание (на оборотной стороне), а также назначенный и порученный </w:t>
      </w:r>
      <w:r>
        <w:rPr>
          <w:rFonts w:ascii="Times New Roman" w:hAnsi="Times New Roman" w:cs="Times New Roman"/>
        </w:rPr>
        <w:t xml:space="preserve">магистранту </w:t>
      </w:r>
      <w:r w:rsidRPr="00DC0EB8">
        <w:rPr>
          <w:rFonts w:ascii="Times New Roman" w:hAnsi="Times New Roman" w:cs="Times New Roman"/>
        </w:rPr>
        <w:t xml:space="preserve">объем работ от хозяйствующего субъекта. </w:t>
      </w:r>
    </w:p>
    <w:p w14:paraId="2D0D32F2" w14:textId="77777777" w:rsidR="00FF4AB0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EB8">
        <w:rPr>
          <w:rFonts w:ascii="Times New Roman" w:hAnsi="Times New Roman" w:cs="Times New Roman"/>
        </w:rPr>
        <w:t xml:space="preserve">Согласно отзыву руководителя практики и характеристике выполненного объёма работ, </w:t>
      </w:r>
      <w:r>
        <w:rPr>
          <w:rFonts w:ascii="Times New Roman" w:hAnsi="Times New Roman" w:cs="Times New Roman"/>
        </w:rPr>
        <w:t xml:space="preserve">магистрант </w:t>
      </w:r>
      <w:r w:rsidRPr="00DC0EB8">
        <w:rPr>
          <w:rFonts w:ascii="Times New Roman" w:hAnsi="Times New Roman" w:cs="Times New Roman"/>
        </w:rPr>
        <w:t xml:space="preserve">заслуживает оценки: </w:t>
      </w:r>
      <w:r w:rsidRPr="00DC0EB8">
        <w:rPr>
          <w:rFonts w:ascii="Times New Roman" w:hAnsi="Times New Roman" w:cs="Times New Roman"/>
          <w:b/>
        </w:rPr>
        <w:t>«отлично»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«хорошо»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«удовлетворительно»</w:t>
      </w:r>
      <w:r w:rsidRPr="00DC0EB8">
        <w:rPr>
          <w:rFonts w:ascii="Times New Roman" w:hAnsi="Times New Roman" w:cs="Times New Roman"/>
        </w:rPr>
        <w:t xml:space="preserve">, </w:t>
      </w:r>
      <w:r w:rsidRPr="00DC0EB8">
        <w:rPr>
          <w:rFonts w:ascii="Times New Roman" w:hAnsi="Times New Roman" w:cs="Times New Roman"/>
          <w:b/>
        </w:rPr>
        <w:t>«неудовлетворительно»</w:t>
      </w:r>
    </w:p>
    <w:p w14:paraId="6E682D4D" w14:textId="77777777" w:rsidR="00FF4AB0" w:rsidRPr="00DC0EB8" w:rsidRDefault="00FF4AB0" w:rsidP="00FF4A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  <w:b/>
        </w:rPr>
        <w:t xml:space="preserve"> </w:t>
      </w:r>
      <w:r w:rsidRPr="001E6F30">
        <w:rPr>
          <w:rFonts w:ascii="Times New Roman" w:hAnsi="Times New Roman" w:cs="Times New Roman"/>
          <w:i/>
          <w:sz w:val="16"/>
          <w:szCs w:val="16"/>
        </w:rPr>
        <w:t xml:space="preserve">(нужное </w:t>
      </w:r>
      <w:r>
        <w:rPr>
          <w:rFonts w:ascii="Times New Roman" w:hAnsi="Times New Roman" w:cs="Times New Roman"/>
          <w:i/>
          <w:sz w:val="16"/>
          <w:szCs w:val="16"/>
        </w:rPr>
        <w:t xml:space="preserve">подчеркнуть / </w:t>
      </w:r>
      <w:r w:rsidRPr="001E6F30">
        <w:rPr>
          <w:rFonts w:ascii="Times New Roman" w:hAnsi="Times New Roman" w:cs="Times New Roman"/>
          <w:i/>
          <w:sz w:val="16"/>
          <w:szCs w:val="16"/>
        </w:rPr>
        <w:t>обвести)</w:t>
      </w:r>
    </w:p>
    <w:p w14:paraId="2D9ED670" w14:textId="77777777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Pr="00DC0EB8">
        <w:rPr>
          <w:rFonts w:ascii="Times New Roman" w:hAnsi="Times New Roman" w:cs="Times New Roman"/>
        </w:rPr>
        <w:t xml:space="preserve"> выбыл из хозяйствующего субъекта «____</w:t>
      </w:r>
      <w:proofErr w:type="gramStart"/>
      <w:r w:rsidRPr="00DC0EB8">
        <w:rPr>
          <w:rFonts w:ascii="Times New Roman" w:hAnsi="Times New Roman" w:cs="Times New Roman"/>
        </w:rPr>
        <w:t>_»_</w:t>
      </w:r>
      <w:proofErr w:type="gramEnd"/>
      <w:r w:rsidRPr="00DC0EB8">
        <w:rPr>
          <w:rFonts w:ascii="Times New Roman" w:hAnsi="Times New Roman" w:cs="Times New Roman"/>
        </w:rPr>
        <w:t>____________</w:t>
      </w:r>
      <w:proofErr w:type="spellStart"/>
      <w:r w:rsidRPr="00DC0EB8">
        <w:rPr>
          <w:rFonts w:ascii="Times New Roman" w:hAnsi="Times New Roman" w:cs="Times New Roman"/>
        </w:rPr>
        <w:t>20____г</w:t>
      </w:r>
      <w:proofErr w:type="spellEnd"/>
      <w:r w:rsidRPr="00DC0EB8">
        <w:rPr>
          <w:rFonts w:ascii="Times New Roman" w:hAnsi="Times New Roman" w:cs="Times New Roman"/>
        </w:rPr>
        <w:t>..</w:t>
      </w:r>
    </w:p>
    <w:p w14:paraId="41955D14" w14:textId="77777777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0B2AB" w14:textId="77777777" w:rsidR="00FF4AB0" w:rsidRPr="00DC0EB8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0EB8">
        <w:rPr>
          <w:rFonts w:ascii="Times New Roman" w:hAnsi="Times New Roman" w:cs="Times New Roman"/>
        </w:rPr>
        <w:t>М.П</w:t>
      </w:r>
      <w:proofErr w:type="spellEnd"/>
      <w:r w:rsidRPr="00DC0EB8">
        <w:rPr>
          <w:rFonts w:ascii="Times New Roman" w:hAnsi="Times New Roman" w:cs="Times New Roman"/>
        </w:rPr>
        <w:t xml:space="preserve">. </w:t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</w:r>
      <w:r w:rsidRPr="00DC0EB8">
        <w:rPr>
          <w:rFonts w:ascii="Times New Roman" w:hAnsi="Times New Roman" w:cs="Times New Roman"/>
        </w:rPr>
        <w:tab/>
        <w:t xml:space="preserve">Главный инженер (технический директор, </w:t>
      </w:r>
    </w:p>
    <w:p w14:paraId="7372FAE6" w14:textId="109330C2" w:rsidR="00FF4AB0" w:rsidRPr="00DC0EB8" w:rsidRDefault="00FF4AB0" w:rsidP="00FF4AB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 xml:space="preserve">начальник отдела, службы или </w:t>
      </w:r>
      <w:proofErr w:type="gramStart"/>
      <w:r w:rsidRPr="00DC0EB8">
        <w:rPr>
          <w:rFonts w:ascii="Times New Roman" w:hAnsi="Times New Roman" w:cs="Times New Roman"/>
        </w:rPr>
        <w:t>иного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___________________________</w:t>
      </w:r>
    </w:p>
    <w:p w14:paraId="1D102CE9" w14:textId="77777777" w:rsidR="00FF4AB0" w:rsidRPr="00DC0EB8" w:rsidRDefault="00FF4AB0" w:rsidP="00FF4AB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DC0EB8">
        <w:rPr>
          <w:rFonts w:ascii="Times New Roman" w:hAnsi="Times New Roman" w:cs="Times New Roman"/>
        </w:rPr>
        <w:t>структурного подразделения):</w:t>
      </w:r>
    </w:p>
    <w:p w14:paraId="1097BB18" w14:textId="77777777" w:rsidR="00FF4AB0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F13008" w14:textId="77777777" w:rsidR="00FF4AB0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CC721A" w14:textId="79C22EE8" w:rsidR="00FF4AB0" w:rsidRPr="00F7434D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 xml:space="preserve">_ _ _ _ _ _ _ _ _ _ _ _ _ _ _ _ _ _ _ _ _ _ _ _ _ _ _ _ _ _ линия отреза </w:t>
      </w:r>
      <w:proofErr w:type="gramStart"/>
      <w:r w:rsidRPr="00F7434D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F7434D">
        <w:rPr>
          <w:rFonts w:ascii="Times New Roman" w:hAnsi="Times New Roman" w:cs="Times New Roman"/>
          <w:sz w:val="20"/>
          <w:szCs w:val="20"/>
        </w:rPr>
        <w:t xml:space="preserve"> __ _ _ _ _ 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4D">
        <w:rPr>
          <w:rFonts w:ascii="Times New Roman" w:hAnsi="Times New Roman" w:cs="Times New Roman"/>
          <w:sz w:val="20"/>
          <w:szCs w:val="20"/>
        </w:rPr>
        <w:t xml:space="preserve"> _ _ _ _ _ _ _ _ _ _ _ _ _ _ _ _ _ </w:t>
      </w:r>
    </w:p>
    <w:p w14:paraId="40424F6C" w14:textId="77777777" w:rsidR="00FF4AB0" w:rsidRPr="00F7434D" w:rsidRDefault="00FF4AB0" w:rsidP="00FF4A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>остаётся в службе отдела кадров хозяйствующего субъекта</w:t>
      </w:r>
    </w:p>
    <w:p w14:paraId="4AEDC55D" w14:textId="77777777" w:rsidR="00FF4AB0" w:rsidRPr="00DB6F6B" w:rsidRDefault="00FF4AB0" w:rsidP="00FF4AB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B9668A" w14:textId="2335764F" w:rsidR="00FF4AB0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</w:t>
      </w:r>
      <w:r w:rsidRPr="00F7434D">
        <w:rPr>
          <w:rFonts w:ascii="Times New Roman" w:hAnsi="Times New Roman" w:cs="Times New Roman"/>
        </w:rPr>
        <w:t>т ___________________</w:t>
      </w:r>
      <w:r>
        <w:rPr>
          <w:rFonts w:ascii="Times New Roman" w:hAnsi="Times New Roman" w:cs="Times New Roman"/>
        </w:rPr>
        <w:t>_______________________</w:t>
      </w:r>
      <w:r w:rsidRPr="00F7434D">
        <w:rPr>
          <w:rFonts w:ascii="Times New Roman" w:hAnsi="Times New Roman" w:cs="Times New Roman"/>
        </w:rPr>
        <w:t xml:space="preserve">__ </w:t>
      </w:r>
      <w:proofErr w:type="spellStart"/>
      <w:r w:rsidRPr="00F7434D">
        <w:rPr>
          <w:rFonts w:ascii="Times New Roman" w:hAnsi="Times New Roman" w:cs="Times New Roman"/>
        </w:rPr>
        <w:t>КГУСТА</w:t>
      </w:r>
      <w:proofErr w:type="spellEnd"/>
      <w:r w:rsidRPr="00F743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магистерской программы: __________________________________________________</w:t>
      </w:r>
      <w:r w:rsidRPr="00F7434D">
        <w:rPr>
          <w:rFonts w:ascii="Times New Roman" w:hAnsi="Times New Roman" w:cs="Times New Roman"/>
        </w:rPr>
        <w:t xml:space="preserve">, направления </w:t>
      </w:r>
      <w:r>
        <w:rPr>
          <w:rFonts w:ascii="Times New Roman" w:hAnsi="Times New Roman" w:cs="Times New Roman"/>
        </w:rPr>
        <w:t>________________________</w:t>
      </w:r>
    </w:p>
    <w:p w14:paraId="499F893C" w14:textId="77777777" w:rsidR="00FF4AB0" w:rsidRPr="00F7434D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34D">
        <w:rPr>
          <w:rFonts w:ascii="Times New Roman" w:hAnsi="Times New Roman" w:cs="Times New Roman"/>
        </w:rPr>
        <w:t xml:space="preserve">прибыл в ___________________________ для прохождения практики сроком с </w:t>
      </w:r>
      <w:r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>___ 202</w:t>
      </w:r>
      <w:r>
        <w:rPr>
          <w:rFonts w:ascii="Times New Roman" w:hAnsi="Times New Roman" w:cs="Times New Roman"/>
        </w:rPr>
        <w:t>_</w:t>
      </w:r>
      <w:r w:rsidRPr="00F7434D">
        <w:rPr>
          <w:rFonts w:ascii="Times New Roman" w:hAnsi="Times New Roman" w:cs="Times New Roman"/>
        </w:rPr>
        <w:t xml:space="preserve">_ г. по </w:t>
      </w:r>
      <w:r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 xml:space="preserve">___ 202_ г. и направлен в _________________________________________ </w:t>
      </w:r>
      <w:proofErr w:type="spellStart"/>
      <w:r w:rsidRPr="00F7434D">
        <w:rPr>
          <w:rFonts w:ascii="Times New Roman" w:hAnsi="Times New Roman" w:cs="Times New Roman"/>
        </w:rPr>
        <w:t>в</w:t>
      </w:r>
      <w:proofErr w:type="spellEnd"/>
      <w:r w:rsidRPr="00F7434D">
        <w:rPr>
          <w:rFonts w:ascii="Times New Roman" w:hAnsi="Times New Roman" w:cs="Times New Roman"/>
        </w:rPr>
        <w:t xml:space="preserve"> должности _______________ согласно распоряжению (приказу) №___ от </w:t>
      </w:r>
      <w:r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 xml:space="preserve">___ 202_ г. </w:t>
      </w:r>
    </w:p>
    <w:p w14:paraId="0860991E" w14:textId="77777777" w:rsidR="00FF4AB0" w:rsidRPr="00F7434D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DED0F6" w14:textId="77777777" w:rsidR="00FF4AB0" w:rsidRPr="00F7434D" w:rsidRDefault="00FF4AB0" w:rsidP="00FF4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Магистрант</w:t>
      </w:r>
      <w:r w:rsidRPr="00F7434D">
        <w:rPr>
          <w:rFonts w:ascii="Times New Roman" w:hAnsi="Times New Roman" w:cs="Times New Roman"/>
        </w:rPr>
        <w:t xml:space="preserve"> выбыл из хозяйствующего субъекта </w:t>
      </w:r>
      <w:r>
        <w:rPr>
          <w:rFonts w:ascii="Times New Roman" w:hAnsi="Times New Roman" w:cs="Times New Roman"/>
        </w:rPr>
        <w:t>«</w:t>
      </w:r>
      <w:r w:rsidRPr="00F7434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F7434D">
        <w:rPr>
          <w:rFonts w:ascii="Times New Roman" w:hAnsi="Times New Roman" w:cs="Times New Roman"/>
        </w:rPr>
        <w:t>___ 202_ г.</w:t>
      </w:r>
    </w:p>
    <w:p w14:paraId="3A6C31E2" w14:textId="77777777" w:rsidR="00FF4AB0" w:rsidRPr="00ED1AA5" w:rsidRDefault="00FF4AB0" w:rsidP="00FF4AB0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D1AA5">
        <w:rPr>
          <w:rFonts w:ascii="Times New Roman" w:hAnsi="Times New Roman" w:cs="Times New Roman"/>
          <w:b/>
          <w:i/>
          <w:sz w:val="20"/>
          <w:szCs w:val="20"/>
          <w:highlight w:val="yellow"/>
        </w:rPr>
        <w:lastRenderedPageBreak/>
        <w:t>На обратной стороне дневника (или направления)</w:t>
      </w:r>
    </w:p>
    <w:p w14:paraId="42915EA8" w14:textId="77777777" w:rsidR="00FF4AB0" w:rsidRPr="00DB6F6B" w:rsidRDefault="00FF4AB0" w:rsidP="00FF4AB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14:paraId="5DE92573" w14:textId="77777777" w:rsidR="00FF4AB0" w:rsidRPr="00DB6F6B" w:rsidRDefault="00FF4AB0" w:rsidP="00FF4AB0">
      <w:pPr>
        <w:spacing w:after="0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Заведующий кафедры «_______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____»</w:t>
      </w:r>
    </w:p>
    <w:p w14:paraId="544EA57C" w14:textId="77777777" w:rsidR="00FF4AB0" w:rsidRPr="00DB6F6B" w:rsidRDefault="00FF4AB0" w:rsidP="00FF4AB0">
      <w:pPr>
        <w:spacing w:after="0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 w:rsidRPr="00DB6F6B">
        <w:rPr>
          <w:rFonts w:ascii="Times New Roman" w:hAnsi="Times New Roman" w:cs="Times New Roman"/>
        </w:rPr>
        <w:t>________________</w:t>
      </w:r>
    </w:p>
    <w:p w14:paraId="682F77C9" w14:textId="77777777" w:rsidR="00FF4AB0" w:rsidRPr="00DB6F6B" w:rsidRDefault="00FF4AB0" w:rsidP="00FF4AB0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DB6F6B">
        <w:rPr>
          <w:rFonts w:ascii="Times New Roman" w:hAnsi="Times New Roman" w:cs="Times New Roman"/>
        </w:rPr>
        <w:t>"_____" ________________ 20___ г.</w:t>
      </w:r>
    </w:p>
    <w:p w14:paraId="00134FE3" w14:textId="77777777" w:rsidR="00FF4AB0" w:rsidRDefault="00FF4AB0" w:rsidP="00FF4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FC6C2" w14:textId="4E3A5923" w:rsidR="001F346D" w:rsidRPr="00FF4AB0" w:rsidRDefault="001E37AB" w:rsidP="001F346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F4AB0">
        <w:rPr>
          <w:rFonts w:ascii="Times New Roman" w:hAnsi="Times New Roman" w:cs="Times New Roman"/>
          <w:b/>
          <w:i/>
        </w:rPr>
        <w:t>СОДЕРЖАНИЕ</w:t>
      </w:r>
      <w:r w:rsidR="001F346D" w:rsidRPr="00FF4AB0">
        <w:rPr>
          <w:rFonts w:ascii="Times New Roman" w:hAnsi="Times New Roman" w:cs="Times New Roman"/>
          <w:b/>
          <w:i/>
        </w:rPr>
        <w:t xml:space="preserve"> ИНДИВИДУАЛЬНОГО ЗАДАНИЯ И КАЛЕНДАРНЫЙ ГРАФИК ПРОХОЖДЕНИЯ </w:t>
      </w:r>
      <w:r w:rsidRPr="00FF4AB0">
        <w:rPr>
          <w:rFonts w:ascii="Times New Roman" w:hAnsi="Times New Roman" w:cs="Times New Roman"/>
          <w:b/>
          <w:i/>
        </w:rPr>
        <w:t>НАУЧНО</w:t>
      </w:r>
      <w:r w:rsidR="001F346D" w:rsidRPr="00FF4AB0">
        <w:rPr>
          <w:rFonts w:ascii="Times New Roman" w:hAnsi="Times New Roman" w:cs="Times New Roman"/>
          <w:b/>
          <w:i/>
        </w:rPr>
        <w:t>-ИССЛЕДОВАТЕЛЬСКОЙ ПРАКТИКИ</w:t>
      </w:r>
    </w:p>
    <w:p w14:paraId="3228E5E5" w14:textId="77777777" w:rsidR="00C059F1" w:rsidRDefault="00C059F1" w:rsidP="00C059F1">
      <w:pPr>
        <w:pStyle w:val="Default"/>
        <w:rPr>
          <w:sz w:val="22"/>
          <w:szCs w:val="22"/>
        </w:rPr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562"/>
        <w:gridCol w:w="6946"/>
        <w:gridCol w:w="1701"/>
      </w:tblGrid>
      <w:tr w:rsidR="00C059F1" w14:paraId="4C90F43C" w14:textId="77777777" w:rsidTr="00C059F1">
        <w:tc>
          <w:tcPr>
            <w:tcW w:w="562" w:type="dxa"/>
            <w:vAlign w:val="center"/>
          </w:tcPr>
          <w:p w14:paraId="66084314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Align w:val="center"/>
          </w:tcPr>
          <w:p w14:paraId="66023BA4" w14:textId="77777777" w:rsidR="00C059F1" w:rsidRPr="00C43B04" w:rsidRDefault="003111C6" w:rsidP="00C059F1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Содержание </w:t>
            </w:r>
            <w:r w:rsidR="00C059F1" w:rsidRPr="00C43B04">
              <w:rPr>
                <w:b/>
                <w:sz w:val="22"/>
                <w:szCs w:val="22"/>
              </w:rPr>
              <w:t xml:space="preserve"> задания</w:t>
            </w:r>
            <w:proofErr w:type="gramEnd"/>
          </w:p>
        </w:tc>
        <w:tc>
          <w:tcPr>
            <w:tcW w:w="1701" w:type="dxa"/>
            <w:vAlign w:val="center"/>
          </w:tcPr>
          <w:p w14:paraId="7EB6F990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Срок исполнения</w:t>
            </w:r>
          </w:p>
        </w:tc>
      </w:tr>
      <w:tr w:rsidR="00C059F1" w14:paraId="50122614" w14:textId="77777777" w:rsidTr="00C059F1">
        <w:tc>
          <w:tcPr>
            <w:tcW w:w="562" w:type="dxa"/>
          </w:tcPr>
          <w:p w14:paraId="6FF6836D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6946" w:type="dxa"/>
          </w:tcPr>
          <w:p w14:paraId="5F1CE06F" w14:textId="77777777" w:rsidR="00C059F1" w:rsidRPr="00C43B04" w:rsidRDefault="00C059F1" w:rsidP="00C059F1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Цель:</w:t>
            </w:r>
          </w:p>
          <w:p w14:paraId="71DAFBA1" w14:textId="77777777" w:rsidR="00C059F1" w:rsidRPr="00C43B04" w:rsidRDefault="00C059F1" w:rsidP="00C059F1">
            <w:pPr>
              <w:pStyle w:val="Default"/>
              <w:rPr>
                <w:i/>
                <w:sz w:val="22"/>
                <w:szCs w:val="22"/>
              </w:rPr>
            </w:pPr>
            <w:r w:rsidRPr="00C43B04">
              <w:rPr>
                <w:i/>
                <w:sz w:val="22"/>
                <w:szCs w:val="22"/>
              </w:rPr>
              <w:t>в соответствии с темой магистерской диссертации</w:t>
            </w:r>
          </w:p>
        </w:tc>
        <w:tc>
          <w:tcPr>
            <w:tcW w:w="1701" w:type="dxa"/>
          </w:tcPr>
          <w:p w14:paraId="78F4529C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757FE828" w14:textId="77777777" w:rsidTr="00C059F1">
        <w:tc>
          <w:tcPr>
            <w:tcW w:w="562" w:type="dxa"/>
          </w:tcPr>
          <w:p w14:paraId="634BAD66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6946" w:type="dxa"/>
          </w:tcPr>
          <w:p w14:paraId="6947FD9D" w14:textId="77777777" w:rsidR="00C059F1" w:rsidRPr="00C43B04" w:rsidRDefault="00C059F1" w:rsidP="00C059F1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 xml:space="preserve">Содержание практики: </w:t>
            </w:r>
          </w:p>
        </w:tc>
        <w:tc>
          <w:tcPr>
            <w:tcW w:w="1701" w:type="dxa"/>
          </w:tcPr>
          <w:p w14:paraId="09D96EE4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47A15F0D" w14:textId="77777777" w:rsidTr="00C059F1">
        <w:tc>
          <w:tcPr>
            <w:tcW w:w="562" w:type="dxa"/>
          </w:tcPr>
          <w:p w14:paraId="46FA43BD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0A057138" w14:textId="77777777" w:rsidR="00C059F1" w:rsidRDefault="00C059F1" w:rsidP="00C059F1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Изучить:</w:t>
            </w:r>
          </w:p>
        </w:tc>
        <w:tc>
          <w:tcPr>
            <w:tcW w:w="1701" w:type="dxa"/>
          </w:tcPr>
          <w:p w14:paraId="0DD536BB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22EDBA0F" w14:textId="77777777" w:rsidTr="00C059F1">
        <w:tc>
          <w:tcPr>
            <w:tcW w:w="562" w:type="dxa"/>
          </w:tcPr>
          <w:p w14:paraId="14C85BA1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656FE429" w14:textId="77777777" w:rsidR="00C059F1" w:rsidRDefault="00C059F1" w:rsidP="00C059F1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 выполнить:</w:t>
            </w:r>
          </w:p>
        </w:tc>
        <w:tc>
          <w:tcPr>
            <w:tcW w:w="1701" w:type="dxa"/>
          </w:tcPr>
          <w:p w14:paraId="1090ED56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6BC7E4D6" w14:textId="77777777" w:rsidTr="00C059F1">
        <w:tc>
          <w:tcPr>
            <w:tcW w:w="562" w:type="dxa"/>
          </w:tcPr>
          <w:p w14:paraId="1507A5AC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</w:tcPr>
          <w:p w14:paraId="616B7141" w14:textId="77777777" w:rsidR="00C059F1" w:rsidRDefault="00C059F1" w:rsidP="00C059F1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Приобрести навыки</w:t>
            </w:r>
          </w:p>
        </w:tc>
        <w:tc>
          <w:tcPr>
            <w:tcW w:w="1701" w:type="dxa"/>
          </w:tcPr>
          <w:p w14:paraId="71E4A62C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646B0148" w14:textId="77777777" w:rsidTr="00C059F1">
        <w:tc>
          <w:tcPr>
            <w:tcW w:w="562" w:type="dxa"/>
          </w:tcPr>
          <w:p w14:paraId="6EA2D382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6946" w:type="dxa"/>
          </w:tcPr>
          <w:p w14:paraId="77992679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Дополнительное задание</w:t>
            </w:r>
            <w:r>
              <w:rPr>
                <w:b/>
                <w:sz w:val="22"/>
                <w:szCs w:val="22"/>
              </w:rPr>
              <w:t>:</w:t>
            </w:r>
            <w:r w:rsidRPr="00C43B04">
              <w:rPr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4965E0B9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  <w:tr w:rsidR="00C059F1" w14:paraId="472FD93A" w14:textId="77777777" w:rsidTr="00C059F1">
        <w:tc>
          <w:tcPr>
            <w:tcW w:w="562" w:type="dxa"/>
          </w:tcPr>
          <w:p w14:paraId="781D0C75" w14:textId="77777777" w:rsidR="00C059F1" w:rsidRPr="00C43B04" w:rsidRDefault="00C059F1" w:rsidP="00C059F1">
            <w:pPr>
              <w:pStyle w:val="Default"/>
              <w:jc w:val="center"/>
              <w:rPr>
                <w:b/>
                <w:sz w:val="22"/>
                <w:szCs w:val="22"/>
                <w:lang w:val="en-US"/>
              </w:rPr>
            </w:pPr>
            <w:r w:rsidRPr="00C43B04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6946" w:type="dxa"/>
          </w:tcPr>
          <w:p w14:paraId="0D73D486" w14:textId="77777777" w:rsidR="00C059F1" w:rsidRPr="00C43B04" w:rsidRDefault="00C059F1" w:rsidP="00C059F1">
            <w:pPr>
              <w:pStyle w:val="Default"/>
              <w:rPr>
                <w:b/>
                <w:sz w:val="22"/>
                <w:szCs w:val="22"/>
              </w:rPr>
            </w:pPr>
            <w:r w:rsidRPr="00C43B04">
              <w:rPr>
                <w:b/>
                <w:sz w:val="22"/>
                <w:szCs w:val="22"/>
              </w:rPr>
              <w:t>Организационно-методическое указании:</w:t>
            </w:r>
          </w:p>
          <w:p w14:paraId="2FACE170" w14:textId="77777777" w:rsidR="00C059F1" w:rsidRPr="00C43B04" w:rsidRDefault="00C059F1" w:rsidP="00C059F1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51477A" w14:textId="77777777" w:rsidR="00C059F1" w:rsidRDefault="00C059F1" w:rsidP="00C059F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AD71F8" w14:textId="77777777" w:rsidR="00C059F1" w:rsidRDefault="00C059F1" w:rsidP="00C059F1">
      <w:pPr>
        <w:spacing w:line="240" w:lineRule="auto"/>
        <w:jc w:val="center"/>
        <w:rPr>
          <w:rFonts w:ascii="Times New Roman" w:hAnsi="Times New Roman" w:cs="Times New Roman"/>
        </w:rPr>
      </w:pPr>
    </w:p>
    <w:p w14:paraId="45FA0026" w14:textId="77777777" w:rsidR="00C059F1" w:rsidRDefault="00C059F1" w:rsidP="00C059F1">
      <w:pPr>
        <w:spacing w:line="240" w:lineRule="auto"/>
        <w:jc w:val="center"/>
        <w:rPr>
          <w:rFonts w:ascii="Times New Roman" w:hAnsi="Times New Roman" w:cs="Times New Roman"/>
        </w:rPr>
      </w:pPr>
    </w:p>
    <w:p w14:paraId="22E48F78" w14:textId="77777777" w:rsidR="00C059F1" w:rsidRDefault="00C059F1" w:rsidP="00C059F1">
      <w:pPr>
        <w:spacing w:line="240" w:lineRule="auto"/>
        <w:jc w:val="center"/>
        <w:rPr>
          <w:rFonts w:ascii="Times New Roman" w:hAnsi="Times New Roman" w:cs="Times New Roman"/>
        </w:rPr>
      </w:pPr>
    </w:p>
    <w:p w14:paraId="3560A405" w14:textId="77777777" w:rsidR="00C059F1" w:rsidRDefault="00C059F1" w:rsidP="00C059F1">
      <w:pPr>
        <w:spacing w:line="240" w:lineRule="auto"/>
        <w:jc w:val="center"/>
        <w:rPr>
          <w:rFonts w:ascii="Times New Roman" w:hAnsi="Times New Roman" w:cs="Times New Roman"/>
        </w:rPr>
      </w:pPr>
    </w:p>
    <w:p w14:paraId="3B5510C1" w14:textId="77777777" w:rsidR="00FF4AB0" w:rsidRPr="00867986" w:rsidRDefault="00FF4AB0" w:rsidP="00FF4AB0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выдал: _____________________________________________________</w:t>
      </w:r>
      <w:r>
        <w:rPr>
          <w:sz w:val="22"/>
          <w:szCs w:val="22"/>
        </w:rPr>
        <w:t>_______</w:t>
      </w:r>
      <w:r w:rsidRPr="00867986">
        <w:rPr>
          <w:sz w:val="22"/>
          <w:szCs w:val="22"/>
        </w:rPr>
        <w:t xml:space="preserve">_____________ </w:t>
      </w:r>
    </w:p>
    <w:p w14:paraId="49709F8B" w14:textId="77777777" w:rsidR="00FF4AB0" w:rsidRPr="00DB6F6B" w:rsidRDefault="00FF4AB0" w:rsidP="00FF4AB0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DB6F6B">
        <w:rPr>
          <w:i/>
          <w:sz w:val="16"/>
          <w:szCs w:val="16"/>
        </w:rPr>
        <w:t xml:space="preserve">Ф.И.О. руководителя практики от </w:t>
      </w:r>
      <w:proofErr w:type="gramStart"/>
      <w:r w:rsidRPr="00DB6F6B">
        <w:rPr>
          <w:i/>
          <w:sz w:val="16"/>
          <w:szCs w:val="16"/>
        </w:rPr>
        <w:t>кафедры</w:t>
      </w:r>
      <w:r>
        <w:rPr>
          <w:i/>
          <w:sz w:val="16"/>
          <w:szCs w:val="16"/>
        </w:rPr>
        <w:t>,</w:t>
      </w:r>
      <w:r w:rsidRPr="00DB6F6B">
        <w:rPr>
          <w:i/>
          <w:sz w:val="16"/>
          <w:szCs w:val="16"/>
        </w:rPr>
        <w:t xml:space="preserve">  подпись</w:t>
      </w:r>
      <w:proofErr w:type="gramEnd"/>
      <w:r>
        <w:rPr>
          <w:i/>
          <w:sz w:val="16"/>
          <w:szCs w:val="16"/>
        </w:rPr>
        <w:t>, дата)</w:t>
      </w:r>
    </w:p>
    <w:p w14:paraId="00A572C3" w14:textId="77777777" w:rsidR="00FF4AB0" w:rsidRDefault="00FF4AB0" w:rsidP="00FF4AB0">
      <w:pPr>
        <w:pStyle w:val="Default"/>
        <w:rPr>
          <w:sz w:val="22"/>
          <w:szCs w:val="22"/>
        </w:rPr>
      </w:pPr>
      <w:r w:rsidRPr="00867986">
        <w:rPr>
          <w:sz w:val="22"/>
          <w:szCs w:val="22"/>
        </w:rPr>
        <w:t>Задание получил</w:t>
      </w:r>
      <w:r>
        <w:rPr>
          <w:sz w:val="22"/>
          <w:szCs w:val="22"/>
        </w:rPr>
        <w:t xml:space="preserve"> и прошел вводный инструктаж по Технике безопасности и Охране труда</w:t>
      </w:r>
      <w:r w:rsidRPr="00867986">
        <w:rPr>
          <w:sz w:val="22"/>
          <w:szCs w:val="22"/>
        </w:rPr>
        <w:t xml:space="preserve">: </w:t>
      </w:r>
    </w:p>
    <w:p w14:paraId="66305F74" w14:textId="77777777" w:rsidR="00FF4AB0" w:rsidRPr="00867986" w:rsidRDefault="00FF4AB0" w:rsidP="00FF4A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Pr="00867986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</w:t>
      </w:r>
      <w:r w:rsidRPr="00867986">
        <w:rPr>
          <w:sz w:val="22"/>
          <w:szCs w:val="22"/>
        </w:rPr>
        <w:t xml:space="preserve">____________________________ </w:t>
      </w:r>
    </w:p>
    <w:p w14:paraId="68CAE352" w14:textId="77777777" w:rsidR="00FF4AB0" w:rsidRPr="00DB6F6B" w:rsidRDefault="00FF4AB0" w:rsidP="00FF4AB0">
      <w:pPr>
        <w:pStyle w:val="Default"/>
        <w:jc w:val="center"/>
        <w:rPr>
          <w:i/>
          <w:sz w:val="16"/>
          <w:szCs w:val="16"/>
        </w:rPr>
      </w:pPr>
      <w:r w:rsidRPr="00DB6F6B">
        <w:rPr>
          <w:i/>
          <w:sz w:val="16"/>
          <w:szCs w:val="16"/>
        </w:rPr>
        <w:t xml:space="preserve">(Ф.И.О. </w:t>
      </w:r>
      <w:proofErr w:type="gramStart"/>
      <w:r w:rsidRPr="00DB6F6B">
        <w:rPr>
          <w:i/>
          <w:sz w:val="16"/>
          <w:szCs w:val="16"/>
        </w:rPr>
        <w:t>магистранта,  подпись</w:t>
      </w:r>
      <w:proofErr w:type="gramEnd"/>
      <w:r>
        <w:rPr>
          <w:i/>
          <w:sz w:val="16"/>
          <w:szCs w:val="16"/>
        </w:rPr>
        <w:t>, дата</w:t>
      </w:r>
      <w:r w:rsidRPr="00DB6F6B">
        <w:rPr>
          <w:i/>
          <w:sz w:val="16"/>
          <w:szCs w:val="16"/>
        </w:rPr>
        <w:t>)</w:t>
      </w:r>
    </w:p>
    <w:p w14:paraId="4A7FA199" w14:textId="77777777" w:rsidR="00FF4AB0" w:rsidRDefault="00FF4AB0" w:rsidP="00FF4AB0">
      <w:pPr>
        <w:spacing w:line="240" w:lineRule="auto"/>
        <w:jc w:val="right"/>
        <w:rPr>
          <w:sz w:val="24"/>
          <w:szCs w:val="24"/>
        </w:rPr>
      </w:pPr>
    </w:p>
    <w:p w14:paraId="628DC27F" w14:textId="77777777" w:rsidR="00CA4DAD" w:rsidRDefault="00CA4DAD" w:rsidP="00CA4DAD">
      <w:pPr>
        <w:spacing w:after="0"/>
        <w:jc w:val="center"/>
        <w:rPr>
          <w:rFonts w:ascii="Times New Roman" w:hAnsi="Times New Roman" w:cs="Times New Roman"/>
          <w:b/>
        </w:rPr>
      </w:pPr>
    </w:p>
    <w:p w14:paraId="37BC050F" w14:textId="77777777" w:rsidR="00CA4DAD" w:rsidRDefault="00CA4DAD" w:rsidP="00CA4DAD">
      <w:pPr>
        <w:spacing w:after="0"/>
        <w:jc w:val="center"/>
        <w:rPr>
          <w:rFonts w:ascii="Times New Roman" w:hAnsi="Times New Roman" w:cs="Times New Roman"/>
          <w:b/>
        </w:rPr>
      </w:pPr>
    </w:p>
    <w:p w14:paraId="736B7A18" w14:textId="77777777" w:rsidR="00CA4DAD" w:rsidRPr="00182CC1" w:rsidRDefault="00CA4DAD" w:rsidP="00CA4DAD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ОТЗЫВ - ЗАКЛЮЧЕНИЕ</w:t>
      </w:r>
    </w:p>
    <w:p w14:paraId="7D37E380" w14:textId="77777777" w:rsidR="00CA4DAD" w:rsidRPr="00182CC1" w:rsidRDefault="00CA4DAD" w:rsidP="00CA4DAD">
      <w:pPr>
        <w:spacing w:after="0"/>
        <w:jc w:val="center"/>
        <w:rPr>
          <w:rFonts w:ascii="Times New Roman" w:hAnsi="Times New Roman" w:cs="Times New Roman"/>
          <w:b/>
        </w:rPr>
      </w:pPr>
      <w:r w:rsidRPr="00182CC1">
        <w:rPr>
          <w:rFonts w:ascii="Times New Roman" w:hAnsi="Times New Roman" w:cs="Times New Roman"/>
          <w:b/>
        </w:rPr>
        <w:t>Руководителя практики от кафедры</w:t>
      </w:r>
    </w:p>
    <w:p w14:paraId="641F9E35" w14:textId="77777777" w:rsidR="00CA4DAD" w:rsidRPr="00182CC1" w:rsidRDefault="00CA4DAD" w:rsidP="00CA4DAD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____________________________</w:t>
      </w:r>
    </w:p>
    <w:p w14:paraId="2C054912" w14:textId="77777777" w:rsidR="00CA4DAD" w:rsidRPr="00182CC1" w:rsidRDefault="00CA4DAD" w:rsidP="00CA4DAD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_____________________</w:t>
      </w:r>
    </w:p>
    <w:p w14:paraId="61D10E01" w14:textId="77777777" w:rsidR="00CA4DAD" w:rsidRPr="00182CC1" w:rsidRDefault="00CA4DAD" w:rsidP="00CA4DAD">
      <w:pPr>
        <w:spacing w:after="0"/>
        <w:rPr>
          <w:rFonts w:ascii="Times New Roman" w:hAnsi="Times New Roman" w:cs="Times New Roman"/>
        </w:rPr>
      </w:pPr>
      <w:r w:rsidRPr="00182CC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82CC1">
        <w:rPr>
          <w:rFonts w:ascii="Times New Roman" w:hAnsi="Times New Roman" w:cs="Times New Roman"/>
        </w:rPr>
        <w:t>_______________</w:t>
      </w:r>
    </w:p>
    <w:p w14:paraId="2C132DBB" w14:textId="77777777" w:rsidR="00CA4DAD" w:rsidRPr="00B12B3B" w:rsidRDefault="00CA4DAD" w:rsidP="00CA4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B3B">
        <w:rPr>
          <w:rFonts w:ascii="Times New Roman" w:hAnsi="Times New Roman" w:cs="Times New Roman"/>
          <w:sz w:val="24"/>
          <w:szCs w:val="24"/>
        </w:rPr>
        <w:t>Руководитель практики от кафедры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12B3B">
        <w:rPr>
          <w:rFonts w:ascii="Times New Roman" w:hAnsi="Times New Roman" w:cs="Times New Roman"/>
          <w:sz w:val="24"/>
          <w:szCs w:val="24"/>
        </w:rPr>
        <w:t>_</w:t>
      </w:r>
    </w:p>
    <w:p w14:paraId="76CE31F3" w14:textId="77777777" w:rsidR="00CA4DAD" w:rsidRPr="00867986" w:rsidRDefault="00CA4DAD" w:rsidP="00CA4DAD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867986">
        <w:rPr>
          <w:rFonts w:ascii="Times New Roman" w:hAnsi="Times New Roman" w:cs="Times New Roman"/>
          <w:i/>
          <w:sz w:val="16"/>
          <w:szCs w:val="16"/>
        </w:rPr>
        <w:t>(Ф.И.О., подпись, дата)</w:t>
      </w:r>
    </w:p>
    <w:p w14:paraId="645BAA5C" w14:textId="2E8B795F" w:rsidR="00CA4DAD" w:rsidRPr="00CA4DAD" w:rsidRDefault="00CA4DAD" w:rsidP="00CA4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34D">
        <w:rPr>
          <w:rFonts w:ascii="Times New Roman" w:hAnsi="Times New Roman" w:cs="Times New Roman"/>
          <w:sz w:val="20"/>
          <w:szCs w:val="20"/>
        </w:rPr>
        <w:t xml:space="preserve">_ _ _ _ _ _ _ _ _ _ _ _ _ _ _ _ _ _ _ _ _ _ _ _ _ _ _ _ _ _ линия отреза </w:t>
      </w:r>
      <w:proofErr w:type="gramStart"/>
      <w:r w:rsidRPr="00F7434D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F7434D">
        <w:rPr>
          <w:rFonts w:ascii="Times New Roman" w:hAnsi="Times New Roman" w:cs="Times New Roman"/>
          <w:sz w:val="20"/>
          <w:szCs w:val="20"/>
        </w:rPr>
        <w:t xml:space="preserve"> _ _ _ _ _ _ 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34D">
        <w:rPr>
          <w:rFonts w:ascii="Times New Roman" w:hAnsi="Times New Roman" w:cs="Times New Roman"/>
          <w:sz w:val="20"/>
          <w:szCs w:val="20"/>
        </w:rPr>
        <w:t xml:space="preserve"> _ _ _ _ _ _ _ </w:t>
      </w:r>
      <w:r>
        <w:rPr>
          <w:rFonts w:ascii="Times New Roman" w:hAnsi="Times New Roman" w:cs="Times New Roman"/>
          <w:sz w:val="20"/>
          <w:szCs w:val="20"/>
        </w:rPr>
        <w:t xml:space="preserve">_ _ _ _ _ _ _ _ _ </w:t>
      </w:r>
    </w:p>
    <w:p w14:paraId="2BA364E3" w14:textId="77777777" w:rsidR="00CA4DAD" w:rsidRDefault="00CA4DAD" w:rsidP="00CA4DAD">
      <w:pPr>
        <w:spacing w:line="240" w:lineRule="auto"/>
        <w:jc w:val="right"/>
        <w:rPr>
          <w:sz w:val="24"/>
          <w:szCs w:val="24"/>
        </w:rPr>
      </w:pPr>
    </w:p>
    <w:p w14:paraId="5312C572" w14:textId="5B979DCE" w:rsidR="00FF4AB0" w:rsidRPr="00867986" w:rsidRDefault="00FF4AB0" w:rsidP="00CA4DAD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FF4AB0" w:rsidRPr="00867986" w:rsidSect="00322298">
      <w:footerReference w:type="even" r:id="rId8"/>
      <w:footerReference w:type="default" r:id="rId9"/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FA994" w16cid:durableId="25B0C50D"/>
  <w16cid:commentId w16cid:paraId="00895468" w16cid:durableId="25B0C5CC"/>
  <w16cid:commentId w16cid:paraId="2F77D1C1" w16cid:durableId="25B0C5E7"/>
  <w16cid:commentId w16cid:paraId="22B6A6E4" w16cid:durableId="25B0C605"/>
  <w16cid:commentId w16cid:paraId="542D4CA2" w16cid:durableId="25B0C64D"/>
  <w16cid:commentId w16cid:paraId="68E1D634" w16cid:durableId="25B0C669"/>
  <w16cid:commentId w16cid:paraId="3AE367E6" w16cid:durableId="25B0C6EB"/>
  <w16cid:commentId w16cid:paraId="4115C8AF" w16cid:durableId="25B0C887"/>
  <w16cid:commentId w16cid:paraId="7BC0AB27" w16cid:durableId="25B0C8AA"/>
  <w16cid:commentId w16cid:paraId="2972DF3F" w16cid:durableId="25B0C932"/>
  <w16cid:commentId w16cid:paraId="36EB32E7" w16cid:durableId="25B0C959"/>
  <w16cid:commentId w16cid:paraId="780C988A" w16cid:durableId="25B0C9D7"/>
  <w16cid:commentId w16cid:paraId="1644D10F" w16cid:durableId="25B0CA45"/>
  <w16cid:commentId w16cid:paraId="6914E7B7" w16cid:durableId="25B0CAF4"/>
  <w16cid:commentId w16cid:paraId="620A4B51" w16cid:durableId="25B0CB5B"/>
  <w16cid:commentId w16cid:paraId="3FF85B96" w16cid:durableId="25B0CB8E"/>
  <w16cid:commentId w16cid:paraId="35DE5851" w16cid:durableId="25B0CC3E"/>
  <w16cid:commentId w16cid:paraId="2DEEF890" w16cid:durableId="25B0CC90"/>
  <w16cid:commentId w16cid:paraId="43C27DAF" w16cid:durableId="25B0CCBD"/>
  <w16cid:commentId w16cid:paraId="175C8675" w16cid:durableId="25B0CCD2"/>
  <w16cid:commentId w16cid:paraId="539EEED9" w16cid:durableId="25B0CD17"/>
  <w16cid:commentId w16cid:paraId="133DEB74" w16cid:durableId="25B0CD30"/>
  <w16cid:commentId w16cid:paraId="497E74D7" w16cid:durableId="25B0CD42"/>
  <w16cid:commentId w16cid:paraId="135542AF" w16cid:durableId="25B0CD55"/>
  <w16cid:commentId w16cid:paraId="48EC009A" w16cid:durableId="25B0CD73"/>
  <w16cid:commentId w16cid:paraId="20DFE34C" w16cid:durableId="25B0CDB8"/>
  <w16cid:commentId w16cid:paraId="481F9BCC" w16cid:durableId="25B0CDC8"/>
  <w16cid:commentId w16cid:paraId="7FA8BBFE" w16cid:durableId="25B0CE42"/>
  <w16cid:commentId w16cid:paraId="07410C24" w16cid:durableId="25B0CE60"/>
  <w16cid:commentId w16cid:paraId="657B8722" w16cid:durableId="25B0CEF8"/>
  <w16cid:commentId w16cid:paraId="4EFC1D2F" w16cid:durableId="25B0CF1A"/>
  <w16cid:commentId w16cid:paraId="00FFEE9A" w16cid:durableId="25B0CF5E"/>
  <w16cid:commentId w16cid:paraId="58C9F13B" w16cid:durableId="25B0CF75"/>
  <w16cid:commentId w16cid:paraId="1F38097C" w16cid:durableId="25B0CF85"/>
  <w16cid:commentId w16cid:paraId="3A0EBE84" w16cid:durableId="25B0CF98"/>
  <w16cid:commentId w16cid:paraId="559F1857" w16cid:durableId="25B0CF9D"/>
  <w16cid:commentId w16cid:paraId="269A96EB" w16cid:durableId="25B0CFAC"/>
  <w16cid:commentId w16cid:paraId="28BE2E90" w16cid:durableId="25B0CFC9"/>
  <w16cid:commentId w16cid:paraId="201F383D" w16cid:durableId="25B0CFD0"/>
  <w16cid:commentId w16cid:paraId="03EDFA90" w16cid:durableId="25B0CFDA"/>
  <w16cid:commentId w16cid:paraId="3071726D" w16cid:durableId="25B0CFE5"/>
  <w16cid:commentId w16cid:paraId="5920E4C6" w16cid:durableId="25B0CFFE"/>
  <w16cid:commentId w16cid:paraId="7DB2EDD8" w16cid:durableId="25B0D03F"/>
  <w16cid:commentId w16cid:paraId="63BD1FCA" w16cid:durableId="25B0D0AD"/>
  <w16cid:commentId w16cid:paraId="7388334A" w16cid:durableId="25B0D0F6"/>
  <w16cid:commentId w16cid:paraId="4AFAF580" w16cid:durableId="25B0D141"/>
  <w16cid:commentId w16cid:paraId="0D8A7938" w16cid:durableId="25B0D1B6"/>
  <w16cid:commentId w16cid:paraId="320F3592" w16cid:durableId="25B0D1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AE46" w14:textId="77777777" w:rsidR="001E6E7D" w:rsidRDefault="001E6E7D">
      <w:pPr>
        <w:spacing w:after="0" w:line="240" w:lineRule="auto"/>
      </w:pPr>
      <w:r>
        <w:separator/>
      </w:r>
    </w:p>
  </w:endnote>
  <w:endnote w:type="continuationSeparator" w:id="0">
    <w:p w14:paraId="5E8FB5A7" w14:textId="77777777" w:rsidR="001E6E7D" w:rsidRDefault="001E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94DB" w14:textId="77777777" w:rsidR="00995930" w:rsidRDefault="00995930" w:rsidP="003D61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25D58" w14:textId="77777777" w:rsidR="00995930" w:rsidRDefault="00995930" w:rsidP="003D61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987231"/>
      <w:docPartObj>
        <w:docPartGallery w:val="Page Numbers (Bottom of Page)"/>
        <w:docPartUnique/>
      </w:docPartObj>
    </w:sdtPr>
    <w:sdtEndPr/>
    <w:sdtContent>
      <w:p w14:paraId="463CA24F" w14:textId="77777777" w:rsidR="00995930" w:rsidRDefault="009959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AC" w:rsidRPr="000054AC">
          <w:rPr>
            <w:noProof/>
            <w:lang w:val="ru-RU"/>
          </w:rPr>
          <w:t>27</w:t>
        </w:r>
        <w:r>
          <w:fldChar w:fldCharType="end"/>
        </w:r>
      </w:p>
    </w:sdtContent>
  </w:sdt>
  <w:p w14:paraId="1F2B97BA" w14:textId="77777777" w:rsidR="00995930" w:rsidRDefault="00995930" w:rsidP="003D61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0327" w14:textId="77777777" w:rsidR="001E6E7D" w:rsidRDefault="001E6E7D">
      <w:pPr>
        <w:spacing w:after="0" w:line="240" w:lineRule="auto"/>
      </w:pPr>
      <w:r>
        <w:separator/>
      </w:r>
    </w:p>
  </w:footnote>
  <w:footnote w:type="continuationSeparator" w:id="0">
    <w:p w14:paraId="0F355EAD" w14:textId="77777777" w:rsidR="001E6E7D" w:rsidRDefault="001E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82CE0F"/>
    <w:multiLevelType w:val="hybridMultilevel"/>
    <w:tmpl w:val="5A51B5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CAC1E5"/>
    <w:multiLevelType w:val="hybridMultilevel"/>
    <w:tmpl w:val="F15C1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57A2B8"/>
    <w:multiLevelType w:val="hybridMultilevel"/>
    <w:tmpl w:val="E58D0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1C363E"/>
    <w:multiLevelType w:val="hybridMultilevel"/>
    <w:tmpl w:val="531E6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42204F"/>
    <w:multiLevelType w:val="hybridMultilevel"/>
    <w:tmpl w:val="94CE53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4A0120C"/>
    <w:multiLevelType w:val="hybridMultilevel"/>
    <w:tmpl w:val="F63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1094B"/>
    <w:multiLevelType w:val="hybridMultilevel"/>
    <w:tmpl w:val="DE5BF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3D703A"/>
    <w:multiLevelType w:val="hybridMultilevel"/>
    <w:tmpl w:val="57B87F4A"/>
    <w:lvl w:ilvl="0" w:tplc="FE22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95218"/>
    <w:multiLevelType w:val="hybridMultilevel"/>
    <w:tmpl w:val="3E94134C"/>
    <w:lvl w:ilvl="0" w:tplc="FE22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9DBBC6"/>
    <w:multiLevelType w:val="hybridMultilevel"/>
    <w:tmpl w:val="B7DD1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C92F60"/>
    <w:multiLevelType w:val="hybridMultilevel"/>
    <w:tmpl w:val="132E22B2"/>
    <w:lvl w:ilvl="0" w:tplc="FE22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E6794"/>
    <w:multiLevelType w:val="hybridMultilevel"/>
    <w:tmpl w:val="D0F8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E00F"/>
    <w:multiLevelType w:val="hybridMultilevel"/>
    <w:tmpl w:val="181A4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3442191"/>
    <w:multiLevelType w:val="hybridMultilevel"/>
    <w:tmpl w:val="162E30BA"/>
    <w:lvl w:ilvl="0" w:tplc="A6603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6A2788"/>
    <w:multiLevelType w:val="hybridMultilevel"/>
    <w:tmpl w:val="87B802D8"/>
    <w:lvl w:ilvl="0" w:tplc="72B06B78">
      <w:start w:val="1"/>
      <w:numFmt w:val="upperRoman"/>
      <w:lvlText w:val="%1."/>
      <w:lvlJc w:val="left"/>
      <w:pPr>
        <w:ind w:left="4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67AB4">
      <w:numFmt w:val="bullet"/>
      <w:lvlText w:val=""/>
      <w:lvlJc w:val="left"/>
      <w:pPr>
        <w:ind w:left="16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C0EA2C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328A34B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270AFD4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41E42A9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1E0C0304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F266FDD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F340A3A8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6">
    <w:nsid w:val="27E4212E"/>
    <w:multiLevelType w:val="hybridMultilevel"/>
    <w:tmpl w:val="D71875F6"/>
    <w:lvl w:ilvl="0" w:tplc="39001144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B77C84"/>
    <w:multiLevelType w:val="hybridMultilevel"/>
    <w:tmpl w:val="44B07B22"/>
    <w:lvl w:ilvl="0" w:tplc="FE22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31E99D"/>
    <w:multiLevelType w:val="hybridMultilevel"/>
    <w:tmpl w:val="5EDA4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512867"/>
    <w:multiLevelType w:val="hybridMultilevel"/>
    <w:tmpl w:val="59F6A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7B628BF"/>
    <w:multiLevelType w:val="hybridMultilevel"/>
    <w:tmpl w:val="BC884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A03544A"/>
    <w:multiLevelType w:val="multilevel"/>
    <w:tmpl w:val="13261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3B846878"/>
    <w:multiLevelType w:val="hybridMultilevel"/>
    <w:tmpl w:val="09A430E8"/>
    <w:lvl w:ilvl="0" w:tplc="FE22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A2B5A1"/>
    <w:multiLevelType w:val="hybridMultilevel"/>
    <w:tmpl w:val="64E3D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0201ADF"/>
    <w:multiLevelType w:val="hybridMultilevel"/>
    <w:tmpl w:val="45AE765C"/>
    <w:lvl w:ilvl="0" w:tplc="28DE56BC">
      <w:numFmt w:val="bullet"/>
      <w:lvlText w:val="-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A144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92B6E122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91863FD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A29CE8B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1FDA4F7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08CB34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5E9871A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A8C89936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25">
    <w:nsid w:val="52266712"/>
    <w:multiLevelType w:val="hybridMultilevel"/>
    <w:tmpl w:val="2E78B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78A83BB"/>
    <w:multiLevelType w:val="hybridMultilevel"/>
    <w:tmpl w:val="EA73B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53543"/>
    <w:multiLevelType w:val="hybridMultilevel"/>
    <w:tmpl w:val="9DC2871E"/>
    <w:lvl w:ilvl="0" w:tplc="6BB6839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545F6B"/>
    <w:multiLevelType w:val="multilevel"/>
    <w:tmpl w:val="E5D0E3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6E7F2C"/>
    <w:multiLevelType w:val="hybridMultilevel"/>
    <w:tmpl w:val="5DB33F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113D58"/>
    <w:multiLevelType w:val="hybridMultilevel"/>
    <w:tmpl w:val="F63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1CCE7"/>
    <w:multiLevelType w:val="hybridMultilevel"/>
    <w:tmpl w:val="BA6D3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9742A7E"/>
    <w:multiLevelType w:val="hybridMultilevel"/>
    <w:tmpl w:val="496AC36A"/>
    <w:lvl w:ilvl="0" w:tplc="FE22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366E22"/>
    <w:multiLevelType w:val="hybridMultilevel"/>
    <w:tmpl w:val="5204EF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29"/>
  </w:num>
  <w:num w:numId="5">
    <w:abstractNumId w:val="0"/>
  </w:num>
  <w:num w:numId="6">
    <w:abstractNumId w:val="25"/>
  </w:num>
  <w:num w:numId="7">
    <w:abstractNumId w:val="10"/>
  </w:num>
  <w:num w:numId="8">
    <w:abstractNumId w:val="3"/>
  </w:num>
  <w:num w:numId="9">
    <w:abstractNumId w:val="33"/>
  </w:num>
  <w:num w:numId="10">
    <w:abstractNumId w:val="19"/>
  </w:num>
  <w:num w:numId="11">
    <w:abstractNumId w:val="4"/>
  </w:num>
  <w:num w:numId="12">
    <w:abstractNumId w:val="23"/>
  </w:num>
  <w:num w:numId="13">
    <w:abstractNumId w:val="31"/>
  </w:num>
  <w:num w:numId="14">
    <w:abstractNumId w:val="20"/>
  </w:num>
  <w:num w:numId="15">
    <w:abstractNumId w:val="7"/>
  </w:num>
  <w:num w:numId="16">
    <w:abstractNumId w:val="18"/>
  </w:num>
  <w:num w:numId="17">
    <w:abstractNumId w:val="13"/>
  </w:num>
  <w:num w:numId="18">
    <w:abstractNumId w:val="27"/>
  </w:num>
  <w:num w:numId="19">
    <w:abstractNumId w:val="14"/>
  </w:num>
  <w:num w:numId="20">
    <w:abstractNumId w:val="21"/>
  </w:num>
  <w:num w:numId="21">
    <w:abstractNumId w:val="28"/>
  </w:num>
  <w:num w:numId="22">
    <w:abstractNumId w:val="12"/>
  </w:num>
  <w:num w:numId="23">
    <w:abstractNumId w:val="8"/>
  </w:num>
  <w:num w:numId="24">
    <w:abstractNumId w:val="24"/>
  </w:num>
  <w:num w:numId="25">
    <w:abstractNumId w:val="22"/>
  </w:num>
  <w:num w:numId="26">
    <w:abstractNumId w:val="15"/>
  </w:num>
  <w:num w:numId="27">
    <w:abstractNumId w:val="32"/>
  </w:num>
  <w:num w:numId="28">
    <w:abstractNumId w:val="9"/>
  </w:num>
  <w:num w:numId="29">
    <w:abstractNumId w:val="11"/>
  </w:num>
  <w:num w:numId="30">
    <w:abstractNumId w:val="17"/>
  </w:num>
  <w:num w:numId="31">
    <w:abstractNumId w:val="16"/>
  </w:num>
  <w:num w:numId="32">
    <w:abstractNumId w:val="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3"/>
    <w:rsid w:val="000054AC"/>
    <w:rsid w:val="000107FA"/>
    <w:rsid w:val="00021290"/>
    <w:rsid w:val="000235AC"/>
    <w:rsid w:val="00026172"/>
    <w:rsid w:val="0004346A"/>
    <w:rsid w:val="00060921"/>
    <w:rsid w:val="00061CF4"/>
    <w:rsid w:val="00063AD7"/>
    <w:rsid w:val="00091403"/>
    <w:rsid w:val="000A2F2F"/>
    <w:rsid w:val="000A3E29"/>
    <w:rsid w:val="000B4E85"/>
    <w:rsid w:val="000D0908"/>
    <w:rsid w:val="000E6F79"/>
    <w:rsid w:val="00112277"/>
    <w:rsid w:val="00112DF7"/>
    <w:rsid w:val="001138C4"/>
    <w:rsid w:val="00130822"/>
    <w:rsid w:val="00147416"/>
    <w:rsid w:val="00156951"/>
    <w:rsid w:val="00162E01"/>
    <w:rsid w:val="0017213D"/>
    <w:rsid w:val="00172485"/>
    <w:rsid w:val="00182CC1"/>
    <w:rsid w:val="00190910"/>
    <w:rsid w:val="001A5A08"/>
    <w:rsid w:val="001B03C2"/>
    <w:rsid w:val="001B24EC"/>
    <w:rsid w:val="001B567A"/>
    <w:rsid w:val="001C643C"/>
    <w:rsid w:val="001E37AB"/>
    <w:rsid w:val="001E6E7D"/>
    <w:rsid w:val="001E6F30"/>
    <w:rsid w:val="001F1D69"/>
    <w:rsid w:val="001F346D"/>
    <w:rsid w:val="00226A47"/>
    <w:rsid w:val="00233353"/>
    <w:rsid w:val="00257C80"/>
    <w:rsid w:val="002666C8"/>
    <w:rsid w:val="002675E3"/>
    <w:rsid w:val="00281F20"/>
    <w:rsid w:val="002A11DC"/>
    <w:rsid w:val="002A2DA8"/>
    <w:rsid w:val="002A52D7"/>
    <w:rsid w:val="002B15B7"/>
    <w:rsid w:val="002C01DA"/>
    <w:rsid w:val="002E7217"/>
    <w:rsid w:val="003004EC"/>
    <w:rsid w:val="00303048"/>
    <w:rsid w:val="003111C6"/>
    <w:rsid w:val="00322298"/>
    <w:rsid w:val="00332339"/>
    <w:rsid w:val="003520CE"/>
    <w:rsid w:val="00356665"/>
    <w:rsid w:val="00391193"/>
    <w:rsid w:val="003B74F8"/>
    <w:rsid w:val="003D616D"/>
    <w:rsid w:val="003E7610"/>
    <w:rsid w:val="004002ED"/>
    <w:rsid w:val="00403691"/>
    <w:rsid w:val="00412AFD"/>
    <w:rsid w:val="00412F49"/>
    <w:rsid w:val="004144E5"/>
    <w:rsid w:val="00460DA3"/>
    <w:rsid w:val="00472EB1"/>
    <w:rsid w:val="004740B6"/>
    <w:rsid w:val="00483624"/>
    <w:rsid w:val="004A04AE"/>
    <w:rsid w:val="004A368D"/>
    <w:rsid w:val="00505B21"/>
    <w:rsid w:val="00514EFB"/>
    <w:rsid w:val="00516EF9"/>
    <w:rsid w:val="00522AAE"/>
    <w:rsid w:val="00522DE2"/>
    <w:rsid w:val="00533F76"/>
    <w:rsid w:val="00535208"/>
    <w:rsid w:val="00535518"/>
    <w:rsid w:val="0055321F"/>
    <w:rsid w:val="0057104B"/>
    <w:rsid w:val="00584F94"/>
    <w:rsid w:val="005A2AAA"/>
    <w:rsid w:val="005C5B22"/>
    <w:rsid w:val="005D0011"/>
    <w:rsid w:val="005D0B3D"/>
    <w:rsid w:val="005F6514"/>
    <w:rsid w:val="006539CA"/>
    <w:rsid w:val="006848E6"/>
    <w:rsid w:val="006978CC"/>
    <w:rsid w:val="006A25D2"/>
    <w:rsid w:val="006D07D0"/>
    <w:rsid w:val="006E4BBB"/>
    <w:rsid w:val="006F00E5"/>
    <w:rsid w:val="006F2B2E"/>
    <w:rsid w:val="007076EB"/>
    <w:rsid w:val="007143F3"/>
    <w:rsid w:val="00723849"/>
    <w:rsid w:val="007323E4"/>
    <w:rsid w:val="00736014"/>
    <w:rsid w:val="00752191"/>
    <w:rsid w:val="00754C9A"/>
    <w:rsid w:val="007601AC"/>
    <w:rsid w:val="00764A6E"/>
    <w:rsid w:val="00774072"/>
    <w:rsid w:val="007865C3"/>
    <w:rsid w:val="00791682"/>
    <w:rsid w:val="007B0D8A"/>
    <w:rsid w:val="007B679E"/>
    <w:rsid w:val="007D69B3"/>
    <w:rsid w:val="007E13B8"/>
    <w:rsid w:val="007E6662"/>
    <w:rsid w:val="007F3157"/>
    <w:rsid w:val="007F69D3"/>
    <w:rsid w:val="00803BA3"/>
    <w:rsid w:val="008273E3"/>
    <w:rsid w:val="008323B3"/>
    <w:rsid w:val="00832AFA"/>
    <w:rsid w:val="00844D32"/>
    <w:rsid w:val="0084664C"/>
    <w:rsid w:val="008573B4"/>
    <w:rsid w:val="00867986"/>
    <w:rsid w:val="00883616"/>
    <w:rsid w:val="008A2C80"/>
    <w:rsid w:val="008A6D55"/>
    <w:rsid w:val="008C14D1"/>
    <w:rsid w:val="008F5BB8"/>
    <w:rsid w:val="008F75F9"/>
    <w:rsid w:val="00913478"/>
    <w:rsid w:val="009229EA"/>
    <w:rsid w:val="00931654"/>
    <w:rsid w:val="00935778"/>
    <w:rsid w:val="009449D9"/>
    <w:rsid w:val="00945516"/>
    <w:rsid w:val="00965886"/>
    <w:rsid w:val="00972894"/>
    <w:rsid w:val="00972E03"/>
    <w:rsid w:val="00972FD3"/>
    <w:rsid w:val="009741B5"/>
    <w:rsid w:val="00991B6D"/>
    <w:rsid w:val="00995930"/>
    <w:rsid w:val="00996809"/>
    <w:rsid w:val="009C634C"/>
    <w:rsid w:val="00A058F0"/>
    <w:rsid w:val="00A257EC"/>
    <w:rsid w:val="00A4164E"/>
    <w:rsid w:val="00A508DB"/>
    <w:rsid w:val="00A54BAD"/>
    <w:rsid w:val="00A57E91"/>
    <w:rsid w:val="00A66626"/>
    <w:rsid w:val="00A77FA8"/>
    <w:rsid w:val="00A838C2"/>
    <w:rsid w:val="00A8571A"/>
    <w:rsid w:val="00AA1D31"/>
    <w:rsid w:val="00AB0910"/>
    <w:rsid w:val="00B07811"/>
    <w:rsid w:val="00B17975"/>
    <w:rsid w:val="00B263B9"/>
    <w:rsid w:val="00B3204C"/>
    <w:rsid w:val="00B41718"/>
    <w:rsid w:val="00B551CE"/>
    <w:rsid w:val="00B5736E"/>
    <w:rsid w:val="00B639C0"/>
    <w:rsid w:val="00B95226"/>
    <w:rsid w:val="00BD4617"/>
    <w:rsid w:val="00BE6DA8"/>
    <w:rsid w:val="00BF4D28"/>
    <w:rsid w:val="00C059F1"/>
    <w:rsid w:val="00C15EFB"/>
    <w:rsid w:val="00C17345"/>
    <w:rsid w:val="00C43B04"/>
    <w:rsid w:val="00C75EB4"/>
    <w:rsid w:val="00C83414"/>
    <w:rsid w:val="00C9085A"/>
    <w:rsid w:val="00C96B50"/>
    <w:rsid w:val="00CA200F"/>
    <w:rsid w:val="00CA4DAD"/>
    <w:rsid w:val="00CA4EFB"/>
    <w:rsid w:val="00CA6342"/>
    <w:rsid w:val="00CC7AE4"/>
    <w:rsid w:val="00CD4739"/>
    <w:rsid w:val="00CE125E"/>
    <w:rsid w:val="00CE617C"/>
    <w:rsid w:val="00D00058"/>
    <w:rsid w:val="00D14A56"/>
    <w:rsid w:val="00D1562B"/>
    <w:rsid w:val="00D15856"/>
    <w:rsid w:val="00D26116"/>
    <w:rsid w:val="00D32548"/>
    <w:rsid w:val="00D6783A"/>
    <w:rsid w:val="00D700AB"/>
    <w:rsid w:val="00D7415B"/>
    <w:rsid w:val="00D817B8"/>
    <w:rsid w:val="00DB6F6B"/>
    <w:rsid w:val="00DC0D13"/>
    <w:rsid w:val="00DC0EB8"/>
    <w:rsid w:val="00DC48D0"/>
    <w:rsid w:val="00DD097F"/>
    <w:rsid w:val="00DD62C6"/>
    <w:rsid w:val="00DD666E"/>
    <w:rsid w:val="00DE53B1"/>
    <w:rsid w:val="00DF387D"/>
    <w:rsid w:val="00E051B3"/>
    <w:rsid w:val="00E12A46"/>
    <w:rsid w:val="00E478F0"/>
    <w:rsid w:val="00E50038"/>
    <w:rsid w:val="00E633CE"/>
    <w:rsid w:val="00E90763"/>
    <w:rsid w:val="00E96E3B"/>
    <w:rsid w:val="00EB4DEB"/>
    <w:rsid w:val="00EC5169"/>
    <w:rsid w:val="00EC6FBB"/>
    <w:rsid w:val="00ED1AA5"/>
    <w:rsid w:val="00ED2EFA"/>
    <w:rsid w:val="00EE3704"/>
    <w:rsid w:val="00F0438B"/>
    <w:rsid w:val="00F155D3"/>
    <w:rsid w:val="00F21BC2"/>
    <w:rsid w:val="00F22C59"/>
    <w:rsid w:val="00F7434D"/>
    <w:rsid w:val="00F86D6E"/>
    <w:rsid w:val="00FB0C47"/>
    <w:rsid w:val="00FE3ECC"/>
    <w:rsid w:val="00FE52D3"/>
    <w:rsid w:val="00FE667F"/>
    <w:rsid w:val="00FF0EC0"/>
    <w:rsid w:val="00FF24F8"/>
    <w:rsid w:val="00FF3262"/>
    <w:rsid w:val="00FF4AB0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E4C"/>
  <w15:docId w15:val="{3D90A886-C509-4184-8B0D-902196B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F21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21B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F21BC2"/>
  </w:style>
  <w:style w:type="character" w:customStyle="1" w:styleId="10">
    <w:name w:val="Заголовок 1 Знак"/>
    <w:basedOn w:val="a0"/>
    <w:link w:val="1"/>
    <w:uiPriority w:val="9"/>
    <w:rsid w:val="00F21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F21BC2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8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22298"/>
    <w:pPr>
      <w:tabs>
        <w:tab w:val="right" w:leader="dot" w:pos="951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22298"/>
    <w:pPr>
      <w:tabs>
        <w:tab w:val="right" w:leader="dot" w:pos="9515"/>
      </w:tabs>
      <w:spacing w:after="100"/>
      <w:ind w:left="220"/>
    </w:pPr>
    <w:rPr>
      <w:rFonts w:ascii="Times New Roman" w:hAnsi="Times New Roman" w:cs="Times New Roman"/>
      <w:i/>
      <w:noProof/>
      <w:sz w:val="24"/>
      <w:szCs w:val="24"/>
    </w:rPr>
  </w:style>
  <w:style w:type="character" w:styleId="a9">
    <w:name w:val="Hyperlink"/>
    <w:basedOn w:val="a0"/>
    <w:uiPriority w:val="99"/>
    <w:unhideWhenUsed/>
    <w:rsid w:val="00584F94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7238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6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6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F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4740B6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740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9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5226"/>
  </w:style>
  <w:style w:type="character" w:styleId="af1">
    <w:name w:val="annotation reference"/>
    <w:basedOn w:val="a0"/>
    <w:uiPriority w:val="99"/>
    <w:semiHidden/>
    <w:unhideWhenUsed/>
    <w:rsid w:val="001308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08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308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08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30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E67A-8852-4945-923E-4D4F4196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Mahabat</dc:creator>
  <cp:lastModifiedBy>User1</cp:lastModifiedBy>
  <cp:revision>5</cp:revision>
  <cp:lastPrinted>2022-02-18T08:02:00Z</cp:lastPrinted>
  <dcterms:created xsi:type="dcterms:W3CDTF">2022-02-18T06:08:00Z</dcterms:created>
  <dcterms:modified xsi:type="dcterms:W3CDTF">2022-02-18T08:03:00Z</dcterms:modified>
</cp:coreProperties>
</file>