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74" w:rsidRPr="006253DA" w:rsidRDefault="003C3D74" w:rsidP="003C3D74">
      <w:pPr>
        <w:pStyle w:val="a3"/>
        <w:jc w:val="center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6253DA">
        <w:rPr>
          <w:rFonts w:ascii="Times New Roman" w:hAnsi="Times New Roman" w:cs="Times New Roman"/>
          <w:sz w:val="24"/>
          <w:szCs w:val="24"/>
          <w:lang w:val="ky-KG" w:eastAsia="ru-RU"/>
        </w:rPr>
        <w:t>ЭИ</w:t>
      </w:r>
      <w:r w:rsidR="006253DA">
        <w:rPr>
          <w:rFonts w:ascii="Times New Roman" w:hAnsi="Times New Roman" w:cs="Times New Roman"/>
          <w:sz w:val="24"/>
          <w:szCs w:val="24"/>
          <w:lang w:val="ky-KG" w:eastAsia="ru-RU"/>
        </w:rPr>
        <w:t>нин</w:t>
      </w:r>
      <w:r w:rsidRPr="006253DA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="006253DA">
        <w:rPr>
          <w:rFonts w:ascii="Times New Roman" w:hAnsi="Times New Roman" w:cs="Times New Roman"/>
          <w:sz w:val="24"/>
          <w:szCs w:val="24"/>
          <w:lang w:val="ky-KG" w:eastAsia="ru-RU"/>
        </w:rPr>
        <w:t>т</w:t>
      </w:r>
      <w:r w:rsidRPr="006253DA">
        <w:rPr>
          <w:rFonts w:ascii="Times New Roman" w:hAnsi="Times New Roman" w:cs="Times New Roman"/>
          <w:sz w:val="24"/>
          <w:szCs w:val="24"/>
          <w:lang w:val="ky-KG" w:eastAsia="ru-RU"/>
        </w:rPr>
        <w:t>армактык кенешинин</w:t>
      </w:r>
      <w:r w:rsidR="006253DA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отурумунун</w:t>
      </w:r>
    </w:p>
    <w:p w:rsidR="003C3D74" w:rsidRPr="006253DA" w:rsidRDefault="003C3D74" w:rsidP="003C3D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6253DA">
        <w:rPr>
          <w:rFonts w:ascii="Times New Roman" w:hAnsi="Times New Roman" w:cs="Times New Roman"/>
          <w:b/>
          <w:sz w:val="24"/>
          <w:szCs w:val="24"/>
          <w:lang w:val="ky-KG" w:eastAsia="ru-RU"/>
        </w:rPr>
        <w:t>Күн тартиби</w:t>
      </w:r>
    </w:p>
    <w:p w:rsidR="003C3D74" w:rsidRPr="006253DA" w:rsidRDefault="003C3D74" w:rsidP="003C3D7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6253DA">
        <w:rPr>
          <w:rFonts w:ascii="Times New Roman" w:hAnsi="Times New Roman" w:cs="Times New Roman"/>
          <w:b/>
          <w:sz w:val="24"/>
          <w:szCs w:val="24"/>
          <w:lang w:val="ky-KG" w:eastAsia="ru-RU"/>
        </w:rPr>
        <w:t>18.12.2025 ж.</w:t>
      </w:r>
    </w:p>
    <w:p w:rsidR="003C3D74" w:rsidRPr="006253DA" w:rsidRDefault="003C3D74" w:rsidP="003C3D7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6253DA">
        <w:rPr>
          <w:rFonts w:ascii="Times New Roman" w:hAnsi="Times New Roman" w:cs="Times New Roman"/>
          <w:b/>
          <w:sz w:val="24"/>
          <w:szCs w:val="24"/>
          <w:lang w:val="ky-KG" w:eastAsia="ru-RU"/>
        </w:rPr>
        <w:t>Саат 14-00.</w:t>
      </w:r>
    </w:p>
    <w:p w:rsidR="003C3D74" w:rsidRPr="006253DA" w:rsidRDefault="003C3D74" w:rsidP="003C3D7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C3D7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Тармактык кеңештин 2025-2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8</w:t>
      </w:r>
      <w:r w:rsidRPr="003C3D7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-окуу жылына карата иш планын талкуулоо жана бекитүү;</w:t>
      </w:r>
    </w:p>
    <w:p w:rsidR="003C3D74" w:rsidRPr="003C3D74" w:rsidRDefault="003C3D74" w:rsidP="003C3D7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D7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Институттун билим берүү программаларын тармактык талаптарга жооп берүү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дөй кылып</w:t>
      </w:r>
      <w:r w:rsidRPr="003C3D7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жаңылоо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;</w:t>
      </w:r>
    </w:p>
    <w:p w:rsidR="003C3D74" w:rsidRPr="003C3D74" w:rsidRDefault="003C3D74" w:rsidP="003C3D7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D7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Бүтүрүүчүлөрдүн кесиптик компетенциялары боюнча иш берүүчүлөрдүн сунуштары;</w:t>
      </w:r>
    </w:p>
    <w:p w:rsidR="003C3D74" w:rsidRPr="003C3D74" w:rsidRDefault="003C3D74" w:rsidP="003C3D7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Институттун э</w:t>
      </w:r>
      <w:r w:rsidRPr="003C3D7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нергетикалык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иш каналар</w:t>
      </w:r>
      <w:r w:rsidRPr="003C3D7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менен кызматташуу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су</w:t>
      </w:r>
      <w:r w:rsidRPr="003C3D7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нун келечеги;</w:t>
      </w:r>
    </w:p>
    <w:p w:rsidR="003C3D74" w:rsidRPr="003C3D74" w:rsidRDefault="003C3D74" w:rsidP="003C3D7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D7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Дуалдык (кооперативдик) билим берүүнү өнүктүрүү;</w:t>
      </w:r>
    </w:p>
    <w:p w:rsidR="003C3D74" w:rsidRDefault="003C3D74" w:rsidP="003C3D7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Аркандай суроолор</w:t>
      </w:r>
      <w:r w:rsidRPr="00E80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53DA" w:rsidRDefault="006253DA" w:rsidP="006253DA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3DA" w:rsidRDefault="006253DA" w:rsidP="006253DA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3DA" w:rsidRPr="006253DA" w:rsidRDefault="006253DA" w:rsidP="006253D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6253DA">
        <w:rPr>
          <w:rFonts w:ascii="Times New Roman" w:hAnsi="Times New Roman" w:cs="Times New Roman"/>
          <w:b/>
          <w:sz w:val="24"/>
          <w:szCs w:val="24"/>
          <w:lang w:val="ky-KG" w:eastAsia="ru-RU"/>
        </w:rPr>
        <w:t>Повестка дня</w:t>
      </w:r>
    </w:p>
    <w:p w:rsidR="006253DA" w:rsidRPr="006253DA" w:rsidRDefault="006253DA" w:rsidP="006253DA">
      <w:pPr>
        <w:pStyle w:val="a3"/>
        <w:jc w:val="center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заседания </w:t>
      </w:r>
      <w:r w:rsidRPr="006253DA">
        <w:rPr>
          <w:rFonts w:ascii="Times New Roman" w:hAnsi="Times New Roman" w:cs="Times New Roman"/>
          <w:sz w:val="24"/>
          <w:szCs w:val="24"/>
          <w:lang w:val="ky-KG" w:eastAsia="ru-RU"/>
        </w:rPr>
        <w:t>отраслевого совета ЭИ</w:t>
      </w:r>
    </w:p>
    <w:p w:rsidR="006253DA" w:rsidRPr="006253DA" w:rsidRDefault="006253DA" w:rsidP="006253DA">
      <w:pPr>
        <w:pStyle w:val="a4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Обсуждения и утверждения плана работы отраслевого совета за 2025-26 уч. год; </w:t>
      </w:r>
    </w:p>
    <w:p w:rsidR="006253DA" w:rsidRPr="006253DA" w:rsidRDefault="006253DA" w:rsidP="006253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образовательных программ института с учётом требований отрасли;</w:t>
      </w:r>
    </w:p>
    <w:p w:rsidR="006253DA" w:rsidRPr="006253DA" w:rsidRDefault="006253DA" w:rsidP="006253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работодателей по профессиональным компетенциям выпускников;</w:t>
      </w:r>
    </w:p>
    <w:p w:rsidR="006253DA" w:rsidRPr="006253DA" w:rsidRDefault="006253DA" w:rsidP="006253D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сотруднич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института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энергетическими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предприятиями;</w:t>
      </w:r>
    </w:p>
    <w:p w:rsidR="006253DA" w:rsidRPr="006253DA" w:rsidRDefault="006253DA" w:rsidP="006253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дуального (кооперативного) образования;</w:t>
      </w:r>
    </w:p>
    <w:p w:rsidR="006253DA" w:rsidRPr="006253DA" w:rsidRDefault="006253DA" w:rsidP="006253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Разное.</w:t>
      </w:r>
      <w:bookmarkStart w:id="0" w:name="_GoBack"/>
      <w:bookmarkEnd w:id="0"/>
    </w:p>
    <w:p w:rsidR="006253DA" w:rsidRDefault="006253DA" w:rsidP="006253DA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3DA" w:rsidRPr="00E80ABE" w:rsidRDefault="006253DA" w:rsidP="006253DA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FD5" w:rsidRDefault="00A07FD5"/>
    <w:sectPr w:rsidR="00A0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86171"/>
    <w:multiLevelType w:val="hybridMultilevel"/>
    <w:tmpl w:val="14BA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077C1"/>
    <w:multiLevelType w:val="multilevel"/>
    <w:tmpl w:val="14B8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74"/>
    <w:rsid w:val="003C3D74"/>
    <w:rsid w:val="006253DA"/>
    <w:rsid w:val="00A0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214ED-5115-4BFE-A24A-A839FFE8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3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D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</dc:creator>
  <cp:keywords/>
  <dc:description/>
  <cp:lastModifiedBy>KGTU</cp:lastModifiedBy>
  <cp:revision>1</cp:revision>
  <dcterms:created xsi:type="dcterms:W3CDTF">2025-12-13T06:50:00Z</dcterms:created>
  <dcterms:modified xsi:type="dcterms:W3CDTF">2025-12-13T07:04:00Z</dcterms:modified>
</cp:coreProperties>
</file>