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C2" w:rsidRDefault="006A6C67">
      <w:pPr>
        <w:pStyle w:val="3"/>
        <w:shd w:val="clear" w:color="auto" w:fill="auto"/>
        <w:ind w:left="880"/>
      </w:pPr>
      <w:bookmarkStart w:id="0" w:name="_GoBack"/>
      <w:bookmarkEnd w:id="0"/>
      <w:r>
        <w:t>“СОГЛАСОВАНО”</w:t>
      </w:r>
    </w:p>
    <w:p w:rsidR="006A2AC2" w:rsidRDefault="006A6C67">
      <w:pPr>
        <w:pStyle w:val="3"/>
        <w:shd w:val="clear" w:color="auto" w:fill="auto"/>
        <w:tabs>
          <w:tab w:val="center" w:pos="2443"/>
          <w:tab w:val="left" w:pos="3672"/>
        </w:tabs>
        <w:ind w:right="140"/>
        <w:jc w:val="both"/>
      </w:pPr>
      <w:r>
        <w:t>Финансовый комитет КГТУ им. И. Раззакова протокол № от ”</w:t>
      </w:r>
      <w:r>
        <w:tab/>
        <w:t>.</w:t>
      </w:r>
      <w:r>
        <w:tab/>
        <w:t>2019 г.</w:t>
      </w:r>
    </w:p>
    <w:p w:rsidR="006A2AC2" w:rsidRDefault="006A6C67">
      <w:pPr>
        <w:pStyle w:val="3"/>
        <w:shd w:val="clear" w:color="auto" w:fill="auto"/>
        <w:tabs>
          <w:tab w:val="right" w:pos="4454"/>
          <w:tab w:val="right" w:pos="3048"/>
          <w:tab w:val="right" w:pos="3346"/>
          <w:tab w:val="right" w:pos="3533"/>
          <w:tab w:val="right" w:pos="4454"/>
        </w:tabs>
        <w:jc w:val="both"/>
      </w:pPr>
      <w:r>
        <w:t>Председатель^ ^ . ./ -</w:t>
      </w:r>
      <w:r>
        <w:tab/>
        <w:t>-</w:t>
      </w:r>
      <w:r>
        <w:tab/>
        <w:t>-</w:t>
      </w:r>
      <w:r>
        <w:tab/>
      </w:r>
      <w:r>
        <w:rPr>
          <w:rStyle w:val="ArialNarrow85pt0pt"/>
          <w:lang w:val="ru-RU" w:eastAsia="ru-RU" w:bidi="ru-RU"/>
        </w:rPr>
        <w:t>Л</w:t>
      </w:r>
      <w:r>
        <w:tab/>
        <w:t>1</w:t>
      </w:r>
      <w:r>
        <w:lastRenderedPageBreak/>
        <w:tab/>
        <w:t>Галбаев</w:t>
      </w:r>
    </w:p>
    <w:p w:rsidR="006A2AC2" w:rsidRDefault="00E75773">
      <w:pPr>
        <w:framePr w:h="374" w:hSpace="1483" w:wrap="notBeside" w:vAnchor="text" w:hAnchor="text" w:x="148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2475" cy="238125"/>
            <wp:effectExtent l="0" t="0" r="9525" b="9525"/>
            <wp:docPr id="3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C2" w:rsidRDefault="006A2AC2">
      <w:pPr>
        <w:rPr>
          <w:sz w:val="2"/>
          <w:szCs w:val="2"/>
        </w:rPr>
      </w:pPr>
    </w:p>
    <w:p w:rsidR="006A2AC2" w:rsidRDefault="00E75773">
      <w:pPr>
        <w:framePr w:h="538" w:wrap="notBeside" w:vAnchor="text" w:hAnchor="text" w:x="498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" cy="342900"/>
            <wp:effectExtent l="0" t="0" r="0" b="0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C2" w:rsidRDefault="006A2AC2">
      <w:pPr>
        <w:rPr>
          <w:sz w:val="2"/>
          <w:szCs w:val="2"/>
        </w:rPr>
      </w:pPr>
    </w:p>
    <w:p w:rsidR="006A2AC2" w:rsidRDefault="006A6C67">
      <w:pPr>
        <w:pStyle w:val="3"/>
        <w:shd w:val="clear" w:color="auto" w:fill="auto"/>
        <w:spacing w:line="200" w:lineRule="exact"/>
        <w:ind w:left="2080"/>
      </w:pPr>
      <w:r>
        <w:t>РЖДАКГ</w:t>
      </w:r>
    </w:p>
    <w:p w:rsidR="006A2AC2" w:rsidRDefault="006A6C67">
      <w:pPr>
        <w:pStyle w:val="20"/>
        <w:shd w:val="clear" w:color="auto" w:fill="auto"/>
        <w:spacing w:line="90" w:lineRule="exact"/>
        <w:ind w:left="760"/>
      </w:pPr>
      <w:r>
        <w:t>ЙУ*'</w:t>
      </w:r>
    </w:p>
    <w:p w:rsidR="006A2AC2" w:rsidRDefault="006A6C67">
      <w:pPr>
        <w:pStyle w:val="3"/>
        <w:shd w:val="clear" w:color="auto" w:fill="auto"/>
        <w:spacing w:line="307" w:lineRule="exact"/>
        <w:ind w:right="20"/>
        <w:jc w:val="right"/>
      </w:pPr>
      <w:r>
        <w:t xml:space="preserve">Ректор </w:t>
      </w:r>
      <w:r>
        <w:rPr>
          <w:rStyle w:val="1pt"/>
        </w:rPr>
        <w:t xml:space="preserve">КГТУ </w:t>
      </w:r>
      <w:r>
        <w:t>им. И. Раззакова</w:t>
      </w:r>
    </w:p>
    <w:p w:rsidR="006A2AC2" w:rsidRDefault="006A6C67">
      <w:pPr>
        <w:pStyle w:val="31"/>
        <w:shd w:val="clear" w:color="auto" w:fill="auto"/>
        <w:ind w:right="20"/>
      </w:pPr>
      <w:r>
        <w:t xml:space="preserve"> |у -у- М.ДЖ. Джаманбасв</w:t>
      </w:r>
    </w:p>
    <w:p w:rsidR="006A2AC2" w:rsidRDefault="006A6C67">
      <w:pPr>
        <w:pStyle w:val="40"/>
        <w:shd w:val="clear" w:color="auto" w:fill="auto"/>
        <w:tabs>
          <w:tab w:val="center" w:pos="3211"/>
          <w:tab w:val="center" w:pos="3632"/>
        </w:tabs>
        <w:ind w:left="960"/>
        <w:sectPr w:rsidR="006A2AC2">
          <w:headerReference w:type="default" r:id="rId8"/>
          <w:type w:val="continuous"/>
          <w:pgSz w:w="11909" w:h="16838"/>
          <w:pgMar w:top="3349" w:right="1868" w:bottom="2461" w:left="1234" w:header="0" w:footer="3" w:gutter="0"/>
          <w:cols w:num="2" w:space="720" w:equalWidth="0">
            <w:col w:w="4464" w:space="432"/>
            <w:col w:w="3912"/>
          </w:cols>
          <w:noEndnote/>
          <w:docGrid w:linePitch="360"/>
        </w:sectPr>
      </w:pPr>
      <w:r>
        <w:t>" ”</w:t>
      </w:r>
      <w:r>
        <w:tab/>
        <w:t>2019</w:t>
      </w:r>
      <w:r>
        <w:tab/>
        <w:t>г.</w:t>
      </w:r>
    </w:p>
    <w:p w:rsidR="006A2AC2" w:rsidRDefault="006A2AC2">
      <w:pPr>
        <w:spacing w:line="240" w:lineRule="exact"/>
        <w:rPr>
          <w:sz w:val="19"/>
          <w:szCs w:val="19"/>
        </w:rPr>
      </w:pPr>
    </w:p>
    <w:p w:rsidR="006A2AC2" w:rsidRDefault="006A2AC2">
      <w:pPr>
        <w:spacing w:before="2" w:after="2" w:line="240" w:lineRule="exact"/>
        <w:rPr>
          <w:sz w:val="19"/>
          <w:szCs w:val="19"/>
        </w:rPr>
      </w:pPr>
    </w:p>
    <w:p w:rsidR="006A2AC2" w:rsidRDefault="006A2AC2">
      <w:pPr>
        <w:rPr>
          <w:sz w:val="2"/>
          <w:szCs w:val="2"/>
        </w:rPr>
        <w:sectPr w:rsidR="006A2AC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2AC2" w:rsidRDefault="006A6C67">
      <w:pPr>
        <w:pStyle w:val="50"/>
        <w:shd w:val="clear" w:color="auto" w:fill="auto"/>
        <w:spacing w:after="301"/>
        <w:ind w:left="240"/>
      </w:pPr>
      <w:r>
        <w:lastRenderedPageBreak/>
        <w:t>Размеры надбавок к заработной плате ППС и но результатам рейтинга за 2017-18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661"/>
        <w:gridCol w:w="1550"/>
        <w:gridCol w:w="1421"/>
        <w:gridCol w:w="1757"/>
        <w:gridCol w:w="1790"/>
      </w:tblGrid>
      <w:tr w:rsidR="006A2AC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a8"/>
              </w:rPr>
              <w:t>П.п.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Коэффициент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Профессор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Доцент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r>
              <w:rPr>
                <w:rStyle w:val="a8"/>
              </w:rPr>
              <w:t>Старший</w:t>
            </w:r>
          </w:p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before="120" w:line="200" w:lineRule="exact"/>
              <w:jc w:val="center"/>
            </w:pPr>
            <w:r>
              <w:rPr>
                <w:rStyle w:val="a8"/>
              </w:rPr>
              <w:t>преподаватель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Преподаватель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2AC2">
            <w:pPr>
              <w:framePr w:w="8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2AC2">
            <w:pPr>
              <w:framePr w:w="8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8000 </w:t>
            </w:r>
            <w:r>
              <w:rPr>
                <w:rStyle w:val="a8"/>
              </w:rPr>
              <w:t>сом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7000 сом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6000 сом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5000 сом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V 2800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2450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2100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1750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2400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2100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1800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1500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1750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(JSoO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1250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1200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1050.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900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750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600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500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600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500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600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500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600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500</w:t>
            </w:r>
          </w:p>
        </w:tc>
      </w:tr>
      <w:tr w:rsidR="006A2AC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ind w:right="120"/>
              <w:jc w:val="right"/>
            </w:pPr>
            <w:r>
              <w:rPr>
                <w:rStyle w:val="1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600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AC2" w:rsidRDefault="006A6C67">
            <w:pPr>
              <w:pStyle w:val="3"/>
              <w:framePr w:w="88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500</w:t>
            </w:r>
          </w:p>
        </w:tc>
      </w:tr>
    </w:tbl>
    <w:p w:rsidR="006A2AC2" w:rsidRDefault="006A2AC2">
      <w:pPr>
        <w:rPr>
          <w:sz w:val="2"/>
          <w:szCs w:val="2"/>
        </w:rPr>
      </w:pPr>
    </w:p>
    <w:p w:rsidR="006A2AC2" w:rsidRDefault="006A6C67">
      <w:pPr>
        <w:pStyle w:val="3"/>
        <w:shd w:val="clear" w:color="auto" w:fill="auto"/>
        <w:spacing w:before="2098" w:after="238" w:line="200" w:lineRule="exact"/>
        <w:ind w:left="40"/>
      </w:pPr>
      <w:r>
        <w:t>Согласовано:</w:t>
      </w:r>
    </w:p>
    <w:p w:rsidR="006A2AC2" w:rsidRDefault="006A6C67">
      <w:pPr>
        <w:pStyle w:val="3"/>
        <w:shd w:val="clear" w:color="auto" w:fill="auto"/>
        <w:tabs>
          <w:tab w:val="left" w:pos="3486"/>
        </w:tabs>
        <w:spacing w:line="312" w:lineRule="exact"/>
        <w:ind w:left="40" w:right="4040"/>
      </w:pPr>
      <w:r>
        <w:t xml:space="preserve">Проректор по </w:t>
      </w:r>
      <w:r>
        <w:rPr>
          <w:rStyle w:val="15pt"/>
        </w:rPr>
        <w:t>УР</w:t>
      </w:r>
      <w:r>
        <w:rPr>
          <w:rStyle w:val="15pt0"/>
        </w:rPr>
        <w:t>А1.К.</w:t>
      </w:r>
      <w:r>
        <w:t xml:space="preserve"> Чмныбаен Проректор но АХР </w:t>
      </w:r>
      <w:r w:rsidRPr="00E75773">
        <w:rPr>
          <w:rStyle w:val="ArialNarrow85pt0pt"/>
          <w:lang w:val="ru-RU"/>
        </w:rPr>
        <w:t>"</w:t>
      </w:r>
      <w:r>
        <w:rPr>
          <w:rStyle w:val="ArialNarrow85pt0pt"/>
        </w:rPr>
        <w:t>Z</w:t>
      </w:r>
      <w:r>
        <w:t>С-</w:t>
      </w:r>
      <w:r>
        <w:tab/>
        <w:t>"А.Р. Бекбоев</w:t>
      </w:r>
    </w:p>
    <w:sectPr w:rsidR="006A2AC2">
      <w:type w:val="continuous"/>
      <w:pgSz w:w="11909" w:h="16838"/>
      <w:pgMar w:top="3364" w:right="1574" w:bottom="247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67" w:rsidRDefault="006A6C67">
      <w:r>
        <w:separator/>
      </w:r>
    </w:p>
  </w:endnote>
  <w:endnote w:type="continuationSeparator" w:id="0">
    <w:p w:rsidR="006A6C67" w:rsidRDefault="006A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67" w:rsidRDefault="006A6C67"/>
  </w:footnote>
  <w:footnote w:type="continuationSeparator" w:id="0">
    <w:p w:rsidR="006A6C67" w:rsidRDefault="006A6C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C2" w:rsidRDefault="00E7577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1591310</wp:posOffset>
              </wp:positionV>
              <wp:extent cx="520065" cy="12382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AC2" w:rsidRDefault="006A6C6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3.35pt;margin-top:125.3pt;width:40.9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" filled="f" stroked="f">
              <v:textbox style="mso-fit-shape-to-text:t" inset="0,0,0,0">
                <w:txbxContent>
                  <w:p w:rsidR="006A2AC2" w:rsidRDefault="006A6C6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C2"/>
    <w:rsid w:val="006A2AC2"/>
    <w:rsid w:val="006A6C67"/>
    <w:rsid w:val="00E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F3ABC-9DE8-4C24-829A-AABDC03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Narrow85pt0pt">
    <w:name w:val="Основной текст + Arial Narrow;8;5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pt">
    <w:name w:val="Основной текст + Интервал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pt0">
    <w:name w:val="Основной текст + Интервал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2023-03-22T04:40:00Z</dcterms:created>
  <dcterms:modified xsi:type="dcterms:W3CDTF">2023-03-22T04:40:00Z</dcterms:modified>
</cp:coreProperties>
</file>