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1096" w14:textId="77B4E55E" w:rsidR="0065482B" w:rsidRDefault="0065482B" w:rsidP="0065482B">
      <w:pPr>
        <w:spacing w:line="480" w:lineRule="auto"/>
        <w:ind w:left="4152" w:right="4294"/>
        <w:jc w:val="center"/>
        <w:rPr>
          <w:rFonts w:ascii="Times New Roman" w:hAnsi="Times New Roman" w:cs="Times New Roman"/>
          <w:b/>
          <w:sz w:val="24"/>
        </w:rPr>
      </w:pPr>
      <w:r w:rsidRPr="007F304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C51712" wp14:editId="7F12D970">
                <wp:simplePos x="0" y="0"/>
                <wp:positionH relativeFrom="page">
                  <wp:posOffset>604519</wp:posOffset>
                </wp:positionH>
                <wp:positionV relativeFrom="paragraph">
                  <wp:posOffset>527475</wp:posOffset>
                </wp:positionV>
                <wp:extent cx="9712960" cy="4707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2960" cy="470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5"/>
                              <w:gridCol w:w="4963"/>
                              <w:gridCol w:w="1703"/>
                              <w:gridCol w:w="1985"/>
                              <w:gridCol w:w="2269"/>
                              <w:gridCol w:w="1985"/>
                            </w:tblGrid>
                            <w:tr w:rsidR="0065482B" w14:paraId="1C9BA877" w14:textId="77777777">
                              <w:trPr>
                                <w:trHeight w:val="1517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2D5D76C4" w14:textId="77777777" w:rsidR="0065482B" w:rsidRDefault="0065482B">
                                  <w:pPr>
                                    <w:pStyle w:val="TableParagraph"/>
                                    <w:spacing w:before="251"/>
                                    <w:rPr>
                                      <w:b/>
                                    </w:rPr>
                                  </w:pPr>
                                </w:p>
                                <w:p w14:paraId="75A20009" w14:textId="77777777" w:rsidR="0065482B" w:rsidRDefault="0065482B">
                                  <w:pPr>
                                    <w:pStyle w:val="TableParagraph"/>
                                    <w:ind w:left="117" w:firstLine="6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Стратегические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задачи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3" w:type="dxa"/>
                                </w:tcPr>
                                <w:p w14:paraId="62E85A5F" w14:textId="77777777" w:rsidR="0065482B" w:rsidRDefault="0065482B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6DFC728" w14:textId="77777777" w:rsidR="0065482B" w:rsidRDefault="0065482B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</w:rPr>
                                  </w:pPr>
                                </w:p>
                                <w:p w14:paraId="51E7F870" w14:textId="77777777" w:rsidR="0065482B" w:rsidRDefault="0065482B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Меры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действия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B32AF49" w14:textId="77777777" w:rsidR="0065482B" w:rsidRDefault="0065482B"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</w:rPr>
                                  </w:pPr>
                                </w:p>
                                <w:p w14:paraId="727B721C" w14:textId="77777777" w:rsidR="0065482B" w:rsidRDefault="0065482B">
                                  <w:pPr>
                                    <w:pStyle w:val="TableParagraph"/>
                                    <w:ind w:left="244" w:right="236" w:firstLine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Срок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реализации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годы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D5A046" w14:textId="77777777" w:rsidR="0065482B" w:rsidRDefault="0065482B">
                                  <w:pPr>
                                    <w:pStyle w:val="TableParagraph"/>
                                    <w:spacing w:before="250"/>
                                    <w:ind w:left="411" w:right="394" w:hanging="10"/>
                                    <w:jc w:val="both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Индикатор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ожидаемые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результаты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продукт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27259E6" w14:textId="77777777" w:rsidR="0065482B" w:rsidRDefault="0065482B">
                                  <w:pPr>
                                    <w:pStyle w:val="TableParagraph"/>
                                    <w:ind w:left="482" w:hanging="12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Ответственные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исполнители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7EF966F" w14:textId="77777777" w:rsidR="0065482B" w:rsidRPr="009D02D4" w:rsidRDefault="0065482B">
                                  <w:pPr>
                                    <w:pStyle w:val="TableParagraph"/>
                                    <w:ind w:left="139" w:right="136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9D02D4">
                                    <w:rPr>
                                      <w:b/>
                                      <w:lang w:val="ru-RU"/>
                                    </w:rPr>
                                    <w:t>Средства</w:t>
                                  </w:r>
                                  <w:r w:rsidRPr="009D02D4">
                                    <w:rPr>
                                      <w:b/>
                                      <w:spacing w:val="-14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b/>
                                      <w:lang w:val="ru-RU"/>
                                    </w:rPr>
                                    <w:t xml:space="preserve">на </w:t>
                                  </w:r>
                                  <w:r w:rsidRPr="009D02D4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реализацию (сумма)/ источник</w:t>
                                  </w:r>
                                </w:p>
                                <w:p w14:paraId="4D6AFDE9" w14:textId="77777777" w:rsidR="0065482B" w:rsidRPr="009D02D4" w:rsidRDefault="0065482B">
                                  <w:pPr>
                                    <w:pStyle w:val="TableParagraph"/>
                                    <w:spacing w:line="252" w:lineRule="exact"/>
                                    <w:ind w:left="141" w:right="136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proofErr w:type="spellStart"/>
                                  <w:r w:rsidRPr="009D02D4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финансиро</w:t>
                                  </w:r>
                                  <w:proofErr w:type="spellEnd"/>
                                  <w:r w:rsidRPr="009D02D4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D02D4">
                                    <w:rPr>
                                      <w:b/>
                                      <w:spacing w:val="-2"/>
                                      <w:lang w:val="ru-RU"/>
                                    </w:rPr>
                                    <w:t>вания</w:t>
                                  </w:r>
                                  <w:proofErr w:type="spellEnd"/>
                                </w:p>
                              </w:tc>
                            </w:tr>
                            <w:tr w:rsidR="0065482B" w14:paraId="47FAB2A7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1A9AA863" w14:textId="77777777" w:rsidR="0065482B" w:rsidRDefault="0065482B">
                                  <w:pPr>
                                    <w:pStyle w:val="TableParagraph"/>
                                    <w:spacing w:line="245" w:lineRule="exact"/>
                                    <w:ind w:left="117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Развитие</w:t>
                                  </w:r>
                                  <w:proofErr w:type="spellEnd"/>
                                </w:p>
                                <w:p w14:paraId="3A3A988F" w14:textId="77777777" w:rsidR="0065482B" w:rsidRDefault="0065482B">
                                  <w:pPr>
                                    <w:pStyle w:val="TableParagraph"/>
                                    <w:ind w:left="117" w:right="3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международного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академического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обмена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3" w:type="dxa"/>
                                </w:tcPr>
                                <w:p w14:paraId="74FB816F" w14:textId="77777777" w:rsidR="0065482B" w:rsidRPr="009D02D4" w:rsidRDefault="0065482B">
                                  <w:pPr>
                                    <w:pStyle w:val="TableParagraph"/>
                                    <w:spacing w:line="245" w:lineRule="exact"/>
                                    <w:ind w:left="114"/>
                                    <w:rPr>
                                      <w:lang w:val="ru-RU"/>
                                    </w:rPr>
                                  </w:pPr>
                                  <w:r w:rsidRPr="009D02D4">
                                    <w:rPr>
                                      <w:lang w:val="ru-RU"/>
                                    </w:rPr>
                                    <w:t>Увеличение</w:t>
                                  </w:r>
                                  <w:r w:rsidRPr="009D02D4">
                                    <w:rPr>
                                      <w:spacing w:val="-5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количества</w:t>
                                  </w:r>
                                  <w:r w:rsidRPr="009D02D4">
                                    <w:rPr>
                                      <w:spacing w:val="-5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студентов</w:t>
                                  </w:r>
                                  <w:r w:rsidRPr="009D02D4">
                                    <w:rPr>
                                      <w:spacing w:val="-5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spacing w:val="-2"/>
                                      <w:lang w:val="ru-RU"/>
                                    </w:rPr>
                                    <w:t>КГТУ,</w:t>
                                  </w:r>
                                </w:p>
                                <w:p w14:paraId="6FA17735" w14:textId="77777777" w:rsidR="0065482B" w:rsidRPr="009D02D4" w:rsidRDefault="0065482B">
                                  <w:pPr>
                                    <w:pStyle w:val="TableParagraph"/>
                                    <w:ind w:left="114" w:right="57"/>
                                    <w:rPr>
                                      <w:lang w:val="ru-RU"/>
                                    </w:rPr>
                                  </w:pPr>
                                  <w:r w:rsidRPr="009D02D4">
                                    <w:rPr>
                                      <w:lang w:val="ru-RU"/>
                                    </w:rPr>
                                    <w:t>обучающихся</w:t>
                                  </w:r>
                                  <w:r w:rsidRPr="009D02D4">
                                    <w:rPr>
                                      <w:spacing w:val="-10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в</w:t>
                                  </w:r>
                                  <w:r w:rsidRPr="009D02D4">
                                    <w:rPr>
                                      <w:spacing w:val="-11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зарубежных</w:t>
                                  </w:r>
                                  <w:r w:rsidRPr="009D02D4">
                                    <w:rPr>
                                      <w:spacing w:val="-8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учебных</w:t>
                                  </w:r>
                                  <w:r w:rsidRPr="009D02D4">
                                    <w:rPr>
                                      <w:spacing w:val="-11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заведениях по академическому обмену или по совместным</w:t>
                                  </w:r>
                                </w:p>
                                <w:p w14:paraId="20671E12" w14:textId="77777777" w:rsidR="0065482B" w:rsidRDefault="0065482B">
                                  <w:pPr>
                                    <w:pStyle w:val="TableParagraph"/>
                                    <w:spacing w:line="241" w:lineRule="exact"/>
                                    <w:ind w:left="114"/>
                                  </w:pPr>
                                  <w:proofErr w:type="spellStart"/>
                                  <w:r>
                                    <w:t>образовательным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программам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(СОП)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EF96F15" w14:textId="77777777" w:rsidR="0065482B" w:rsidRDefault="0065482B">
                                  <w:pPr>
                                    <w:pStyle w:val="TableParagraph"/>
                                    <w:spacing w:line="246" w:lineRule="exact"/>
                                    <w:ind w:left="35" w:right="30"/>
                                    <w:jc w:val="center"/>
                                  </w:pPr>
                                  <w:r>
                                    <w:t>2025-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274A9A" w14:textId="77777777" w:rsidR="0065482B" w:rsidRDefault="0065482B">
                                  <w:pPr>
                                    <w:pStyle w:val="TableParagraph"/>
                                    <w:spacing w:line="246" w:lineRule="exact"/>
                                    <w:ind w:left="7" w:right="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865C4D9" w14:textId="77777777" w:rsidR="0065482B" w:rsidRDefault="0065482B">
                                  <w:pPr>
                                    <w:pStyle w:val="TableParagraph"/>
                                    <w:spacing w:line="241" w:lineRule="exact"/>
                                    <w:ind w:left="3" w:right="3"/>
                                    <w:jc w:val="center"/>
                                  </w:pPr>
                                  <w:r>
                                    <w:t>ЭС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33D7692" w14:textId="77777777" w:rsidR="0065482B" w:rsidRDefault="0065482B">
                                  <w:pPr>
                                    <w:pStyle w:val="TableParagraph"/>
                                    <w:ind w:left="100" w:right="98"/>
                                    <w:jc w:val="center"/>
                                  </w:pPr>
                                </w:p>
                              </w:tc>
                            </w:tr>
                            <w:tr w:rsidR="0065482B" w14:paraId="78E17831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77A494EB" w14:textId="77777777" w:rsidR="0065482B" w:rsidRDefault="0065482B">
                                  <w:pPr>
                                    <w:pStyle w:val="TableParagraph"/>
                                    <w:ind w:left="117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Международное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разнообразие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3" w:type="dxa"/>
                                </w:tcPr>
                                <w:p w14:paraId="7FF1FCEB" w14:textId="77777777" w:rsidR="0065482B" w:rsidRPr="009D02D4" w:rsidRDefault="0065482B">
                                  <w:pPr>
                                    <w:pStyle w:val="TableParagraph"/>
                                    <w:ind w:left="114"/>
                                    <w:rPr>
                                      <w:lang w:val="ru-RU"/>
                                    </w:rPr>
                                  </w:pPr>
                                  <w:r w:rsidRPr="009D02D4">
                                    <w:rPr>
                                      <w:lang w:val="ru-RU"/>
                                    </w:rPr>
                                    <w:t>Увеличение</w:t>
                                  </w:r>
                                  <w:r w:rsidRPr="009D02D4">
                                    <w:rPr>
                                      <w:spacing w:val="-13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количества</w:t>
                                  </w:r>
                                  <w:r w:rsidRPr="009D02D4">
                                    <w:rPr>
                                      <w:spacing w:val="-13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иностранных</w:t>
                                  </w:r>
                                  <w:r w:rsidRPr="009D02D4">
                                    <w:rPr>
                                      <w:spacing w:val="-13"/>
                                      <w:lang w:val="ru-RU"/>
                                    </w:rPr>
                                    <w:t xml:space="preserve"> </w:t>
                                  </w:r>
                                  <w:r w:rsidRPr="009D02D4">
                                    <w:rPr>
                                      <w:lang w:val="ru-RU"/>
                                    </w:rPr>
                                    <w:t>студентов КГТУ разных национальностей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180C5D3" w14:textId="77777777" w:rsidR="0065482B" w:rsidRDefault="0065482B">
                                  <w:pPr>
                                    <w:pStyle w:val="TableParagraph"/>
                                    <w:spacing w:line="246" w:lineRule="exact"/>
                                    <w:ind w:left="35" w:right="30"/>
                                    <w:jc w:val="center"/>
                                  </w:pPr>
                                  <w:r>
                                    <w:t>2025-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431EC45" w14:textId="77777777" w:rsidR="0065482B" w:rsidRDefault="0065482B">
                                  <w:pPr>
                                    <w:pStyle w:val="TableParagraph"/>
                                    <w:spacing w:line="246" w:lineRule="exact"/>
                                    <w:ind w:left="7" w:right="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41EAE2" w14:textId="77777777" w:rsidR="0065482B" w:rsidRDefault="0065482B">
                                  <w:pPr>
                                    <w:pStyle w:val="TableParagraph"/>
                                    <w:spacing w:line="240" w:lineRule="exact"/>
                                    <w:ind w:left="3" w:right="3"/>
                                    <w:jc w:val="center"/>
                                  </w:pPr>
                                  <w:r>
                                    <w:t>ЭС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DDCC0E8" w14:textId="77777777" w:rsidR="0065482B" w:rsidRDefault="0065482B">
                                  <w:pPr>
                                    <w:pStyle w:val="TableParagraph"/>
                                    <w:spacing w:line="246" w:lineRule="exact"/>
                                    <w:ind w:left="129"/>
                                  </w:pPr>
                                </w:p>
                              </w:tc>
                            </w:tr>
                          </w:tbl>
                          <w:p w14:paraId="7CCCEFED" w14:textId="77777777" w:rsidR="0065482B" w:rsidRDefault="0065482B" w:rsidP="0065482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5171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7.6pt;margin-top:41.55pt;width:764.8pt;height:370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5"/>
                        <w:gridCol w:w="4963"/>
                        <w:gridCol w:w="1703"/>
                        <w:gridCol w:w="1985"/>
                        <w:gridCol w:w="2269"/>
                        <w:gridCol w:w="1985"/>
                      </w:tblGrid>
                      <w:tr w:rsidR="0065482B" w14:paraId="1C9BA877" w14:textId="77777777">
                        <w:trPr>
                          <w:trHeight w:val="1517"/>
                        </w:trPr>
                        <w:tc>
                          <w:tcPr>
                            <w:tcW w:w="2265" w:type="dxa"/>
                          </w:tcPr>
                          <w:p w14:paraId="2D5D76C4" w14:textId="77777777" w:rsidR="0065482B" w:rsidRDefault="0065482B">
                            <w:pPr>
                              <w:pStyle w:val="TableParagraph"/>
                              <w:spacing w:before="251"/>
                              <w:rPr>
                                <w:b/>
                              </w:rPr>
                            </w:pPr>
                          </w:p>
                          <w:p w14:paraId="75A20009" w14:textId="77777777" w:rsidR="0065482B" w:rsidRDefault="0065482B">
                            <w:pPr>
                              <w:pStyle w:val="TableParagraph"/>
                              <w:ind w:left="117" w:firstLine="6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Стратегические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задачи</w:t>
                            </w:r>
                            <w:proofErr w:type="spellEnd"/>
                          </w:p>
                        </w:tc>
                        <w:tc>
                          <w:tcPr>
                            <w:tcW w:w="4963" w:type="dxa"/>
                          </w:tcPr>
                          <w:p w14:paraId="62E85A5F" w14:textId="77777777" w:rsidR="0065482B" w:rsidRDefault="0065482B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6DFC728" w14:textId="77777777" w:rsidR="0065482B" w:rsidRDefault="0065482B">
                            <w:pPr>
                              <w:pStyle w:val="TableParagraph"/>
                              <w:spacing w:before="124"/>
                              <w:rPr>
                                <w:b/>
                              </w:rPr>
                            </w:pPr>
                          </w:p>
                          <w:p w14:paraId="51E7F870" w14:textId="77777777" w:rsidR="0065482B" w:rsidRDefault="0065482B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Меры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действия</w:t>
                            </w:r>
                            <w:proofErr w:type="spellEnd"/>
                          </w:p>
                        </w:tc>
                        <w:tc>
                          <w:tcPr>
                            <w:tcW w:w="1703" w:type="dxa"/>
                          </w:tcPr>
                          <w:p w14:paraId="4B32AF49" w14:textId="77777777" w:rsidR="0065482B" w:rsidRDefault="0065482B">
                            <w:pPr>
                              <w:pStyle w:val="TableParagraph"/>
                              <w:spacing w:before="125"/>
                              <w:rPr>
                                <w:b/>
                              </w:rPr>
                            </w:pPr>
                          </w:p>
                          <w:p w14:paraId="727B721C" w14:textId="77777777" w:rsidR="0065482B" w:rsidRDefault="0065482B">
                            <w:pPr>
                              <w:pStyle w:val="TableParagraph"/>
                              <w:ind w:left="244" w:right="236" w:firstLine="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Срок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реализации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годы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6" w:space="0" w:color="000000"/>
                            </w:tcBorders>
                          </w:tcPr>
                          <w:p w14:paraId="04D5A046" w14:textId="77777777" w:rsidR="0065482B" w:rsidRDefault="0065482B">
                            <w:pPr>
                              <w:pStyle w:val="TableParagraph"/>
                              <w:spacing w:before="250"/>
                              <w:ind w:left="411" w:right="394" w:hanging="10"/>
                              <w:jc w:val="bot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Индикатор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ожидаемые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результаты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продукт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single" w:sz="6" w:space="0" w:color="000000"/>
                            </w:tcBorders>
                          </w:tcPr>
                          <w:p w14:paraId="127259E6" w14:textId="77777777" w:rsidR="0065482B" w:rsidRDefault="0065482B">
                            <w:pPr>
                              <w:pStyle w:val="TableParagraph"/>
                              <w:ind w:left="482" w:hanging="12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Ответственные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исполнители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</w:tcPr>
                          <w:p w14:paraId="47EF966F" w14:textId="77777777" w:rsidR="0065482B" w:rsidRPr="009D02D4" w:rsidRDefault="0065482B">
                            <w:pPr>
                              <w:pStyle w:val="TableParagraph"/>
                              <w:ind w:left="139" w:right="136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9D02D4">
                              <w:rPr>
                                <w:b/>
                                <w:lang w:val="ru-RU"/>
                              </w:rPr>
                              <w:t>Средства</w:t>
                            </w:r>
                            <w:r w:rsidRPr="009D02D4">
                              <w:rPr>
                                <w:b/>
                                <w:spacing w:val="-14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b/>
                                <w:lang w:val="ru-RU"/>
                              </w:rPr>
                              <w:t xml:space="preserve">на </w:t>
                            </w:r>
                            <w:r w:rsidRPr="009D02D4">
                              <w:rPr>
                                <w:b/>
                                <w:spacing w:val="-2"/>
                                <w:lang w:val="ru-RU"/>
                              </w:rPr>
                              <w:t>реализацию (сумма)/ источник</w:t>
                            </w:r>
                          </w:p>
                          <w:p w14:paraId="4D6AFDE9" w14:textId="77777777" w:rsidR="0065482B" w:rsidRPr="009D02D4" w:rsidRDefault="0065482B">
                            <w:pPr>
                              <w:pStyle w:val="TableParagraph"/>
                              <w:spacing w:line="252" w:lineRule="exact"/>
                              <w:ind w:left="141" w:right="136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spellStart"/>
                            <w:r w:rsidRPr="009D02D4">
                              <w:rPr>
                                <w:b/>
                                <w:spacing w:val="-2"/>
                                <w:lang w:val="ru-RU"/>
                              </w:rPr>
                              <w:t>финансиро</w:t>
                            </w:r>
                            <w:proofErr w:type="spellEnd"/>
                            <w:r w:rsidRPr="009D02D4">
                              <w:rPr>
                                <w:b/>
                                <w:spacing w:val="-2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9D02D4">
                              <w:rPr>
                                <w:b/>
                                <w:spacing w:val="-2"/>
                                <w:lang w:val="ru-RU"/>
                              </w:rPr>
                              <w:t>вания</w:t>
                            </w:r>
                            <w:proofErr w:type="spellEnd"/>
                          </w:p>
                        </w:tc>
                      </w:tr>
                      <w:tr w:rsidR="0065482B" w14:paraId="47FAB2A7" w14:textId="77777777">
                        <w:trPr>
                          <w:trHeight w:val="1012"/>
                        </w:trPr>
                        <w:tc>
                          <w:tcPr>
                            <w:tcW w:w="2265" w:type="dxa"/>
                          </w:tcPr>
                          <w:p w14:paraId="1A9AA863" w14:textId="77777777" w:rsidR="0065482B" w:rsidRDefault="0065482B">
                            <w:pPr>
                              <w:pStyle w:val="TableParagraph"/>
                              <w:spacing w:line="245" w:lineRule="exact"/>
                              <w:ind w:left="117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Развитие</w:t>
                            </w:r>
                            <w:proofErr w:type="spellEnd"/>
                          </w:p>
                          <w:p w14:paraId="3A3A988F" w14:textId="77777777" w:rsidR="0065482B" w:rsidRDefault="0065482B">
                            <w:pPr>
                              <w:pStyle w:val="TableParagraph"/>
                              <w:ind w:left="117" w:right="3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международного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академического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обмена</w:t>
                            </w:r>
                            <w:proofErr w:type="spellEnd"/>
                          </w:p>
                        </w:tc>
                        <w:tc>
                          <w:tcPr>
                            <w:tcW w:w="4963" w:type="dxa"/>
                          </w:tcPr>
                          <w:p w14:paraId="74FB816F" w14:textId="77777777" w:rsidR="0065482B" w:rsidRPr="009D02D4" w:rsidRDefault="0065482B">
                            <w:pPr>
                              <w:pStyle w:val="TableParagraph"/>
                              <w:spacing w:line="245" w:lineRule="exact"/>
                              <w:ind w:left="114"/>
                              <w:rPr>
                                <w:lang w:val="ru-RU"/>
                              </w:rPr>
                            </w:pPr>
                            <w:r w:rsidRPr="009D02D4">
                              <w:rPr>
                                <w:lang w:val="ru-RU"/>
                              </w:rPr>
                              <w:t>Увеличение</w:t>
                            </w:r>
                            <w:r w:rsidRPr="009D02D4">
                              <w:rPr>
                                <w:spacing w:val="-5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количества</w:t>
                            </w:r>
                            <w:r w:rsidRPr="009D02D4">
                              <w:rPr>
                                <w:spacing w:val="-5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студентов</w:t>
                            </w:r>
                            <w:r w:rsidRPr="009D02D4">
                              <w:rPr>
                                <w:spacing w:val="-5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spacing w:val="-2"/>
                                <w:lang w:val="ru-RU"/>
                              </w:rPr>
                              <w:t>КГТУ,</w:t>
                            </w:r>
                          </w:p>
                          <w:p w14:paraId="6FA17735" w14:textId="77777777" w:rsidR="0065482B" w:rsidRPr="009D02D4" w:rsidRDefault="0065482B">
                            <w:pPr>
                              <w:pStyle w:val="TableParagraph"/>
                              <w:ind w:left="114" w:right="57"/>
                              <w:rPr>
                                <w:lang w:val="ru-RU"/>
                              </w:rPr>
                            </w:pPr>
                            <w:r w:rsidRPr="009D02D4">
                              <w:rPr>
                                <w:lang w:val="ru-RU"/>
                              </w:rPr>
                              <w:t>обучающихся</w:t>
                            </w:r>
                            <w:r w:rsidRPr="009D02D4">
                              <w:rPr>
                                <w:spacing w:val="-10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в</w:t>
                            </w:r>
                            <w:r w:rsidRPr="009D02D4">
                              <w:rPr>
                                <w:spacing w:val="-11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зарубежных</w:t>
                            </w:r>
                            <w:r w:rsidRPr="009D02D4">
                              <w:rPr>
                                <w:spacing w:val="-8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учебных</w:t>
                            </w:r>
                            <w:r w:rsidRPr="009D02D4">
                              <w:rPr>
                                <w:spacing w:val="-11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заведениях по академическому обмену или по совместным</w:t>
                            </w:r>
                          </w:p>
                          <w:p w14:paraId="20671E12" w14:textId="77777777" w:rsidR="0065482B" w:rsidRDefault="0065482B">
                            <w:pPr>
                              <w:pStyle w:val="TableParagraph"/>
                              <w:spacing w:line="241" w:lineRule="exact"/>
                              <w:ind w:left="114"/>
                            </w:pPr>
                            <w:proofErr w:type="spellStart"/>
                            <w:r>
                              <w:t>образовательным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программам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(СОП)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2EF96F15" w14:textId="77777777" w:rsidR="0065482B" w:rsidRDefault="0065482B">
                            <w:pPr>
                              <w:pStyle w:val="TableParagraph"/>
                              <w:spacing w:line="246" w:lineRule="exact"/>
                              <w:ind w:left="35" w:right="30"/>
                              <w:jc w:val="center"/>
                            </w:pPr>
                            <w:r>
                              <w:t>2025-</w:t>
                            </w: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6" w:space="0" w:color="000000"/>
                            </w:tcBorders>
                          </w:tcPr>
                          <w:p w14:paraId="32274A9A" w14:textId="77777777" w:rsidR="0065482B" w:rsidRDefault="0065482B">
                            <w:pPr>
                              <w:pStyle w:val="TableParagraph"/>
                              <w:spacing w:line="246" w:lineRule="exact"/>
                              <w:ind w:left="7" w:right="2"/>
                              <w:jc w:val="center"/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single" w:sz="6" w:space="0" w:color="000000"/>
                            </w:tcBorders>
                          </w:tcPr>
                          <w:p w14:paraId="2865C4D9" w14:textId="77777777" w:rsidR="0065482B" w:rsidRDefault="0065482B">
                            <w:pPr>
                              <w:pStyle w:val="TableParagraph"/>
                              <w:spacing w:line="241" w:lineRule="exact"/>
                              <w:ind w:left="3" w:right="3"/>
                              <w:jc w:val="center"/>
                            </w:pPr>
                            <w:r>
                              <w:t>ЭС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33D7692" w14:textId="77777777" w:rsidR="0065482B" w:rsidRDefault="0065482B">
                            <w:pPr>
                              <w:pStyle w:val="TableParagraph"/>
                              <w:ind w:left="100" w:right="98"/>
                              <w:jc w:val="center"/>
                            </w:pPr>
                          </w:p>
                        </w:tc>
                      </w:tr>
                      <w:tr w:rsidR="0065482B" w14:paraId="78E17831" w14:textId="77777777">
                        <w:trPr>
                          <w:trHeight w:val="1012"/>
                        </w:trPr>
                        <w:tc>
                          <w:tcPr>
                            <w:tcW w:w="2265" w:type="dxa"/>
                          </w:tcPr>
                          <w:p w14:paraId="77A494EB" w14:textId="77777777" w:rsidR="0065482B" w:rsidRDefault="0065482B">
                            <w:pPr>
                              <w:pStyle w:val="TableParagraph"/>
                              <w:ind w:left="117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Международное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разнообразие</w:t>
                            </w:r>
                            <w:proofErr w:type="spellEnd"/>
                          </w:p>
                        </w:tc>
                        <w:tc>
                          <w:tcPr>
                            <w:tcW w:w="4963" w:type="dxa"/>
                          </w:tcPr>
                          <w:p w14:paraId="7FF1FCEB" w14:textId="77777777" w:rsidR="0065482B" w:rsidRPr="009D02D4" w:rsidRDefault="0065482B">
                            <w:pPr>
                              <w:pStyle w:val="TableParagraph"/>
                              <w:ind w:left="114"/>
                              <w:rPr>
                                <w:lang w:val="ru-RU"/>
                              </w:rPr>
                            </w:pPr>
                            <w:r w:rsidRPr="009D02D4">
                              <w:rPr>
                                <w:lang w:val="ru-RU"/>
                              </w:rPr>
                              <w:t>Увеличение</w:t>
                            </w:r>
                            <w:r w:rsidRPr="009D02D4">
                              <w:rPr>
                                <w:spacing w:val="-13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количества</w:t>
                            </w:r>
                            <w:r w:rsidRPr="009D02D4">
                              <w:rPr>
                                <w:spacing w:val="-13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иностранных</w:t>
                            </w:r>
                            <w:r w:rsidRPr="009D02D4">
                              <w:rPr>
                                <w:spacing w:val="-13"/>
                                <w:lang w:val="ru-RU"/>
                              </w:rPr>
                              <w:t xml:space="preserve"> </w:t>
                            </w:r>
                            <w:r w:rsidRPr="009D02D4">
                              <w:rPr>
                                <w:lang w:val="ru-RU"/>
                              </w:rPr>
                              <w:t>студентов КГТУ разных национальностей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0180C5D3" w14:textId="77777777" w:rsidR="0065482B" w:rsidRDefault="0065482B">
                            <w:pPr>
                              <w:pStyle w:val="TableParagraph"/>
                              <w:spacing w:line="246" w:lineRule="exact"/>
                              <w:ind w:left="35" w:right="30"/>
                              <w:jc w:val="center"/>
                            </w:pPr>
                            <w:r>
                              <w:t>2025-</w:t>
                            </w: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6" w:space="0" w:color="000000"/>
                            </w:tcBorders>
                          </w:tcPr>
                          <w:p w14:paraId="4431EC45" w14:textId="77777777" w:rsidR="0065482B" w:rsidRDefault="0065482B">
                            <w:pPr>
                              <w:pStyle w:val="TableParagraph"/>
                              <w:spacing w:line="246" w:lineRule="exact"/>
                              <w:ind w:left="7" w:right="2"/>
                              <w:jc w:val="center"/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single" w:sz="6" w:space="0" w:color="000000"/>
                            </w:tcBorders>
                          </w:tcPr>
                          <w:p w14:paraId="4A41EAE2" w14:textId="77777777" w:rsidR="0065482B" w:rsidRDefault="0065482B">
                            <w:pPr>
                              <w:pStyle w:val="TableParagraph"/>
                              <w:spacing w:line="240" w:lineRule="exact"/>
                              <w:ind w:left="3" w:right="3"/>
                              <w:jc w:val="center"/>
                            </w:pPr>
                            <w:r>
                              <w:t>ЭС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DDCC0E8" w14:textId="77777777" w:rsidR="0065482B" w:rsidRDefault="0065482B">
                            <w:pPr>
                              <w:pStyle w:val="TableParagraph"/>
                              <w:spacing w:line="246" w:lineRule="exact"/>
                              <w:ind w:left="129"/>
                            </w:pPr>
                          </w:p>
                        </w:tc>
                      </w:tr>
                    </w:tbl>
                    <w:p w14:paraId="7CCCEFED" w14:textId="77777777" w:rsidR="0065482B" w:rsidRDefault="0065482B" w:rsidP="0065482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F3042">
        <w:rPr>
          <w:rFonts w:ascii="Times New Roman" w:hAnsi="Times New Roman" w:cs="Times New Roman"/>
          <w:b/>
          <w:sz w:val="24"/>
        </w:rPr>
        <w:t>РАСШИРЕНИЕ</w:t>
      </w:r>
      <w:r w:rsidRPr="007F3042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F3042">
        <w:rPr>
          <w:rFonts w:ascii="Times New Roman" w:hAnsi="Times New Roman" w:cs="Times New Roman"/>
          <w:b/>
          <w:sz w:val="24"/>
        </w:rPr>
        <w:t>МЕЖДУНАРОДНОГО</w:t>
      </w:r>
      <w:r w:rsidRPr="007F3042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F3042">
        <w:rPr>
          <w:rFonts w:ascii="Times New Roman" w:hAnsi="Times New Roman" w:cs="Times New Roman"/>
          <w:b/>
          <w:sz w:val="24"/>
        </w:rPr>
        <w:t>СОТРУДНИЧЕСТВА ПЛАН МЕРОПРИЯТИЙ</w:t>
      </w:r>
    </w:p>
    <w:p w14:paraId="71D042C7" w14:textId="77777777" w:rsidR="0065482B" w:rsidRPr="007F3042" w:rsidRDefault="0065482B" w:rsidP="0065482B">
      <w:pPr>
        <w:spacing w:line="480" w:lineRule="auto"/>
        <w:ind w:left="4152" w:right="4294"/>
        <w:jc w:val="center"/>
        <w:rPr>
          <w:rFonts w:ascii="Times New Roman" w:hAnsi="Times New Roman" w:cs="Times New Roman"/>
          <w:b/>
          <w:sz w:val="24"/>
        </w:rPr>
      </w:pPr>
    </w:p>
    <w:p w14:paraId="590DEC31" w14:textId="77777777" w:rsidR="0065482B" w:rsidRDefault="0065482B"/>
    <w:sectPr w:rsidR="0065482B" w:rsidSect="006548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2B"/>
    <w:rsid w:val="006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2106"/>
  <w15:chartTrackingRefBased/>
  <w15:docId w15:val="{C352F67A-33EF-40CC-A0AD-E443ADBF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8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4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482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4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2025-10-10T10:59:00Z</dcterms:created>
  <dcterms:modified xsi:type="dcterms:W3CDTF">2025-10-10T10:59:00Z</dcterms:modified>
</cp:coreProperties>
</file>