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04" w:rsidRPr="00884BED" w:rsidRDefault="008B4104" w:rsidP="008B4104">
      <w:pPr>
        <w:jc w:val="center"/>
        <w:rPr>
          <w:rFonts w:ascii="Times New Roman" w:hAnsi="Times New Roman" w:cs="Times New Roman"/>
          <w:u w:val="single"/>
          <w:lang w:val="ky-KG"/>
        </w:rPr>
      </w:pPr>
      <w:r w:rsidRPr="00884BED">
        <w:rPr>
          <w:rFonts w:ascii="Times New Roman" w:hAnsi="Times New Roman" w:cs="Times New Roman"/>
          <w:u w:val="single"/>
          <w:lang w:val="ky-KG"/>
        </w:rPr>
        <w:t>Список научных трудов кафедры “Логистика”</w:t>
      </w:r>
    </w:p>
    <w:p w:rsidR="004A6BE1" w:rsidRPr="00884BED" w:rsidRDefault="004A6BE1" w:rsidP="004A6BE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84BED">
        <w:rPr>
          <w:rFonts w:ascii="Times New Roman" w:hAnsi="Times New Roman" w:cs="Times New Roman"/>
          <w:b/>
          <w:u w:val="single"/>
        </w:rPr>
        <w:t xml:space="preserve">Белоконь </w:t>
      </w:r>
      <w:proofErr w:type="spellStart"/>
      <w:r w:rsidRPr="00884BED">
        <w:rPr>
          <w:rFonts w:ascii="Times New Roman" w:hAnsi="Times New Roman" w:cs="Times New Roman"/>
          <w:b/>
          <w:u w:val="single"/>
        </w:rPr>
        <w:t>Павель</w:t>
      </w:r>
      <w:proofErr w:type="spellEnd"/>
      <w:r w:rsidRPr="00884BE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84BED">
        <w:rPr>
          <w:rFonts w:ascii="Times New Roman" w:hAnsi="Times New Roman" w:cs="Times New Roman"/>
          <w:b/>
          <w:u w:val="single"/>
        </w:rPr>
        <w:t>Игорьевич</w:t>
      </w:r>
      <w:proofErr w:type="spellEnd"/>
    </w:p>
    <w:p w:rsidR="004A6BE1" w:rsidRPr="00884BED" w:rsidRDefault="004A6BE1" w:rsidP="004A6BE1">
      <w:pPr>
        <w:spacing w:after="0"/>
        <w:jc w:val="center"/>
        <w:rPr>
          <w:rFonts w:ascii="Times New Roman" w:hAnsi="Times New Roman" w:cs="Times New Roman"/>
          <w:lang w:val="ky-KG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4"/>
        <w:gridCol w:w="5557"/>
        <w:gridCol w:w="5811"/>
        <w:gridCol w:w="2694"/>
      </w:tblGrid>
      <w:tr w:rsidR="003F01A4" w:rsidRPr="00884BED" w:rsidTr="003F01A4">
        <w:tc>
          <w:tcPr>
            <w:tcW w:w="53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557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Наименование статьи </w:t>
            </w:r>
          </w:p>
        </w:tc>
        <w:tc>
          <w:tcPr>
            <w:tcW w:w="5811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eastAsia="Times New Roman" w:hAnsi="Times New Roman" w:cs="Times New Roman"/>
                <w:b/>
              </w:rPr>
              <w:t>Издание, журнал (название, номер, год) или номер авторского свидетельства</w:t>
            </w:r>
          </w:p>
        </w:tc>
        <w:tc>
          <w:tcPr>
            <w:tcW w:w="269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Примечание </w:t>
            </w:r>
          </w:p>
        </w:tc>
      </w:tr>
      <w:tr w:rsidR="003F01A4" w:rsidRPr="00884BED" w:rsidTr="003F01A4">
        <w:tc>
          <w:tcPr>
            <w:tcW w:w="53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5557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>Информационная система формирования учебных планов на основе государственных образовательных стандартов (ГОС)</w:t>
            </w:r>
          </w:p>
        </w:tc>
        <w:tc>
          <w:tcPr>
            <w:tcW w:w="5811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>Вестник Казахстанско-Немецкого университета. Выпуск №2 (2). Алматы 2020.</w:t>
            </w:r>
          </w:p>
        </w:tc>
        <w:tc>
          <w:tcPr>
            <w:tcW w:w="269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Мухтарбекова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3F01A4" w:rsidRPr="00884BED" w:rsidTr="003F01A4">
        <w:tc>
          <w:tcPr>
            <w:tcW w:w="53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5557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>П</w:t>
            </w:r>
            <w:r w:rsidRPr="00884BED">
              <w:rPr>
                <w:rFonts w:ascii="Times New Roman" w:hAnsi="Times New Roman" w:cs="Times New Roman"/>
              </w:rPr>
              <w:t xml:space="preserve">ланирования и учёта производственной деятельности ассоциации </w:t>
            </w:r>
            <w:proofErr w:type="gramStart"/>
            <w:r w:rsidRPr="00884BED">
              <w:rPr>
                <w:rFonts w:ascii="Times New Roman" w:hAnsi="Times New Roman" w:cs="Times New Roman"/>
              </w:rPr>
              <w:t xml:space="preserve">водопользователей.  </w:t>
            </w:r>
            <w:proofErr w:type="gramEnd"/>
          </w:p>
        </w:tc>
        <w:tc>
          <w:tcPr>
            <w:tcW w:w="5811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Кыргызпатента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№2. Бишкек 2020.</w:t>
            </w:r>
          </w:p>
        </w:tc>
        <w:tc>
          <w:tcPr>
            <w:tcW w:w="269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F01A4" w:rsidRPr="00884BED" w:rsidTr="003F01A4">
        <w:tc>
          <w:tcPr>
            <w:tcW w:w="53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5557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</w:rPr>
              <w:t xml:space="preserve">Методические указания к выполнению курсового проекта по </w:t>
            </w:r>
            <w:proofErr w:type="gramStart"/>
            <w:r w:rsidRPr="00884BED">
              <w:rPr>
                <w:rFonts w:ascii="Times New Roman" w:hAnsi="Times New Roman" w:cs="Times New Roman"/>
              </w:rPr>
              <w:t>дисциплине  «</w:t>
            </w:r>
            <w:proofErr w:type="gramEnd"/>
            <w:r w:rsidRPr="00884BED">
              <w:rPr>
                <w:rFonts w:ascii="Times New Roman" w:hAnsi="Times New Roman" w:cs="Times New Roman"/>
              </w:rPr>
              <w:t>управление данными для студентов всех форм обучения, обучающихся по направлению710200 «Информационные системы и технологии»</w:t>
            </w:r>
          </w:p>
        </w:tc>
        <w:tc>
          <w:tcPr>
            <w:tcW w:w="5811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</w:rPr>
            </w:pPr>
          </w:p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</w:rPr>
              <w:t>ИЦ «</w:t>
            </w:r>
            <w:proofErr w:type="spellStart"/>
            <w:r w:rsidRPr="00884BED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» КГТУ им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И.Раззакова</w:t>
            </w:r>
            <w:proofErr w:type="spellEnd"/>
            <w:r w:rsidRPr="00884BED">
              <w:rPr>
                <w:rFonts w:ascii="Times New Roman" w:hAnsi="Times New Roman" w:cs="Times New Roman"/>
              </w:rPr>
              <w:t>. Бишкек 2020 год.</w:t>
            </w:r>
          </w:p>
        </w:tc>
        <w:tc>
          <w:tcPr>
            <w:tcW w:w="269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F01A4" w:rsidRPr="00884BED" w:rsidTr="003F01A4">
        <w:tc>
          <w:tcPr>
            <w:tcW w:w="53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5557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</w:rPr>
              <w:t>Р</w:t>
            </w:r>
            <w:r w:rsidRPr="00884BED">
              <w:rPr>
                <w:rFonts w:ascii="Times New Roman" w:hAnsi="Times New Roman" w:cs="Times New Roman"/>
              </w:rPr>
              <w:t>уководство к курсовому проекту по дисциплине «Методы проектирования ИС»</w:t>
            </w:r>
          </w:p>
        </w:tc>
        <w:tc>
          <w:tcPr>
            <w:tcW w:w="5811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</w:rPr>
              <w:t>ИЦ «</w:t>
            </w:r>
            <w:proofErr w:type="spellStart"/>
            <w:r w:rsidRPr="00884BED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» КГТУ им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И.Раззакова</w:t>
            </w:r>
            <w:proofErr w:type="spellEnd"/>
            <w:r w:rsidRPr="00884BED">
              <w:rPr>
                <w:rFonts w:ascii="Times New Roman" w:hAnsi="Times New Roman" w:cs="Times New Roman"/>
              </w:rPr>
              <w:t>. Бишкек 2020 год.</w:t>
            </w:r>
          </w:p>
        </w:tc>
        <w:tc>
          <w:tcPr>
            <w:tcW w:w="2694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Бекболсунова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А.Б.</w:t>
            </w:r>
          </w:p>
        </w:tc>
      </w:tr>
    </w:tbl>
    <w:p w:rsidR="004A6BE1" w:rsidRPr="00884BED" w:rsidRDefault="004A6BE1" w:rsidP="004A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:rsidR="008B4104" w:rsidRPr="00884BED" w:rsidRDefault="004A6BE1" w:rsidP="004A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u w:val="single"/>
        </w:rPr>
      </w:pPr>
      <w:proofErr w:type="spellStart"/>
      <w:r w:rsidRPr="00884BED">
        <w:rPr>
          <w:rFonts w:ascii="Times New Roman" w:eastAsia="Times New Roman" w:hAnsi="Times New Roman" w:cs="Times New Roman"/>
          <w:b/>
          <w:spacing w:val="-1"/>
          <w:u w:val="single"/>
        </w:rPr>
        <w:t>Долотбакова</w:t>
      </w:r>
      <w:proofErr w:type="spellEnd"/>
      <w:r w:rsidRPr="00884BED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Аида </w:t>
      </w:r>
      <w:proofErr w:type="spellStart"/>
      <w:r w:rsidRPr="00884BED">
        <w:rPr>
          <w:rFonts w:ascii="Times New Roman" w:eastAsia="Times New Roman" w:hAnsi="Times New Roman" w:cs="Times New Roman"/>
          <w:b/>
          <w:spacing w:val="-1"/>
          <w:u w:val="single"/>
        </w:rPr>
        <w:t>Кенешевна</w:t>
      </w:r>
      <w:proofErr w:type="spellEnd"/>
    </w:p>
    <w:p w:rsidR="004A6BE1" w:rsidRPr="00884BED" w:rsidRDefault="004A6BE1" w:rsidP="004A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5953"/>
        <w:gridCol w:w="2516"/>
      </w:tblGrid>
      <w:tr w:rsidR="004A6BE1" w:rsidRPr="00884BED" w:rsidTr="003F01A4">
        <w:tc>
          <w:tcPr>
            <w:tcW w:w="562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529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Наименование статьи </w:t>
            </w:r>
          </w:p>
        </w:tc>
        <w:tc>
          <w:tcPr>
            <w:tcW w:w="5953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eastAsia="Times New Roman" w:hAnsi="Times New Roman" w:cs="Times New Roman"/>
                <w:b/>
              </w:rPr>
              <w:t>Издание, журнал (название, номер, год) или номер авторского свидетельства</w:t>
            </w:r>
          </w:p>
        </w:tc>
        <w:tc>
          <w:tcPr>
            <w:tcW w:w="2516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Примечание </w:t>
            </w:r>
          </w:p>
        </w:tc>
      </w:tr>
      <w:tr w:rsidR="004A6BE1" w:rsidRPr="00884BED" w:rsidTr="003F01A4">
        <w:tc>
          <w:tcPr>
            <w:tcW w:w="562" w:type="dxa"/>
          </w:tcPr>
          <w:p w:rsidR="003F01A4" w:rsidRPr="00884BED" w:rsidRDefault="003F01A4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5529" w:type="dxa"/>
          </w:tcPr>
          <w:p w:rsidR="004A6BE1" w:rsidRPr="00884BED" w:rsidRDefault="004A6BE1" w:rsidP="004A6BE1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884BED">
              <w:rPr>
                <w:color w:val="000000"/>
                <w:sz w:val="22"/>
                <w:szCs w:val="22"/>
              </w:rPr>
              <w:t>Проблемы формирования логистических центров по экспорту мясной продукции</w:t>
            </w:r>
          </w:p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color w:val="000000"/>
              </w:rPr>
              <w:t xml:space="preserve">Вестник </w:t>
            </w:r>
            <w:proofErr w:type="spellStart"/>
            <w:r w:rsidRPr="00884BED">
              <w:rPr>
                <w:rFonts w:ascii="Times New Roman" w:hAnsi="Times New Roman" w:cs="Times New Roman"/>
                <w:color w:val="000000"/>
              </w:rPr>
              <w:t>Кыргызпатента</w:t>
            </w:r>
            <w:proofErr w:type="spellEnd"/>
            <w:r w:rsidRPr="00884BED">
              <w:rPr>
                <w:rFonts w:ascii="Times New Roman" w:hAnsi="Times New Roman" w:cs="Times New Roman"/>
                <w:color w:val="000000"/>
              </w:rPr>
              <w:t>: вопросы интеллектуальной собственности и инноваций», №1, 2020.</w:t>
            </w:r>
          </w:p>
        </w:tc>
        <w:tc>
          <w:tcPr>
            <w:tcW w:w="2516" w:type="dxa"/>
          </w:tcPr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Мырзалиева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М.А.,</w:t>
            </w:r>
          </w:p>
          <w:p w:rsidR="004A6BE1" w:rsidRPr="00884BED" w:rsidRDefault="004A6BE1" w:rsidP="004A6BE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Мухтарбекова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4A6BE1" w:rsidRPr="00884BED" w:rsidTr="003F01A4">
        <w:tc>
          <w:tcPr>
            <w:tcW w:w="562" w:type="dxa"/>
          </w:tcPr>
          <w:p w:rsidR="004A6BE1" w:rsidRPr="00884BED" w:rsidRDefault="004A6BE1" w:rsidP="008B410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4A6BE1" w:rsidRPr="00884BED" w:rsidRDefault="004A6BE1" w:rsidP="003F01A4">
            <w:pPr>
              <w:rPr>
                <w:rFonts w:ascii="Times New Roman" w:hAnsi="Times New Roman" w:cs="Times New Roman"/>
                <w:lang w:val="ky-KG"/>
              </w:rPr>
            </w:pPr>
          </w:p>
          <w:p w:rsidR="004A6BE1" w:rsidRPr="00884BED" w:rsidRDefault="004A6BE1" w:rsidP="008B410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5529" w:type="dxa"/>
          </w:tcPr>
          <w:p w:rsidR="004A6BE1" w:rsidRPr="00884BED" w:rsidRDefault="004A6BE1" w:rsidP="004A6BE1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BED">
              <w:rPr>
                <w:color w:val="000000"/>
                <w:sz w:val="22"/>
                <w:szCs w:val="22"/>
              </w:rPr>
              <w:t xml:space="preserve">Влияние миграционных процессов на экономическую безопасность Кыргызстана </w:t>
            </w:r>
          </w:p>
          <w:p w:rsidR="004A6BE1" w:rsidRPr="00884BED" w:rsidRDefault="004A6BE1" w:rsidP="008B4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A6BE1" w:rsidRPr="00884BED" w:rsidRDefault="004A6BE1" w:rsidP="008B410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 xml:space="preserve">Материалы региональной научно-практической конференции с международным участием </w:t>
            </w:r>
            <w:r w:rsidRPr="00884BED">
              <w:rPr>
                <w:rFonts w:ascii="Times New Roman" w:hAnsi="Times New Roman" w:cs="Times New Roman"/>
                <w:color w:val="000000"/>
              </w:rPr>
              <w:t>«Экономическая безопасность в строительной сфере: опыт, проблемы, перспективы»</w:t>
            </w:r>
            <w:r w:rsidRPr="00884BE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СПбГАСУ</w:t>
            </w:r>
            <w:proofErr w:type="spellEnd"/>
            <w:r w:rsidRPr="00884BED">
              <w:rPr>
                <w:rFonts w:ascii="Times New Roman" w:hAnsi="Times New Roman" w:cs="Times New Roman"/>
              </w:rPr>
              <w:t>. – Санкт-Петербург, 2020. – С.85-93.</w:t>
            </w:r>
          </w:p>
        </w:tc>
        <w:tc>
          <w:tcPr>
            <w:tcW w:w="2516" w:type="dxa"/>
          </w:tcPr>
          <w:p w:rsidR="004A6BE1" w:rsidRPr="00884BED" w:rsidRDefault="004A6BE1" w:rsidP="008B410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F01A4" w:rsidRPr="00884BED" w:rsidTr="003F01A4">
        <w:tc>
          <w:tcPr>
            <w:tcW w:w="562" w:type="dxa"/>
          </w:tcPr>
          <w:p w:rsidR="003F01A4" w:rsidRPr="00884BED" w:rsidRDefault="003F01A4" w:rsidP="003F01A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5529" w:type="dxa"/>
          </w:tcPr>
          <w:p w:rsidR="003F01A4" w:rsidRPr="00884BED" w:rsidRDefault="003F01A4" w:rsidP="003F01A4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884BED">
              <w:rPr>
                <w:color w:val="000000"/>
                <w:sz w:val="22"/>
                <w:szCs w:val="22"/>
              </w:rPr>
              <w:t>Проблемы формирования логистических центров по экспорту мясной продукции</w:t>
            </w:r>
          </w:p>
          <w:p w:rsidR="003F01A4" w:rsidRPr="00884BED" w:rsidRDefault="003F01A4" w:rsidP="003F01A4">
            <w:pPr>
              <w:pStyle w:val="Style2"/>
              <w:widowControl/>
              <w:tabs>
                <w:tab w:val="left" w:pos="426"/>
              </w:tabs>
              <w:spacing w:line="240" w:lineRule="auto"/>
              <w:ind w:left="72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3F01A4" w:rsidRPr="00884BED" w:rsidRDefault="003F01A4" w:rsidP="003F01A4">
            <w:pPr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  <w:color w:val="000000"/>
              </w:rPr>
              <w:t xml:space="preserve">Вестник </w:t>
            </w:r>
            <w:proofErr w:type="spellStart"/>
            <w:r w:rsidRPr="00884BED">
              <w:rPr>
                <w:rFonts w:ascii="Times New Roman" w:hAnsi="Times New Roman" w:cs="Times New Roman"/>
                <w:color w:val="000000"/>
              </w:rPr>
              <w:t>Кыргызпатента</w:t>
            </w:r>
            <w:proofErr w:type="spellEnd"/>
            <w:r w:rsidRPr="00884BED">
              <w:rPr>
                <w:rFonts w:ascii="Times New Roman" w:hAnsi="Times New Roman" w:cs="Times New Roman"/>
                <w:color w:val="000000"/>
              </w:rPr>
              <w:t>: вопросы интеллектуальной собственности и инноваций», №1, 2020.</w:t>
            </w:r>
          </w:p>
        </w:tc>
        <w:tc>
          <w:tcPr>
            <w:tcW w:w="2516" w:type="dxa"/>
          </w:tcPr>
          <w:p w:rsidR="003F01A4" w:rsidRPr="00884BED" w:rsidRDefault="003F01A4" w:rsidP="003F01A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F01A4" w:rsidRPr="00884BED" w:rsidTr="003F01A4">
        <w:tc>
          <w:tcPr>
            <w:tcW w:w="562" w:type="dxa"/>
          </w:tcPr>
          <w:p w:rsidR="003F01A4" w:rsidRPr="00884BED" w:rsidRDefault="003F01A4" w:rsidP="003F01A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5529" w:type="dxa"/>
          </w:tcPr>
          <w:p w:rsidR="003F01A4" w:rsidRPr="00884BED" w:rsidRDefault="003F01A4" w:rsidP="003F01A4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84BED">
              <w:rPr>
                <w:color w:val="000000"/>
                <w:sz w:val="22"/>
                <w:szCs w:val="22"/>
              </w:rPr>
              <w:t>Возможности экспорта мяса из Кыргызстана в зарубежные страны</w:t>
            </w:r>
          </w:p>
        </w:tc>
        <w:tc>
          <w:tcPr>
            <w:tcW w:w="5953" w:type="dxa"/>
          </w:tcPr>
          <w:p w:rsidR="003F01A4" w:rsidRPr="00884BED" w:rsidRDefault="003F01A4" w:rsidP="003F01A4">
            <w:pPr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  <w:color w:val="000000"/>
              </w:rPr>
              <w:t xml:space="preserve">Вестник </w:t>
            </w:r>
            <w:proofErr w:type="spellStart"/>
            <w:r w:rsidRPr="00884BED">
              <w:rPr>
                <w:rFonts w:ascii="Times New Roman" w:hAnsi="Times New Roman" w:cs="Times New Roman"/>
                <w:color w:val="000000"/>
              </w:rPr>
              <w:t>Кыргызпатента</w:t>
            </w:r>
            <w:proofErr w:type="spellEnd"/>
            <w:r w:rsidRPr="00884BED">
              <w:rPr>
                <w:rFonts w:ascii="Times New Roman" w:hAnsi="Times New Roman" w:cs="Times New Roman"/>
                <w:color w:val="000000"/>
              </w:rPr>
              <w:t>: вопросы интеллектуальной собственности и инноваций», №1, 2020.</w:t>
            </w:r>
          </w:p>
        </w:tc>
        <w:tc>
          <w:tcPr>
            <w:tcW w:w="2516" w:type="dxa"/>
          </w:tcPr>
          <w:p w:rsidR="003F01A4" w:rsidRPr="00884BED" w:rsidRDefault="003F01A4" w:rsidP="003F01A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4A6BE1" w:rsidRPr="00884BED" w:rsidRDefault="004A6BE1" w:rsidP="00884BED">
      <w:pPr>
        <w:rPr>
          <w:rFonts w:ascii="Times New Roman" w:hAnsi="Times New Roman" w:cs="Times New Roman"/>
          <w:b/>
          <w:u w:val="single"/>
          <w:lang w:val="ky-KG"/>
        </w:rPr>
      </w:pPr>
    </w:p>
    <w:p w:rsidR="003F01A4" w:rsidRPr="00884BED" w:rsidRDefault="003F01A4" w:rsidP="008B4104">
      <w:pPr>
        <w:jc w:val="center"/>
        <w:rPr>
          <w:rFonts w:ascii="Times New Roman" w:hAnsi="Times New Roman" w:cs="Times New Roman"/>
          <w:b/>
          <w:u w:val="single"/>
          <w:lang w:val="ky-KG"/>
        </w:rPr>
      </w:pPr>
      <w:r w:rsidRPr="00884BED">
        <w:rPr>
          <w:rFonts w:ascii="Times New Roman" w:hAnsi="Times New Roman" w:cs="Times New Roman"/>
          <w:b/>
          <w:u w:val="single"/>
          <w:lang w:val="ky-KG"/>
        </w:rPr>
        <w:t>Кыдыков Азиз Асанбек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5953"/>
        <w:gridCol w:w="2516"/>
      </w:tblGrid>
      <w:tr w:rsidR="003F01A4" w:rsidRPr="00884BED" w:rsidTr="00191054">
        <w:tc>
          <w:tcPr>
            <w:tcW w:w="562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529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Наименование статьи </w:t>
            </w:r>
          </w:p>
        </w:tc>
        <w:tc>
          <w:tcPr>
            <w:tcW w:w="5953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eastAsia="Times New Roman" w:hAnsi="Times New Roman" w:cs="Times New Roman"/>
                <w:b/>
              </w:rPr>
              <w:t>Издание, журнал (название, номер, год) или номер авторского свидетельства</w:t>
            </w:r>
          </w:p>
        </w:tc>
        <w:tc>
          <w:tcPr>
            <w:tcW w:w="2516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84BED">
              <w:rPr>
                <w:rFonts w:ascii="Times New Roman" w:hAnsi="Times New Roman" w:cs="Times New Roman"/>
                <w:b/>
                <w:lang w:val="ky-KG"/>
              </w:rPr>
              <w:t xml:space="preserve">Примечание </w:t>
            </w:r>
          </w:p>
        </w:tc>
      </w:tr>
      <w:tr w:rsidR="003F01A4" w:rsidRPr="00884BED" w:rsidTr="00191054">
        <w:tc>
          <w:tcPr>
            <w:tcW w:w="562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5529" w:type="dxa"/>
          </w:tcPr>
          <w:p w:rsidR="003F01A4" w:rsidRPr="00884BED" w:rsidRDefault="00884BED" w:rsidP="00191054">
            <w:pPr>
              <w:jc w:val="center"/>
              <w:rPr>
                <w:rFonts w:ascii="Times New Roman" w:hAnsi="Times New Roman" w:cs="Times New Roman"/>
              </w:rPr>
            </w:pPr>
            <w:r w:rsidRPr="00884BED">
              <w:rPr>
                <w:rFonts w:ascii="Times New Roman" w:hAnsi="Times New Roman" w:cs="Times New Roman"/>
              </w:rPr>
              <w:t>Развитие системы международных транспортных коридоров Центральной Азии</w:t>
            </w:r>
          </w:p>
        </w:tc>
        <w:tc>
          <w:tcPr>
            <w:tcW w:w="5953" w:type="dxa"/>
          </w:tcPr>
          <w:p w:rsidR="003F01A4" w:rsidRPr="00884BED" w:rsidRDefault="00884BED" w:rsidP="0019105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84BED">
              <w:rPr>
                <w:rFonts w:ascii="Times New Roman" w:hAnsi="Times New Roman" w:cs="Times New Roman"/>
              </w:rPr>
              <w:t>Вестник Казахстанско-Немецкого Университета, №2, 2020</w:t>
            </w:r>
          </w:p>
        </w:tc>
        <w:tc>
          <w:tcPr>
            <w:tcW w:w="2516" w:type="dxa"/>
          </w:tcPr>
          <w:p w:rsidR="003F01A4" w:rsidRPr="00884BED" w:rsidRDefault="003F01A4" w:rsidP="0019105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884BED" w:rsidRDefault="00884BED" w:rsidP="00884BED">
      <w:pPr>
        <w:jc w:val="center"/>
        <w:rPr>
          <w:rFonts w:ascii="Times New Roman" w:hAnsi="Times New Roman" w:cs="Times New Roman"/>
          <w:b/>
          <w:u w:val="single"/>
          <w:lang w:val="ky-KG"/>
        </w:rPr>
      </w:pPr>
    </w:p>
    <w:p w:rsidR="006746AF" w:rsidRPr="00884BED" w:rsidRDefault="006746AF" w:rsidP="00884BED">
      <w:pPr>
        <w:jc w:val="center"/>
        <w:rPr>
          <w:rFonts w:ascii="Times New Roman" w:hAnsi="Times New Roman" w:cs="Times New Roman"/>
          <w:b/>
          <w:u w:val="single"/>
          <w:lang w:val="ky-KG"/>
        </w:rPr>
      </w:pPr>
      <w:bookmarkStart w:id="0" w:name="_GoBack"/>
      <w:bookmarkEnd w:id="0"/>
    </w:p>
    <w:p w:rsidR="003F01A4" w:rsidRPr="00884BED" w:rsidRDefault="003F01A4" w:rsidP="008B4104">
      <w:pPr>
        <w:jc w:val="center"/>
        <w:rPr>
          <w:rFonts w:ascii="Times New Roman" w:hAnsi="Times New Roman" w:cs="Times New Roman"/>
          <w:lang w:val="ky-KG"/>
        </w:rPr>
      </w:pPr>
    </w:p>
    <w:p w:rsidR="00884BED" w:rsidRPr="00884BED" w:rsidRDefault="00884BED">
      <w:pPr>
        <w:jc w:val="center"/>
        <w:rPr>
          <w:rFonts w:ascii="Times New Roman" w:hAnsi="Times New Roman" w:cs="Times New Roman"/>
          <w:lang w:val="ky-KG"/>
        </w:rPr>
      </w:pPr>
    </w:p>
    <w:sectPr w:rsidR="00884BED" w:rsidRPr="00884BED" w:rsidSect="008B4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04"/>
    <w:rsid w:val="00004C1E"/>
    <w:rsid w:val="001D765E"/>
    <w:rsid w:val="003F01A4"/>
    <w:rsid w:val="004A6BE1"/>
    <w:rsid w:val="006746AF"/>
    <w:rsid w:val="00884BED"/>
    <w:rsid w:val="008B4104"/>
    <w:rsid w:val="00C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F519-5C9C-49AD-A9CE-0C3BD53D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A6BE1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A6B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2020-12-15T04:48:00Z</dcterms:created>
  <dcterms:modified xsi:type="dcterms:W3CDTF">2020-12-15T10:38:00Z</dcterms:modified>
</cp:coreProperties>
</file>