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И. РАЗЗАКОВ АТЫНДАГЫ КЫРГЫЗ МАМЛЕКЕТТИК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ТЕХНИКАЛЫК УНИВЕРСИТЕТИ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“БЕКИТЕМИН”</w:t>
      </w: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Технология факультетинин деканы</w:t>
      </w: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х.и.д. проф. Жунушалиева Т.Ш.</w:t>
      </w: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</w:t>
      </w:r>
      <w:r w:rsidRPr="00780703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   </w:t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” _______ 2020-ж № </w:t>
      </w:r>
      <w:r w:rsidRPr="00780703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</w:t>
      </w:r>
      <w:r w:rsidRPr="00780703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протокол</w:t>
      </w: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780703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ТЕХНОЛОГИЯЛЫК ФАКУЛЬТЕТИ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780703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КЫРГЫЗ ТИЛИ КАФЕДРАСЫ</w:t>
      </w: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ky-KG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780703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 xml:space="preserve">Кыргыз тили кафедрасынын 2020-2021-окуу жылы үчүн 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780703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студенттердин илимий-изилдөө иштеринин (СИИИ)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780703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ПЛАНЫ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                                                                          Кафедранын № 1 протоколу</w:t>
      </w: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менен бекитилди.</w:t>
      </w: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1-сентябрь,  2020-жыл</w:t>
      </w:r>
    </w:p>
    <w:p w:rsidR="00780703" w:rsidRPr="00780703" w:rsidRDefault="00780703" w:rsidP="00780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БИШКЕК – 2020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80703" w:rsidRPr="00780703" w:rsidRDefault="00780703" w:rsidP="00780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8070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780703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lastRenderedPageBreak/>
        <w:t xml:space="preserve">Кыргыз тили кафедрасынын 2020-2021-окуу жылы үчүн 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780703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студенттердин илимий-изилдөө иштеринин (СИИИ)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780703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ПЛАНЫ</w:t>
      </w:r>
    </w:p>
    <w:p w:rsidR="00780703" w:rsidRP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280"/>
        <w:gridCol w:w="1418"/>
        <w:gridCol w:w="2632"/>
      </w:tblGrid>
      <w:tr w:rsidR="00780703" w:rsidRPr="00780703" w:rsidTr="00B104E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Атк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арылуучу</w:t>
            </w:r>
            <w:proofErr w:type="spellEnd"/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иштер</w:t>
            </w:r>
            <w:proofErr w:type="spellEnd"/>
            <w:proofErr w:type="gramEnd"/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М</w:t>
            </w:r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өө</w:t>
            </w:r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н</w:t>
            </w:r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ө</w:t>
            </w:r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т</w:t>
            </w:r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ү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</w:pP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Жооптуулар</w:t>
            </w:r>
            <w:proofErr w:type="spellEnd"/>
          </w:p>
        </w:tc>
      </w:tr>
      <w:tr w:rsidR="00780703" w:rsidRPr="00780703" w:rsidTr="00B104E6">
        <w:trPr>
          <w:trHeight w:val="8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Кафедрада  2020-2021-жаңы окуу жылы үчүн студенттердин илимий-изилдөө иштеринин планын түзүү жана бекитүү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Сентябрь</w:t>
            </w: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</w:t>
            </w:r>
          </w:p>
        </w:tc>
      </w:tr>
      <w:tr w:rsidR="00780703" w:rsidRPr="00780703" w:rsidTr="00B104E6">
        <w:trPr>
          <w:trHeight w:val="48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Студенттердин илимий-изилдөө иштеринин  багыттарын кафедрада талкуулап, бекитүү.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Сентябрь</w:t>
            </w: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Т.,</w:t>
            </w: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баардык окутуучулар</w:t>
            </w:r>
          </w:p>
        </w:tc>
      </w:tr>
      <w:tr w:rsidR="00780703" w:rsidRPr="00780703" w:rsidTr="00B104E6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Студенттердин илимий баяндамалары-</w:t>
            </w: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нын темаларын жана жетекчилерин бе-</w:t>
            </w: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китүү.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Октябрь</w:t>
            </w: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2020</w:t>
            </w: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</w:t>
            </w:r>
          </w:p>
        </w:tc>
      </w:tr>
      <w:tr w:rsidR="00780703" w:rsidRPr="00780703" w:rsidTr="00B104E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4.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Студенттердин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кыргыз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или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мий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баяндамаларын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туура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тандап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алуунун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критерийлерине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корректировка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кылуу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Ноябрь</w:t>
            </w: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Баардык окутуучулар</w:t>
            </w:r>
          </w:p>
        </w:tc>
      </w:tr>
      <w:tr w:rsidR="00780703" w:rsidRPr="00780703" w:rsidTr="00B104E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5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КМТУда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студенттердин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кыргыз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илимий-техникалык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конферен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-</w:t>
            </w: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proofErr w:type="spellStart"/>
            <w:proofErr w:type="gram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циясынын</w:t>
            </w:r>
            <w:proofErr w:type="spellEnd"/>
            <w:proofErr w:type="gram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1-турун 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тк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р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үү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жана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2-турга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татыктуу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баяндамаларды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тандап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алуу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Март</w:t>
            </w: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Секциялык комиссиянын мүчөлөрү</w:t>
            </w:r>
          </w:p>
        </w:tc>
      </w:tr>
      <w:tr w:rsidR="00780703" w:rsidRPr="00780703" w:rsidTr="00B104E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6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КМТУда с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туденттердин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63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-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илимий-техникалык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конферен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ция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сынын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2-турун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подсекциялар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тк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р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үү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жана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жыйынтыгын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чыгаруу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Апрель</w:t>
            </w: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Секциялык комиссиянын төрагасы</w:t>
            </w:r>
          </w:p>
        </w:tc>
      </w:tr>
      <w:tr w:rsidR="00780703" w:rsidRPr="00780703" w:rsidTr="00B104E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7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афедрада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о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куу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жылы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ч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н СИИИ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отчет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даярдоо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жана</w:t>
            </w:r>
            <w:proofErr w:type="spellEnd"/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аны бекитүү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</w:t>
            </w: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Май</w:t>
            </w:r>
          </w:p>
          <w:p w:rsidR="00780703" w:rsidRPr="00780703" w:rsidRDefault="00780703" w:rsidP="00780703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03" w:rsidRPr="00780703" w:rsidRDefault="00780703" w:rsidP="00780703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780703" w:rsidRPr="00780703" w:rsidRDefault="00780703" w:rsidP="0078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03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</w:t>
            </w:r>
          </w:p>
        </w:tc>
      </w:tr>
    </w:tbl>
    <w:p w:rsidR="00780703" w:rsidRPr="00780703" w:rsidRDefault="00780703" w:rsidP="00780703">
      <w:pPr>
        <w:spacing w:after="0" w:line="240" w:lineRule="auto"/>
        <w:rPr>
          <w:rFonts w:ascii="Times New Roman UniToktom" w:eastAsia="Times New Roman" w:hAnsi="Times New Roman UniToktom" w:cs="Times New Roman UniToktom"/>
          <w:sz w:val="28"/>
          <w:szCs w:val="28"/>
          <w:lang w:eastAsia="ru-RU"/>
        </w:rPr>
      </w:pPr>
    </w:p>
    <w:p w:rsid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eastAsia="ru-RU"/>
        </w:rPr>
      </w:pPr>
    </w:p>
    <w:p w:rsidR="00771E17" w:rsidRDefault="00771E17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eastAsia="ru-RU"/>
        </w:rPr>
      </w:pPr>
    </w:p>
    <w:p w:rsidR="00771E17" w:rsidRDefault="00771E17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eastAsia="ru-RU"/>
        </w:rPr>
      </w:pPr>
    </w:p>
    <w:p w:rsidR="00771E17" w:rsidRPr="00780703" w:rsidRDefault="00771E17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eastAsia="ru-RU"/>
        </w:rPr>
      </w:pPr>
    </w:p>
    <w:p w:rsidR="00780703" w:rsidRP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780703" w:rsidRDefault="00780703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771E17" w:rsidRDefault="00771E17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E1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lastRenderedPageBreak/>
        <w:t>Кыргыз</w:t>
      </w:r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тил</w:t>
      </w:r>
      <w:proofErr w:type="spellEnd"/>
      <w:r w:rsidRPr="00771E1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и</w:t>
      </w:r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кафедрасында</w:t>
      </w:r>
      <w:proofErr w:type="spellEnd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студенттердин</w:t>
      </w:r>
      <w:proofErr w:type="spellEnd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илимий-изилд</w:t>
      </w:r>
      <w:proofErr w:type="spellEnd"/>
      <w:r w:rsidRPr="00771E1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 xml:space="preserve">өө </w:t>
      </w:r>
      <w:proofErr w:type="spellStart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иштерин</w:t>
      </w:r>
      <w:proofErr w:type="spellEnd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(СИИИ) </w:t>
      </w:r>
      <w:proofErr w:type="spellStart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туура</w:t>
      </w:r>
      <w:proofErr w:type="spellEnd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баалоонун</w:t>
      </w:r>
      <w:proofErr w:type="spellEnd"/>
    </w:p>
    <w:p w:rsidR="00771E17" w:rsidRPr="00771E17" w:rsidRDefault="00771E17" w:rsidP="00771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1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КРИТЕРИЙЛЕРИ</w:t>
      </w:r>
    </w:p>
    <w:p w:rsidR="00771E17" w:rsidRPr="00771E17" w:rsidRDefault="00771E17" w:rsidP="00771E17">
      <w:pPr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КМТУда студенттердин илимий-техникалык конференциясынын биринчи жана экинчи турларына кыргыз тили боюнча илимий баяндамаларды сунуш кылууда аларды тандап алуунун жана жеңүүчүлөрдү аныктоонун төмөнкүдөй критерийлери колдонулат.</w:t>
      </w:r>
    </w:p>
    <w:p w:rsidR="00771E17" w:rsidRPr="00771E17" w:rsidRDefault="00771E17" w:rsidP="007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71E17" w:rsidRPr="00771E17" w:rsidRDefault="00771E17" w:rsidP="00771E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771E1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Жаңычылдыгы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(баяндамада мурун айтылбаган жаңы илимий көз караштардын, ой-пикирлердин, идеялардын жана ачылыштардын болушу).</w:t>
      </w:r>
    </w:p>
    <w:p w:rsidR="00771E17" w:rsidRPr="00771E17" w:rsidRDefault="00771E17" w:rsidP="00771E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771E1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Актуалдуулугу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(илимий баяндамада айтылгандардын канчалык денгээлде, кандай максатта жана кимдер үчүн зарыл экендиги).</w:t>
      </w:r>
    </w:p>
    <w:p w:rsidR="00771E17" w:rsidRPr="00771E17" w:rsidRDefault="00771E17" w:rsidP="00771E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771E1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Эксперименттен өткөндүгү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(баяндамада айтылгандардын  иш жүүзүндө далилдениши). </w:t>
      </w:r>
    </w:p>
    <w:p w:rsidR="00771E17" w:rsidRPr="00771E17" w:rsidRDefault="00771E17" w:rsidP="00771E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Материалдардын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тактыгы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proofErr w:type="gram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берилген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фактылар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далилдениши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1E17" w:rsidRPr="00771E17" w:rsidRDefault="00771E17" w:rsidP="00771E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менен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мазмуундун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дал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келиши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аяндаманын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мазмууну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 карата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коюлган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теманын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келиши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темадан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алыстабоо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1E17" w:rsidRPr="00771E17" w:rsidRDefault="00771E17" w:rsidP="00771E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Грамматикалык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жана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стилдик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жактан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туура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жазылышы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йтылып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жаткан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ойдун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илимий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стилде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туура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жазылышы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грамматикалык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пунктуациялык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каталардын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болбошу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1E17" w:rsidRPr="00771E17" w:rsidRDefault="00771E17" w:rsidP="00771E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71E1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т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руктуралык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жактан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талапка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ылайык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келиши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оформлениясы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баяндаманы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жарыялоо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басылма-жыйнактын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талаптарына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туура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келиши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771E17" w:rsidRPr="00771E17" w:rsidRDefault="00771E17" w:rsidP="00771E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Колдонулган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адабияттардын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 </w:t>
      </w:r>
      <w:proofErr w:type="spellStart"/>
      <w:proofErr w:type="gram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кылдуулугу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proofErr w:type="gram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адабияттардын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аталышы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авторлору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чыккан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колдонулган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беттери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п,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тизмесинин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алфавиттик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хронологиялык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тартипте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берилиши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1E17" w:rsidRPr="00771E17" w:rsidRDefault="00771E17" w:rsidP="00771E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Оозеки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даярдык</w:t>
      </w:r>
      <w:proofErr w:type="spellEnd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77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денгээли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proofErr w:type="gram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конференцияда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боюнча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оозеки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даярдыгы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йл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бил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суроолорго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жооп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771E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1E17" w:rsidRPr="00771E17" w:rsidRDefault="00771E17" w:rsidP="00771E1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71E17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      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Кафедра башчысы, </w:t>
      </w: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ф. и. к., доцент                    </w:t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771E1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    Жумагул кызы Айнура</w:t>
      </w: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71E17" w:rsidRPr="00771E17" w:rsidRDefault="00771E17" w:rsidP="0077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71E17" w:rsidRDefault="00771E17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771E17" w:rsidRPr="00780703" w:rsidRDefault="00771E17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71E17" w:rsidRPr="00780703" w:rsidRDefault="00771E17" w:rsidP="00780703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sz w:val="28"/>
          <w:szCs w:val="28"/>
          <w:lang w:val="ky-KG" w:eastAsia="ru-RU"/>
        </w:rPr>
      </w:pPr>
      <w:bookmarkStart w:id="0" w:name="_GoBack"/>
      <w:bookmarkEnd w:id="0"/>
    </w:p>
    <w:p w:rsidR="00780703" w:rsidRPr="00780703" w:rsidRDefault="00780703" w:rsidP="00780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F08AC" w:rsidRPr="00780703" w:rsidRDefault="000F08AC">
      <w:pPr>
        <w:rPr>
          <w:lang w:val="ky-KG"/>
        </w:rPr>
      </w:pPr>
    </w:p>
    <w:sectPr w:rsidR="000F08AC" w:rsidRPr="0078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1282C"/>
    <w:multiLevelType w:val="hybridMultilevel"/>
    <w:tmpl w:val="7EF61F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BB"/>
    <w:rsid w:val="000A41BB"/>
    <w:rsid w:val="000F08AC"/>
    <w:rsid w:val="00771E17"/>
    <w:rsid w:val="007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EF56A-8B81-41B5-9067-76EBC37A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Кырг яз</cp:lastModifiedBy>
  <cp:revision>3</cp:revision>
  <dcterms:created xsi:type="dcterms:W3CDTF">2020-10-28T09:12:00Z</dcterms:created>
  <dcterms:modified xsi:type="dcterms:W3CDTF">2020-10-28T09:13:00Z</dcterms:modified>
</cp:coreProperties>
</file>